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19"/>
        </w:rPr>
      </w:pPr>
    </w:p>
    <w:p>
      <w:pPr>
        <w:spacing w:before="93"/>
        <w:ind w:left="0" w:right="117" w:firstLine="0"/>
        <w:jc w:val="righ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440576</wp:posOffset>
            </wp:positionH>
            <wp:positionV relativeFrom="paragraph">
              <wp:posOffset>-138724</wp:posOffset>
            </wp:positionV>
            <wp:extent cx="1720782" cy="56136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782" cy="561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Oregon</w:t>
      </w:r>
      <w:r>
        <w:rPr>
          <w:spacing w:val="-1"/>
          <w:sz w:val="20"/>
        </w:rPr>
        <w:t> </w:t>
      </w:r>
      <w:r>
        <w:rPr>
          <w:sz w:val="20"/>
        </w:rPr>
        <w:t>Tobacco Quit</w:t>
      </w:r>
      <w:r>
        <w:rPr>
          <w:spacing w:val="-1"/>
          <w:sz w:val="20"/>
        </w:rPr>
        <w:t> </w:t>
      </w:r>
      <w:r>
        <w:rPr>
          <w:sz w:val="20"/>
        </w:rPr>
        <w:t>Line</w:t>
      </w:r>
      <w:r>
        <w:rPr>
          <w:spacing w:val="-1"/>
          <w:sz w:val="20"/>
        </w:rPr>
        <w:t> </w:t>
      </w:r>
      <w:r>
        <w:rPr>
          <w:sz w:val="20"/>
        </w:rPr>
        <w:t>fax</w:t>
      </w:r>
      <w:r>
        <w:rPr>
          <w:spacing w:val="-1"/>
          <w:sz w:val="20"/>
        </w:rPr>
        <w:t> </w:t>
      </w:r>
      <w:r>
        <w:rPr>
          <w:sz w:val="20"/>
        </w:rPr>
        <w:t>referral </w:t>
      </w:r>
      <w:r>
        <w:rPr>
          <w:spacing w:val="-4"/>
          <w:sz w:val="20"/>
        </w:rPr>
        <w:t>form</w:t>
      </w:r>
    </w:p>
    <w:p>
      <w:pPr>
        <w:spacing w:before="10"/>
        <w:ind w:left="0" w:right="118" w:firstLine="0"/>
        <w:jc w:val="right"/>
        <w:rPr>
          <w:b/>
          <w:sz w:val="20"/>
        </w:rPr>
      </w:pPr>
      <w:r>
        <w:rPr>
          <w:sz w:val="20"/>
        </w:rPr>
        <w:t>Fax</w:t>
      </w:r>
      <w:r>
        <w:rPr>
          <w:spacing w:val="-9"/>
          <w:sz w:val="20"/>
        </w:rPr>
        <w:t> </w:t>
      </w:r>
      <w:r>
        <w:rPr>
          <w:sz w:val="20"/>
        </w:rPr>
        <w:t>Number:</w:t>
      </w:r>
      <w:r>
        <w:rPr>
          <w:spacing w:val="-8"/>
          <w:sz w:val="20"/>
        </w:rPr>
        <w:t> </w:t>
      </w:r>
      <w:r>
        <w:rPr>
          <w:b/>
          <w:sz w:val="20"/>
        </w:rPr>
        <w:t>1-800-483-</w:t>
      </w:r>
      <w:r>
        <w:rPr>
          <w:b/>
          <w:spacing w:val="-4"/>
          <w:sz w:val="20"/>
        </w:rPr>
        <w:t>3114</w:t>
      </w:r>
    </w:p>
    <w:p>
      <w:pPr>
        <w:spacing w:line="240" w:lineRule="auto" w:before="0"/>
        <w:rPr>
          <w:b/>
          <w:sz w:val="20"/>
        </w:rPr>
      </w:pPr>
    </w:p>
    <w:p>
      <w:pPr>
        <w:pStyle w:val="Title"/>
        <w:spacing w:line="249" w:lineRule="auto"/>
        <w:ind w:right="1773"/>
      </w:pPr>
      <w:r>
        <w:rPr/>
        <w:t>Referring</w:t>
      </w:r>
      <w:r>
        <w:rPr>
          <w:spacing w:val="-21"/>
        </w:rPr>
        <w:t> </w:t>
      </w:r>
      <w:r>
        <w:rPr/>
        <w:t>facility</w:t>
      </w:r>
      <w:r>
        <w:rPr>
          <w:spacing w:val="-21"/>
        </w:rPr>
        <w:t> </w:t>
      </w:r>
      <w:r>
        <w:rPr/>
        <w:t>and</w:t>
      </w:r>
      <w:r>
        <w:rPr>
          <w:spacing w:val="-21"/>
        </w:rPr>
        <w:t> </w:t>
      </w:r>
      <w:r>
        <w:rPr/>
        <w:t>healthcare provider information:</w:t>
      </w:r>
    </w:p>
    <w:p>
      <w:pPr>
        <w:spacing w:line="240" w:lineRule="auto" w:before="1" w:after="1"/>
        <w:rPr>
          <w:b/>
          <w:sz w:val="22"/>
        </w:r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6"/>
        <w:gridCol w:w="1726"/>
        <w:gridCol w:w="92"/>
        <w:gridCol w:w="1890"/>
        <w:gridCol w:w="3546"/>
      </w:tblGrid>
      <w:tr>
        <w:trPr>
          <w:trHeight w:val="350" w:hRule="atLeast"/>
        </w:trPr>
        <w:tc>
          <w:tcPr>
            <w:tcW w:w="5354" w:type="dxa"/>
            <w:gridSpan w:val="3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91" w:val="left" w:leader="none"/>
              </w:tabs>
              <w:spacing w:line="240" w:lineRule="auto" w:before="45" w:after="0"/>
              <w:ind w:left="290" w:right="0" w:hanging="211"/>
              <w:jc w:val="left"/>
              <w:rPr>
                <w:sz w:val="18"/>
              </w:rPr>
            </w:pPr>
            <w:r>
              <w:rPr>
                <w:sz w:val="18"/>
              </w:rPr>
              <w:t>Clinic</w:t>
            </w:r>
            <w:r>
              <w:rPr>
                <w:spacing w:val="38"/>
                <w:sz w:val="18"/>
              </w:rPr>
              <w:t> 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sz w:val="18"/>
              </w:rPr>
              <w:t>Pharmacy</w:t>
            </w:r>
            <w:r>
              <w:rPr>
                <w:spacing w:val="38"/>
                <w:sz w:val="18"/>
              </w:rPr>
              <w:t> 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sz w:val="18"/>
              </w:rPr>
              <w:t>Hospital</w:t>
            </w:r>
            <w:r>
              <w:rPr>
                <w:spacing w:val="38"/>
                <w:sz w:val="18"/>
              </w:rPr>
              <w:t> 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Other</w:t>
            </w:r>
          </w:p>
        </w:tc>
        <w:tc>
          <w:tcPr>
            <w:tcW w:w="5436" w:type="dxa"/>
            <w:gridSpan w:val="2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21" w:val="left" w:leader="none"/>
              </w:tabs>
              <w:spacing w:line="240" w:lineRule="auto" w:before="45" w:after="0"/>
              <w:ind w:left="420" w:right="0" w:hanging="342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certify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HIPAA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covered</w:t>
            </w:r>
            <w:r>
              <w:rPr>
                <w:spacing w:val="-2"/>
                <w:sz w:val="18"/>
              </w:rPr>
              <w:t> entity</w:t>
            </w:r>
          </w:p>
        </w:tc>
      </w:tr>
      <w:tr>
        <w:trPr>
          <w:trHeight w:val="530" w:hRule="atLeast"/>
        </w:trPr>
        <w:tc>
          <w:tcPr>
            <w:tcW w:w="5354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Facility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name</w:t>
            </w:r>
          </w:p>
        </w:tc>
        <w:tc>
          <w:tcPr>
            <w:tcW w:w="5436" w:type="dxa"/>
            <w:gridSpan w:val="2"/>
          </w:tcPr>
          <w:p>
            <w:pPr>
              <w:pStyle w:val="TableParagraph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Department</w:t>
            </w:r>
          </w:p>
        </w:tc>
      </w:tr>
      <w:tr>
        <w:trPr>
          <w:trHeight w:val="530" w:hRule="atLeast"/>
        </w:trPr>
        <w:tc>
          <w:tcPr>
            <w:tcW w:w="353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Fax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number</w:t>
            </w:r>
          </w:p>
        </w:tc>
        <w:tc>
          <w:tcPr>
            <w:tcW w:w="3708" w:type="dxa"/>
            <w:gridSpan w:val="3"/>
          </w:tcPr>
          <w:p>
            <w:pPr>
              <w:pStyle w:val="TableParagraph"/>
              <w:ind w:left="79"/>
              <w:rPr>
                <w:sz w:val="14"/>
              </w:rPr>
            </w:pPr>
            <w:r>
              <w:rPr>
                <w:sz w:val="14"/>
              </w:rPr>
              <w:t>Phone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number</w:t>
            </w:r>
          </w:p>
        </w:tc>
        <w:tc>
          <w:tcPr>
            <w:tcW w:w="3546" w:type="dxa"/>
          </w:tcPr>
          <w:p>
            <w:pPr>
              <w:pStyle w:val="TableParagraph"/>
              <w:spacing w:before="41"/>
              <w:ind w:left="79"/>
              <w:rPr>
                <w:sz w:val="16"/>
              </w:rPr>
            </w:pPr>
            <w:r>
              <w:rPr>
                <w:sz w:val="16"/>
              </w:rPr>
              <w:t>Facility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NPI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(National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Provider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Identifier)</w:t>
            </w:r>
          </w:p>
        </w:tc>
      </w:tr>
      <w:tr>
        <w:trPr>
          <w:trHeight w:val="530" w:hRule="atLeast"/>
        </w:trPr>
        <w:tc>
          <w:tcPr>
            <w:tcW w:w="5354" w:type="dxa"/>
            <w:gridSpan w:val="3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Address</w:t>
            </w:r>
          </w:p>
        </w:tc>
        <w:tc>
          <w:tcPr>
            <w:tcW w:w="1890" w:type="dxa"/>
          </w:tcPr>
          <w:p>
            <w:pPr>
              <w:pStyle w:val="TableParagraph"/>
              <w:ind w:left="79"/>
              <w:rPr>
                <w:sz w:val="14"/>
              </w:rPr>
            </w:pPr>
            <w:r>
              <w:rPr>
                <w:spacing w:val="-5"/>
                <w:sz w:val="14"/>
              </w:rPr>
              <w:t>Zip</w:t>
            </w:r>
          </w:p>
        </w:tc>
        <w:tc>
          <w:tcPr>
            <w:tcW w:w="3546" w:type="dxa"/>
          </w:tcPr>
          <w:p>
            <w:pPr>
              <w:pStyle w:val="TableParagraph"/>
              <w:spacing w:before="25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County</w:t>
            </w:r>
          </w:p>
        </w:tc>
      </w:tr>
      <w:tr>
        <w:trPr>
          <w:trHeight w:val="530" w:hRule="atLeast"/>
        </w:trPr>
        <w:tc>
          <w:tcPr>
            <w:tcW w:w="10790" w:type="dxa"/>
            <w:gridSpan w:val="5"/>
          </w:tcPr>
          <w:p>
            <w:pPr>
              <w:pStyle w:val="TableParagraph"/>
              <w:spacing w:before="41"/>
              <w:rPr>
                <w:sz w:val="16"/>
              </w:rPr>
            </w:pPr>
            <w:r>
              <w:rPr>
                <w:sz w:val="16"/>
              </w:rPr>
              <w:t>Referring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health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professional</w:t>
            </w:r>
          </w:p>
        </w:tc>
      </w:tr>
      <w:tr>
        <w:trPr>
          <w:trHeight w:val="512" w:hRule="atLeast"/>
        </w:trPr>
        <w:tc>
          <w:tcPr>
            <w:tcW w:w="5354" w:type="dxa"/>
            <w:gridSpan w:val="3"/>
          </w:tcPr>
          <w:p>
            <w:pPr>
              <w:pStyle w:val="TableParagraph"/>
              <w:spacing w:before="41"/>
              <w:rPr>
                <w:sz w:val="16"/>
              </w:rPr>
            </w:pP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5436" w:type="dxa"/>
            <w:gridSpan w:val="2"/>
          </w:tcPr>
          <w:p>
            <w:pPr>
              <w:pStyle w:val="TableParagraph"/>
              <w:spacing w:before="41"/>
              <w:ind w:left="79"/>
              <w:rPr>
                <w:sz w:val="16"/>
              </w:rPr>
            </w:pPr>
            <w:r>
              <w:rPr>
                <w:sz w:val="16"/>
              </w:rPr>
              <w:t>National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Provider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Identifier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(NPI)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Number</w:t>
            </w:r>
          </w:p>
        </w:tc>
      </w:tr>
      <w:tr>
        <w:trPr>
          <w:trHeight w:val="359" w:hRule="atLeast"/>
        </w:trPr>
        <w:tc>
          <w:tcPr>
            <w:tcW w:w="10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53"/>
              <w:ind w:left="8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Would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you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like an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Outcome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Report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on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whether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 patient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enrolled,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declined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was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unreachable?</w:t>
            </w:r>
          </w:p>
        </w:tc>
      </w:tr>
      <w:tr>
        <w:trPr>
          <w:trHeight w:val="587" w:hRule="atLeast"/>
        </w:trPr>
        <w:tc>
          <w:tcPr>
            <w:tcW w:w="10790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(Please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select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preferred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method)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91" w:val="left" w:leader="none"/>
              </w:tabs>
              <w:spacing w:line="240" w:lineRule="auto" w:before="99" w:after="0"/>
              <w:ind w:left="290" w:right="0" w:hanging="211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want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emailed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outcome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reports</w:t>
            </w:r>
            <w:r>
              <w:rPr>
                <w:spacing w:val="43"/>
                <w:sz w:val="18"/>
              </w:rPr>
              <w:t> 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want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faxed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outcome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reports</w:t>
            </w:r>
            <w:r>
              <w:rPr>
                <w:spacing w:val="44"/>
                <w:sz w:val="18"/>
              </w:rPr>
              <w:t> 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want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outcome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reports</w:t>
            </w:r>
          </w:p>
        </w:tc>
      </w:tr>
      <w:tr>
        <w:trPr>
          <w:trHeight w:val="320" w:hRule="atLeast"/>
        </w:trPr>
        <w:tc>
          <w:tcPr>
            <w:tcW w:w="10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34"/>
              <w:ind w:left="8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Use</w:t>
            </w:r>
            <w:r>
              <w:rPr>
                <w:b/>
                <w:color w:val="FFFFFF"/>
                <w:spacing w:val="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this</w:t>
            </w:r>
            <w:r>
              <w:rPr>
                <w:b/>
                <w:color w:val="FFFFFF"/>
                <w:spacing w:val="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section</w:t>
            </w:r>
            <w:r>
              <w:rPr>
                <w:b/>
                <w:color w:val="FFFFFF"/>
                <w:spacing w:val="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pre-authorize</w:t>
            </w:r>
            <w:r>
              <w:rPr>
                <w:b/>
                <w:color w:val="FFFFFF"/>
                <w:spacing w:val="4"/>
                <w:sz w:val="22"/>
              </w:rPr>
              <w:t> </w:t>
            </w:r>
            <w:r>
              <w:rPr>
                <w:b/>
                <w:color w:val="FFFFFF"/>
                <w:spacing w:val="-5"/>
                <w:sz w:val="22"/>
              </w:rPr>
              <w:t>NRT</w:t>
            </w:r>
          </w:p>
        </w:tc>
      </w:tr>
      <w:tr>
        <w:trPr>
          <w:trHeight w:val="793" w:hRule="atLeast"/>
        </w:trPr>
        <w:tc>
          <w:tcPr>
            <w:tcW w:w="10790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*Note: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patients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have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different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benefits,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using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form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does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guarantee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will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get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free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quit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medications.</w:t>
            </w:r>
          </w:p>
          <w:p>
            <w:pPr>
              <w:pStyle w:val="TableParagraph"/>
              <w:tabs>
                <w:tab w:pos="2244" w:val="left" w:leader="none"/>
              </w:tabs>
              <w:spacing w:before="82"/>
              <w:ind w:right="217"/>
              <w:rPr>
                <w:sz w:val="18"/>
              </w:rPr>
            </w:pPr>
            <w:r>
              <w:rPr>
                <w:position w:val="1"/>
                <w:sz w:val="18"/>
              </w:rPr>
              <w:t>Please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check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the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box</w:t>
            </w:r>
            <w:r>
              <w:rPr>
                <w:spacing w:val="40"/>
                <w:position w:val="1"/>
                <w:sz w:val="18"/>
              </w:rPr>
              <w:t> 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40"/>
                <w:sz w:val="18"/>
              </w:rPr>
              <w:t> </w:t>
            </w:r>
            <w:r>
              <w:rPr>
                <w:position w:val="1"/>
                <w:sz w:val="18"/>
              </w:rPr>
              <w:t>I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authorize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use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of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any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modality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of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NRT</w:t>
            </w:r>
            <w:r>
              <w:rPr>
                <w:spacing w:val="-6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for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which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my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patient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has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coverage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at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dosage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consistent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with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FDA </w:t>
            </w:r>
            <w:r>
              <w:rPr>
                <w:sz w:val="18"/>
              </w:rPr>
              <w:t>to Pre-Authorize NRT:</w:t>
              <w:tab/>
              <w:t>Approved package labeling.</w:t>
            </w:r>
          </w:p>
        </w:tc>
      </w:tr>
      <w:tr>
        <w:trPr>
          <w:trHeight w:val="530" w:hRule="atLeast"/>
        </w:trPr>
        <w:tc>
          <w:tcPr>
            <w:tcW w:w="5262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Provider’s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name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(Print)</w:t>
            </w:r>
          </w:p>
        </w:tc>
        <w:tc>
          <w:tcPr>
            <w:tcW w:w="5528" w:type="dxa"/>
            <w:gridSpan w:val="3"/>
          </w:tcPr>
          <w:p>
            <w:pPr>
              <w:pStyle w:val="TableParagraph"/>
              <w:ind w:left="79"/>
              <w:rPr>
                <w:sz w:val="14"/>
              </w:rPr>
            </w:pPr>
            <w:r>
              <w:rPr>
                <w:sz w:val="14"/>
              </w:rPr>
              <w:t>Provider’s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signature</w:t>
            </w:r>
          </w:p>
        </w:tc>
      </w:tr>
    </w:tbl>
    <w:p>
      <w:pPr>
        <w:pStyle w:val="Title"/>
        <w:spacing w:before="450"/>
        <w:ind w:left="152"/>
      </w:pPr>
      <w:r>
        <w:rPr/>
        <w:t>Referral</w:t>
      </w:r>
      <w:r>
        <w:rPr>
          <w:spacing w:val="-12"/>
        </w:rPr>
        <w:t> </w:t>
      </w:r>
      <w:r>
        <w:rPr/>
        <w:t>contact</w:t>
      </w:r>
      <w:r>
        <w:rPr>
          <w:spacing w:val="-10"/>
        </w:rPr>
        <w:t> </w:t>
      </w:r>
      <w:r>
        <w:rPr>
          <w:spacing w:val="-2"/>
        </w:rPr>
        <w:t>information</w:t>
      </w:r>
    </w:p>
    <w:p>
      <w:pPr>
        <w:spacing w:line="249" w:lineRule="auto" w:before="235"/>
        <w:ind w:left="140" w:right="580" w:firstLine="0"/>
        <w:jc w:val="left"/>
        <w:rPr>
          <w:sz w:val="18"/>
        </w:rPr>
      </w:pPr>
      <w:r>
        <w:rPr>
          <w:sz w:val="18"/>
        </w:rPr>
        <w:t>You</w:t>
      </w:r>
      <w:r>
        <w:rPr>
          <w:spacing w:val="-3"/>
          <w:sz w:val="18"/>
        </w:rPr>
        <w:t> </w:t>
      </w:r>
      <w:r>
        <w:rPr>
          <w:sz w:val="18"/>
        </w:rPr>
        <w:t>agree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2"/>
          <w:sz w:val="18"/>
        </w:rPr>
        <w:t> </w:t>
      </w:r>
      <w:r>
        <w:rPr>
          <w:sz w:val="18"/>
        </w:rPr>
        <w:t>we</w:t>
      </w:r>
      <w:r>
        <w:rPr>
          <w:spacing w:val="-3"/>
          <w:sz w:val="18"/>
        </w:rPr>
        <w:t> </w:t>
      </w:r>
      <w:r>
        <w:rPr>
          <w:sz w:val="18"/>
        </w:rPr>
        <w:t>may</w:t>
      </w:r>
      <w:r>
        <w:rPr>
          <w:spacing w:val="-2"/>
          <w:sz w:val="18"/>
        </w:rPr>
        <w:t> </w:t>
      </w:r>
      <w:r>
        <w:rPr>
          <w:sz w:val="18"/>
        </w:rPr>
        <w:t>contact</w:t>
      </w:r>
      <w:r>
        <w:rPr>
          <w:spacing w:val="-2"/>
          <w:sz w:val="18"/>
        </w:rPr>
        <w:t> </w:t>
      </w:r>
      <w:r>
        <w:rPr>
          <w:sz w:val="18"/>
        </w:rPr>
        <w:t>you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phone</w:t>
      </w:r>
      <w:r>
        <w:rPr>
          <w:spacing w:val="-3"/>
          <w:sz w:val="18"/>
        </w:rPr>
        <w:t> </w:t>
      </w:r>
      <w:r>
        <w:rPr>
          <w:sz w:val="18"/>
        </w:rPr>
        <w:t>number</w:t>
      </w:r>
      <w:r>
        <w:rPr>
          <w:spacing w:val="-3"/>
          <w:sz w:val="18"/>
        </w:rPr>
        <w:t> </w:t>
      </w:r>
      <w:r>
        <w:rPr>
          <w:sz w:val="18"/>
        </w:rPr>
        <w:t>you</w:t>
      </w:r>
      <w:r>
        <w:rPr>
          <w:spacing w:val="-2"/>
          <w:sz w:val="18"/>
        </w:rPr>
        <w:t> </w:t>
      </w:r>
      <w:r>
        <w:rPr>
          <w:sz w:val="18"/>
        </w:rPr>
        <w:t>give</w:t>
      </w:r>
      <w:r>
        <w:rPr>
          <w:spacing w:val="-3"/>
          <w:sz w:val="18"/>
        </w:rPr>
        <w:t> </w:t>
      </w:r>
      <w:r>
        <w:rPr>
          <w:sz w:val="18"/>
        </w:rPr>
        <w:t>us.</w:t>
      </w:r>
      <w:r>
        <w:rPr>
          <w:spacing w:val="-3"/>
          <w:sz w:val="18"/>
        </w:rPr>
        <w:t> </w:t>
      </w: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2"/>
          <w:sz w:val="18"/>
        </w:rPr>
        <w:t> </w:t>
      </w:r>
      <w:r>
        <w:rPr>
          <w:sz w:val="18"/>
        </w:rPr>
        <w:t>calls</w:t>
      </w:r>
      <w:r>
        <w:rPr>
          <w:spacing w:val="-2"/>
          <w:sz w:val="18"/>
        </w:rPr>
        <w:t> </w:t>
      </w:r>
      <w:r>
        <w:rPr>
          <w:sz w:val="18"/>
        </w:rPr>
        <w:t>may</w:t>
      </w:r>
      <w:r>
        <w:rPr>
          <w:spacing w:val="-2"/>
          <w:sz w:val="18"/>
        </w:rPr>
        <w:t> </w:t>
      </w:r>
      <w:r>
        <w:rPr>
          <w:sz w:val="18"/>
        </w:rPr>
        <w:t>be</w:t>
      </w:r>
      <w:r>
        <w:rPr>
          <w:spacing w:val="-3"/>
          <w:sz w:val="18"/>
        </w:rPr>
        <w:t> </w:t>
      </w:r>
      <w:r>
        <w:rPr>
          <w:sz w:val="18"/>
        </w:rPr>
        <w:t>automated.</w:t>
      </w:r>
      <w:r>
        <w:rPr>
          <w:spacing w:val="-3"/>
          <w:sz w:val="18"/>
        </w:rPr>
        <w:t> </w:t>
      </w:r>
      <w:r>
        <w:rPr>
          <w:sz w:val="18"/>
        </w:rPr>
        <w:t>Some</w:t>
      </w:r>
      <w:r>
        <w:rPr>
          <w:spacing w:val="-2"/>
          <w:sz w:val="18"/>
        </w:rPr>
        <w:t> </w:t>
      </w:r>
      <w:r>
        <w:rPr>
          <w:sz w:val="18"/>
        </w:rPr>
        <w:t>messages</w:t>
      </w:r>
      <w:r>
        <w:rPr>
          <w:spacing w:val="-2"/>
          <w:sz w:val="18"/>
        </w:rPr>
        <w:t> </w:t>
      </w:r>
      <w:r>
        <w:rPr>
          <w:sz w:val="18"/>
        </w:rPr>
        <w:t>may</w:t>
      </w:r>
      <w:r>
        <w:rPr>
          <w:spacing w:val="-2"/>
          <w:sz w:val="18"/>
        </w:rPr>
        <w:t> </w:t>
      </w:r>
      <w:r>
        <w:rPr>
          <w:sz w:val="18"/>
        </w:rPr>
        <w:t>be </w:t>
      </w:r>
      <w:r>
        <w:rPr>
          <w:spacing w:val="-2"/>
          <w:sz w:val="18"/>
        </w:rPr>
        <w:t>pre-recorded.</w:t>
      </w:r>
    </w:p>
    <w:p>
      <w:pPr>
        <w:spacing w:line="240" w:lineRule="auto" w:before="1" w:after="0"/>
        <w:rPr>
          <w:sz w:val="11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5"/>
        <w:gridCol w:w="1860"/>
        <w:gridCol w:w="1860"/>
        <w:gridCol w:w="1500"/>
        <w:gridCol w:w="3715"/>
      </w:tblGrid>
      <w:tr>
        <w:trPr>
          <w:trHeight w:val="529" w:hRule="atLeast"/>
        </w:trPr>
        <w:tc>
          <w:tcPr>
            <w:tcW w:w="3715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First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4"/>
                <w:sz w:val="14"/>
              </w:rPr>
              <w:t>name</w:t>
            </w:r>
          </w:p>
        </w:tc>
        <w:tc>
          <w:tcPr>
            <w:tcW w:w="336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Middle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4"/>
                <w:sz w:val="14"/>
              </w:rPr>
              <w:t>name</w:t>
            </w:r>
          </w:p>
        </w:tc>
        <w:tc>
          <w:tcPr>
            <w:tcW w:w="37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Last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name</w:t>
            </w:r>
          </w:p>
        </w:tc>
      </w:tr>
      <w:tr>
        <w:trPr>
          <w:trHeight w:val="530" w:hRule="atLeast"/>
        </w:trPr>
        <w:tc>
          <w:tcPr>
            <w:tcW w:w="185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State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Zip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code</w:t>
            </w:r>
          </w:p>
        </w:tc>
        <w:tc>
          <w:tcPr>
            <w:tcW w:w="3360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Phone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number</w:t>
            </w:r>
          </w:p>
        </w:tc>
        <w:tc>
          <w:tcPr>
            <w:tcW w:w="37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Date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birth</w:t>
            </w:r>
          </w:p>
        </w:tc>
      </w:tr>
      <w:tr>
        <w:trPr>
          <w:trHeight w:val="530" w:hRule="atLeast"/>
        </w:trPr>
        <w:tc>
          <w:tcPr>
            <w:tcW w:w="3715" w:type="dxa"/>
            <w:gridSpan w:val="2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Language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preference</w:t>
            </w:r>
            <w:r>
              <w:rPr>
                <w:spacing w:val="2"/>
                <w:sz w:val="18"/>
              </w:rPr>
              <w:t>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sz w:val="18"/>
              </w:rPr>
              <w:t>English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Other</w:t>
            </w:r>
          </w:p>
        </w:tc>
        <w:tc>
          <w:tcPr>
            <w:tcW w:w="7075" w:type="dxa"/>
            <w:gridSpan w:val="3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10790" w:type="dxa"/>
            <w:gridSpan w:val="5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text messages 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this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number?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sz w:val="18"/>
              </w:rPr>
              <w:t>Yes</w:t>
            </w:r>
            <w:r>
              <w:rPr>
                <w:spacing w:val="39"/>
                <w:sz w:val="18"/>
              </w:rPr>
              <w:t>  </w:t>
            </w:r>
            <w:r>
              <w:rPr>
                <w:rFonts w:ascii="Wingdings 2" w:hAnsi="Wingdings 2"/>
                <w:sz w:val="18"/>
              </w:rPr>
              <w:t>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spacing w:val="-5"/>
                <w:sz w:val="18"/>
              </w:rPr>
              <w:t>No</w:t>
            </w:r>
          </w:p>
        </w:tc>
      </w:tr>
      <w:tr>
        <w:trPr>
          <w:trHeight w:val="530" w:hRule="atLeast"/>
        </w:trPr>
        <w:tc>
          <w:tcPr>
            <w:tcW w:w="7075" w:type="dxa"/>
            <w:gridSpan w:val="4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Patient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signature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box</w:t>
            </w:r>
          </w:p>
        </w:tc>
        <w:tc>
          <w:tcPr>
            <w:tcW w:w="37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Date</w:t>
            </w:r>
          </w:p>
        </w:tc>
      </w:tr>
      <w:tr>
        <w:trPr>
          <w:trHeight w:val="1031" w:hRule="atLeast"/>
        </w:trPr>
        <w:tc>
          <w:tcPr>
            <w:tcW w:w="1855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Best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contact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times:</w:t>
            </w:r>
          </w:p>
        </w:tc>
        <w:tc>
          <w:tcPr>
            <w:tcW w:w="3720" w:type="dxa"/>
            <w:gridSpan w:val="2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When are good weekday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times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call?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91" w:val="left" w:leader="none"/>
              </w:tabs>
              <w:spacing w:line="240" w:lineRule="auto" w:before="103" w:after="0"/>
              <w:ind w:left="290" w:right="0" w:hanging="211"/>
              <w:jc w:val="left"/>
              <w:rPr>
                <w:sz w:val="18"/>
              </w:rPr>
            </w:pPr>
            <w:r>
              <w:rPr>
                <w:sz w:val="18"/>
              </w:rPr>
              <w:t>Mornings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(8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a.m.-12</w:t>
            </w:r>
            <w:r>
              <w:rPr>
                <w:spacing w:val="-4"/>
                <w:sz w:val="18"/>
              </w:rPr>
              <w:t> p.m.)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91" w:val="left" w:leader="none"/>
              </w:tabs>
              <w:spacing w:line="240" w:lineRule="auto" w:before="13" w:after="0"/>
              <w:ind w:left="290" w:right="0" w:hanging="211"/>
              <w:jc w:val="left"/>
              <w:rPr>
                <w:sz w:val="18"/>
              </w:rPr>
            </w:pPr>
            <w:r>
              <w:rPr>
                <w:sz w:val="18"/>
              </w:rPr>
              <w:t>Afternoons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p.m.-4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p.m.)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91" w:val="left" w:leader="none"/>
              </w:tabs>
              <w:spacing w:line="240" w:lineRule="auto" w:before="13" w:after="0"/>
              <w:ind w:left="290" w:right="0" w:hanging="211"/>
              <w:jc w:val="left"/>
              <w:rPr>
                <w:sz w:val="18"/>
              </w:rPr>
            </w:pPr>
            <w:r>
              <w:rPr>
                <w:sz w:val="18"/>
              </w:rPr>
              <w:t>Evenings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p.m.-8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p.m.)</w:t>
            </w:r>
          </w:p>
        </w:tc>
        <w:tc>
          <w:tcPr>
            <w:tcW w:w="5215" w:type="dxa"/>
            <w:gridSpan w:val="2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When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weekend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times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call?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1" w:val="left" w:leader="none"/>
              </w:tabs>
              <w:spacing w:line="240" w:lineRule="auto" w:before="103" w:after="0"/>
              <w:ind w:left="290" w:right="0" w:hanging="211"/>
              <w:jc w:val="left"/>
              <w:rPr>
                <w:sz w:val="18"/>
              </w:rPr>
            </w:pPr>
            <w:r>
              <w:rPr>
                <w:sz w:val="18"/>
              </w:rPr>
              <w:t>Mornings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(8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a.m.-12</w:t>
            </w:r>
            <w:r>
              <w:rPr>
                <w:spacing w:val="-4"/>
                <w:sz w:val="18"/>
              </w:rPr>
              <w:t> p.m.)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1" w:val="left" w:leader="none"/>
              </w:tabs>
              <w:spacing w:line="240" w:lineRule="auto" w:before="13" w:after="0"/>
              <w:ind w:left="290" w:right="0" w:hanging="211"/>
              <w:jc w:val="left"/>
              <w:rPr>
                <w:sz w:val="18"/>
              </w:rPr>
            </w:pPr>
            <w:r>
              <w:rPr>
                <w:sz w:val="18"/>
              </w:rPr>
              <w:t>Afternoons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p.m.-4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p.m.)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1" w:val="left" w:leader="none"/>
              </w:tabs>
              <w:spacing w:line="240" w:lineRule="auto" w:before="13" w:after="0"/>
              <w:ind w:left="290" w:right="0" w:hanging="211"/>
              <w:jc w:val="left"/>
              <w:rPr>
                <w:sz w:val="18"/>
              </w:rPr>
            </w:pPr>
            <w:r>
              <w:rPr>
                <w:sz w:val="18"/>
              </w:rPr>
              <w:t>Evenings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p.m.-8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p.m.)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23"/>
        </w:rPr>
      </w:pPr>
    </w:p>
    <w:p>
      <w:pPr>
        <w:pStyle w:val="BodyText"/>
        <w:ind w:left="150"/>
      </w:pPr>
      <w:r>
        <w:rPr/>
        <w:t>©</w:t>
      </w:r>
      <w:r>
        <w:rPr>
          <w:spacing w:val="-6"/>
        </w:rPr>
        <w:t> </w:t>
      </w:r>
      <w:r>
        <w:rPr/>
        <w:t>2022.</w:t>
      </w:r>
      <w:r>
        <w:rPr>
          <w:spacing w:val="-8"/>
        </w:rPr>
        <w:t> </w:t>
      </w:r>
      <w:r>
        <w:rPr/>
        <w:t>All</w:t>
      </w:r>
      <w:r>
        <w:rPr>
          <w:spacing w:val="-2"/>
        </w:rPr>
        <w:t> </w:t>
      </w:r>
      <w:r>
        <w:rPr/>
        <w:t>rights</w:t>
      </w:r>
      <w:r>
        <w:rPr>
          <w:spacing w:val="-2"/>
        </w:rPr>
        <w:t> </w:t>
      </w:r>
      <w:r>
        <w:rPr/>
        <w:t>reserved.</w:t>
      </w:r>
      <w:r>
        <w:rPr>
          <w:spacing w:val="-2"/>
        </w:rPr>
        <w:t> </w:t>
      </w:r>
      <w:r>
        <w:rPr/>
        <w:t>Reprinted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copyright</w:t>
      </w:r>
      <w:r>
        <w:rPr>
          <w:spacing w:val="-3"/>
        </w:rPr>
        <w:t> </w:t>
      </w:r>
      <w:r>
        <w:rPr/>
        <w:t>owner.</w:t>
      </w:r>
      <w:r>
        <w:rPr>
          <w:spacing w:val="-8"/>
        </w:rPr>
        <w:t> </w:t>
      </w:r>
      <w:r>
        <w:rPr/>
        <w:t>All</w:t>
      </w:r>
      <w:r>
        <w:rPr>
          <w:spacing w:val="-2"/>
        </w:rPr>
        <w:t> </w:t>
      </w:r>
      <w:r>
        <w:rPr/>
        <w:t>trademarks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property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respective</w:t>
      </w:r>
      <w:r>
        <w:rPr>
          <w:spacing w:val="-2"/>
        </w:rPr>
        <w:t> owners.</w:t>
      </w:r>
    </w:p>
    <w:p>
      <w:pPr>
        <w:pStyle w:val="BodyText"/>
        <w:spacing w:line="252" w:lineRule="auto" w:before="98"/>
        <w:ind w:left="150" w:right="580"/>
      </w:pPr>
      <w:r>
        <w:rPr/>
        <w:t>Confidentiality</w:t>
      </w:r>
      <w:r>
        <w:rPr>
          <w:spacing w:val="-1"/>
        </w:rPr>
        <w:t> </w:t>
      </w:r>
      <w:r>
        <w:rPr/>
        <w:t>Notice: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facsimile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electronically</w:t>
      </w:r>
      <w:r>
        <w:rPr>
          <w:spacing w:val="-2"/>
        </w:rPr>
        <w:t> </w:t>
      </w:r>
      <w:r>
        <w:rPr/>
        <w:t>transmitted</w:t>
      </w:r>
      <w:r>
        <w:rPr>
          <w:spacing w:val="-2"/>
        </w:rPr>
        <w:t> </w:t>
      </w:r>
      <w:r>
        <w:rPr/>
        <w:t>form</w:t>
      </w:r>
      <w:r>
        <w:rPr>
          <w:spacing w:val="-2"/>
        </w:rPr>
        <w:t> </w:t>
      </w:r>
      <w:r>
        <w:rPr/>
        <w:t>contains</w:t>
      </w:r>
      <w:r>
        <w:rPr>
          <w:spacing w:val="-2"/>
        </w:rPr>
        <w:t> </w:t>
      </w:r>
      <w:r>
        <w:rPr/>
        <w:t>confidential</w:t>
      </w:r>
      <w:r>
        <w:rPr>
          <w:spacing w:val="-2"/>
        </w:rPr>
        <w:t> </w:t>
      </w:r>
      <w:r>
        <w:rPr/>
        <w:t>information.</w:t>
      </w:r>
      <w:r>
        <w:rPr>
          <w:spacing w:val="28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facsimile/electronically</w:t>
      </w:r>
      <w:r>
        <w:rPr>
          <w:spacing w:val="-2"/>
        </w:rPr>
        <w:t> </w:t>
      </w:r>
      <w:r>
        <w:rPr/>
        <w:t>transmitted</w:t>
      </w:r>
      <w:r>
        <w:rPr>
          <w:spacing w:val="-2"/>
        </w:rPr>
        <w:t> </w:t>
      </w:r>
      <w:r>
        <w:rPr/>
        <w:t>form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error,</w:t>
      </w:r>
      <w:r>
        <w:rPr>
          <w:spacing w:val="-2"/>
        </w:rPr>
        <w:t> </w:t>
      </w:r>
      <w:r>
        <w:rPr/>
        <w:t>please</w:t>
      </w:r>
      <w:r>
        <w:rPr>
          <w:spacing w:val="-2"/>
        </w:rPr>
        <w:t> </w:t>
      </w:r>
      <w:r>
        <w:rPr/>
        <w:t>notify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sender</w:t>
      </w:r>
      <w:r>
        <w:rPr>
          <w:spacing w:val="40"/>
        </w:rPr>
        <w:t> </w:t>
      </w:r>
      <w:r>
        <w:rPr/>
        <w:t>immediately by telephone and confidentially dispose of the material. Do not review, disclose, copy, or distribute.</w:t>
      </w:r>
    </w:p>
    <w:sectPr>
      <w:type w:val="continuous"/>
      <w:pgSz w:w="12240" w:h="15840"/>
      <w:pgMar w:top="360" w:bottom="280" w:left="5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 2">
    <w:altName w:val="Wingdings 2"/>
    <w:charset w:val="2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"/>
      <w:lvlJc w:val="left"/>
      <w:pPr>
        <w:ind w:left="290" w:hanging="211"/>
      </w:pPr>
      <w:rPr>
        <w:rFonts w:hint="default" w:ascii="Wingdings 2" w:hAnsi="Wingdings 2" w:eastAsia="Wingdings 2" w:cs="Wingdings 2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1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1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2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2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3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33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24" w:hanging="21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"/>
      <w:lvlJc w:val="left"/>
      <w:pPr>
        <w:ind w:left="290" w:hanging="211"/>
      </w:pPr>
      <w:rPr>
        <w:rFonts w:hint="default" w:ascii="Wingdings 2" w:hAnsi="Wingdings 2" w:eastAsia="Wingdings 2" w:cs="Wingdings 2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8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4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0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46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87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28" w:hanging="21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"/>
      <w:lvlJc w:val="left"/>
      <w:pPr>
        <w:ind w:left="290" w:hanging="211"/>
      </w:pPr>
      <w:rPr>
        <w:rFonts w:hint="default" w:ascii="Wingdings 2" w:hAnsi="Wingdings 2" w:eastAsia="Wingdings 2" w:cs="Wingdings 2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8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6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4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2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8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4" w:hanging="21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"/>
      <w:lvlJc w:val="left"/>
      <w:pPr>
        <w:ind w:left="420" w:hanging="341"/>
      </w:pPr>
      <w:rPr>
        <w:rFonts w:hint="default" w:ascii="Wingdings 2" w:hAnsi="Wingdings 2" w:eastAsia="Wingdings 2" w:cs="Wingdings 2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0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1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21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2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3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3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4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4" w:hanging="34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"/>
      <w:lvlJc w:val="left"/>
      <w:pPr>
        <w:ind w:left="290" w:hanging="211"/>
      </w:pPr>
      <w:rPr>
        <w:rFonts w:hint="default" w:ascii="Wingdings 2" w:hAnsi="Wingdings 2" w:eastAsia="Wingdings 2" w:cs="Wingdings 2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4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8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1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7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22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26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0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5" w:hanging="211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4"/>
      <w:szCs w:val="1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54"/>
      <w:ind w:left="140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5"/>
      <w:ind w:left="8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A549A61DA5B4888AF484ECF11A604" ma:contentTypeVersion="20" ma:contentTypeDescription="Create a new document." ma:contentTypeScope="" ma:versionID="31ea0d9a5c2ab6c5da6d78856255c34e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86e12a6-bbca-4566-a50c-a7f659708f5e" targetNamespace="http://schemas.microsoft.com/office/2006/metadata/properties" ma:root="true" ma:fieldsID="73670d1623f0ae23383aa818d161f773" ns1:_="" ns2:_="" ns3:_="">
    <xsd:import namespace="http://schemas.microsoft.com/sharepoint/v3"/>
    <xsd:import namespace="59da1016-2a1b-4f8a-9768-d7a4932f6f16"/>
    <xsd:import namespace="c86e12a6-bbca-4566-a50c-a7f659708f5e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12a6-bbca-4566-a50c-a7f659708f5e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>2027-12-30T08:00:00+00:00</DocumentExpirationDate>
    <URL xmlns="http://schemas.microsoft.com/sharepoint/v3">
      <Url xsi:nil="true"/>
      <Description xsi:nil="true"/>
    </URL>
    <Meta_x0020_Keywords xmlns="c86e12a6-bbca-4566-a50c-a7f659708f5e" xsi:nil="true"/>
    <PublishingStartDate xmlns="http://schemas.microsoft.com/sharepoint/v3" xsi:nil="true"/>
    <PublishingExpirationDate xmlns="http://schemas.microsoft.com/sharepoint/v3" xsi:nil="true"/>
    <IACategory xmlns="59da1016-2a1b-4f8a-9768-d7a4932f6f16" xsi:nil="true"/>
    <Meta_x0020_Description xmlns="c86e12a6-bbca-4566-a50c-a7f659708f5e" xsi:nil="true"/>
    <IATopic xmlns="59da1016-2a1b-4f8a-9768-d7a4932f6f16">Public Health - Providers and Partners</IATopic>
  </documentManagement>
</p:properties>
</file>

<file path=customXml/itemProps1.xml><?xml version="1.0" encoding="utf-8"?>
<ds:datastoreItem xmlns:ds="http://schemas.openxmlformats.org/officeDocument/2006/customXml" ds:itemID="{2D2C217F-BCCD-4E2D-BF6A-A700F83A2713}"/>
</file>

<file path=customXml/itemProps2.xml><?xml version="1.0" encoding="utf-8"?>
<ds:datastoreItem xmlns:ds="http://schemas.openxmlformats.org/officeDocument/2006/customXml" ds:itemID="{A4CBE30E-FF44-437A-BE5E-37E2C1DF3649}"/>
</file>

<file path=customXml/itemProps3.xml><?xml version="1.0" encoding="utf-8"?>
<ds:datastoreItem xmlns:ds="http://schemas.openxmlformats.org/officeDocument/2006/customXml" ds:itemID="{DF849D68-182D-43FD-9BA7-4A1FBB632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2025-12-30T18:29:04Z</dcterms:created>
  <dcterms:modified xsi:type="dcterms:W3CDTF">2025-12-30T18:29:04Z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2025-12-30T00:00:00Z</vt:filetime>
  </property>
  <property fmtid="{D5CDD505-2E9C-101B-9397-08002B2CF9AE}" pid="5" name="Producer">
    <vt:lpwstr>Adobe PDF Library 16.0.7</vt:lpwstr>
  </property>
  <property fmtid="{D5CDD505-2E9C-101B-9397-08002B2CF9AE}" pid="6" name="Contract Type">
    <vt:lpwstr>;#State;#</vt:lpwstr>
  </property>
  <property fmtid="{D5CDD505-2E9C-101B-9397-08002B2CF9AE}" pid="7" name="ContentTypeId">
    <vt:lpwstr>0x010100306A549A61DA5B4888AF484ECF11A604</vt:lpwstr>
  </property>
  <property fmtid="{D5CDD505-2E9C-101B-9397-08002B2CF9AE}" pid="8" name="Users">
    <vt:lpwstr>;#Client Services;#</vt:lpwstr>
  </property>
  <property fmtid="{D5CDD505-2E9C-101B-9397-08002B2CF9AE}" pid="9" name="_dlc_DocIdItemGuid">
    <vt:lpwstr>b97a087b-b581-42e4-ae64-1df74f8fdbe9</vt:lpwstr>
  </property>
</Properties>
</file>