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D6EBD" w14:textId="77777777" w:rsidR="00BC7B10" w:rsidRPr="00BC7B10" w:rsidRDefault="00BC7B10" w:rsidP="002A10C7">
      <w:pPr>
        <w:jc w:val="center"/>
        <w:rPr>
          <w:b/>
          <w:i/>
          <w:sz w:val="28"/>
          <w:szCs w:val="28"/>
        </w:rPr>
      </w:pPr>
      <w:r w:rsidRPr="00BC7B10">
        <w:rPr>
          <w:b/>
          <w:i/>
          <w:sz w:val="28"/>
          <w:szCs w:val="28"/>
        </w:rPr>
        <w:t>M</w:t>
      </w:r>
      <w:r w:rsidR="006E1667">
        <w:rPr>
          <w:b/>
          <w:i/>
          <w:sz w:val="28"/>
          <w:szCs w:val="28"/>
        </w:rPr>
        <w:t>3</w:t>
      </w:r>
    </w:p>
    <w:p w14:paraId="1FEE1CCF" w14:textId="77777777" w:rsidR="002A10C7" w:rsidRPr="00BC7B10" w:rsidRDefault="002A10C7" w:rsidP="002A10C7">
      <w:pPr>
        <w:jc w:val="center"/>
        <w:rPr>
          <w:b/>
          <w:i/>
          <w:sz w:val="28"/>
          <w:szCs w:val="28"/>
        </w:rPr>
      </w:pPr>
      <w:r w:rsidRPr="00BC7B10">
        <w:rPr>
          <w:b/>
          <w:i/>
          <w:sz w:val="28"/>
          <w:szCs w:val="28"/>
        </w:rPr>
        <w:t>MIECHV ENROLLMENT TOOL</w:t>
      </w:r>
    </w:p>
    <w:p w14:paraId="0CD3E401" w14:textId="77777777" w:rsidR="00A22A78" w:rsidRDefault="00A22A78" w:rsidP="00A22A78">
      <w:pPr>
        <w:jc w:val="center"/>
        <w:rPr>
          <w:i/>
          <w:sz w:val="28"/>
          <w:szCs w:val="28"/>
        </w:rPr>
      </w:pPr>
      <w:r w:rsidRPr="00C31123">
        <w:rPr>
          <w:i/>
          <w:sz w:val="28"/>
          <w:szCs w:val="28"/>
        </w:rPr>
        <w:t>Index Parent</w:t>
      </w:r>
    </w:p>
    <w:p w14:paraId="37DEB3AF" w14:textId="77777777" w:rsidR="00AC4A1A" w:rsidRPr="009A3209" w:rsidRDefault="00AC4A1A" w:rsidP="00A22A78">
      <w:pPr>
        <w:jc w:val="center"/>
        <w:rPr>
          <w:i/>
          <w:sz w:val="12"/>
          <w:szCs w:val="12"/>
        </w:rPr>
      </w:pPr>
    </w:p>
    <w:p w14:paraId="75A018B0" w14:textId="77777777" w:rsidR="00AC4A1A" w:rsidRPr="00AC4A1A" w:rsidRDefault="00AC4A1A" w:rsidP="00AC4A1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To be completed within </w:t>
      </w:r>
      <w:r w:rsidR="00441F8F">
        <w:rPr>
          <w:i/>
          <w:sz w:val="24"/>
          <w:szCs w:val="24"/>
        </w:rPr>
        <w:t>6 months</w:t>
      </w:r>
      <w:r>
        <w:rPr>
          <w:i/>
          <w:sz w:val="24"/>
          <w:szCs w:val="24"/>
        </w:rPr>
        <w:t xml:space="preserve"> of</w:t>
      </w:r>
      <w:r w:rsidRPr="00C31123">
        <w:rPr>
          <w:i/>
          <w:sz w:val="24"/>
          <w:szCs w:val="24"/>
        </w:rPr>
        <w:t xml:space="preserve"> </w:t>
      </w:r>
      <w:r w:rsidR="00EC5F2A">
        <w:rPr>
          <w:i/>
          <w:sz w:val="24"/>
          <w:szCs w:val="24"/>
        </w:rPr>
        <w:t>p</w:t>
      </w:r>
      <w:r>
        <w:rPr>
          <w:i/>
          <w:sz w:val="24"/>
          <w:szCs w:val="24"/>
        </w:rPr>
        <w:t xml:space="preserve">arent’s </w:t>
      </w:r>
      <w:r w:rsidR="00EC5F2A">
        <w:rPr>
          <w:i/>
          <w:sz w:val="24"/>
          <w:szCs w:val="24"/>
        </w:rPr>
        <w:t>e</w:t>
      </w:r>
      <w:r w:rsidRPr="00C31123">
        <w:rPr>
          <w:i/>
          <w:sz w:val="24"/>
          <w:szCs w:val="24"/>
        </w:rPr>
        <w:t>nrollment</w:t>
      </w:r>
    </w:p>
    <w:p w14:paraId="19E00928" w14:textId="77777777" w:rsidR="00A22A78" w:rsidRPr="00F23A09" w:rsidRDefault="00A22A78" w:rsidP="00A22A78">
      <w:pPr>
        <w:jc w:val="center"/>
        <w:rPr>
          <w:i/>
          <w:sz w:val="16"/>
          <w:szCs w:val="16"/>
        </w:rPr>
      </w:pPr>
    </w:p>
    <w:p w14:paraId="42CC08B1" w14:textId="77777777" w:rsidR="00A22A78" w:rsidRPr="002418BF" w:rsidRDefault="00A22A78" w:rsidP="00B8112C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</w:t>
      </w:r>
      <w:bookmarkStart w:id="0" w:name="Text1"/>
      <w:r w:rsidR="00B8112C" w:rsidRPr="002418BF">
        <w:rPr>
          <w:b/>
          <w:sz w:val="22"/>
          <w:szCs w:val="22"/>
        </w:rPr>
        <w:t>:</w:t>
      </w:r>
      <w:r w:rsidR="00B8112C" w:rsidRPr="002418BF">
        <w:rPr>
          <w:b/>
          <w:sz w:val="22"/>
          <w:szCs w:val="22"/>
        </w:rPr>
        <w:tab/>
      </w:r>
      <w:bookmarkEnd w:id="0"/>
      <w:r w:rsidR="00F126AB"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1" w:name="Text21"/>
      <w:r w:rsidR="000E4718" w:rsidRPr="002418BF">
        <w:rPr>
          <w:b/>
          <w:sz w:val="22"/>
          <w:szCs w:val="22"/>
        </w:rPr>
        <w:instrText xml:space="preserve"> FORMTEXT </w:instrText>
      </w:r>
      <w:r w:rsidR="00F126AB" w:rsidRPr="002418BF">
        <w:rPr>
          <w:b/>
          <w:sz w:val="22"/>
          <w:szCs w:val="22"/>
        </w:rPr>
      </w:r>
      <w:r w:rsidR="00F126AB" w:rsidRPr="002418BF">
        <w:rPr>
          <w:b/>
          <w:sz w:val="22"/>
          <w:szCs w:val="22"/>
        </w:rPr>
        <w:fldChar w:fldCharType="separate"/>
      </w:r>
      <w:r w:rsidR="000E4718" w:rsidRPr="002418BF">
        <w:rPr>
          <w:b/>
          <w:noProof/>
          <w:sz w:val="22"/>
          <w:szCs w:val="22"/>
        </w:rPr>
        <w:t> </w:t>
      </w:r>
      <w:r w:rsidR="000E4718" w:rsidRPr="002418BF">
        <w:rPr>
          <w:b/>
          <w:noProof/>
          <w:sz w:val="22"/>
          <w:szCs w:val="22"/>
        </w:rPr>
        <w:t> </w:t>
      </w:r>
      <w:r w:rsidR="000E4718" w:rsidRPr="002418BF">
        <w:rPr>
          <w:b/>
          <w:noProof/>
          <w:sz w:val="22"/>
          <w:szCs w:val="22"/>
        </w:rPr>
        <w:t> </w:t>
      </w:r>
      <w:r w:rsidR="000E4718" w:rsidRPr="002418BF">
        <w:rPr>
          <w:b/>
          <w:noProof/>
          <w:sz w:val="22"/>
          <w:szCs w:val="22"/>
        </w:rPr>
        <w:t> </w:t>
      </w:r>
      <w:r w:rsidR="000E4718" w:rsidRPr="002418BF">
        <w:rPr>
          <w:b/>
          <w:noProof/>
          <w:sz w:val="22"/>
          <w:szCs w:val="22"/>
        </w:rPr>
        <w:t> </w:t>
      </w:r>
      <w:r w:rsidR="00F126AB" w:rsidRPr="002418BF">
        <w:rPr>
          <w:b/>
          <w:sz w:val="22"/>
          <w:szCs w:val="22"/>
        </w:rPr>
        <w:fldChar w:fldCharType="end"/>
      </w:r>
      <w:bookmarkEnd w:id="1"/>
    </w:p>
    <w:p w14:paraId="28763AE1" w14:textId="77777777" w:rsidR="00A22A78" w:rsidRPr="002418BF" w:rsidRDefault="00CF0FE8" w:rsidP="00B8112C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0FDABC9" wp14:editId="5EB4183B">
                <wp:simplePos x="0" y="0"/>
                <wp:positionH relativeFrom="column">
                  <wp:posOffset>1819275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4B56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.75pt;width:251.2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"/>
            </w:pict>
          </mc:Fallback>
        </mc:AlternateContent>
      </w:r>
    </w:p>
    <w:p w14:paraId="5ABD95A4" w14:textId="77777777" w:rsidR="00A22A78" w:rsidRPr="002418BF" w:rsidRDefault="00A22A78" w:rsidP="00B8112C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="00F126AB"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"/>
      <w:r w:rsidR="0082081B" w:rsidRPr="002418BF">
        <w:rPr>
          <w:sz w:val="22"/>
          <w:szCs w:val="22"/>
        </w:rPr>
        <w:instrText xml:space="preserve"> FORMCHECKBOX </w:instrText>
      </w:r>
      <w:r w:rsidR="00F126AB" w:rsidRPr="002418BF">
        <w:rPr>
          <w:sz w:val="22"/>
          <w:szCs w:val="22"/>
        </w:rPr>
      </w:r>
      <w:r w:rsidR="00F126AB" w:rsidRPr="002418BF">
        <w:rPr>
          <w:sz w:val="22"/>
          <w:szCs w:val="22"/>
        </w:rPr>
        <w:fldChar w:fldCharType="separate"/>
      </w:r>
      <w:r w:rsidR="00F126AB" w:rsidRPr="002418BF">
        <w:rPr>
          <w:sz w:val="22"/>
          <w:szCs w:val="22"/>
        </w:rPr>
        <w:fldChar w:fldCharType="end"/>
      </w:r>
      <w:bookmarkEnd w:id="2"/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3" w:name="Check2"/>
      <w:r w:rsidR="00F126AB"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82081B" w:rsidRPr="002418BF">
        <w:rPr>
          <w:sz w:val="22"/>
          <w:szCs w:val="22"/>
        </w:rPr>
        <w:instrText xml:space="preserve"> FORMCHECKBOX </w:instrText>
      </w:r>
      <w:r w:rsidR="00F126AB" w:rsidRPr="002418BF">
        <w:rPr>
          <w:sz w:val="22"/>
          <w:szCs w:val="22"/>
        </w:rPr>
      </w:r>
      <w:r w:rsidR="00F126AB" w:rsidRPr="002418BF">
        <w:rPr>
          <w:sz w:val="22"/>
          <w:szCs w:val="22"/>
        </w:rPr>
        <w:fldChar w:fldCharType="separate"/>
      </w:r>
      <w:r w:rsidR="00F126AB" w:rsidRPr="002418BF">
        <w:rPr>
          <w:sz w:val="22"/>
          <w:szCs w:val="22"/>
        </w:rPr>
        <w:fldChar w:fldCharType="end"/>
      </w:r>
      <w:bookmarkEnd w:id="3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36228E7E" w14:textId="77777777" w:rsidR="00A22A78" w:rsidRPr="002418BF" w:rsidRDefault="00A22A78" w:rsidP="00B8112C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66C15069" w14:textId="77777777" w:rsidR="00A22A78" w:rsidRPr="002418BF" w:rsidRDefault="003E404F" w:rsidP="00B8112C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Parent</w:t>
      </w:r>
      <w:r w:rsidR="002A766C" w:rsidRPr="002418BF">
        <w:rPr>
          <w:b/>
          <w:sz w:val="22"/>
          <w:szCs w:val="22"/>
        </w:rPr>
        <w:t xml:space="preserve"> ID #: </w:t>
      </w:r>
      <w:r w:rsidR="00A22A78" w:rsidRPr="002418BF">
        <w:rPr>
          <w:sz w:val="22"/>
          <w:szCs w:val="22"/>
        </w:rPr>
        <w:tab/>
      </w:r>
      <w:bookmarkStart w:id="4" w:name="Text22"/>
      <w:r w:rsidR="00E45005"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="00E45005" w:rsidRPr="002418BF">
        <w:rPr>
          <w:sz w:val="22"/>
          <w:szCs w:val="22"/>
        </w:rPr>
        <w:instrText xml:space="preserve"> FORMTEXT </w:instrText>
      </w:r>
      <w:r w:rsidR="00E45005" w:rsidRPr="002418BF">
        <w:rPr>
          <w:sz w:val="22"/>
          <w:szCs w:val="22"/>
        </w:rPr>
      </w:r>
      <w:r w:rsidR="00E45005" w:rsidRPr="002418BF">
        <w:rPr>
          <w:sz w:val="22"/>
          <w:szCs w:val="22"/>
        </w:rPr>
        <w:fldChar w:fldCharType="separate"/>
      </w:r>
      <w:r w:rsidR="00E45005" w:rsidRPr="002418BF">
        <w:rPr>
          <w:noProof/>
          <w:sz w:val="22"/>
          <w:szCs w:val="22"/>
        </w:rPr>
        <w:t> </w:t>
      </w:r>
      <w:r w:rsidR="00E45005" w:rsidRPr="002418BF">
        <w:rPr>
          <w:noProof/>
          <w:sz w:val="22"/>
          <w:szCs w:val="22"/>
        </w:rPr>
        <w:t> </w:t>
      </w:r>
      <w:r w:rsidR="00E45005" w:rsidRPr="002418BF">
        <w:rPr>
          <w:noProof/>
          <w:sz w:val="22"/>
          <w:szCs w:val="22"/>
        </w:rPr>
        <w:t> </w:t>
      </w:r>
      <w:r w:rsidR="00E45005" w:rsidRPr="002418BF">
        <w:rPr>
          <w:noProof/>
          <w:sz w:val="22"/>
          <w:szCs w:val="22"/>
        </w:rPr>
        <w:t> </w:t>
      </w:r>
      <w:r w:rsidR="00E45005" w:rsidRPr="002418BF">
        <w:rPr>
          <w:noProof/>
          <w:sz w:val="22"/>
          <w:szCs w:val="22"/>
        </w:rPr>
        <w:t> </w:t>
      </w:r>
      <w:r w:rsidR="00E45005" w:rsidRPr="002418BF">
        <w:rPr>
          <w:sz w:val="22"/>
          <w:szCs w:val="22"/>
        </w:rPr>
        <w:fldChar w:fldCharType="end"/>
      </w:r>
      <w:bookmarkEnd w:id="4"/>
    </w:p>
    <w:p w14:paraId="2136C7C7" w14:textId="77777777" w:rsidR="00A22A78" w:rsidRPr="002418BF" w:rsidRDefault="00446813" w:rsidP="00B8112C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1283F3" wp14:editId="675CC60F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1DBD2" id="AutoShape 8" o:spid="_x0000_s1026" type="#_x0000_t32" style="position:absolute;margin-left:143.9pt;margin-top:1.25pt;width:251.2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4D9AEBE4" w14:textId="77777777" w:rsidR="008278BF" w:rsidRPr="00A013E7" w:rsidRDefault="00F26EE0" w:rsidP="00F26EE0">
      <w:pPr>
        <w:tabs>
          <w:tab w:val="left" w:pos="2880"/>
          <w:tab w:val="left" w:pos="3240"/>
        </w:tabs>
        <w:rPr>
          <w:b/>
          <w:sz w:val="16"/>
          <w:szCs w:val="16"/>
        </w:rPr>
      </w:pPr>
      <w:bookmarkStart w:id="5" w:name="Text3"/>
      <w:r w:rsidRPr="002418BF">
        <w:rPr>
          <w:b/>
          <w:sz w:val="22"/>
          <w:szCs w:val="22"/>
        </w:rPr>
        <w:t xml:space="preserve">Name of Index Parent: </w:t>
      </w:r>
      <w:r w:rsidR="00F23A09" w:rsidRPr="002418BF">
        <w:rPr>
          <w:b/>
          <w:sz w:val="22"/>
          <w:szCs w:val="22"/>
        </w:rPr>
        <w:tab/>
      </w:r>
      <w:bookmarkEnd w:id="5"/>
      <w:r w:rsidR="00E45005"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45005" w:rsidRPr="002418BF">
        <w:rPr>
          <w:b/>
          <w:sz w:val="22"/>
          <w:szCs w:val="22"/>
        </w:rPr>
        <w:instrText xml:space="preserve"> FORMTEXT </w:instrText>
      </w:r>
      <w:r w:rsidR="00E45005" w:rsidRPr="002418BF">
        <w:rPr>
          <w:b/>
          <w:sz w:val="22"/>
          <w:szCs w:val="22"/>
        </w:rPr>
      </w:r>
      <w:r w:rsidR="00E45005" w:rsidRPr="002418BF">
        <w:rPr>
          <w:b/>
          <w:sz w:val="22"/>
          <w:szCs w:val="22"/>
        </w:rPr>
        <w:fldChar w:fldCharType="separate"/>
      </w:r>
      <w:r w:rsidR="00C67287">
        <w:rPr>
          <w:b/>
          <w:sz w:val="22"/>
          <w:szCs w:val="22"/>
        </w:rPr>
        <w:t> </w:t>
      </w:r>
      <w:r w:rsidR="00C67287">
        <w:rPr>
          <w:b/>
          <w:sz w:val="22"/>
          <w:szCs w:val="22"/>
        </w:rPr>
        <w:t> </w:t>
      </w:r>
      <w:r w:rsidR="00C67287">
        <w:rPr>
          <w:b/>
          <w:sz w:val="22"/>
          <w:szCs w:val="22"/>
        </w:rPr>
        <w:t> </w:t>
      </w:r>
      <w:r w:rsidR="00C67287">
        <w:rPr>
          <w:b/>
          <w:sz w:val="22"/>
          <w:szCs w:val="22"/>
        </w:rPr>
        <w:t> </w:t>
      </w:r>
      <w:r w:rsidR="00C67287">
        <w:rPr>
          <w:b/>
          <w:sz w:val="22"/>
          <w:szCs w:val="22"/>
        </w:rPr>
        <w:t> </w:t>
      </w:r>
      <w:r w:rsidR="00E45005" w:rsidRPr="002418BF">
        <w:rPr>
          <w:b/>
          <w:sz w:val="22"/>
          <w:szCs w:val="22"/>
        </w:rPr>
        <w:fldChar w:fldCharType="end"/>
      </w:r>
      <w:r w:rsidR="00A22A78" w:rsidRPr="002418BF">
        <w:rPr>
          <w:b/>
          <w:sz w:val="22"/>
          <w:szCs w:val="22"/>
        </w:rPr>
        <w:tab/>
      </w:r>
      <w:r w:rsidR="00A22A78" w:rsidRPr="002418BF">
        <w:rPr>
          <w:b/>
          <w:sz w:val="22"/>
          <w:szCs w:val="22"/>
        </w:rPr>
        <w:tab/>
      </w:r>
      <w:r w:rsidR="00A22A78" w:rsidRPr="002418BF">
        <w:rPr>
          <w:i/>
          <w:sz w:val="22"/>
          <w:szCs w:val="22"/>
        </w:rPr>
        <w:tab/>
      </w:r>
      <w:r w:rsidR="00A22A78" w:rsidRPr="002418BF">
        <w:rPr>
          <w:i/>
          <w:sz w:val="22"/>
          <w:szCs w:val="22"/>
        </w:rPr>
        <w:tab/>
      </w:r>
      <w:r w:rsidR="00A22A78" w:rsidRPr="002418BF">
        <w:rPr>
          <w:i/>
          <w:sz w:val="22"/>
          <w:szCs w:val="22"/>
        </w:rPr>
        <w:tab/>
        <w:t xml:space="preserve"> </w:t>
      </w:r>
    </w:p>
    <w:p w14:paraId="4B58786C" w14:textId="77777777" w:rsidR="006300CA" w:rsidRPr="00A013E7" w:rsidRDefault="00446813" w:rsidP="0015104D">
      <w:pPr>
        <w:tabs>
          <w:tab w:val="left" w:pos="1440"/>
          <w:tab w:val="left" w:pos="3600"/>
        </w:tabs>
        <w:spacing w:line="360" w:lineRule="auto"/>
        <w:rPr>
          <w:b/>
          <w:sz w:val="16"/>
          <w:szCs w:val="16"/>
        </w:rPr>
      </w:pPr>
      <w:r w:rsidRPr="00A013E7">
        <w:rPr>
          <w:i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D2723E9" wp14:editId="11998228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FF52F" id="AutoShape 2" o:spid="_x0000_s1026" type="#_x0000_t32" style="position:absolute;margin-left:143.9pt;margin-top:1.15pt;width:251.2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Qa/sbNsAAAAHAQAADwAAAGRycy9kb3ducmV2&#10;LnhtbEyOQU/CQBSE7yb+h80z4WJklxoFSreEkHjwKJB4XbqPttB923S3tPLrfXrR20xmMvNl69E1&#10;4opdqD1pmE0VCKTC25pKDYf929MCRIiGrGk8oYYvDLDO7+8yk1o/0Aded7EUPEIhNRqqGNtUylBU&#10;6EyY+haJs5PvnIlsu1Lazgw87hqZKPUqnamJHyrT4rbC4rLrnQYM/ctMbZauPLzfhsfP5HYe2r3W&#10;k4dxswIRcYx/ZfjBZ3TImenoe7JBNBqSxZzRI4tnEJzPlyoBcfz1Ms/kf/78Gw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EGv7GzbAAAABwEAAA8AAAAAAAAAAAAAAAAAEgQAAGRycy9k&#10;b3ducmV2LnhtbFBLBQYAAAAABAAEAPMAAAAaBQAAAAA=&#10;"/>
            </w:pict>
          </mc:Fallback>
        </mc:AlternateContent>
      </w:r>
    </w:p>
    <w:p w14:paraId="1C10A4F9" w14:textId="265F9BDE" w:rsidR="0030367C" w:rsidRDefault="003532C3" w:rsidP="00F23A09">
      <w:pPr>
        <w:rPr>
          <w:sz w:val="24"/>
          <w:szCs w:val="24"/>
          <w:u w:val="single"/>
        </w:rPr>
      </w:pPr>
      <w:r w:rsidRPr="00537C49">
        <w:rPr>
          <w:sz w:val="24"/>
          <w:szCs w:val="24"/>
          <w:u w:val="single"/>
        </w:rPr>
        <w:t xml:space="preserve">Part A: </w:t>
      </w:r>
      <w:r w:rsidR="000656A7">
        <w:rPr>
          <w:sz w:val="24"/>
          <w:szCs w:val="24"/>
          <w:u w:val="single"/>
        </w:rPr>
        <w:t>IPV</w:t>
      </w:r>
      <w:r w:rsidR="004127D1">
        <w:rPr>
          <w:sz w:val="24"/>
          <w:szCs w:val="24"/>
          <w:u w:val="single"/>
        </w:rPr>
        <w:t xml:space="preserve"> (Intimate Partner Violence)</w:t>
      </w:r>
      <w:r>
        <w:rPr>
          <w:sz w:val="24"/>
          <w:szCs w:val="24"/>
          <w:u w:val="single"/>
        </w:rPr>
        <w:t xml:space="preserve"> Screening</w:t>
      </w:r>
    </w:p>
    <w:p w14:paraId="4595A0D9" w14:textId="77777777" w:rsidR="003532C3" w:rsidRPr="002418BF" w:rsidRDefault="003532C3" w:rsidP="00F23A09">
      <w:pPr>
        <w:rPr>
          <w:b/>
          <w:sz w:val="22"/>
          <w:szCs w:val="22"/>
        </w:rPr>
      </w:pPr>
      <w:r w:rsidRPr="00326CCD">
        <w:rPr>
          <w:bCs/>
          <w:i/>
          <w:iCs/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4922EA35" wp14:editId="5B7FDD80">
                <wp:simplePos x="0" y="0"/>
                <wp:positionH relativeFrom="column">
                  <wp:posOffset>-28575</wp:posOffset>
                </wp:positionH>
                <wp:positionV relativeFrom="paragraph">
                  <wp:posOffset>36831</wp:posOffset>
                </wp:positionV>
                <wp:extent cx="6972300" cy="9144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9144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A81C12" w14:textId="77777777" w:rsidR="008F6933" w:rsidRPr="00AC769F" w:rsidRDefault="008F6933" w:rsidP="008F6933">
                            <w:pPr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AC769F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IPV refers to physical violence, sexual violence, stalking, and psychological aggression (including coercive acts) by a current or former intimate partner.</w:t>
                            </w:r>
                          </w:p>
                          <w:p w14:paraId="3C49B48F" w14:textId="77777777" w:rsidR="008F6933" w:rsidRPr="00AC769F" w:rsidRDefault="008F6933" w:rsidP="008F6933">
                            <w:pPr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72A09981" w14:textId="77777777" w:rsidR="008F6933" w:rsidRPr="00AC769F" w:rsidRDefault="000226E7" w:rsidP="008F6933">
                            <w:pPr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0226E7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To meet the measure,</w:t>
                            </w:r>
                            <w:r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="008F6933" w:rsidRPr="00911011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ll </w:t>
                            </w:r>
                            <w:r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>clients</w:t>
                            </w:r>
                            <w:r w:rsidR="008F6933" w:rsidRPr="00911011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must be screened for IPV</w:t>
                            </w:r>
                            <w:r w:rsidR="008F6933" w:rsidRPr="00AC769F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C2174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within 6 months of enrollment, </w:t>
                            </w:r>
                            <w:r w:rsidR="008F6933" w:rsidRPr="00AC769F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regardless of relationship status or if IPV has been previously identified.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22EA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25pt;margin-top:2.9pt;width:549pt;height:1in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" fillcolor="#e7e6e6 [3214]">
                <v:textbox>
                  <w:txbxContent>
                    <w:p w14:paraId="30A81C12" w14:textId="77777777" w:rsidR="008F6933" w:rsidRPr="00AC769F" w:rsidRDefault="008F6933" w:rsidP="008F6933">
                      <w:pPr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AC769F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>IPV refers to physical violence, sexual violence, stalking, and psychological aggression (including coercive acts) by a current or former intimate partner.</w:t>
                      </w:r>
                    </w:p>
                    <w:p w14:paraId="3C49B48F" w14:textId="77777777" w:rsidR="008F6933" w:rsidRPr="00AC769F" w:rsidRDefault="008F6933" w:rsidP="008F6933">
                      <w:pPr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14:paraId="72A09981" w14:textId="77777777" w:rsidR="008F6933" w:rsidRPr="00AC769F" w:rsidRDefault="000226E7" w:rsidP="008F6933">
                      <w:pPr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0226E7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>To meet the measure,</w:t>
                      </w:r>
                      <w:r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 a</w:t>
                      </w:r>
                      <w:r w:rsidR="008F6933" w:rsidRPr="00911011"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ll </w:t>
                      </w:r>
                      <w:r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>clients</w:t>
                      </w:r>
                      <w:r w:rsidR="008F6933" w:rsidRPr="00911011"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 must be screened for IPV</w:t>
                      </w:r>
                      <w:r w:rsidR="008F6933" w:rsidRPr="00AC769F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="001C2174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within 6 months of enrollment, </w:t>
                      </w:r>
                      <w:r w:rsidR="008F6933" w:rsidRPr="00AC769F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regardless of relationship status or if IPV has been previously identified. </w:t>
                      </w:r>
                    </w:p>
                  </w:txbxContent>
                </v:textbox>
              </v:shape>
            </w:pict>
          </mc:Fallback>
        </mc:AlternateContent>
      </w:r>
    </w:p>
    <w:p w14:paraId="18488E1C" w14:textId="77777777" w:rsidR="003532C3" w:rsidRDefault="003532C3" w:rsidP="006F3887">
      <w:pPr>
        <w:tabs>
          <w:tab w:val="left" w:pos="360"/>
        </w:tabs>
        <w:rPr>
          <w:b/>
          <w:sz w:val="22"/>
          <w:szCs w:val="22"/>
        </w:rPr>
      </w:pPr>
    </w:p>
    <w:p w14:paraId="32808384" w14:textId="77777777" w:rsidR="003532C3" w:rsidRDefault="003532C3" w:rsidP="006F3887">
      <w:pPr>
        <w:tabs>
          <w:tab w:val="left" w:pos="360"/>
        </w:tabs>
        <w:rPr>
          <w:b/>
          <w:sz w:val="22"/>
          <w:szCs w:val="22"/>
        </w:rPr>
      </w:pPr>
    </w:p>
    <w:p w14:paraId="07423367" w14:textId="77777777" w:rsidR="003532C3" w:rsidRDefault="003532C3" w:rsidP="006F3887">
      <w:pPr>
        <w:tabs>
          <w:tab w:val="left" w:pos="360"/>
        </w:tabs>
        <w:rPr>
          <w:b/>
          <w:sz w:val="22"/>
          <w:szCs w:val="22"/>
        </w:rPr>
      </w:pPr>
    </w:p>
    <w:p w14:paraId="11BA9EBC" w14:textId="77777777" w:rsidR="003532C3" w:rsidRDefault="003532C3" w:rsidP="006F3887">
      <w:pPr>
        <w:tabs>
          <w:tab w:val="left" w:pos="360"/>
        </w:tabs>
        <w:rPr>
          <w:b/>
          <w:sz w:val="22"/>
          <w:szCs w:val="22"/>
        </w:rPr>
      </w:pPr>
    </w:p>
    <w:p w14:paraId="3F683B22" w14:textId="77777777" w:rsidR="003532C3" w:rsidRDefault="003532C3" w:rsidP="006F3887">
      <w:pPr>
        <w:tabs>
          <w:tab w:val="left" w:pos="360"/>
        </w:tabs>
        <w:rPr>
          <w:b/>
          <w:sz w:val="22"/>
          <w:szCs w:val="22"/>
        </w:rPr>
      </w:pPr>
    </w:p>
    <w:p w14:paraId="1CB160F8" w14:textId="77777777" w:rsidR="003532C3" w:rsidRDefault="003532C3" w:rsidP="006F3887">
      <w:pPr>
        <w:tabs>
          <w:tab w:val="left" w:pos="360"/>
        </w:tabs>
        <w:rPr>
          <w:b/>
          <w:sz w:val="22"/>
          <w:szCs w:val="22"/>
        </w:rPr>
      </w:pPr>
    </w:p>
    <w:p w14:paraId="5BE1C6DC" w14:textId="1198CE11" w:rsidR="00F23A09" w:rsidRPr="002418BF" w:rsidRDefault="00446813" w:rsidP="003532C3">
      <w:pPr>
        <w:tabs>
          <w:tab w:val="left" w:pos="360"/>
        </w:tabs>
        <w:spacing w:line="360" w:lineRule="auto"/>
        <w:rPr>
          <w:b/>
          <w:sz w:val="22"/>
          <w:szCs w:val="22"/>
        </w:rPr>
      </w:pPr>
      <w:r w:rsidRPr="00441F8F">
        <w:rPr>
          <w:b/>
          <w:sz w:val="22"/>
          <w:szCs w:val="22"/>
        </w:rPr>
        <w:t>1</w:t>
      </w:r>
      <w:r w:rsidR="00656F4C" w:rsidRPr="00441F8F">
        <w:rPr>
          <w:b/>
          <w:sz w:val="22"/>
          <w:szCs w:val="22"/>
        </w:rPr>
        <w:t xml:space="preserve">. </w:t>
      </w:r>
      <w:r w:rsidR="006F3887">
        <w:rPr>
          <w:b/>
          <w:sz w:val="22"/>
          <w:szCs w:val="22"/>
        </w:rPr>
        <w:tab/>
      </w:r>
      <w:r w:rsidR="007E6F51">
        <w:rPr>
          <w:b/>
          <w:sz w:val="22"/>
          <w:szCs w:val="22"/>
        </w:rPr>
        <w:t>W</w:t>
      </w:r>
      <w:r w:rsidR="004127D1">
        <w:rPr>
          <w:b/>
          <w:sz w:val="22"/>
          <w:szCs w:val="22"/>
        </w:rPr>
        <w:t>a</w:t>
      </w:r>
      <w:r w:rsidR="007E6F51">
        <w:rPr>
          <w:b/>
          <w:sz w:val="22"/>
          <w:szCs w:val="22"/>
        </w:rPr>
        <w:t xml:space="preserve">s an approved IPV </w:t>
      </w:r>
      <w:r w:rsidR="000A3A0D">
        <w:rPr>
          <w:b/>
          <w:sz w:val="22"/>
          <w:szCs w:val="22"/>
        </w:rPr>
        <w:t>s</w:t>
      </w:r>
      <w:r w:rsidR="007E6F51">
        <w:rPr>
          <w:b/>
          <w:sz w:val="22"/>
          <w:szCs w:val="22"/>
        </w:rPr>
        <w:t xml:space="preserve">creening tool </w:t>
      </w:r>
      <w:r w:rsidR="00F77076">
        <w:rPr>
          <w:b/>
          <w:sz w:val="22"/>
          <w:szCs w:val="22"/>
        </w:rPr>
        <w:t>(WAST, OAS, HITS</w:t>
      </w:r>
      <w:r w:rsidR="00D77F53">
        <w:rPr>
          <w:b/>
          <w:sz w:val="22"/>
          <w:szCs w:val="22"/>
        </w:rPr>
        <w:t>, RAT</w:t>
      </w:r>
      <w:r w:rsidR="00F77076">
        <w:rPr>
          <w:b/>
          <w:sz w:val="22"/>
          <w:szCs w:val="22"/>
        </w:rPr>
        <w:t xml:space="preserve">) </w:t>
      </w:r>
      <w:r w:rsidR="00656F4C" w:rsidRPr="00441F8F">
        <w:rPr>
          <w:b/>
          <w:sz w:val="22"/>
          <w:szCs w:val="22"/>
        </w:rPr>
        <w:t>completed</w:t>
      </w:r>
      <w:r w:rsidR="00F77076">
        <w:rPr>
          <w:b/>
          <w:sz w:val="22"/>
          <w:szCs w:val="22"/>
        </w:rPr>
        <w:t>?</w:t>
      </w:r>
    </w:p>
    <w:p w14:paraId="0D4C2180" w14:textId="27E4E9D7" w:rsidR="0043686D" w:rsidRDefault="00446813" w:rsidP="00656F4C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9090"/>
        </w:tabs>
        <w:spacing w:line="360" w:lineRule="auto"/>
        <w:rPr>
          <w:i/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3616711" wp14:editId="5ABBE2C6">
                <wp:simplePos x="0" y="0"/>
                <wp:positionH relativeFrom="column">
                  <wp:posOffset>3171825</wp:posOffset>
                </wp:positionH>
                <wp:positionV relativeFrom="paragraph">
                  <wp:posOffset>181610</wp:posOffset>
                </wp:positionV>
                <wp:extent cx="914400" cy="0"/>
                <wp:effectExtent l="0" t="0" r="0" b="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AF0C6" id="AutoShape 13" o:spid="_x0000_s1026" type="#_x0000_t32" style="position:absolute;margin-left:249.75pt;margin-top:14.3pt;width:1in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"/>
            </w:pict>
          </mc:Fallback>
        </mc:AlternateContent>
      </w:r>
      <w:r w:rsidR="00656F4C" w:rsidRPr="002418BF">
        <w:rPr>
          <w:b/>
          <w:sz w:val="22"/>
          <w:szCs w:val="22"/>
        </w:rPr>
        <w:tab/>
      </w:r>
      <w:r w:rsidR="003E404F" w:rsidRPr="002418BF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="003E404F" w:rsidRPr="002418BF">
        <w:rPr>
          <w:sz w:val="22"/>
          <w:szCs w:val="22"/>
        </w:rPr>
        <w:instrText xml:space="preserve"> FORMCHECKBOX </w:instrText>
      </w:r>
      <w:r w:rsidR="003E404F" w:rsidRPr="002418BF">
        <w:rPr>
          <w:sz w:val="22"/>
          <w:szCs w:val="22"/>
        </w:rPr>
      </w:r>
      <w:r w:rsidR="003E404F" w:rsidRPr="002418BF">
        <w:rPr>
          <w:sz w:val="22"/>
          <w:szCs w:val="22"/>
        </w:rPr>
        <w:fldChar w:fldCharType="separate"/>
      </w:r>
      <w:r w:rsidR="003E404F" w:rsidRPr="002418BF">
        <w:rPr>
          <w:sz w:val="22"/>
          <w:szCs w:val="22"/>
        </w:rPr>
        <w:fldChar w:fldCharType="end"/>
      </w:r>
      <w:r w:rsidR="003E404F" w:rsidRPr="002418BF">
        <w:rPr>
          <w:sz w:val="22"/>
          <w:szCs w:val="22"/>
        </w:rPr>
        <w:t xml:space="preserve"> </w:t>
      </w:r>
      <w:r w:rsidR="003E404F" w:rsidRPr="001226B8">
        <w:rPr>
          <w:sz w:val="22"/>
          <w:szCs w:val="22"/>
          <w:u w:val="single"/>
        </w:rPr>
        <w:t>Yes, completed</w:t>
      </w:r>
      <w:r w:rsidR="003E404F" w:rsidRPr="002418BF">
        <w:rPr>
          <w:sz w:val="22"/>
          <w:szCs w:val="22"/>
        </w:rPr>
        <w:t xml:space="preserve"> → </w:t>
      </w:r>
      <w:r w:rsidR="003E404F" w:rsidRPr="002418BF">
        <w:rPr>
          <w:b/>
          <w:sz w:val="22"/>
          <w:szCs w:val="22"/>
        </w:rPr>
        <w:t>Date tool completed:</w:t>
      </w:r>
      <w:r w:rsidR="003E404F" w:rsidRPr="002418BF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3E404F" w:rsidRPr="002418BF">
        <w:rPr>
          <w:sz w:val="22"/>
          <w:szCs w:val="22"/>
        </w:rPr>
        <w:instrText xml:space="preserve"> FORMTEXT </w:instrText>
      </w:r>
      <w:r w:rsidR="003E404F" w:rsidRPr="002418BF">
        <w:rPr>
          <w:sz w:val="22"/>
          <w:szCs w:val="22"/>
        </w:rPr>
      </w:r>
      <w:r w:rsidR="003E404F" w:rsidRPr="002418BF">
        <w:rPr>
          <w:sz w:val="22"/>
          <w:szCs w:val="22"/>
        </w:rPr>
        <w:fldChar w:fldCharType="separate"/>
      </w:r>
      <w:r w:rsidR="003E404F" w:rsidRPr="002418BF">
        <w:rPr>
          <w:sz w:val="22"/>
          <w:szCs w:val="22"/>
        </w:rPr>
        <w:t> </w:t>
      </w:r>
      <w:r w:rsidR="003E404F" w:rsidRPr="002418BF">
        <w:rPr>
          <w:sz w:val="22"/>
          <w:szCs w:val="22"/>
        </w:rPr>
        <w:t> </w:t>
      </w:r>
      <w:r w:rsidR="003E404F" w:rsidRPr="002418BF">
        <w:rPr>
          <w:sz w:val="22"/>
          <w:szCs w:val="22"/>
        </w:rPr>
        <w:fldChar w:fldCharType="end"/>
      </w:r>
      <w:r w:rsidR="003E404F" w:rsidRPr="002418BF">
        <w:rPr>
          <w:sz w:val="22"/>
          <w:szCs w:val="22"/>
        </w:rPr>
        <w:t xml:space="preserve"> / </w:t>
      </w:r>
      <w:r w:rsidR="003E404F" w:rsidRPr="002418BF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3E404F" w:rsidRPr="002418BF">
        <w:rPr>
          <w:sz w:val="22"/>
          <w:szCs w:val="22"/>
        </w:rPr>
        <w:instrText xml:space="preserve"> FORMTEXT </w:instrText>
      </w:r>
      <w:r w:rsidR="003E404F" w:rsidRPr="002418BF">
        <w:rPr>
          <w:sz w:val="22"/>
          <w:szCs w:val="22"/>
        </w:rPr>
      </w:r>
      <w:r w:rsidR="003E404F" w:rsidRPr="002418BF">
        <w:rPr>
          <w:sz w:val="22"/>
          <w:szCs w:val="22"/>
        </w:rPr>
        <w:fldChar w:fldCharType="separate"/>
      </w:r>
      <w:r w:rsidR="003E404F" w:rsidRPr="002418BF">
        <w:rPr>
          <w:noProof/>
          <w:sz w:val="22"/>
          <w:szCs w:val="22"/>
        </w:rPr>
        <w:t> </w:t>
      </w:r>
      <w:r w:rsidR="003E404F" w:rsidRPr="002418BF">
        <w:rPr>
          <w:noProof/>
          <w:sz w:val="22"/>
          <w:szCs w:val="22"/>
        </w:rPr>
        <w:t> </w:t>
      </w:r>
      <w:r w:rsidR="003E404F" w:rsidRPr="002418BF">
        <w:rPr>
          <w:sz w:val="22"/>
          <w:szCs w:val="22"/>
        </w:rPr>
        <w:fldChar w:fldCharType="end"/>
      </w:r>
      <w:r w:rsidR="003E404F" w:rsidRPr="002418BF">
        <w:rPr>
          <w:sz w:val="22"/>
          <w:szCs w:val="22"/>
        </w:rPr>
        <w:t xml:space="preserve"> / 20</w:t>
      </w:r>
      <w:r w:rsidR="003E404F" w:rsidRPr="002418BF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="003E404F" w:rsidRPr="002418BF">
        <w:rPr>
          <w:sz w:val="22"/>
          <w:szCs w:val="22"/>
        </w:rPr>
        <w:instrText xml:space="preserve"> FORMTEXT </w:instrText>
      </w:r>
      <w:r w:rsidR="003E404F" w:rsidRPr="002418BF">
        <w:rPr>
          <w:sz w:val="22"/>
          <w:szCs w:val="22"/>
        </w:rPr>
      </w:r>
      <w:r w:rsidR="003E404F" w:rsidRPr="002418BF">
        <w:rPr>
          <w:sz w:val="22"/>
          <w:szCs w:val="22"/>
        </w:rPr>
        <w:fldChar w:fldCharType="separate"/>
      </w:r>
      <w:r w:rsidR="003E404F" w:rsidRPr="002418BF">
        <w:rPr>
          <w:noProof/>
          <w:sz w:val="22"/>
          <w:szCs w:val="22"/>
        </w:rPr>
        <w:t> </w:t>
      </w:r>
      <w:r w:rsidR="003E404F" w:rsidRPr="002418BF">
        <w:rPr>
          <w:noProof/>
          <w:sz w:val="22"/>
          <w:szCs w:val="22"/>
        </w:rPr>
        <w:t> </w:t>
      </w:r>
      <w:r w:rsidR="003E404F" w:rsidRPr="002418BF">
        <w:rPr>
          <w:sz w:val="22"/>
          <w:szCs w:val="22"/>
        </w:rPr>
        <w:fldChar w:fldCharType="end"/>
      </w:r>
      <w:r w:rsidR="003E404F" w:rsidRPr="002418BF">
        <w:rPr>
          <w:sz w:val="22"/>
          <w:szCs w:val="22"/>
        </w:rPr>
        <w:t xml:space="preserve"> → </w:t>
      </w:r>
      <w:r w:rsidR="003E404F" w:rsidRPr="002418BF">
        <w:rPr>
          <w:i/>
          <w:sz w:val="22"/>
          <w:szCs w:val="22"/>
        </w:rPr>
        <w:t xml:space="preserve">Go to Question </w:t>
      </w:r>
      <w:r w:rsidR="002418BF" w:rsidRPr="002418BF">
        <w:rPr>
          <w:i/>
          <w:sz w:val="22"/>
          <w:szCs w:val="22"/>
        </w:rPr>
        <w:t>1</w:t>
      </w:r>
      <w:r w:rsidR="003E404F" w:rsidRPr="002418BF">
        <w:rPr>
          <w:i/>
          <w:sz w:val="22"/>
          <w:szCs w:val="22"/>
        </w:rPr>
        <w:t>a.</w:t>
      </w:r>
    </w:p>
    <w:p w14:paraId="571078F3" w14:textId="445C8EA9" w:rsidR="00656F4C" w:rsidRPr="002418BF" w:rsidRDefault="00656F4C" w:rsidP="00656F4C">
      <w:pPr>
        <w:tabs>
          <w:tab w:val="left" w:pos="720"/>
          <w:tab w:val="left" w:pos="1440"/>
        </w:tabs>
        <w:spacing w:line="360" w:lineRule="auto"/>
        <w:rPr>
          <w:b/>
          <w:sz w:val="22"/>
          <w:szCs w:val="22"/>
        </w:rPr>
      </w:pPr>
      <w:r w:rsidRPr="002418BF">
        <w:rPr>
          <w:i/>
          <w:sz w:val="22"/>
          <w:szCs w:val="22"/>
        </w:rPr>
        <w:tab/>
      </w:r>
      <w:bookmarkStart w:id="6" w:name="Check25"/>
      <w:r w:rsidRPr="002418BF">
        <w:rPr>
          <w:i/>
          <w:sz w:val="22"/>
          <w:szCs w:val="22"/>
        </w:rPr>
        <w:tab/>
      </w:r>
      <w:r w:rsidR="002418BF" w:rsidRPr="002418BF">
        <w:rPr>
          <w:b/>
          <w:sz w:val="22"/>
          <w:szCs w:val="22"/>
        </w:rPr>
        <w:t>1</w:t>
      </w:r>
      <w:r w:rsidRPr="002418BF">
        <w:rPr>
          <w:b/>
          <w:sz w:val="22"/>
          <w:szCs w:val="22"/>
        </w:rPr>
        <w:t xml:space="preserve">a. If </w:t>
      </w:r>
      <w:r w:rsidR="000A3A0D">
        <w:rPr>
          <w:b/>
          <w:sz w:val="22"/>
          <w:szCs w:val="22"/>
        </w:rPr>
        <w:t>y</w:t>
      </w:r>
      <w:r w:rsidRPr="002418BF">
        <w:rPr>
          <w:b/>
          <w:sz w:val="22"/>
          <w:szCs w:val="22"/>
        </w:rPr>
        <w:t xml:space="preserve">es, </w:t>
      </w:r>
      <w:r w:rsidR="007E6F51">
        <w:rPr>
          <w:b/>
          <w:sz w:val="22"/>
          <w:szCs w:val="22"/>
        </w:rPr>
        <w:t xml:space="preserve">did the client screen for being at risk of </w:t>
      </w:r>
      <w:proofErr w:type="gramStart"/>
      <w:r w:rsidR="007E6F51">
        <w:rPr>
          <w:b/>
          <w:sz w:val="22"/>
          <w:szCs w:val="22"/>
        </w:rPr>
        <w:t>IPV?</w:t>
      </w:r>
      <w:r w:rsidRPr="002418BF">
        <w:rPr>
          <w:b/>
          <w:sz w:val="22"/>
          <w:szCs w:val="22"/>
        </w:rPr>
        <w:t>:</w:t>
      </w:r>
      <w:proofErr w:type="gramEnd"/>
    </w:p>
    <w:p w14:paraId="2DFCD8AC" w14:textId="6D62597B" w:rsidR="00656F4C" w:rsidRPr="002418BF" w:rsidRDefault="00656F4C" w:rsidP="00656F4C">
      <w:pPr>
        <w:tabs>
          <w:tab w:val="left" w:pos="720"/>
          <w:tab w:val="left" w:pos="1440"/>
          <w:tab w:val="left" w:pos="2160"/>
          <w:tab w:val="left" w:pos="3600"/>
        </w:tabs>
        <w:spacing w:line="360" w:lineRule="auto"/>
        <w:rPr>
          <w:sz w:val="22"/>
          <w:szCs w:val="22"/>
        </w:rPr>
      </w:pPr>
      <w:r w:rsidRPr="002418BF">
        <w:rPr>
          <w:sz w:val="22"/>
          <w:szCs w:val="22"/>
        </w:rPr>
        <w:tab/>
      </w:r>
      <w:bookmarkStart w:id="7" w:name="Check26"/>
      <w:r w:rsidRPr="002418BF">
        <w:rPr>
          <w:sz w:val="22"/>
          <w:szCs w:val="22"/>
        </w:rPr>
        <w:tab/>
      </w:r>
      <w:r w:rsidRPr="002418BF">
        <w:rPr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7"/>
      <w:r w:rsidRPr="002418BF">
        <w:rPr>
          <w:sz w:val="22"/>
          <w:szCs w:val="22"/>
        </w:rPr>
        <w:t xml:space="preserve"> </w:t>
      </w:r>
      <w:r w:rsidR="00743CC0">
        <w:rPr>
          <w:sz w:val="22"/>
          <w:szCs w:val="22"/>
        </w:rPr>
        <w:t>Client s</w:t>
      </w:r>
      <w:r w:rsidR="00067C8C">
        <w:rPr>
          <w:sz w:val="22"/>
          <w:szCs w:val="22"/>
        </w:rPr>
        <w:t xml:space="preserve">cored at risk </w:t>
      </w:r>
    </w:p>
    <w:p w14:paraId="1DCAEB7D" w14:textId="77777777" w:rsidR="00693E60" w:rsidRDefault="00656F4C" w:rsidP="000656A7">
      <w:pPr>
        <w:tabs>
          <w:tab w:val="left" w:pos="720"/>
          <w:tab w:val="left" w:pos="1440"/>
          <w:tab w:val="left" w:pos="2160"/>
          <w:tab w:val="left" w:pos="3600"/>
        </w:tabs>
        <w:spacing w:line="360" w:lineRule="auto"/>
        <w:rPr>
          <w:sz w:val="22"/>
          <w:szCs w:val="22"/>
        </w:rPr>
      </w:pPr>
      <w:r w:rsidRPr="002418BF">
        <w:rPr>
          <w:sz w:val="22"/>
          <w:szCs w:val="22"/>
        </w:rPr>
        <w:tab/>
      </w:r>
      <w:bookmarkStart w:id="8" w:name="Check27"/>
      <w:r w:rsidRPr="002418BF">
        <w:rPr>
          <w:sz w:val="22"/>
          <w:szCs w:val="22"/>
        </w:rPr>
        <w:tab/>
      </w:r>
      <w:r w:rsidRPr="002418BF">
        <w:rPr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8"/>
      <w:r w:rsidRPr="002418BF">
        <w:rPr>
          <w:sz w:val="22"/>
          <w:szCs w:val="22"/>
        </w:rPr>
        <w:t xml:space="preserve"> </w:t>
      </w:r>
      <w:r w:rsidR="00743CC0">
        <w:rPr>
          <w:sz w:val="22"/>
          <w:szCs w:val="22"/>
        </w:rPr>
        <w:t>Client d</w:t>
      </w:r>
      <w:r w:rsidR="00067C8C">
        <w:rPr>
          <w:sz w:val="22"/>
          <w:szCs w:val="22"/>
        </w:rPr>
        <w:t>id not score at risk</w:t>
      </w:r>
      <w:r w:rsidR="003E404F" w:rsidRPr="002418BF">
        <w:rPr>
          <w:sz w:val="22"/>
          <w:szCs w:val="22"/>
        </w:rPr>
        <w:tab/>
      </w:r>
    </w:p>
    <w:p w14:paraId="58110285" w14:textId="23FBD031" w:rsidR="003E404F" w:rsidRPr="00652576" w:rsidRDefault="00693E60" w:rsidP="00693E60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9090"/>
        </w:tabs>
        <w:spacing w:line="360" w:lineRule="auto"/>
        <w:ind w:left="1440"/>
        <w:rPr>
          <w:iCs/>
          <w:sz w:val="16"/>
          <w:szCs w:val="16"/>
        </w:rPr>
      </w:pPr>
      <w:r>
        <w:rPr>
          <w:b/>
          <w:bCs/>
          <w:iCs/>
          <w:sz w:val="22"/>
          <w:szCs w:val="22"/>
        </w:rPr>
        <w:t>1b</w:t>
      </w:r>
      <w:r w:rsidRPr="00801C66">
        <w:rPr>
          <w:b/>
          <w:bCs/>
          <w:iCs/>
          <w:sz w:val="22"/>
          <w:szCs w:val="22"/>
        </w:rPr>
        <w:t>.</w:t>
      </w:r>
      <w:r w:rsidRPr="00ED7956">
        <w:rPr>
          <w:b/>
          <w:bCs/>
          <w:i/>
          <w:sz w:val="22"/>
          <w:szCs w:val="22"/>
        </w:rPr>
        <w:t xml:space="preserve"> </w:t>
      </w:r>
      <w:r w:rsidRPr="00652576">
        <w:rPr>
          <w:b/>
          <w:bCs/>
          <w:iCs/>
          <w:sz w:val="22"/>
          <w:szCs w:val="22"/>
        </w:rPr>
        <w:t>Which screening tool did you use?</w:t>
      </w:r>
      <w:r w:rsidRPr="00652576">
        <w:rPr>
          <w:iCs/>
          <w:sz w:val="22"/>
          <w:szCs w:val="22"/>
        </w:rPr>
        <w:t xml:space="preserve"> </w:t>
      </w:r>
      <w:r w:rsidR="00F866C4" w:rsidRPr="002418BF">
        <w:rPr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866C4" w:rsidRPr="002418BF">
        <w:rPr>
          <w:sz w:val="22"/>
          <w:szCs w:val="22"/>
        </w:rPr>
        <w:instrText xml:space="preserve"> FORMCHECKBOX </w:instrText>
      </w:r>
      <w:r w:rsidR="00F866C4" w:rsidRPr="002418BF">
        <w:rPr>
          <w:sz w:val="22"/>
          <w:szCs w:val="22"/>
        </w:rPr>
      </w:r>
      <w:r w:rsidR="00F866C4" w:rsidRPr="002418BF">
        <w:rPr>
          <w:sz w:val="22"/>
          <w:szCs w:val="22"/>
        </w:rPr>
        <w:fldChar w:fldCharType="separate"/>
      </w:r>
      <w:r w:rsidR="00F866C4" w:rsidRPr="002418BF">
        <w:rPr>
          <w:sz w:val="22"/>
          <w:szCs w:val="22"/>
        </w:rPr>
        <w:fldChar w:fldCharType="end"/>
      </w:r>
      <w:r w:rsidR="00F866C4">
        <w:rPr>
          <w:sz w:val="22"/>
          <w:szCs w:val="22"/>
        </w:rPr>
        <w:t xml:space="preserve"> </w:t>
      </w:r>
      <w:r w:rsidRPr="00652576">
        <w:rPr>
          <w:iCs/>
          <w:sz w:val="22"/>
          <w:szCs w:val="22"/>
        </w:rPr>
        <w:t>WAST</w:t>
      </w:r>
      <w:r w:rsidR="00F866C4">
        <w:rPr>
          <w:iCs/>
          <w:sz w:val="22"/>
          <w:szCs w:val="22"/>
        </w:rPr>
        <w:t xml:space="preserve"> </w:t>
      </w:r>
      <w:r w:rsidRPr="00652576">
        <w:rPr>
          <w:iCs/>
          <w:sz w:val="22"/>
          <w:szCs w:val="22"/>
        </w:rPr>
        <w:t xml:space="preserve"> </w:t>
      </w:r>
      <w:r w:rsidR="00F866C4" w:rsidRPr="002418BF">
        <w:rPr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866C4" w:rsidRPr="002418BF">
        <w:rPr>
          <w:sz w:val="22"/>
          <w:szCs w:val="22"/>
        </w:rPr>
        <w:instrText xml:space="preserve"> FORMCHECKBOX </w:instrText>
      </w:r>
      <w:r w:rsidR="00F866C4" w:rsidRPr="002418BF">
        <w:rPr>
          <w:sz w:val="22"/>
          <w:szCs w:val="22"/>
        </w:rPr>
      </w:r>
      <w:r w:rsidR="00F866C4" w:rsidRPr="002418BF">
        <w:rPr>
          <w:sz w:val="22"/>
          <w:szCs w:val="22"/>
        </w:rPr>
        <w:fldChar w:fldCharType="separate"/>
      </w:r>
      <w:r w:rsidR="00F866C4" w:rsidRPr="002418BF">
        <w:rPr>
          <w:sz w:val="22"/>
          <w:szCs w:val="22"/>
        </w:rPr>
        <w:fldChar w:fldCharType="end"/>
      </w:r>
      <w:r w:rsidRPr="00652576">
        <w:rPr>
          <w:iCs/>
          <w:sz w:val="22"/>
          <w:szCs w:val="22"/>
        </w:rPr>
        <w:t xml:space="preserve"> OAS</w:t>
      </w:r>
      <w:r w:rsidR="00D77F53">
        <w:rPr>
          <w:iCs/>
          <w:sz w:val="22"/>
          <w:szCs w:val="22"/>
        </w:rPr>
        <w:t xml:space="preserve"> </w:t>
      </w:r>
      <w:r w:rsidR="00D77F53" w:rsidRPr="00652576">
        <w:rPr>
          <w:iCs/>
          <w:sz w:val="22"/>
          <w:szCs w:val="22"/>
        </w:rPr>
        <w:t xml:space="preserve"> </w:t>
      </w:r>
      <w:r w:rsidR="00F866C4" w:rsidRPr="002418BF">
        <w:rPr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866C4" w:rsidRPr="002418BF">
        <w:rPr>
          <w:sz w:val="22"/>
          <w:szCs w:val="22"/>
        </w:rPr>
        <w:instrText xml:space="preserve"> FORMCHECKBOX </w:instrText>
      </w:r>
      <w:r w:rsidR="00F866C4" w:rsidRPr="002418BF">
        <w:rPr>
          <w:sz w:val="22"/>
          <w:szCs w:val="22"/>
        </w:rPr>
      </w:r>
      <w:r w:rsidR="00F866C4" w:rsidRPr="002418BF">
        <w:rPr>
          <w:sz w:val="22"/>
          <w:szCs w:val="22"/>
        </w:rPr>
        <w:fldChar w:fldCharType="separate"/>
      </w:r>
      <w:r w:rsidR="00F866C4" w:rsidRPr="002418BF">
        <w:rPr>
          <w:sz w:val="22"/>
          <w:szCs w:val="22"/>
        </w:rPr>
        <w:fldChar w:fldCharType="end"/>
      </w:r>
      <w:r w:rsidR="00F866C4">
        <w:rPr>
          <w:sz w:val="22"/>
          <w:szCs w:val="22"/>
        </w:rPr>
        <w:t xml:space="preserve"> </w:t>
      </w:r>
      <w:r w:rsidRPr="00652576">
        <w:rPr>
          <w:iCs/>
          <w:sz w:val="22"/>
          <w:szCs w:val="22"/>
        </w:rPr>
        <w:t>HITS</w:t>
      </w:r>
      <w:r w:rsidR="00D77F53">
        <w:rPr>
          <w:iCs/>
          <w:sz w:val="22"/>
          <w:szCs w:val="22"/>
        </w:rPr>
        <w:t xml:space="preserve"> </w:t>
      </w:r>
      <w:r w:rsidR="00D77F53" w:rsidRPr="00652576">
        <w:rPr>
          <w:iCs/>
          <w:sz w:val="22"/>
          <w:szCs w:val="22"/>
        </w:rPr>
        <w:t xml:space="preserve"> </w:t>
      </w:r>
      <w:r w:rsidR="00D77F53" w:rsidRPr="002418BF">
        <w:rPr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77F53" w:rsidRPr="002418BF">
        <w:rPr>
          <w:sz w:val="22"/>
          <w:szCs w:val="22"/>
        </w:rPr>
        <w:instrText xml:space="preserve"> FORMCHECKBOX </w:instrText>
      </w:r>
      <w:r w:rsidR="00D77F53" w:rsidRPr="002418BF">
        <w:rPr>
          <w:sz w:val="22"/>
          <w:szCs w:val="22"/>
        </w:rPr>
      </w:r>
      <w:r w:rsidR="00D77F53" w:rsidRPr="002418BF">
        <w:rPr>
          <w:sz w:val="22"/>
          <w:szCs w:val="22"/>
        </w:rPr>
        <w:fldChar w:fldCharType="separate"/>
      </w:r>
      <w:r w:rsidR="00D77F53" w:rsidRPr="002418BF">
        <w:rPr>
          <w:sz w:val="22"/>
          <w:szCs w:val="22"/>
        </w:rPr>
        <w:fldChar w:fldCharType="end"/>
      </w:r>
      <w:r w:rsidR="00D77F53">
        <w:rPr>
          <w:sz w:val="22"/>
          <w:szCs w:val="22"/>
        </w:rPr>
        <w:t xml:space="preserve"> </w:t>
      </w:r>
      <w:r w:rsidR="00D77F53">
        <w:rPr>
          <w:iCs/>
          <w:sz w:val="22"/>
          <w:szCs w:val="22"/>
        </w:rPr>
        <w:t>RAT</w:t>
      </w:r>
    </w:p>
    <w:p w14:paraId="1F9A7F76" w14:textId="77777777" w:rsidR="002614C0" w:rsidRPr="00EF4F22" w:rsidRDefault="00656F4C" w:rsidP="000226E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634"/>
        <w:rPr>
          <w:i/>
          <w:sz w:val="22"/>
          <w:szCs w:val="22"/>
        </w:rPr>
      </w:pPr>
      <w:r w:rsidRPr="002418BF">
        <w:rPr>
          <w:sz w:val="22"/>
          <w:szCs w:val="22"/>
        </w:rPr>
        <w:tab/>
      </w:r>
      <w:bookmarkEnd w:id="6"/>
      <w:r w:rsidRPr="00EF4F22">
        <w:rPr>
          <w:sz w:val="22"/>
          <w:szCs w:val="22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Pr="00EF4F22">
        <w:rPr>
          <w:sz w:val="22"/>
          <w:szCs w:val="22"/>
        </w:rPr>
        <w:instrText xml:space="preserve"> FORMCHECKBOX </w:instrText>
      </w:r>
      <w:r w:rsidRPr="00EF4F22">
        <w:rPr>
          <w:sz w:val="22"/>
          <w:szCs w:val="22"/>
        </w:rPr>
      </w:r>
      <w:r w:rsidRPr="00EF4F22">
        <w:rPr>
          <w:sz w:val="22"/>
          <w:szCs w:val="22"/>
        </w:rPr>
        <w:fldChar w:fldCharType="separate"/>
      </w:r>
      <w:r w:rsidRPr="00EF4F22">
        <w:rPr>
          <w:sz w:val="22"/>
          <w:szCs w:val="22"/>
        </w:rPr>
        <w:fldChar w:fldCharType="end"/>
      </w:r>
      <w:r w:rsidRPr="00EF4F22">
        <w:rPr>
          <w:sz w:val="22"/>
          <w:szCs w:val="22"/>
        </w:rPr>
        <w:t xml:space="preserve"> </w:t>
      </w:r>
      <w:r w:rsidRPr="00EF4F22">
        <w:rPr>
          <w:sz w:val="22"/>
          <w:szCs w:val="22"/>
          <w:u w:val="single"/>
        </w:rPr>
        <w:t>No</w:t>
      </w:r>
      <w:r w:rsidR="009A3209" w:rsidRPr="00EF4F22">
        <w:rPr>
          <w:sz w:val="22"/>
          <w:szCs w:val="22"/>
          <w:u w:val="single"/>
        </w:rPr>
        <w:t>, not completed</w:t>
      </w:r>
      <w:r w:rsidR="002614C0" w:rsidRPr="00EF4F22">
        <w:rPr>
          <w:sz w:val="22"/>
          <w:szCs w:val="22"/>
        </w:rPr>
        <w:t xml:space="preserve"> →</w:t>
      </w:r>
      <w:bookmarkStart w:id="9" w:name="_Hlk42712620"/>
      <w:r w:rsidR="005D219A" w:rsidRPr="00EF4F22">
        <w:rPr>
          <w:i/>
          <w:iCs/>
          <w:sz w:val="22"/>
          <w:szCs w:val="22"/>
        </w:rPr>
        <w:t xml:space="preserve"> </w:t>
      </w:r>
      <w:bookmarkStart w:id="10" w:name="_Hlk42713940"/>
      <w:r w:rsidR="000226E7">
        <w:rPr>
          <w:i/>
          <w:iCs/>
          <w:sz w:val="22"/>
          <w:szCs w:val="22"/>
        </w:rPr>
        <w:t>C</w:t>
      </w:r>
      <w:r w:rsidR="00B866F7" w:rsidRPr="00EF4F22">
        <w:rPr>
          <w:i/>
          <w:sz w:val="22"/>
          <w:szCs w:val="22"/>
        </w:rPr>
        <w:t xml:space="preserve">omplete IPV Screening at future visit before the client reaches </w:t>
      </w:r>
    </w:p>
    <w:p w14:paraId="05188EDD" w14:textId="77777777" w:rsidR="00B866F7" w:rsidRDefault="002614C0" w:rsidP="000226E7">
      <w:pPr>
        <w:tabs>
          <w:tab w:val="left" w:pos="720"/>
          <w:tab w:val="left" w:pos="1080"/>
          <w:tab w:val="left" w:pos="1440"/>
          <w:tab w:val="left" w:pos="2160"/>
          <w:tab w:val="left" w:pos="2880"/>
          <w:tab w:val="left" w:pos="3600"/>
        </w:tabs>
        <w:ind w:left="634"/>
        <w:rPr>
          <w:i/>
          <w:sz w:val="22"/>
          <w:szCs w:val="22"/>
        </w:rPr>
      </w:pPr>
      <w:r w:rsidRPr="00EF4F22">
        <w:rPr>
          <w:i/>
          <w:sz w:val="22"/>
          <w:szCs w:val="22"/>
        </w:rPr>
        <w:tab/>
      </w:r>
      <w:r w:rsidRPr="00EF4F22">
        <w:rPr>
          <w:i/>
          <w:sz w:val="22"/>
          <w:szCs w:val="22"/>
        </w:rPr>
        <w:tab/>
      </w:r>
      <w:r w:rsidR="00B866F7" w:rsidRPr="00EF4F22">
        <w:rPr>
          <w:i/>
          <w:sz w:val="22"/>
          <w:szCs w:val="22"/>
        </w:rPr>
        <w:t>6-months post-enrollment</w:t>
      </w:r>
      <w:r w:rsidR="002F70A2" w:rsidRPr="00EF4F22">
        <w:rPr>
          <w:i/>
          <w:sz w:val="22"/>
          <w:szCs w:val="22"/>
        </w:rPr>
        <w:t>,</w:t>
      </w:r>
      <w:r w:rsidR="00B866F7" w:rsidRPr="00EF4F22">
        <w:rPr>
          <w:i/>
          <w:sz w:val="22"/>
          <w:szCs w:val="22"/>
        </w:rPr>
        <w:t xml:space="preserve"> </w:t>
      </w:r>
      <w:r w:rsidRPr="00EF4F22">
        <w:rPr>
          <w:i/>
          <w:sz w:val="22"/>
          <w:szCs w:val="22"/>
        </w:rPr>
        <w:t xml:space="preserve">then </w:t>
      </w:r>
      <w:r w:rsidR="00B866F7" w:rsidRPr="00EF4F22">
        <w:rPr>
          <w:i/>
          <w:sz w:val="22"/>
          <w:szCs w:val="22"/>
        </w:rPr>
        <w:t>complete another M3 form</w:t>
      </w:r>
      <w:bookmarkEnd w:id="10"/>
      <w:r w:rsidR="002F70A2" w:rsidRPr="00EF4F22">
        <w:rPr>
          <w:i/>
          <w:sz w:val="22"/>
          <w:szCs w:val="22"/>
        </w:rPr>
        <w:t xml:space="preserve"> and update in THEO</w:t>
      </w:r>
      <w:r w:rsidR="00B866F7" w:rsidRPr="00EF4F22">
        <w:rPr>
          <w:i/>
          <w:sz w:val="22"/>
          <w:szCs w:val="22"/>
        </w:rPr>
        <w:t>.</w:t>
      </w:r>
    </w:p>
    <w:p w14:paraId="3BDFB464" w14:textId="77777777" w:rsidR="00801C66" w:rsidRDefault="00801C66" w:rsidP="000226E7">
      <w:pPr>
        <w:tabs>
          <w:tab w:val="left" w:pos="720"/>
          <w:tab w:val="left" w:pos="1080"/>
          <w:tab w:val="left" w:pos="1440"/>
          <w:tab w:val="left" w:pos="2160"/>
          <w:tab w:val="left" w:pos="2880"/>
          <w:tab w:val="left" w:pos="3600"/>
        </w:tabs>
        <w:ind w:left="634"/>
        <w:rPr>
          <w:i/>
          <w:sz w:val="22"/>
          <w:szCs w:val="22"/>
        </w:rPr>
      </w:pPr>
    </w:p>
    <w:bookmarkEnd w:id="9"/>
    <w:p w14:paraId="5A1DBF15" w14:textId="580182E5" w:rsidR="000656A7" w:rsidRDefault="000656A7" w:rsidP="000656A7">
      <w:pPr>
        <w:rPr>
          <w:sz w:val="24"/>
          <w:szCs w:val="24"/>
          <w:u w:val="single"/>
        </w:rPr>
      </w:pPr>
      <w:r w:rsidRPr="00EF4F22">
        <w:rPr>
          <w:sz w:val="24"/>
          <w:szCs w:val="24"/>
          <w:u w:val="single"/>
        </w:rPr>
        <w:t>Par</w:t>
      </w:r>
      <w:r w:rsidRPr="00EF4F22">
        <w:rPr>
          <w:sz w:val="22"/>
          <w:szCs w:val="22"/>
          <w:u w:val="single"/>
        </w:rPr>
        <w:t xml:space="preserve">t </w:t>
      </w:r>
      <w:r w:rsidRPr="00EF4F22">
        <w:rPr>
          <w:sz w:val="24"/>
          <w:szCs w:val="24"/>
          <w:u w:val="single"/>
        </w:rPr>
        <w:t xml:space="preserve">B: </w:t>
      </w:r>
      <w:r w:rsidR="00D2764C" w:rsidRPr="00EF4F22">
        <w:rPr>
          <w:iCs/>
          <w:sz w:val="24"/>
          <w:szCs w:val="24"/>
          <w:u w:val="single"/>
        </w:rPr>
        <w:t>IPV</w:t>
      </w:r>
      <w:r w:rsidRPr="00EF4F22">
        <w:rPr>
          <w:iCs/>
          <w:sz w:val="24"/>
          <w:szCs w:val="24"/>
          <w:u w:val="single"/>
        </w:rPr>
        <w:t xml:space="preserve"> Referral</w:t>
      </w:r>
      <w:r w:rsidRPr="004572CA">
        <w:rPr>
          <w:sz w:val="24"/>
          <w:szCs w:val="24"/>
          <w:u w:val="single"/>
        </w:rPr>
        <w:t xml:space="preserve"> </w:t>
      </w:r>
    </w:p>
    <w:p w14:paraId="66836F83" w14:textId="1C52C2D4" w:rsidR="00190691" w:rsidRDefault="00190691" w:rsidP="000656A7">
      <w:pPr>
        <w:rPr>
          <w:sz w:val="24"/>
          <w:szCs w:val="24"/>
          <w:u w:val="single"/>
        </w:rPr>
      </w:pPr>
      <w:r w:rsidRPr="004572CA">
        <w:rPr>
          <w:bCs/>
          <w:i/>
          <w:iCs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0016" behindDoc="1" locked="0" layoutInCell="1" allowOverlap="1" wp14:anchorId="74F79979" wp14:editId="3C6CD924">
                <wp:simplePos x="0" y="0"/>
                <wp:positionH relativeFrom="margin">
                  <wp:align>left</wp:align>
                </wp:positionH>
                <wp:positionV relativeFrom="paragraph">
                  <wp:posOffset>102235</wp:posOffset>
                </wp:positionV>
                <wp:extent cx="6762750" cy="1399429"/>
                <wp:effectExtent l="0" t="0" r="19050" b="1079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399429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79074" w14:textId="5AA4F5A7" w:rsidR="00693E60" w:rsidRPr="00693E60" w:rsidRDefault="00693E60" w:rsidP="00693E60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693E60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For clients who screen at risk for IPV: </w:t>
                            </w:r>
                            <w:r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Provide </w:t>
                            </w:r>
                            <w:r w:rsidRPr="00693E60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  <w:u w:val="single"/>
                              </w:rPr>
                              <w:t>IPV referral information</w:t>
                            </w:r>
                            <w:r w:rsidRPr="00AA086F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93E60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at least once </w:t>
                            </w:r>
                            <w:r w:rsidR="00AA086F" w:rsidRPr="00AA086F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preferably</w:t>
                            </w:r>
                            <w:r w:rsidR="00AA086F" w:rsidRPr="00693E60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93E60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before the caregiver has been enrolled for six months.</w:t>
                            </w:r>
                          </w:p>
                          <w:p w14:paraId="2E0D62FF" w14:textId="77777777" w:rsidR="00693E60" w:rsidRPr="00693E60" w:rsidRDefault="00693E60" w:rsidP="00693E60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14:paraId="529B9499" w14:textId="39A37BAE" w:rsidR="00693E60" w:rsidRPr="00693E60" w:rsidRDefault="00693E60" w:rsidP="00693E60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693E60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For clients who do not screen at risk for IPV: Provide </w:t>
                            </w:r>
                            <w:r w:rsidRPr="00693E60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  <w:u w:val="single"/>
                              </w:rPr>
                              <w:t>IPV referral information</w:t>
                            </w:r>
                            <w:r w:rsidRPr="00693E60">
                              <w:rPr>
                                <w:b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at least once </w:t>
                            </w:r>
                            <w:r w:rsidR="007F74A5" w:rsidRPr="007F74A5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preferably </w:t>
                            </w:r>
                            <w:r w:rsidRPr="00693E60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before the caregiver has been enrolled for six months. Oregon MIECHV universal referral policy requires that all clients receive information about IPV services. The focus is on provision of </w:t>
                            </w:r>
                            <w:r w:rsidRPr="00693E60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  <w:u w:val="single"/>
                              </w:rPr>
                              <w:t>information</w:t>
                            </w:r>
                            <w:r w:rsidRPr="00693E60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, not whether the client received services, as a client may not be ready or able to access a referral service safely or be able to provide </w:t>
                            </w:r>
                            <w:r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accurate</w:t>
                            </w:r>
                            <w:r w:rsidRPr="00693E60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responses to the screening questions.</w:t>
                            </w:r>
                          </w:p>
                          <w:p w14:paraId="7768A34D" w14:textId="267BA645" w:rsidR="000656A7" w:rsidRPr="00EF3E46" w:rsidRDefault="000656A7" w:rsidP="000656A7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79979" id="_x0000_s1027" type="#_x0000_t202" style="position:absolute;margin-left:0;margin-top:8.05pt;width:532.5pt;height:110.2pt;z-index:-2516464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" fillcolor="#e7e6e6 [3214]">
                <v:textbox>
                  <w:txbxContent>
                    <w:p w14:paraId="07179074" w14:textId="5AA4F5A7" w:rsidR="00693E60" w:rsidRPr="00693E60" w:rsidRDefault="00693E60" w:rsidP="00693E60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693E60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For clients who screen at risk for IPV: </w:t>
                      </w:r>
                      <w:r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Provide </w:t>
                      </w:r>
                      <w:r w:rsidRPr="00693E60">
                        <w:rPr>
                          <w:b/>
                          <w:i/>
                          <w:iCs/>
                          <w:sz w:val="22"/>
                          <w:szCs w:val="22"/>
                          <w:u w:val="single"/>
                        </w:rPr>
                        <w:t>IPV referral information</w:t>
                      </w:r>
                      <w:r w:rsidRPr="00AA086F"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Pr="00693E60"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at least once </w:t>
                      </w:r>
                      <w:r w:rsidR="00AA086F" w:rsidRPr="00AA086F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>preferably</w:t>
                      </w:r>
                      <w:r w:rsidR="00AA086F" w:rsidRPr="00693E60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  <w:r w:rsidRPr="00693E60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>before the caregiver has been enrolled for six months.</w:t>
                      </w:r>
                    </w:p>
                    <w:p w14:paraId="2E0D62FF" w14:textId="77777777" w:rsidR="00693E60" w:rsidRPr="00693E60" w:rsidRDefault="00693E60" w:rsidP="00693E60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</w:p>
                    <w:p w14:paraId="529B9499" w14:textId="39A37BAE" w:rsidR="00693E60" w:rsidRPr="00693E60" w:rsidRDefault="00693E60" w:rsidP="00693E60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  <w:r w:rsidRPr="00693E60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For clients who do not screen at risk for IPV: Provide </w:t>
                      </w:r>
                      <w:r w:rsidRPr="00693E60">
                        <w:rPr>
                          <w:b/>
                          <w:i/>
                          <w:iCs/>
                          <w:sz w:val="22"/>
                          <w:szCs w:val="22"/>
                          <w:u w:val="single"/>
                        </w:rPr>
                        <w:t>IPV referral information</w:t>
                      </w:r>
                      <w:r w:rsidRPr="00693E60">
                        <w:rPr>
                          <w:b/>
                          <w:i/>
                          <w:iCs/>
                          <w:sz w:val="22"/>
                          <w:szCs w:val="22"/>
                        </w:rPr>
                        <w:t xml:space="preserve"> at least once </w:t>
                      </w:r>
                      <w:r w:rsidR="007F74A5" w:rsidRPr="007F74A5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preferably </w:t>
                      </w:r>
                      <w:r w:rsidRPr="00693E60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before the caregiver has been enrolled for six months. Oregon MIECHV universal referral policy requires that all clients receive information about IPV services. The focus is on provision of </w:t>
                      </w:r>
                      <w:r w:rsidRPr="00693E60">
                        <w:rPr>
                          <w:bCs/>
                          <w:i/>
                          <w:iCs/>
                          <w:sz w:val="22"/>
                          <w:szCs w:val="22"/>
                          <w:u w:val="single"/>
                        </w:rPr>
                        <w:t>information</w:t>
                      </w:r>
                      <w:r w:rsidRPr="00693E60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, not whether the client received services, as a client may not be ready or able to access a referral service safely or be able to provide </w:t>
                      </w:r>
                      <w:r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>accurate</w:t>
                      </w:r>
                      <w:r w:rsidRPr="00693E60"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  <w:t xml:space="preserve"> responses to the screening questions.</w:t>
                      </w:r>
                    </w:p>
                    <w:p w14:paraId="7768A34D" w14:textId="267BA645" w:rsidR="000656A7" w:rsidRPr="00EF3E46" w:rsidRDefault="000656A7" w:rsidP="000656A7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bCs/>
                          <w:i/>
                          <w:iCs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1FA33F" w14:textId="50385647" w:rsidR="00190691" w:rsidRPr="004572CA" w:rsidRDefault="00190691" w:rsidP="000656A7">
      <w:pPr>
        <w:rPr>
          <w:sz w:val="24"/>
          <w:szCs w:val="24"/>
          <w:u w:val="single"/>
        </w:rPr>
      </w:pPr>
    </w:p>
    <w:p w14:paraId="6D1FCD78" w14:textId="5408E096" w:rsidR="007E6F51" w:rsidRDefault="007E6F51" w:rsidP="000656A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720"/>
        <w:rPr>
          <w:bCs/>
          <w:i/>
          <w:iCs/>
          <w:sz w:val="22"/>
          <w:szCs w:val="22"/>
        </w:rPr>
      </w:pPr>
    </w:p>
    <w:p w14:paraId="56918707" w14:textId="092D8883" w:rsidR="007E6F51" w:rsidRDefault="007E6F51" w:rsidP="000656A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720"/>
        <w:rPr>
          <w:bCs/>
          <w:i/>
          <w:iCs/>
          <w:sz w:val="22"/>
          <w:szCs w:val="22"/>
        </w:rPr>
      </w:pPr>
    </w:p>
    <w:p w14:paraId="42386012" w14:textId="6D487F2D" w:rsidR="000656A7" w:rsidRPr="00EF3E46" w:rsidRDefault="000656A7" w:rsidP="000656A7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ind w:left="720"/>
        <w:rPr>
          <w:bCs/>
          <w:i/>
          <w:iCs/>
          <w:sz w:val="22"/>
          <w:szCs w:val="22"/>
        </w:rPr>
      </w:pPr>
    </w:p>
    <w:p w14:paraId="07CA6B68" w14:textId="77777777" w:rsidR="000656A7" w:rsidRDefault="000656A7" w:rsidP="008C5362">
      <w:pPr>
        <w:tabs>
          <w:tab w:val="left" w:pos="3600"/>
        </w:tabs>
        <w:spacing w:line="360" w:lineRule="auto"/>
        <w:rPr>
          <w:b/>
          <w:sz w:val="22"/>
          <w:szCs w:val="22"/>
        </w:rPr>
      </w:pPr>
      <w:r w:rsidRPr="00EF3E46">
        <w:rPr>
          <w:bCs/>
          <w:i/>
          <w:iCs/>
          <w:sz w:val="22"/>
          <w:szCs w:val="22"/>
        </w:rPr>
        <w:t xml:space="preserve"> </w:t>
      </w:r>
      <w:r w:rsidR="008C5362">
        <w:rPr>
          <w:bCs/>
          <w:i/>
          <w:iCs/>
          <w:sz w:val="22"/>
          <w:szCs w:val="22"/>
        </w:rPr>
        <w:tab/>
      </w:r>
    </w:p>
    <w:p w14:paraId="7B873897" w14:textId="1644CECA" w:rsidR="00055321" w:rsidRPr="00055321" w:rsidRDefault="00656F4C" w:rsidP="00055321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Cs/>
          <w:i/>
          <w:iCs/>
          <w:sz w:val="22"/>
          <w:szCs w:val="22"/>
        </w:rPr>
      </w:pPr>
      <w:r w:rsidRPr="002418BF">
        <w:rPr>
          <w:sz w:val="22"/>
          <w:szCs w:val="22"/>
        </w:rPr>
        <w:tab/>
      </w:r>
    </w:p>
    <w:p w14:paraId="312D9E91" w14:textId="77777777" w:rsidR="00693E60" w:rsidRDefault="00693E60" w:rsidP="003532C3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/>
          <w:sz w:val="22"/>
          <w:szCs w:val="22"/>
        </w:rPr>
      </w:pPr>
    </w:p>
    <w:p w14:paraId="1E0CA047" w14:textId="5997D75B" w:rsidR="00693E60" w:rsidRDefault="00693E60" w:rsidP="00693E6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rPr>
          <w:b/>
          <w:sz w:val="22"/>
          <w:szCs w:val="22"/>
        </w:rPr>
      </w:pPr>
      <w:r w:rsidRPr="00801C6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5B15B0E2" wp14:editId="547E0F1B">
                <wp:simplePos x="0" y="0"/>
                <wp:positionH relativeFrom="margin">
                  <wp:posOffset>4093845</wp:posOffset>
                </wp:positionH>
                <wp:positionV relativeFrom="margin">
                  <wp:posOffset>7260590</wp:posOffset>
                </wp:positionV>
                <wp:extent cx="2654300" cy="1964690"/>
                <wp:effectExtent l="0" t="0" r="12700" b="165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0" cy="196469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>
                              <a:alpha val="97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E6282" w14:textId="77777777" w:rsidR="00B866F7" w:rsidRPr="005B3551" w:rsidRDefault="00B866F7" w:rsidP="00B866F7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rPr>
                                <w:bCs/>
                              </w:rPr>
                            </w:pPr>
                            <w:r w:rsidRPr="005B3551">
                              <w:rPr>
                                <w:bCs/>
                              </w:rPr>
                              <w:t>*Referral information can include:</w:t>
                            </w:r>
                          </w:p>
                          <w:p w14:paraId="0CB5F1FE" w14:textId="77777777" w:rsidR="00B866F7" w:rsidRPr="005B3551" w:rsidRDefault="00B866F7" w:rsidP="00B866F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left="450"/>
                              <w:rPr>
                                <w:bCs/>
                              </w:rPr>
                            </w:pPr>
                            <w:r w:rsidRPr="005B3551">
                              <w:rPr>
                                <w:bCs/>
                              </w:rPr>
                              <w:t>Domestic violence advocacy program, shelter or hotlines</w:t>
                            </w:r>
                          </w:p>
                          <w:p w14:paraId="3B114BCE" w14:textId="02E93AFC" w:rsidR="00B866F7" w:rsidRPr="005B3551" w:rsidRDefault="00B866F7" w:rsidP="00B866F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left="450"/>
                              <w:rPr>
                                <w:bCs/>
                              </w:rPr>
                            </w:pPr>
                            <w:r w:rsidRPr="005B3551">
                              <w:rPr>
                                <w:bCs/>
                              </w:rPr>
                              <w:t>“</w:t>
                            </w:r>
                            <w:r w:rsidR="00896C0F" w:rsidRPr="00896C0F">
                              <w:rPr>
                                <w:bCs/>
                              </w:rPr>
                              <w:t>Connected Parents, Connected Kids</w:t>
                            </w:r>
                            <w:r w:rsidRPr="005B3551">
                              <w:rPr>
                                <w:bCs/>
                              </w:rPr>
                              <w:t>” cards</w:t>
                            </w:r>
                          </w:p>
                          <w:p w14:paraId="2195EFF6" w14:textId="77777777" w:rsidR="00B866F7" w:rsidRPr="005B3551" w:rsidRDefault="00B866F7" w:rsidP="00B866F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left="450"/>
                              <w:rPr>
                                <w:bCs/>
                              </w:rPr>
                            </w:pPr>
                            <w:r w:rsidRPr="005B3551">
                              <w:rPr>
                                <w:bCs/>
                              </w:rPr>
                              <w:t>Housing options or emergency shelter services</w:t>
                            </w:r>
                          </w:p>
                          <w:p w14:paraId="102366D8" w14:textId="77777777" w:rsidR="00B866F7" w:rsidRPr="005B3551" w:rsidRDefault="00B866F7" w:rsidP="00B866F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left="450"/>
                              <w:rPr>
                                <w:bCs/>
                              </w:rPr>
                            </w:pPr>
                            <w:r w:rsidRPr="005B3551">
                              <w:rPr>
                                <w:bCs/>
                              </w:rPr>
                              <w:t>Legal advocacy and assistance</w:t>
                            </w:r>
                          </w:p>
                          <w:p w14:paraId="392D21F8" w14:textId="77777777" w:rsidR="00B866F7" w:rsidRPr="005B3551" w:rsidRDefault="00B866F7" w:rsidP="00B866F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left="450"/>
                              <w:rPr>
                                <w:bCs/>
                              </w:rPr>
                            </w:pPr>
                            <w:r w:rsidRPr="005B3551">
                              <w:rPr>
                                <w:bCs/>
                              </w:rPr>
                              <w:t>Crisis assistance</w:t>
                            </w:r>
                          </w:p>
                          <w:p w14:paraId="137CF519" w14:textId="77777777" w:rsidR="00B866F7" w:rsidRPr="005B3551" w:rsidRDefault="00B866F7" w:rsidP="00B866F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left="450"/>
                              <w:rPr>
                                <w:bCs/>
                              </w:rPr>
                            </w:pPr>
                            <w:r w:rsidRPr="005B3551">
                              <w:rPr>
                                <w:bCs/>
                              </w:rPr>
                              <w:t>Support groups</w:t>
                            </w:r>
                          </w:p>
                          <w:p w14:paraId="3BD376EE" w14:textId="77777777" w:rsidR="00B866F7" w:rsidRPr="005B3551" w:rsidRDefault="00B866F7" w:rsidP="00B866F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</w:tabs>
                              <w:ind w:left="450"/>
                              <w:rPr>
                                <w:bCs/>
                              </w:rPr>
                            </w:pPr>
                            <w:r w:rsidRPr="005B3551">
                              <w:rPr>
                                <w:bCs/>
                              </w:rPr>
                              <w:t>Counseling services to address related needs such as depression or substance 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5B0E2" id="_x0000_s1028" type="#_x0000_t202" style="position:absolute;margin-left:322.35pt;margin-top:571.7pt;width:209pt;height:154.7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" fillcolor="#e7e6e6 [3214]">
                <v:stroke opacity="63479f"/>
                <v:textbox>
                  <w:txbxContent>
                    <w:p w14:paraId="341E6282" w14:textId="77777777" w:rsidR="00B866F7" w:rsidRPr="005B3551" w:rsidRDefault="00B866F7" w:rsidP="00B866F7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rPr>
                          <w:bCs/>
                        </w:rPr>
                      </w:pPr>
                      <w:r w:rsidRPr="005B3551">
                        <w:rPr>
                          <w:bCs/>
                        </w:rPr>
                        <w:t>*Referral information can include:</w:t>
                      </w:r>
                    </w:p>
                    <w:p w14:paraId="0CB5F1FE" w14:textId="77777777" w:rsidR="00B866F7" w:rsidRPr="005B3551" w:rsidRDefault="00B866F7" w:rsidP="00B866F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left="450"/>
                        <w:rPr>
                          <w:bCs/>
                        </w:rPr>
                      </w:pPr>
                      <w:r w:rsidRPr="005B3551">
                        <w:rPr>
                          <w:bCs/>
                        </w:rPr>
                        <w:t>Domestic violence advocacy program, shelter or hotlines</w:t>
                      </w:r>
                    </w:p>
                    <w:p w14:paraId="3B114BCE" w14:textId="02E93AFC" w:rsidR="00B866F7" w:rsidRPr="005B3551" w:rsidRDefault="00B866F7" w:rsidP="00B866F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left="450"/>
                        <w:rPr>
                          <w:bCs/>
                        </w:rPr>
                      </w:pPr>
                      <w:r w:rsidRPr="005B3551">
                        <w:rPr>
                          <w:bCs/>
                        </w:rPr>
                        <w:t>“</w:t>
                      </w:r>
                      <w:r w:rsidR="00896C0F" w:rsidRPr="00896C0F">
                        <w:rPr>
                          <w:bCs/>
                        </w:rPr>
                        <w:t>Connected Parents, Connected Kids</w:t>
                      </w:r>
                      <w:r w:rsidRPr="005B3551">
                        <w:rPr>
                          <w:bCs/>
                        </w:rPr>
                        <w:t>” cards</w:t>
                      </w:r>
                    </w:p>
                    <w:p w14:paraId="2195EFF6" w14:textId="77777777" w:rsidR="00B866F7" w:rsidRPr="005B3551" w:rsidRDefault="00B866F7" w:rsidP="00B866F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left="450"/>
                        <w:rPr>
                          <w:bCs/>
                        </w:rPr>
                      </w:pPr>
                      <w:r w:rsidRPr="005B3551">
                        <w:rPr>
                          <w:bCs/>
                        </w:rPr>
                        <w:t>Housing options or emergency shelter services</w:t>
                      </w:r>
                    </w:p>
                    <w:p w14:paraId="102366D8" w14:textId="77777777" w:rsidR="00B866F7" w:rsidRPr="005B3551" w:rsidRDefault="00B866F7" w:rsidP="00B866F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left="450"/>
                        <w:rPr>
                          <w:bCs/>
                        </w:rPr>
                      </w:pPr>
                      <w:r w:rsidRPr="005B3551">
                        <w:rPr>
                          <w:bCs/>
                        </w:rPr>
                        <w:t>Legal advocacy and assistance</w:t>
                      </w:r>
                    </w:p>
                    <w:p w14:paraId="392D21F8" w14:textId="77777777" w:rsidR="00B866F7" w:rsidRPr="005B3551" w:rsidRDefault="00B866F7" w:rsidP="00B866F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left="450"/>
                        <w:rPr>
                          <w:bCs/>
                        </w:rPr>
                      </w:pPr>
                      <w:r w:rsidRPr="005B3551">
                        <w:rPr>
                          <w:bCs/>
                        </w:rPr>
                        <w:t>Crisis assistance</w:t>
                      </w:r>
                    </w:p>
                    <w:p w14:paraId="137CF519" w14:textId="77777777" w:rsidR="00B866F7" w:rsidRPr="005B3551" w:rsidRDefault="00B866F7" w:rsidP="00B866F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left="450"/>
                        <w:rPr>
                          <w:bCs/>
                        </w:rPr>
                      </w:pPr>
                      <w:r w:rsidRPr="005B3551">
                        <w:rPr>
                          <w:bCs/>
                        </w:rPr>
                        <w:t>Support groups</w:t>
                      </w:r>
                    </w:p>
                    <w:p w14:paraId="3BD376EE" w14:textId="77777777" w:rsidR="00B866F7" w:rsidRPr="005B3551" w:rsidRDefault="00B866F7" w:rsidP="00B866F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1440"/>
                          <w:tab w:val="left" w:pos="2160"/>
                          <w:tab w:val="left" w:pos="2880"/>
                          <w:tab w:val="left" w:pos="3600"/>
                        </w:tabs>
                        <w:ind w:left="450"/>
                        <w:rPr>
                          <w:bCs/>
                        </w:rPr>
                      </w:pPr>
                      <w:r w:rsidRPr="005B3551">
                        <w:rPr>
                          <w:bCs/>
                        </w:rPr>
                        <w:t>Counseling services to address related needs such as depression or substance use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0171A2D" w14:textId="4A11899F" w:rsidR="00A84C25" w:rsidRPr="00A84C25" w:rsidRDefault="00693E60" w:rsidP="00A84C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="00067C8C">
        <w:rPr>
          <w:b/>
          <w:sz w:val="22"/>
          <w:szCs w:val="22"/>
        </w:rPr>
        <w:t>D</w:t>
      </w:r>
      <w:r w:rsidR="003532C3" w:rsidRPr="002418BF">
        <w:rPr>
          <w:b/>
          <w:sz w:val="22"/>
          <w:szCs w:val="22"/>
        </w:rPr>
        <w:t>id you</w:t>
      </w:r>
      <w:r w:rsidR="007E6F51">
        <w:rPr>
          <w:b/>
          <w:sz w:val="22"/>
          <w:szCs w:val="22"/>
        </w:rPr>
        <w:t xml:space="preserve"> provide</w:t>
      </w:r>
      <w:r w:rsidR="004127D1">
        <w:rPr>
          <w:b/>
          <w:sz w:val="22"/>
          <w:szCs w:val="22"/>
        </w:rPr>
        <w:t xml:space="preserve"> </w:t>
      </w:r>
      <w:r w:rsidR="003532C3" w:rsidRPr="002418BF">
        <w:rPr>
          <w:b/>
          <w:sz w:val="22"/>
          <w:szCs w:val="22"/>
        </w:rPr>
        <w:t xml:space="preserve">referral </w:t>
      </w:r>
      <w:r w:rsidR="003532C3">
        <w:rPr>
          <w:b/>
          <w:sz w:val="22"/>
          <w:szCs w:val="22"/>
        </w:rPr>
        <w:t>information</w:t>
      </w:r>
      <w:r w:rsidR="003532C3" w:rsidRPr="002418BF">
        <w:rPr>
          <w:b/>
          <w:sz w:val="22"/>
          <w:szCs w:val="22"/>
        </w:rPr>
        <w:t>?</w:t>
      </w:r>
      <w:r w:rsidR="000A3A0D">
        <w:rPr>
          <w:b/>
          <w:sz w:val="22"/>
          <w:szCs w:val="22"/>
        </w:rPr>
        <w:br/>
      </w:r>
      <w:r w:rsidR="003532C3" w:rsidRPr="00E57949">
        <w:rPr>
          <w:b/>
          <w:sz w:val="22"/>
          <w:szCs w:val="22"/>
        </w:rPr>
        <w:t xml:space="preserve"> </w:t>
      </w:r>
      <w:bookmarkStart w:id="11" w:name="_Hlk43220447"/>
      <w:r w:rsidR="003532C3" w:rsidRPr="00E57949">
        <w:rPr>
          <w:bCs/>
          <w:sz w:val="22"/>
          <w:szCs w:val="22"/>
        </w:rPr>
        <w:t>*See examples</w:t>
      </w:r>
      <w:bookmarkEnd w:id="11"/>
      <w:r w:rsidR="00190691">
        <w:rPr>
          <w:bCs/>
          <w:sz w:val="22"/>
          <w:szCs w:val="22"/>
        </w:rPr>
        <w:t xml:space="preserve"> in the box</w:t>
      </w:r>
    </w:p>
    <w:p w14:paraId="56E00EDC" w14:textId="10C8DFF0" w:rsidR="003532C3" w:rsidRPr="00A84C25" w:rsidRDefault="003532C3" w:rsidP="00A84C25">
      <w:pPr>
        <w:tabs>
          <w:tab w:val="left" w:pos="720"/>
          <w:tab w:val="left" w:pos="810"/>
          <w:tab w:val="left" w:pos="1440"/>
          <w:tab w:val="left" w:pos="2880"/>
          <w:tab w:val="left" w:pos="3600"/>
        </w:tabs>
        <w:spacing w:line="360" w:lineRule="auto"/>
        <w:ind w:left="720"/>
        <w:rPr>
          <w:sz w:val="22"/>
          <w:szCs w:val="22"/>
        </w:rPr>
      </w:pPr>
      <w:r w:rsidRPr="002418BF">
        <w:rPr>
          <w:sz w:val="22"/>
          <w:szCs w:val="22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</w:t>
      </w:r>
      <w:r w:rsidR="002C6C68" w:rsidRPr="002418BF">
        <w:rPr>
          <w:sz w:val="22"/>
          <w:szCs w:val="22"/>
        </w:rPr>
        <w:t>Yes</w:t>
      </w:r>
      <w:r w:rsidR="002C6C68">
        <w:rPr>
          <w:sz w:val="22"/>
          <w:szCs w:val="22"/>
        </w:rPr>
        <w:t xml:space="preserve"> </w:t>
      </w:r>
      <w:r w:rsidR="002C6C68" w:rsidRPr="00EF4F22">
        <w:rPr>
          <w:sz w:val="22"/>
          <w:szCs w:val="22"/>
        </w:rPr>
        <w:t>→</w:t>
      </w:r>
      <w:r w:rsidR="002C6C68">
        <w:rPr>
          <w:sz w:val="22"/>
          <w:szCs w:val="22"/>
        </w:rPr>
        <w:t xml:space="preserve"> Date referral information given </w:t>
      </w:r>
      <w:r w:rsidR="002C6C68" w:rsidRPr="002C6C68">
        <w:rPr>
          <w:sz w:val="22"/>
          <w:szCs w:val="22"/>
          <w:u w:val="single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2C6C68" w:rsidRPr="002C6C68">
        <w:rPr>
          <w:sz w:val="22"/>
          <w:szCs w:val="22"/>
          <w:u w:val="single"/>
        </w:rPr>
        <w:instrText xml:space="preserve"> FORMTEXT </w:instrText>
      </w:r>
      <w:r w:rsidR="002C6C68" w:rsidRPr="002C6C68">
        <w:rPr>
          <w:sz w:val="22"/>
          <w:szCs w:val="22"/>
          <w:u w:val="single"/>
        </w:rPr>
      </w:r>
      <w:r w:rsidR="002C6C68" w:rsidRPr="002C6C68">
        <w:rPr>
          <w:sz w:val="22"/>
          <w:szCs w:val="22"/>
          <w:u w:val="single"/>
        </w:rPr>
        <w:fldChar w:fldCharType="separate"/>
      </w:r>
      <w:r w:rsidR="002C6C68" w:rsidRPr="002C6C68">
        <w:rPr>
          <w:sz w:val="22"/>
          <w:szCs w:val="22"/>
          <w:u w:val="single"/>
        </w:rPr>
        <w:t> </w:t>
      </w:r>
      <w:r w:rsidR="002C6C68" w:rsidRPr="002C6C68">
        <w:rPr>
          <w:sz w:val="22"/>
          <w:szCs w:val="22"/>
          <w:u w:val="single"/>
        </w:rPr>
        <w:t> </w:t>
      </w:r>
      <w:r w:rsidR="002C6C68" w:rsidRPr="002C6C68">
        <w:rPr>
          <w:sz w:val="22"/>
          <w:szCs w:val="22"/>
          <w:u w:val="single"/>
        </w:rPr>
        <w:fldChar w:fldCharType="end"/>
      </w:r>
      <w:r w:rsidR="002C6C68" w:rsidRPr="002C6C68">
        <w:rPr>
          <w:sz w:val="22"/>
          <w:szCs w:val="22"/>
          <w:u w:val="single"/>
        </w:rPr>
        <w:t xml:space="preserve"> / </w:t>
      </w:r>
      <w:r w:rsidR="002C6C68" w:rsidRPr="002C6C68">
        <w:rPr>
          <w:sz w:val="22"/>
          <w:szCs w:val="22"/>
          <w:u w:val="single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2C6C68" w:rsidRPr="002C6C68">
        <w:rPr>
          <w:sz w:val="22"/>
          <w:szCs w:val="22"/>
          <w:u w:val="single"/>
        </w:rPr>
        <w:instrText xml:space="preserve"> FORMTEXT </w:instrText>
      </w:r>
      <w:r w:rsidR="002C6C68" w:rsidRPr="002C6C68">
        <w:rPr>
          <w:sz w:val="22"/>
          <w:szCs w:val="22"/>
          <w:u w:val="single"/>
        </w:rPr>
      </w:r>
      <w:r w:rsidR="002C6C68" w:rsidRPr="002C6C68">
        <w:rPr>
          <w:sz w:val="22"/>
          <w:szCs w:val="22"/>
          <w:u w:val="single"/>
        </w:rPr>
        <w:fldChar w:fldCharType="separate"/>
      </w:r>
      <w:r w:rsidR="002C6C68" w:rsidRPr="002C6C68">
        <w:rPr>
          <w:noProof/>
          <w:sz w:val="22"/>
          <w:szCs w:val="22"/>
          <w:u w:val="single"/>
        </w:rPr>
        <w:t> </w:t>
      </w:r>
      <w:r w:rsidR="002C6C68" w:rsidRPr="002C6C68">
        <w:rPr>
          <w:noProof/>
          <w:sz w:val="22"/>
          <w:szCs w:val="22"/>
          <w:u w:val="single"/>
        </w:rPr>
        <w:t> </w:t>
      </w:r>
      <w:r w:rsidR="002C6C68" w:rsidRPr="002C6C68">
        <w:rPr>
          <w:sz w:val="22"/>
          <w:szCs w:val="22"/>
          <w:u w:val="single"/>
        </w:rPr>
        <w:fldChar w:fldCharType="end"/>
      </w:r>
      <w:r w:rsidR="002C6C68" w:rsidRPr="002C6C68">
        <w:rPr>
          <w:sz w:val="22"/>
          <w:szCs w:val="22"/>
          <w:u w:val="single"/>
        </w:rPr>
        <w:t xml:space="preserve"> / 20</w:t>
      </w:r>
      <w:r w:rsidR="002C6C68" w:rsidRPr="002C6C68">
        <w:rPr>
          <w:sz w:val="22"/>
          <w:szCs w:val="22"/>
          <w:u w:val="single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="002C6C68" w:rsidRPr="002C6C68">
        <w:rPr>
          <w:sz w:val="22"/>
          <w:szCs w:val="22"/>
          <w:u w:val="single"/>
        </w:rPr>
        <w:instrText xml:space="preserve"> FORMTEXT </w:instrText>
      </w:r>
      <w:r w:rsidR="002C6C68" w:rsidRPr="002C6C68">
        <w:rPr>
          <w:sz w:val="22"/>
          <w:szCs w:val="22"/>
          <w:u w:val="single"/>
        </w:rPr>
      </w:r>
      <w:r w:rsidR="002C6C68" w:rsidRPr="002C6C68">
        <w:rPr>
          <w:sz w:val="22"/>
          <w:szCs w:val="22"/>
          <w:u w:val="single"/>
        </w:rPr>
        <w:fldChar w:fldCharType="separate"/>
      </w:r>
      <w:r w:rsidR="002C6C68" w:rsidRPr="002C6C68">
        <w:rPr>
          <w:noProof/>
          <w:sz w:val="22"/>
          <w:szCs w:val="22"/>
          <w:u w:val="single"/>
        </w:rPr>
        <w:t> </w:t>
      </w:r>
      <w:r w:rsidR="002C6C68" w:rsidRPr="002C6C68">
        <w:rPr>
          <w:noProof/>
          <w:sz w:val="22"/>
          <w:szCs w:val="22"/>
          <w:u w:val="single"/>
        </w:rPr>
        <w:t> </w:t>
      </w:r>
      <w:r w:rsidR="002C6C68" w:rsidRPr="002C6C68">
        <w:rPr>
          <w:sz w:val="22"/>
          <w:szCs w:val="22"/>
          <w:u w:val="single"/>
        </w:rPr>
        <w:fldChar w:fldCharType="end"/>
      </w:r>
    </w:p>
    <w:p w14:paraId="59162105" w14:textId="064CE198" w:rsidR="001859A2" w:rsidRPr="00AC769F" w:rsidRDefault="003532C3" w:rsidP="00A84C25">
      <w:pPr>
        <w:ind w:left="720"/>
      </w:pPr>
      <w:r w:rsidRPr="002418BF">
        <w:rPr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No </w:t>
      </w:r>
      <w:r w:rsidRPr="00E652A7">
        <w:rPr>
          <w:sz w:val="22"/>
          <w:szCs w:val="22"/>
        </w:rPr>
        <w:t xml:space="preserve">→ </w:t>
      </w:r>
      <w:bookmarkStart w:id="12" w:name="_Hlk43745661"/>
      <w:r w:rsidR="00911011">
        <w:rPr>
          <w:bCs/>
          <w:i/>
          <w:iCs/>
          <w:sz w:val="22"/>
          <w:szCs w:val="22"/>
        </w:rPr>
        <w:t xml:space="preserve">Provide </w:t>
      </w:r>
      <w:r w:rsidR="000A3A0D">
        <w:rPr>
          <w:bCs/>
          <w:i/>
          <w:iCs/>
          <w:sz w:val="22"/>
          <w:szCs w:val="22"/>
        </w:rPr>
        <w:t>r</w:t>
      </w:r>
      <w:r w:rsidR="00911011">
        <w:rPr>
          <w:bCs/>
          <w:i/>
          <w:iCs/>
          <w:sz w:val="22"/>
          <w:szCs w:val="22"/>
        </w:rPr>
        <w:t xml:space="preserve">eferral </w:t>
      </w:r>
      <w:r w:rsidR="000A3A0D">
        <w:rPr>
          <w:bCs/>
          <w:i/>
          <w:iCs/>
          <w:sz w:val="22"/>
          <w:szCs w:val="22"/>
        </w:rPr>
        <w:t>i</w:t>
      </w:r>
      <w:r w:rsidR="00911011">
        <w:rPr>
          <w:bCs/>
          <w:i/>
          <w:iCs/>
          <w:sz w:val="22"/>
          <w:szCs w:val="22"/>
        </w:rPr>
        <w:t>nformation at future visit</w:t>
      </w:r>
      <w:r w:rsidR="00FE6EF7">
        <w:rPr>
          <w:bCs/>
          <w:i/>
          <w:iCs/>
          <w:sz w:val="22"/>
          <w:szCs w:val="22"/>
        </w:rPr>
        <w:t>,</w:t>
      </w:r>
      <w:r w:rsidR="00911011">
        <w:rPr>
          <w:bCs/>
          <w:i/>
          <w:iCs/>
          <w:sz w:val="22"/>
          <w:szCs w:val="22"/>
        </w:rPr>
        <w:t xml:space="preserve"> </w:t>
      </w:r>
      <w:bookmarkEnd w:id="12"/>
      <w:r w:rsidR="00FE6EF7" w:rsidRPr="00EF4F22">
        <w:rPr>
          <w:i/>
          <w:sz w:val="22"/>
          <w:szCs w:val="22"/>
        </w:rPr>
        <w:t>then complete another M3 form and update in THEO.</w:t>
      </w:r>
    </w:p>
    <w:sectPr w:rsidR="001859A2" w:rsidRPr="00AC769F" w:rsidSect="00184A9C">
      <w:footerReference w:type="default" r:id="rId11"/>
      <w:pgSz w:w="12240" w:h="15840" w:code="1"/>
      <w:pgMar w:top="720" w:right="720" w:bottom="360" w:left="720" w:header="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E417A" w14:textId="77777777" w:rsidR="00131CD0" w:rsidRDefault="00131CD0" w:rsidP="00651AD2">
      <w:r>
        <w:separator/>
      </w:r>
    </w:p>
  </w:endnote>
  <w:endnote w:type="continuationSeparator" w:id="0">
    <w:p w14:paraId="4150238B" w14:textId="77777777" w:rsidR="00131CD0" w:rsidRDefault="00131CD0" w:rsidP="0065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93942" w14:textId="0B35347B" w:rsidR="00162C8C" w:rsidRDefault="00162C8C" w:rsidP="003F79F3">
    <w:pPr>
      <w:pStyle w:val="Footer"/>
      <w:tabs>
        <w:tab w:val="clear" w:pos="4680"/>
        <w:tab w:val="clear" w:pos="9360"/>
        <w:tab w:val="center" w:pos="5400"/>
        <w:tab w:val="right" w:pos="10800"/>
      </w:tabs>
    </w:pPr>
    <w:r>
      <w:t>MIECHV Enrollment Tool – Index Parent</w:t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070ACE">
      <w:rPr>
        <w:noProof/>
      </w:rPr>
      <w:t>1</w:t>
    </w:r>
    <w:r>
      <w:fldChar w:fldCharType="end"/>
    </w:r>
    <w:r>
      <w:t xml:space="preserve"> of </w:t>
    </w:r>
    <w:r w:rsidR="007A7702">
      <w:t>1</w:t>
    </w:r>
    <w:r>
      <w:tab/>
      <w:t xml:space="preserve">rev. </w:t>
    </w:r>
    <w:r w:rsidR="00E37F50">
      <w:t>10</w:t>
    </w:r>
    <w:r w:rsidR="009C4733">
      <w:t>/</w:t>
    </w:r>
    <w:r w:rsidR="00FF1ED9">
      <w:t>01</w:t>
    </w:r>
    <w:r w:rsidR="009C4733">
      <w:t>/</w:t>
    </w:r>
    <w:r w:rsidR="000F1CC3">
      <w:t>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F2B45" w14:textId="77777777" w:rsidR="00131CD0" w:rsidRDefault="00131CD0" w:rsidP="00651AD2">
      <w:r>
        <w:separator/>
      </w:r>
    </w:p>
  </w:footnote>
  <w:footnote w:type="continuationSeparator" w:id="0">
    <w:p w14:paraId="65F3DFA8" w14:textId="77777777" w:rsidR="00131CD0" w:rsidRDefault="00131CD0" w:rsidP="00651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D3278"/>
    <w:multiLevelType w:val="hybridMultilevel"/>
    <w:tmpl w:val="A632770C"/>
    <w:lvl w:ilvl="0" w:tplc="6F7A00F4">
      <w:numFmt w:val="bullet"/>
      <w:lvlText w:val="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84C40"/>
    <w:multiLevelType w:val="hybridMultilevel"/>
    <w:tmpl w:val="D0C239E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3E12E5B"/>
    <w:multiLevelType w:val="hybridMultilevel"/>
    <w:tmpl w:val="4584599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35302932"/>
    <w:multiLevelType w:val="hybridMultilevel"/>
    <w:tmpl w:val="C70A5A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31463"/>
    <w:multiLevelType w:val="hybridMultilevel"/>
    <w:tmpl w:val="A5182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A95D23"/>
    <w:multiLevelType w:val="hybridMultilevel"/>
    <w:tmpl w:val="BFA6E956"/>
    <w:lvl w:ilvl="0" w:tplc="4A40114A">
      <w:start w:val="1"/>
      <w:numFmt w:val="bullet"/>
      <w:lvlText w:val="­"/>
      <w:lvlJc w:val="left"/>
      <w:pPr>
        <w:ind w:left="23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6" w15:restartNumberingAfterBreak="0">
    <w:nsid w:val="6B2418D9"/>
    <w:multiLevelType w:val="hybridMultilevel"/>
    <w:tmpl w:val="DFB60252"/>
    <w:lvl w:ilvl="0" w:tplc="4A40114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950F49"/>
    <w:multiLevelType w:val="hybridMultilevel"/>
    <w:tmpl w:val="11D0D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5794217">
    <w:abstractNumId w:val="1"/>
  </w:num>
  <w:num w:numId="2" w16cid:durableId="1310480791">
    <w:abstractNumId w:val="4"/>
  </w:num>
  <w:num w:numId="3" w16cid:durableId="1090465783">
    <w:abstractNumId w:val="7"/>
  </w:num>
  <w:num w:numId="4" w16cid:durableId="240798768">
    <w:abstractNumId w:val="2"/>
  </w:num>
  <w:num w:numId="5" w16cid:durableId="1080446830">
    <w:abstractNumId w:val="6"/>
  </w:num>
  <w:num w:numId="6" w16cid:durableId="1269855119">
    <w:abstractNumId w:val="5"/>
  </w:num>
  <w:num w:numId="7" w16cid:durableId="1939026069">
    <w:abstractNumId w:val="0"/>
  </w:num>
  <w:num w:numId="8" w16cid:durableId="627323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forms" w:enforcement="1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C8C"/>
    <w:rsid w:val="00004989"/>
    <w:rsid w:val="00005D76"/>
    <w:rsid w:val="00006DEA"/>
    <w:rsid w:val="000076B8"/>
    <w:rsid w:val="000138D2"/>
    <w:rsid w:val="00016D19"/>
    <w:rsid w:val="00017B62"/>
    <w:rsid w:val="00017B68"/>
    <w:rsid w:val="000226E7"/>
    <w:rsid w:val="00025CA2"/>
    <w:rsid w:val="00026A1A"/>
    <w:rsid w:val="000272EC"/>
    <w:rsid w:val="00041ACA"/>
    <w:rsid w:val="00041BE9"/>
    <w:rsid w:val="00044376"/>
    <w:rsid w:val="00047F2D"/>
    <w:rsid w:val="00050781"/>
    <w:rsid w:val="00055321"/>
    <w:rsid w:val="00060308"/>
    <w:rsid w:val="00063BC5"/>
    <w:rsid w:val="0006424A"/>
    <w:rsid w:val="0006484D"/>
    <w:rsid w:val="000656A7"/>
    <w:rsid w:val="000658E5"/>
    <w:rsid w:val="00066316"/>
    <w:rsid w:val="00066E82"/>
    <w:rsid w:val="00067C8C"/>
    <w:rsid w:val="00070ACE"/>
    <w:rsid w:val="0008166D"/>
    <w:rsid w:val="00087777"/>
    <w:rsid w:val="000879B9"/>
    <w:rsid w:val="000941F1"/>
    <w:rsid w:val="0009715D"/>
    <w:rsid w:val="000A3A0D"/>
    <w:rsid w:val="000B1284"/>
    <w:rsid w:val="000B781F"/>
    <w:rsid w:val="000B78AC"/>
    <w:rsid w:val="000B7F97"/>
    <w:rsid w:val="000D04C5"/>
    <w:rsid w:val="000D4908"/>
    <w:rsid w:val="000D7E6D"/>
    <w:rsid w:val="000E01FC"/>
    <w:rsid w:val="000E1257"/>
    <w:rsid w:val="000E1DA8"/>
    <w:rsid w:val="000E4718"/>
    <w:rsid w:val="000F1CC3"/>
    <w:rsid w:val="000F5BED"/>
    <w:rsid w:val="000F7415"/>
    <w:rsid w:val="00102DF3"/>
    <w:rsid w:val="001033DD"/>
    <w:rsid w:val="0010656D"/>
    <w:rsid w:val="00112373"/>
    <w:rsid w:val="00112A4E"/>
    <w:rsid w:val="001226B8"/>
    <w:rsid w:val="00125ABC"/>
    <w:rsid w:val="001271C4"/>
    <w:rsid w:val="00130300"/>
    <w:rsid w:val="00131742"/>
    <w:rsid w:val="00131CD0"/>
    <w:rsid w:val="00131FDB"/>
    <w:rsid w:val="0014395C"/>
    <w:rsid w:val="0014408A"/>
    <w:rsid w:val="0015104D"/>
    <w:rsid w:val="00152A16"/>
    <w:rsid w:val="00162C8C"/>
    <w:rsid w:val="00162F24"/>
    <w:rsid w:val="0016645E"/>
    <w:rsid w:val="001727BB"/>
    <w:rsid w:val="00175A2A"/>
    <w:rsid w:val="001811C5"/>
    <w:rsid w:val="00181456"/>
    <w:rsid w:val="00182100"/>
    <w:rsid w:val="001823A5"/>
    <w:rsid w:val="00184A9C"/>
    <w:rsid w:val="001854A4"/>
    <w:rsid w:val="001854AA"/>
    <w:rsid w:val="001859A2"/>
    <w:rsid w:val="00187C81"/>
    <w:rsid w:val="00190691"/>
    <w:rsid w:val="00194156"/>
    <w:rsid w:val="001951DE"/>
    <w:rsid w:val="001A0286"/>
    <w:rsid w:val="001A1494"/>
    <w:rsid w:val="001A7439"/>
    <w:rsid w:val="001C2174"/>
    <w:rsid w:val="001C27B6"/>
    <w:rsid w:val="001C2D67"/>
    <w:rsid w:val="001C7C51"/>
    <w:rsid w:val="001D2C64"/>
    <w:rsid w:val="001E01AD"/>
    <w:rsid w:val="001E2579"/>
    <w:rsid w:val="001E5182"/>
    <w:rsid w:val="001E7329"/>
    <w:rsid w:val="001F1AEE"/>
    <w:rsid w:val="001F5E02"/>
    <w:rsid w:val="002114F9"/>
    <w:rsid w:val="00212B9E"/>
    <w:rsid w:val="00217981"/>
    <w:rsid w:val="00220164"/>
    <w:rsid w:val="00222DF0"/>
    <w:rsid w:val="00225268"/>
    <w:rsid w:val="0022534C"/>
    <w:rsid w:val="00233ADF"/>
    <w:rsid w:val="002367A4"/>
    <w:rsid w:val="002418BF"/>
    <w:rsid w:val="00246507"/>
    <w:rsid w:val="00247C65"/>
    <w:rsid w:val="00250C94"/>
    <w:rsid w:val="00251F1C"/>
    <w:rsid w:val="002535A0"/>
    <w:rsid w:val="00253B1F"/>
    <w:rsid w:val="002555D5"/>
    <w:rsid w:val="00255DBD"/>
    <w:rsid w:val="002614C0"/>
    <w:rsid w:val="00262CA8"/>
    <w:rsid w:val="00263787"/>
    <w:rsid w:val="0026618D"/>
    <w:rsid w:val="002766C0"/>
    <w:rsid w:val="00281B55"/>
    <w:rsid w:val="002848D0"/>
    <w:rsid w:val="00286D4D"/>
    <w:rsid w:val="00294359"/>
    <w:rsid w:val="002950E5"/>
    <w:rsid w:val="002A10C7"/>
    <w:rsid w:val="002A43FB"/>
    <w:rsid w:val="002A686F"/>
    <w:rsid w:val="002A766C"/>
    <w:rsid w:val="002C0461"/>
    <w:rsid w:val="002C3878"/>
    <w:rsid w:val="002C3C5E"/>
    <w:rsid w:val="002C546E"/>
    <w:rsid w:val="002C6C68"/>
    <w:rsid w:val="002D49AE"/>
    <w:rsid w:val="002D4F84"/>
    <w:rsid w:val="002E2C88"/>
    <w:rsid w:val="002E47B4"/>
    <w:rsid w:val="002E6FBE"/>
    <w:rsid w:val="002F44A8"/>
    <w:rsid w:val="002F70A2"/>
    <w:rsid w:val="002F7A1F"/>
    <w:rsid w:val="00303453"/>
    <w:rsid w:val="0030367C"/>
    <w:rsid w:val="00310767"/>
    <w:rsid w:val="00311AAB"/>
    <w:rsid w:val="00316031"/>
    <w:rsid w:val="00321119"/>
    <w:rsid w:val="0032456A"/>
    <w:rsid w:val="00326F4E"/>
    <w:rsid w:val="0033022E"/>
    <w:rsid w:val="00334CF0"/>
    <w:rsid w:val="00340126"/>
    <w:rsid w:val="00344D4A"/>
    <w:rsid w:val="0034544D"/>
    <w:rsid w:val="00345459"/>
    <w:rsid w:val="00351F98"/>
    <w:rsid w:val="003532C3"/>
    <w:rsid w:val="00356996"/>
    <w:rsid w:val="00362AA2"/>
    <w:rsid w:val="003711BB"/>
    <w:rsid w:val="003734EF"/>
    <w:rsid w:val="00380281"/>
    <w:rsid w:val="0039303C"/>
    <w:rsid w:val="003973B8"/>
    <w:rsid w:val="003A235E"/>
    <w:rsid w:val="003A2C01"/>
    <w:rsid w:val="003A3B9B"/>
    <w:rsid w:val="003B050C"/>
    <w:rsid w:val="003B0F77"/>
    <w:rsid w:val="003B4A4F"/>
    <w:rsid w:val="003B74A6"/>
    <w:rsid w:val="003B7E22"/>
    <w:rsid w:val="003C1FB1"/>
    <w:rsid w:val="003C31A6"/>
    <w:rsid w:val="003D1100"/>
    <w:rsid w:val="003E404F"/>
    <w:rsid w:val="003F2C58"/>
    <w:rsid w:val="003F79F3"/>
    <w:rsid w:val="00402001"/>
    <w:rsid w:val="004108C3"/>
    <w:rsid w:val="004127D1"/>
    <w:rsid w:val="004145E2"/>
    <w:rsid w:val="00417F08"/>
    <w:rsid w:val="00420B23"/>
    <w:rsid w:val="00421CB7"/>
    <w:rsid w:val="00426ABC"/>
    <w:rsid w:val="00426B87"/>
    <w:rsid w:val="0043004C"/>
    <w:rsid w:val="004316C1"/>
    <w:rsid w:val="004316C2"/>
    <w:rsid w:val="00432561"/>
    <w:rsid w:val="00436105"/>
    <w:rsid w:val="0043686D"/>
    <w:rsid w:val="00436CC1"/>
    <w:rsid w:val="00437CF7"/>
    <w:rsid w:val="00441F8F"/>
    <w:rsid w:val="00444BDC"/>
    <w:rsid w:val="00446813"/>
    <w:rsid w:val="0045123B"/>
    <w:rsid w:val="00451453"/>
    <w:rsid w:val="00462381"/>
    <w:rsid w:val="00462E72"/>
    <w:rsid w:val="00465114"/>
    <w:rsid w:val="00477187"/>
    <w:rsid w:val="004938E6"/>
    <w:rsid w:val="00497607"/>
    <w:rsid w:val="00497A2A"/>
    <w:rsid w:val="004A1DC8"/>
    <w:rsid w:val="004C05A2"/>
    <w:rsid w:val="004C1527"/>
    <w:rsid w:val="004D0E64"/>
    <w:rsid w:val="004D1E8A"/>
    <w:rsid w:val="004D5421"/>
    <w:rsid w:val="004E17E9"/>
    <w:rsid w:val="004E3CD2"/>
    <w:rsid w:val="004F22BD"/>
    <w:rsid w:val="004F68AE"/>
    <w:rsid w:val="00504DFF"/>
    <w:rsid w:val="00504F52"/>
    <w:rsid w:val="00505C97"/>
    <w:rsid w:val="00510590"/>
    <w:rsid w:val="005219DC"/>
    <w:rsid w:val="00521A98"/>
    <w:rsid w:val="00535AF2"/>
    <w:rsid w:val="00541EDD"/>
    <w:rsid w:val="00542BA6"/>
    <w:rsid w:val="00543132"/>
    <w:rsid w:val="0054434F"/>
    <w:rsid w:val="00554182"/>
    <w:rsid w:val="005601D5"/>
    <w:rsid w:val="00560309"/>
    <w:rsid w:val="0056195D"/>
    <w:rsid w:val="0056488D"/>
    <w:rsid w:val="0057056B"/>
    <w:rsid w:val="00571611"/>
    <w:rsid w:val="0057709E"/>
    <w:rsid w:val="00580CD8"/>
    <w:rsid w:val="00585002"/>
    <w:rsid w:val="0058698C"/>
    <w:rsid w:val="00590CFE"/>
    <w:rsid w:val="005A4B4D"/>
    <w:rsid w:val="005A4CD7"/>
    <w:rsid w:val="005B2093"/>
    <w:rsid w:val="005B3551"/>
    <w:rsid w:val="005B4E81"/>
    <w:rsid w:val="005B5C12"/>
    <w:rsid w:val="005C1569"/>
    <w:rsid w:val="005C226D"/>
    <w:rsid w:val="005C3CA5"/>
    <w:rsid w:val="005C4841"/>
    <w:rsid w:val="005D0D4D"/>
    <w:rsid w:val="005D219A"/>
    <w:rsid w:val="005E428B"/>
    <w:rsid w:val="005F46E4"/>
    <w:rsid w:val="005F4870"/>
    <w:rsid w:val="005F76E2"/>
    <w:rsid w:val="00621A1F"/>
    <w:rsid w:val="006225E9"/>
    <w:rsid w:val="00624A41"/>
    <w:rsid w:val="00626702"/>
    <w:rsid w:val="00627F83"/>
    <w:rsid w:val="006300CA"/>
    <w:rsid w:val="00631241"/>
    <w:rsid w:val="00635778"/>
    <w:rsid w:val="00646B4E"/>
    <w:rsid w:val="00650E91"/>
    <w:rsid w:val="006514BD"/>
    <w:rsid w:val="00651AD2"/>
    <w:rsid w:val="00652576"/>
    <w:rsid w:val="006534E2"/>
    <w:rsid w:val="00656F4C"/>
    <w:rsid w:val="0066304A"/>
    <w:rsid w:val="006748DB"/>
    <w:rsid w:val="00686432"/>
    <w:rsid w:val="006875EB"/>
    <w:rsid w:val="00690DC8"/>
    <w:rsid w:val="0069104C"/>
    <w:rsid w:val="00693E60"/>
    <w:rsid w:val="006946DE"/>
    <w:rsid w:val="00695F95"/>
    <w:rsid w:val="00696747"/>
    <w:rsid w:val="006A0397"/>
    <w:rsid w:val="006A4938"/>
    <w:rsid w:val="006A5294"/>
    <w:rsid w:val="006A5493"/>
    <w:rsid w:val="006A6ED0"/>
    <w:rsid w:val="006B3821"/>
    <w:rsid w:val="006C22ED"/>
    <w:rsid w:val="006C40DB"/>
    <w:rsid w:val="006C49CD"/>
    <w:rsid w:val="006D0D5E"/>
    <w:rsid w:val="006D564C"/>
    <w:rsid w:val="006D58BD"/>
    <w:rsid w:val="006D75C8"/>
    <w:rsid w:val="006E07AA"/>
    <w:rsid w:val="006E1667"/>
    <w:rsid w:val="006E4347"/>
    <w:rsid w:val="006E5182"/>
    <w:rsid w:val="006E6CFC"/>
    <w:rsid w:val="006F3887"/>
    <w:rsid w:val="00710D1C"/>
    <w:rsid w:val="0071185B"/>
    <w:rsid w:val="007123B1"/>
    <w:rsid w:val="0071446B"/>
    <w:rsid w:val="007170AB"/>
    <w:rsid w:val="00717BC7"/>
    <w:rsid w:val="00720688"/>
    <w:rsid w:val="007208E5"/>
    <w:rsid w:val="00721DD3"/>
    <w:rsid w:val="00722C3C"/>
    <w:rsid w:val="00723B9F"/>
    <w:rsid w:val="00726646"/>
    <w:rsid w:val="0073033F"/>
    <w:rsid w:val="007319F4"/>
    <w:rsid w:val="00734AEA"/>
    <w:rsid w:val="007359C4"/>
    <w:rsid w:val="0073614F"/>
    <w:rsid w:val="00741BA1"/>
    <w:rsid w:val="00743CC0"/>
    <w:rsid w:val="007538EC"/>
    <w:rsid w:val="00753EEA"/>
    <w:rsid w:val="00754593"/>
    <w:rsid w:val="00762A00"/>
    <w:rsid w:val="007644F4"/>
    <w:rsid w:val="007645F5"/>
    <w:rsid w:val="007707E1"/>
    <w:rsid w:val="0077328C"/>
    <w:rsid w:val="00783DD3"/>
    <w:rsid w:val="00791BE1"/>
    <w:rsid w:val="007A0E9D"/>
    <w:rsid w:val="007A2243"/>
    <w:rsid w:val="007A309B"/>
    <w:rsid w:val="007A7702"/>
    <w:rsid w:val="007A7E19"/>
    <w:rsid w:val="007B1DAC"/>
    <w:rsid w:val="007C286B"/>
    <w:rsid w:val="007C2A8F"/>
    <w:rsid w:val="007C2FEB"/>
    <w:rsid w:val="007C4E19"/>
    <w:rsid w:val="007C7D80"/>
    <w:rsid w:val="007D1988"/>
    <w:rsid w:val="007D29E8"/>
    <w:rsid w:val="007D40B5"/>
    <w:rsid w:val="007D56A7"/>
    <w:rsid w:val="007E45FF"/>
    <w:rsid w:val="007E6062"/>
    <w:rsid w:val="007E6F51"/>
    <w:rsid w:val="007F23E2"/>
    <w:rsid w:val="007F3729"/>
    <w:rsid w:val="007F74A5"/>
    <w:rsid w:val="007F7A31"/>
    <w:rsid w:val="00801C66"/>
    <w:rsid w:val="00802F3A"/>
    <w:rsid w:val="00804047"/>
    <w:rsid w:val="00805BD4"/>
    <w:rsid w:val="0082081B"/>
    <w:rsid w:val="00824381"/>
    <w:rsid w:val="0082671C"/>
    <w:rsid w:val="008278BF"/>
    <w:rsid w:val="00834691"/>
    <w:rsid w:val="00842FE9"/>
    <w:rsid w:val="00843B3A"/>
    <w:rsid w:val="008457CE"/>
    <w:rsid w:val="00860870"/>
    <w:rsid w:val="0086197B"/>
    <w:rsid w:val="00864AF7"/>
    <w:rsid w:val="0086500D"/>
    <w:rsid w:val="00872041"/>
    <w:rsid w:val="008870A4"/>
    <w:rsid w:val="00896C0F"/>
    <w:rsid w:val="008A578C"/>
    <w:rsid w:val="008B6025"/>
    <w:rsid w:val="008B6ABA"/>
    <w:rsid w:val="008C09EB"/>
    <w:rsid w:val="008C1D25"/>
    <w:rsid w:val="008C5362"/>
    <w:rsid w:val="008C5B77"/>
    <w:rsid w:val="008C6230"/>
    <w:rsid w:val="008D07BC"/>
    <w:rsid w:val="008D1CCC"/>
    <w:rsid w:val="008D308F"/>
    <w:rsid w:val="008E4C1C"/>
    <w:rsid w:val="008F07B8"/>
    <w:rsid w:val="008F0E73"/>
    <w:rsid w:val="008F172B"/>
    <w:rsid w:val="008F1CD8"/>
    <w:rsid w:val="008F2054"/>
    <w:rsid w:val="008F3A9E"/>
    <w:rsid w:val="008F6933"/>
    <w:rsid w:val="00901DB9"/>
    <w:rsid w:val="00910881"/>
    <w:rsid w:val="009108CD"/>
    <w:rsid w:val="00911011"/>
    <w:rsid w:val="00913C25"/>
    <w:rsid w:val="00915DBA"/>
    <w:rsid w:val="0092556E"/>
    <w:rsid w:val="00927F4B"/>
    <w:rsid w:val="00932071"/>
    <w:rsid w:val="009321F4"/>
    <w:rsid w:val="009344BC"/>
    <w:rsid w:val="009437A3"/>
    <w:rsid w:val="00943F9F"/>
    <w:rsid w:val="00945DEC"/>
    <w:rsid w:val="009522F6"/>
    <w:rsid w:val="0095279B"/>
    <w:rsid w:val="009567F7"/>
    <w:rsid w:val="00961E18"/>
    <w:rsid w:val="00962274"/>
    <w:rsid w:val="00964E28"/>
    <w:rsid w:val="0096658C"/>
    <w:rsid w:val="00970D47"/>
    <w:rsid w:val="00977720"/>
    <w:rsid w:val="00982E5A"/>
    <w:rsid w:val="0099361D"/>
    <w:rsid w:val="009953B2"/>
    <w:rsid w:val="009977A9"/>
    <w:rsid w:val="009A3209"/>
    <w:rsid w:val="009A3CE6"/>
    <w:rsid w:val="009B7DF4"/>
    <w:rsid w:val="009C1914"/>
    <w:rsid w:val="009C4733"/>
    <w:rsid w:val="009C6889"/>
    <w:rsid w:val="009D5A9F"/>
    <w:rsid w:val="009D6FAE"/>
    <w:rsid w:val="009E283A"/>
    <w:rsid w:val="009F340D"/>
    <w:rsid w:val="009F62D3"/>
    <w:rsid w:val="00A013E7"/>
    <w:rsid w:val="00A0233D"/>
    <w:rsid w:val="00A10372"/>
    <w:rsid w:val="00A11324"/>
    <w:rsid w:val="00A166AF"/>
    <w:rsid w:val="00A22451"/>
    <w:rsid w:val="00A22A78"/>
    <w:rsid w:val="00A2391C"/>
    <w:rsid w:val="00A247F3"/>
    <w:rsid w:val="00A25E22"/>
    <w:rsid w:val="00A25F2C"/>
    <w:rsid w:val="00A30604"/>
    <w:rsid w:val="00A31FE6"/>
    <w:rsid w:val="00A40377"/>
    <w:rsid w:val="00A41175"/>
    <w:rsid w:val="00A43098"/>
    <w:rsid w:val="00A4327E"/>
    <w:rsid w:val="00A46273"/>
    <w:rsid w:val="00A500F5"/>
    <w:rsid w:val="00A52007"/>
    <w:rsid w:val="00A61344"/>
    <w:rsid w:val="00A73D01"/>
    <w:rsid w:val="00A752EF"/>
    <w:rsid w:val="00A766C8"/>
    <w:rsid w:val="00A822EB"/>
    <w:rsid w:val="00A83498"/>
    <w:rsid w:val="00A84C25"/>
    <w:rsid w:val="00A86A55"/>
    <w:rsid w:val="00A86DB4"/>
    <w:rsid w:val="00A8757D"/>
    <w:rsid w:val="00A917F5"/>
    <w:rsid w:val="00A9468A"/>
    <w:rsid w:val="00A95A1E"/>
    <w:rsid w:val="00A9648D"/>
    <w:rsid w:val="00AA086F"/>
    <w:rsid w:val="00AA2C50"/>
    <w:rsid w:val="00AA4413"/>
    <w:rsid w:val="00AA5443"/>
    <w:rsid w:val="00AC4A1A"/>
    <w:rsid w:val="00AC769F"/>
    <w:rsid w:val="00AD17E5"/>
    <w:rsid w:val="00AD1A93"/>
    <w:rsid w:val="00AD5B17"/>
    <w:rsid w:val="00AD5E33"/>
    <w:rsid w:val="00AD7324"/>
    <w:rsid w:val="00AE1128"/>
    <w:rsid w:val="00AE30EB"/>
    <w:rsid w:val="00AE65B9"/>
    <w:rsid w:val="00AF3EF1"/>
    <w:rsid w:val="00AF419B"/>
    <w:rsid w:val="00AF44A9"/>
    <w:rsid w:val="00AF76A3"/>
    <w:rsid w:val="00B02B7A"/>
    <w:rsid w:val="00B03482"/>
    <w:rsid w:val="00B03CE6"/>
    <w:rsid w:val="00B058E0"/>
    <w:rsid w:val="00B05C42"/>
    <w:rsid w:val="00B063BB"/>
    <w:rsid w:val="00B10C9F"/>
    <w:rsid w:val="00B117A4"/>
    <w:rsid w:val="00B129BB"/>
    <w:rsid w:val="00B12A91"/>
    <w:rsid w:val="00B1526A"/>
    <w:rsid w:val="00B166C5"/>
    <w:rsid w:val="00B17A30"/>
    <w:rsid w:val="00B2498F"/>
    <w:rsid w:val="00B255D9"/>
    <w:rsid w:val="00B407AF"/>
    <w:rsid w:val="00B42F2D"/>
    <w:rsid w:val="00B47E08"/>
    <w:rsid w:val="00B54C24"/>
    <w:rsid w:val="00B6006B"/>
    <w:rsid w:val="00B61C3B"/>
    <w:rsid w:val="00B6439C"/>
    <w:rsid w:val="00B67494"/>
    <w:rsid w:val="00B67B01"/>
    <w:rsid w:val="00B7325E"/>
    <w:rsid w:val="00B75651"/>
    <w:rsid w:val="00B80CBD"/>
    <w:rsid w:val="00B8101A"/>
    <w:rsid w:val="00B8112C"/>
    <w:rsid w:val="00B815D9"/>
    <w:rsid w:val="00B82903"/>
    <w:rsid w:val="00B83EA0"/>
    <w:rsid w:val="00B866F7"/>
    <w:rsid w:val="00B92C02"/>
    <w:rsid w:val="00B94DF6"/>
    <w:rsid w:val="00B9606C"/>
    <w:rsid w:val="00B96C66"/>
    <w:rsid w:val="00BA0B44"/>
    <w:rsid w:val="00BA4B48"/>
    <w:rsid w:val="00BB31A6"/>
    <w:rsid w:val="00BB4BD3"/>
    <w:rsid w:val="00BB4D0A"/>
    <w:rsid w:val="00BB68A4"/>
    <w:rsid w:val="00BC04A4"/>
    <w:rsid w:val="00BC46FB"/>
    <w:rsid w:val="00BC7B10"/>
    <w:rsid w:val="00BD435A"/>
    <w:rsid w:val="00BE02F4"/>
    <w:rsid w:val="00BE39A2"/>
    <w:rsid w:val="00BF33B6"/>
    <w:rsid w:val="00C13662"/>
    <w:rsid w:val="00C15F02"/>
    <w:rsid w:val="00C17DD0"/>
    <w:rsid w:val="00C17F22"/>
    <w:rsid w:val="00C268DF"/>
    <w:rsid w:val="00C30811"/>
    <w:rsid w:val="00C31123"/>
    <w:rsid w:val="00C32351"/>
    <w:rsid w:val="00C32A1C"/>
    <w:rsid w:val="00C338A1"/>
    <w:rsid w:val="00C41AAE"/>
    <w:rsid w:val="00C41BDE"/>
    <w:rsid w:val="00C45E2C"/>
    <w:rsid w:val="00C46099"/>
    <w:rsid w:val="00C465D6"/>
    <w:rsid w:val="00C507E6"/>
    <w:rsid w:val="00C5487C"/>
    <w:rsid w:val="00C66E7F"/>
    <w:rsid w:val="00C67287"/>
    <w:rsid w:val="00C7282E"/>
    <w:rsid w:val="00C93E0C"/>
    <w:rsid w:val="00C93EFC"/>
    <w:rsid w:val="00C940B1"/>
    <w:rsid w:val="00C962FA"/>
    <w:rsid w:val="00CA7346"/>
    <w:rsid w:val="00CA7632"/>
    <w:rsid w:val="00CA7A77"/>
    <w:rsid w:val="00CB04B6"/>
    <w:rsid w:val="00CB100D"/>
    <w:rsid w:val="00CB19FF"/>
    <w:rsid w:val="00CB5E65"/>
    <w:rsid w:val="00CD56ED"/>
    <w:rsid w:val="00CD5A03"/>
    <w:rsid w:val="00CD679B"/>
    <w:rsid w:val="00CD6E8D"/>
    <w:rsid w:val="00CD75DD"/>
    <w:rsid w:val="00CE14C1"/>
    <w:rsid w:val="00CF0FE8"/>
    <w:rsid w:val="00CF111F"/>
    <w:rsid w:val="00CF2D49"/>
    <w:rsid w:val="00CF5337"/>
    <w:rsid w:val="00D1254B"/>
    <w:rsid w:val="00D12621"/>
    <w:rsid w:val="00D15C63"/>
    <w:rsid w:val="00D17161"/>
    <w:rsid w:val="00D2482F"/>
    <w:rsid w:val="00D25B58"/>
    <w:rsid w:val="00D2764C"/>
    <w:rsid w:val="00D31B83"/>
    <w:rsid w:val="00D369AD"/>
    <w:rsid w:val="00D370C7"/>
    <w:rsid w:val="00D37A95"/>
    <w:rsid w:val="00D42076"/>
    <w:rsid w:val="00D43724"/>
    <w:rsid w:val="00D43D05"/>
    <w:rsid w:val="00D50F64"/>
    <w:rsid w:val="00D510FD"/>
    <w:rsid w:val="00D567D3"/>
    <w:rsid w:val="00D618B0"/>
    <w:rsid w:val="00D673FD"/>
    <w:rsid w:val="00D703E9"/>
    <w:rsid w:val="00D725D7"/>
    <w:rsid w:val="00D73AA7"/>
    <w:rsid w:val="00D7409A"/>
    <w:rsid w:val="00D77F53"/>
    <w:rsid w:val="00D8242A"/>
    <w:rsid w:val="00D8545E"/>
    <w:rsid w:val="00D929B9"/>
    <w:rsid w:val="00D948D4"/>
    <w:rsid w:val="00DA4145"/>
    <w:rsid w:val="00DD02C1"/>
    <w:rsid w:val="00DD08DA"/>
    <w:rsid w:val="00DD1E9A"/>
    <w:rsid w:val="00DF7675"/>
    <w:rsid w:val="00E07115"/>
    <w:rsid w:val="00E11F02"/>
    <w:rsid w:val="00E12902"/>
    <w:rsid w:val="00E16801"/>
    <w:rsid w:val="00E26F59"/>
    <w:rsid w:val="00E3438C"/>
    <w:rsid w:val="00E37F50"/>
    <w:rsid w:val="00E44AF4"/>
    <w:rsid w:val="00E45005"/>
    <w:rsid w:val="00E46A45"/>
    <w:rsid w:val="00E47E3D"/>
    <w:rsid w:val="00E51B70"/>
    <w:rsid w:val="00E53494"/>
    <w:rsid w:val="00E5581B"/>
    <w:rsid w:val="00E55CD9"/>
    <w:rsid w:val="00E57949"/>
    <w:rsid w:val="00E6395C"/>
    <w:rsid w:val="00E67041"/>
    <w:rsid w:val="00E73DDF"/>
    <w:rsid w:val="00E73F8F"/>
    <w:rsid w:val="00E7535E"/>
    <w:rsid w:val="00E761F7"/>
    <w:rsid w:val="00E7699B"/>
    <w:rsid w:val="00E770B6"/>
    <w:rsid w:val="00E81911"/>
    <w:rsid w:val="00E8632B"/>
    <w:rsid w:val="00E8762C"/>
    <w:rsid w:val="00E958DD"/>
    <w:rsid w:val="00E962CC"/>
    <w:rsid w:val="00EA1437"/>
    <w:rsid w:val="00EA2B44"/>
    <w:rsid w:val="00EA330F"/>
    <w:rsid w:val="00EB59C9"/>
    <w:rsid w:val="00EB59F0"/>
    <w:rsid w:val="00EB7674"/>
    <w:rsid w:val="00EC575E"/>
    <w:rsid w:val="00EC5F2A"/>
    <w:rsid w:val="00ED2C08"/>
    <w:rsid w:val="00ED2C80"/>
    <w:rsid w:val="00ED5093"/>
    <w:rsid w:val="00ED7956"/>
    <w:rsid w:val="00EE0375"/>
    <w:rsid w:val="00EE167E"/>
    <w:rsid w:val="00EE2ED1"/>
    <w:rsid w:val="00EE74C8"/>
    <w:rsid w:val="00EF0005"/>
    <w:rsid w:val="00EF4F22"/>
    <w:rsid w:val="00EF5032"/>
    <w:rsid w:val="00F065FD"/>
    <w:rsid w:val="00F126AB"/>
    <w:rsid w:val="00F14E43"/>
    <w:rsid w:val="00F15FF6"/>
    <w:rsid w:val="00F16183"/>
    <w:rsid w:val="00F21DD8"/>
    <w:rsid w:val="00F2234F"/>
    <w:rsid w:val="00F231E5"/>
    <w:rsid w:val="00F23A09"/>
    <w:rsid w:val="00F26BCF"/>
    <w:rsid w:val="00F26EE0"/>
    <w:rsid w:val="00F40F4A"/>
    <w:rsid w:val="00F42B68"/>
    <w:rsid w:val="00F53FDE"/>
    <w:rsid w:val="00F56B9A"/>
    <w:rsid w:val="00F63626"/>
    <w:rsid w:val="00F73E8D"/>
    <w:rsid w:val="00F77076"/>
    <w:rsid w:val="00F77656"/>
    <w:rsid w:val="00F8400E"/>
    <w:rsid w:val="00F866C4"/>
    <w:rsid w:val="00F90281"/>
    <w:rsid w:val="00F9099E"/>
    <w:rsid w:val="00F91738"/>
    <w:rsid w:val="00F95BED"/>
    <w:rsid w:val="00F97C77"/>
    <w:rsid w:val="00F97FFB"/>
    <w:rsid w:val="00FA67B8"/>
    <w:rsid w:val="00FB053A"/>
    <w:rsid w:val="00FB13C7"/>
    <w:rsid w:val="00FB5036"/>
    <w:rsid w:val="00FC72DB"/>
    <w:rsid w:val="00FC75A4"/>
    <w:rsid w:val="00FD0D62"/>
    <w:rsid w:val="00FD186F"/>
    <w:rsid w:val="00FD4765"/>
    <w:rsid w:val="00FD4A8E"/>
    <w:rsid w:val="00FD4BDE"/>
    <w:rsid w:val="00FD4D80"/>
    <w:rsid w:val="00FD69B2"/>
    <w:rsid w:val="00FE5AA3"/>
    <w:rsid w:val="00FE65CD"/>
    <w:rsid w:val="00FE6EF7"/>
    <w:rsid w:val="00FE7C13"/>
    <w:rsid w:val="00FF0B84"/>
    <w:rsid w:val="00FF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1A0B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A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1A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1AD2"/>
  </w:style>
  <w:style w:type="paragraph" w:styleId="Footer">
    <w:name w:val="footer"/>
    <w:basedOn w:val="Normal"/>
    <w:link w:val="FooterChar"/>
    <w:uiPriority w:val="99"/>
    <w:unhideWhenUsed/>
    <w:rsid w:val="00651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1AD2"/>
  </w:style>
  <w:style w:type="paragraph" w:styleId="BalloonText">
    <w:name w:val="Balloon Text"/>
    <w:basedOn w:val="Normal"/>
    <w:link w:val="BalloonTextChar"/>
    <w:uiPriority w:val="99"/>
    <w:semiHidden/>
    <w:unhideWhenUsed/>
    <w:rsid w:val="00FE7C1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E7C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5294"/>
    <w:pPr>
      <w:ind w:left="720"/>
      <w:contextualSpacing/>
    </w:pPr>
  </w:style>
  <w:style w:type="paragraph" w:customStyle="1" w:styleId="Default">
    <w:name w:val="Default"/>
    <w:rsid w:val="00646B4E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71611"/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llNormal">
    <w:name w:val="Cell Normal"/>
    <w:basedOn w:val="Normal"/>
    <w:link w:val="CellNormalChar1"/>
    <w:rsid w:val="006A6ED0"/>
    <w:pPr>
      <w:spacing w:before="60" w:after="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ellBodyTextIndentedChar">
    <w:name w:val="Cell Body Text Indented Char"/>
    <w:rsid w:val="006A6ED0"/>
    <w:rPr>
      <w:rFonts w:ascii="Arial" w:hAnsi="Arial"/>
      <w:b/>
      <w:sz w:val="22"/>
      <w:szCs w:val="24"/>
      <w:lang w:val="en-US" w:eastAsia="en-US" w:bidi="ar-SA"/>
    </w:rPr>
  </w:style>
  <w:style w:type="character" w:customStyle="1" w:styleId="CellNormalChar1">
    <w:name w:val="Cell Normal Char1"/>
    <w:link w:val="CellNormal"/>
    <w:rsid w:val="006A6ED0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67C8C"/>
  </w:style>
  <w:style w:type="character" w:styleId="CommentReference">
    <w:name w:val="annotation reference"/>
    <w:basedOn w:val="DefaultParagraphFont"/>
    <w:uiPriority w:val="99"/>
    <w:semiHidden/>
    <w:unhideWhenUsed/>
    <w:rsid w:val="004020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2001"/>
  </w:style>
  <w:style w:type="character" w:customStyle="1" w:styleId="CommentTextChar">
    <w:name w:val="Comment Text Char"/>
    <w:basedOn w:val="DefaultParagraphFont"/>
    <w:link w:val="CommentText"/>
    <w:uiPriority w:val="99"/>
    <w:rsid w:val="0040200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20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20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8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>2029-05-07T07:00:00+00:00</DocumentExpirationDate>
    <URL xmlns="http://schemas.microsoft.com/sharepoint/v3">
      <Url>https://stage.oregon.gov/oha/PH/HEALTHYPEOPLEFAMILIES/BABIES/HOMEVISITING/MIECHV/Documents/ehshfo2017/M3.dotx</Url>
      <Description>M3</Description>
    </URL>
    <Meta_x0020_Keywords xmlns="d3485903-0c41-4c95-97c3-0887d5b9c673" xsi:nil="true"/>
    <PublishingExpirationDate xmlns="http://schemas.microsoft.com/sharepoint/v3" xsi:nil="true"/>
    <PublishingStartDate xmlns="http://schemas.microsoft.com/sharepoint/v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D4E169-2D34-4EAA-8AFB-A3906EA684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C876FF-7D0F-4D11-AA3D-F0826A82FFDB}"/>
</file>

<file path=customXml/itemProps3.xml><?xml version="1.0" encoding="utf-8"?>
<ds:datastoreItem xmlns:ds="http://schemas.openxmlformats.org/officeDocument/2006/customXml" ds:itemID="{C18093D6-332A-45DA-A782-E44F6A82A5F6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customXml/itemProps4.xml><?xml version="1.0" encoding="utf-8"?>
<ds:datastoreItem xmlns:ds="http://schemas.openxmlformats.org/officeDocument/2006/customXml" ds:itemID="{0647FE89-20E6-4CBD-9A55-D2D24A5E0B8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M3</Template>
  <TotalTime>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M3</vt:lpstr>
    </vt:vector>
  </TitlesOfParts>
  <Company>DHS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M3</dc:title>
  <dc:subject/>
  <dc:creator>Pitney Matthew S</dc:creator>
  <cp:keywords/>
  <cp:lastModifiedBy>Davis Spencer</cp:lastModifiedBy>
  <cp:revision>2</cp:revision>
  <cp:lastPrinted>2019-02-28T23:10:00Z</cp:lastPrinted>
  <dcterms:created xsi:type="dcterms:W3CDTF">2025-11-20T00:18:00Z</dcterms:created>
  <dcterms:modified xsi:type="dcterms:W3CDTF">2025-11-20T00:18:00Z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Order">
    <vt:r8>4900</vt:r8>
  </property>
  <property fmtid="{D5CDD505-2E9C-101B-9397-08002B2CF9AE}" pid="4" name="WorkflowChangePath">
    <vt:lpwstr>622fb36b-95c5-4852-a5f3-6a0153e8f2ee,12;622fb36b-95c5-4852-a5f3-6a0153e8f2ee,14;</vt:lpwstr>
  </property>
  <property fmtid="{D5CDD505-2E9C-101B-9397-08002B2CF9AE}" pid="5" name="ContentTypeId">
    <vt:lpwstr>0x0101008C291C5510E3DF4F87391C2624640C76</vt:lpwstr>
  </property>
  <property fmtid="{D5CDD505-2E9C-101B-9397-08002B2CF9AE}" pid="6" name="GrammarlyDocumentId">
    <vt:lpwstr>5035544b-1b86-49d1-b70a-a825277fd06e</vt:lpwstr>
  </property>
</Properties>
</file>