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BA00" w14:textId="5E67F3F2" w:rsidR="00B858EC" w:rsidRPr="00A7771B" w:rsidRDefault="00B858EC">
      <w:pPr>
        <w:rPr>
          <w:rFonts w:ascii="Aptos" w:hAnsi="Aptos"/>
          <w:b/>
          <w:bCs/>
          <w:sz w:val="28"/>
          <w:szCs w:val="28"/>
        </w:rPr>
      </w:pPr>
      <w:r w:rsidRPr="00A7771B">
        <w:rPr>
          <w:rFonts w:ascii="Aptos" w:hAnsi="Aptos"/>
          <w:b/>
          <w:bCs/>
          <w:sz w:val="28"/>
          <w:szCs w:val="28"/>
        </w:rPr>
        <w:t>DRTS Number</w:t>
      </w:r>
      <w:r w:rsidR="00BA5CEA" w:rsidRPr="00A7771B">
        <w:rPr>
          <w:rFonts w:ascii="Aptos" w:hAnsi="Aptos"/>
          <w:b/>
          <w:bCs/>
          <w:sz w:val="28"/>
          <w:szCs w:val="28"/>
        </w:rPr>
        <w:t>: ____________</w:t>
      </w:r>
      <w:r w:rsidR="00351429">
        <w:rPr>
          <w:rFonts w:ascii="Aptos" w:hAnsi="Aptos"/>
          <w:b/>
          <w:bCs/>
          <w:sz w:val="28"/>
          <w:szCs w:val="28"/>
        </w:rPr>
        <w:t>___</w:t>
      </w:r>
      <w:r w:rsidR="00BA5CEA" w:rsidRPr="00A7771B">
        <w:rPr>
          <w:rFonts w:ascii="Aptos" w:hAnsi="Aptos"/>
          <w:b/>
          <w:bCs/>
          <w:sz w:val="28"/>
          <w:szCs w:val="28"/>
        </w:rPr>
        <w:t>_</w:t>
      </w:r>
    </w:p>
    <w:p w14:paraId="3BA917E2" w14:textId="72A11D72" w:rsidR="00DE17F2" w:rsidRPr="00F8782E" w:rsidRDefault="00DE17F2" w:rsidP="00F8782E">
      <w:pPr>
        <w:pStyle w:val="Title"/>
        <w:rPr>
          <w:rFonts w:ascii="Aptos" w:hAnsi="Aptos"/>
        </w:rPr>
      </w:pPr>
      <w:r w:rsidRPr="00F8782E">
        <w:rPr>
          <w:rFonts w:ascii="Aptos" w:hAnsi="Aptos"/>
        </w:rPr>
        <w:t xml:space="preserve">Form D-1: </w:t>
      </w:r>
      <w:r w:rsidR="00DE3C61">
        <w:rPr>
          <w:rFonts w:ascii="Aptos" w:hAnsi="Aptos"/>
        </w:rPr>
        <w:t>Data Request</w:t>
      </w:r>
      <w:r w:rsidR="00E858C9">
        <w:rPr>
          <w:rFonts w:ascii="Aptos" w:hAnsi="Aptos"/>
        </w:rPr>
        <w:t xml:space="preserve"> Form</w:t>
      </w:r>
    </w:p>
    <w:p w14:paraId="4D0D28D4" w14:textId="135EECA4" w:rsidR="00840A60" w:rsidRPr="00B03517" w:rsidRDefault="00840A60" w:rsidP="0070178D">
      <w:pPr>
        <w:rPr>
          <w:rFonts w:ascii="Aptos" w:hAnsi="Aptos"/>
          <w:i/>
          <w:iCs/>
        </w:rPr>
      </w:pPr>
      <w:r w:rsidRPr="00B03517">
        <w:rPr>
          <w:rFonts w:ascii="Aptos" w:hAnsi="Aptos"/>
          <w:i/>
          <w:iCs/>
        </w:rPr>
        <w:t>B</w:t>
      </w:r>
      <w:r w:rsidR="009A2F91" w:rsidRPr="00B03517">
        <w:rPr>
          <w:rFonts w:ascii="Aptos" w:hAnsi="Aptos"/>
          <w:i/>
          <w:iCs/>
        </w:rPr>
        <w:t xml:space="preserve">efore submitting this </w:t>
      </w:r>
      <w:r w:rsidR="00014EB4">
        <w:rPr>
          <w:rFonts w:ascii="Aptos" w:hAnsi="Aptos"/>
          <w:i/>
          <w:iCs/>
        </w:rPr>
        <w:t>application</w:t>
      </w:r>
      <w:r w:rsidR="009A2F91" w:rsidRPr="00B03517">
        <w:rPr>
          <w:rFonts w:ascii="Aptos" w:hAnsi="Aptos"/>
          <w:i/>
          <w:iCs/>
        </w:rPr>
        <w:t xml:space="preserve">, you should initiate your request via the </w:t>
      </w:r>
      <w:hyperlink r:id="rId11" w:history="1">
        <w:r w:rsidR="00B27F70">
          <w:rPr>
            <w:rStyle w:val="Hyperlink"/>
            <w:rFonts w:ascii="Aptos" w:hAnsi="Aptos"/>
            <w:i/>
            <w:iCs/>
          </w:rPr>
          <w:t>online data request form</w:t>
        </w:r>
      </w:hyperlink>
      <w:r w:rsidR="009A2F91" w:rsidRPr="00B03517">
        <w:rPr>
          <w:rFonts w:ascii="Aptos" w:hAnsi="Aptos"/>
          <w:i/>
          <w:iCs/>
        </w:rPr>
        <w:t xml:space="preserve">. </w:t>
      </w:r>
      <w:r w:rsidR="00915FB5" w:rsidRPr="00B03517">
        <w:rPr>
          <w:rFonts w:ascii="Aptos" w:hAnsi="Aptos"/>
          <w:i/>
          <w:iCs/>
        </w:rPr>
        <w:t xml:space="preserve">After doing so you will receive a </w:t>
      </w:r>
      <w:r w:rsidR="00843537">
        <w:rPr>
          <w:rFonts w:ascii="Aptos" w:hAnsi="Aptos"/>
          <w:i/>
          <w:iCs/>
        </w:rPr>
        <w:t xml:space="preserve">Data Request Tracking System (DRTS) </w:t>
      </w:r>
      <w:r w:rsidR="00915FB5" w:rsidRPr="00B03517">
        <w:rPr>
          <w:rFonts w:ascii="Aptos" w:hAnsi="Aptos"/>
          <w:i/>
          <w:iCs/>
        </w:rPr>
        <w:t>number</w:t>
      </w:r>
      <w:r w:rsidR="009B3FB2" w:rsidRPr="00B03517">
        <w:rPr>
          <w:rFonts w:ascii="Aptos" w:hAnsi="Aptos"/>
          <w:i/>
          <w:iCs/>
        </w:rPr>
        <w:t xml:space="preserve"> and be assigned a request coordinator </w:t>
      </w:r>
      <w:r w:rsidR="00944388">
        <w:rPr>
          <w:rFonts w:ascii="Aptos" w:hAnsi="Aptos"/>
          <w:i/>
          <w:iCs/>
        </w:rPr>
        <w:t>who</w:t>
      </w:r>
      <w:r w:rsidR="00944388" w:rsidRPr="00B03517">
        <w:rPr>
          <w:rFonts w:ascii="Aptos" w:hAnsi="Aptos"/>
          <w:i/>
          <w:iCs/>
        </w:rPr>
        <w:t xml:space="preserve"> </w:t>
      </w:r>
      <w:r w:rsidR="009B3FB2" w:rsidRPr="00B03517">
        <w:rPr>
          <w:rFonts w:ascii="Aptos" w:hAnsi="Aptos"/>
          <w:i/>
          <w:iCs/>
        </w:rPr>
        <w:t>can provide support as you complete your application.</w:t>
      </w:r>
    </w:p>
    <w:p w14:paraId="1EA85A3B" w14:textId="3AE4D8D2" w:rsidR="00915FB5" w:rsidRDefault="00E83286" w:rsidP="0070178D">
      <w:pPr>
        <w:rPr>
          <w:rFonts w:ascii="Aptos" w:hAnsi="Aptos"/>
        </w:rPr>
      </w:pPr>
      <w:r>
        <w:rPr>
          <w:rFonts w:ascii="Aptos" w:hAnsi="Aptos"/>
        </w:rPr>
        <w:t xml:space="preserve">Please visit </w:t>
      </w:r>
      <w:hyperlink r:id="rId12" w:history="1">
        <w:r w:rsidRPr="00E83286">
          <w:rPr>
            <w:rStyle w:val="Hyperlink"/>
            <w:rFonts w:ascii="Aptos" w:hAnsi="Aptos"/>
          </w:rPr>
          <w:t>our website</w:t>
        </w:r>
      </w:hyperlink>
      <w:r>
        <w:rPr>
          <w:rFonts w:ascii="Aptos" w:hAnsi="Aptos"/>
        </w:rPr>
        <w:t xml:space="preserve"> for more information</w:t>
      </w:r>
      <w:r w:rsidR="00063ACA">
        <w:rPr>
          <w:rFonts w:ascii="Aptos" w:hAnsi="Aptos"/>
        </w:rPr>
        <w:t>.</w:t>
      </w:r>
      <w:r>
        <w:rPr>
          <w:rFonts w:ascii="Aptos" w:hAnsi="Aptos"/>
        </w:rPr>
        <w:t xml:space="preserve"> </w:t>
      </w:r>
      <w:hyperlink r:id="rId13" w:history="1">
        <w:r w:rsidR="00464387" w:rsidRPr="00796AAA">
          <w:rPr>
            <w:rStyle w:val="Hyperlink"/>
            <w:rFonts w:ascii="Aptos" w:hAnsi="Aptos"/>
          </w:rPr>
          <w:t>R</w:t>
        </w:r>
        <w:r w:rsidR="00044CEB" w:rsidRPr="00796AAA">
          <w:rPr>
            <w:rStyle w:val="Hyperlink"/>
            <w:rFonts w:ascii="Aptos" w:hAnsi="Aptos"/>
          </w:rPr>
          <w:t xml:space="preserve">ead more about </w:t>
        </w:r>
        <w:r w:rsidR="00464387" w:rsidRPr="00796AAA">
          <w:rPr>
            <w:rStyle w:val="Hyperlink"/>
            <w:rFonts w:ascii="Aptos" w:hAnsi="Aptos"/>
          </w:rPr>
          <w:t>data availability and allowable uses</w:t>
        </w:r>
      </w:hyperlink>
      <w:r w:rsidR="00464387" w:rsidRPr="00A27B46">
        <w:rPr>
          <w:rFonts w:ascii="Aptos" w:hAnsi="Aptos"/>
        </w:rPr>
        <w:t>.</w:t>
      </w:r>
    </w:p>
    <w:p w14:paraId="5D688E81" w14:textId="78775133" w:rsidR="007443E6" w:rsidRPr="00A7771B" w:rsidRDefault="007443E6" w:rsidP="0070178D">
      <w:pPr>
        <w:rPr>
          <w:rFonts w:ascii="Aptos" w:hAnsi="Aptos"/>
          <w:b/>
          <w:bCs/>
          <w:color w:val="064276" w:themeColor="accent1"/>
          <w:sz w:val="28"/>
          <w:szCs w:val="28"/>
        </w:rPr>
      </w:pPr>
      <w:r w:rsidRPr="00A7771B">
        <w:rPr>
          <w:rFonts w:ascii="Aptos" w:hAnsi="Aptos"/>
          <w:b/>
          <w:bCs/>
          <w:color w:val="064276" w:themeColor="accent1"/>
          <w:sz w:val="28"/>
          <w:szCs w:val="28"/>
        </w:rPr>
        <w:t>Application overview and checklist:</w:t>
      </w:r>
    </w:p>
    <w:p w14:paraId="600825A0" w14:textId="17AAD3F1" w:rsidR="00E812EC" w:rsidRDefault="0070178D" w:rsidP="00E812EC">
      <w:pPr>
        <w:rPr>
          <w:rFonts w:ascii="Aptos" w:hAnsi="Aptos"/>
          <w:b/>
          <w:bCs/>
        </w:rPr>
      </w:pPr>
      <w:r w:rsidRPr="00A7771B">
        <w:rPr>
          <w:rFonts w:ascii="Aptos" w:hAnsi="Aptos"/>
        </w:rPr>
        <w:t xml:space="preserve">This application is for requesting access to confidential and protected data held by the </w:t>
      </w:r>
      <w:r w:rsidR="00FA2532" w:rsidRPr="00A7771B">
        <w:rPr>
          <w:rFonts w:ascii="Aptos" w:hAnsi="Aptos"/>
        </w:rPr>
        <w:t>Oregon</w:t>
      </w:r>
      <w:r w:rsidRPr="00A7771B">
        <w:rPr>
          <w:rFonts w:ascii="Aptos" w:hAnsi="Aptos"/>
        </w:rPr>
        <w:t xml:space="preserve"> Health </w:t>
      </w:r>
      <w:r w:rsidR="00FA2532" w:rsidRPr="00A7771B">
        <w:rPr>
          <w:rFonts w:ascii="Aptos" w:hAnsi="Aptos"/>
        </w:rPr>
        <w:t>Authority</w:t>
      </w:r>
      <w:r w:rsidRPr="00A7771B">
        <w:rPr>
          <w:rFonts w:ascii="Aptos" w:hAnsi="Aptos"/>
        </w:rPr>
        <w:t xml:space="preserve"> (</w:t>
      </w:r>
      <w:r w:rsidR="00FA2532" w:rsidRPr="00A7771B">
        <w:rPr>
          <w:rFonts w:ascii="Aptos" w:hAnsi="Aptos"/>
        </w:rPr>
        <w:t>OHA</w:t>
      </w:r>
      <w:r w:rsidRPr="00A7771B">
        <w:rPr>
          <w:rFonts w:ascii="Aptos" w:hAnsi="Aptos"/>
        </w:rPr>
        <w:t xml:space="preserve">). </w:t>
      </w:r>
    </w:p>
    <w:p w14:paraId="7199B9F9" w14:textId="31BE9BBF" w:rsidR="0070178D" w:rsidRPr="00A7771B" w:rsidRDefault="003C3EA2" w:rsidP="0070178D">
      <w:pPr>
        <w:rPr>
          <w:rFonts w:ascii="Aptos" w:hAnsi="Aptos"/>
        </w:rPr>
      </w:pPr>
      <w:r>
        <w:rPr>
          <w:rFonts w:ascii="Aptos" w:hAnsi="Aptos"/>
        </w:rPr>
        <w:t>R</w:t>
      </w:r>
      <w:r w:rsidR="0070178D" w:rsidRPr="00A7771B">
        <w:rPr>
          <w:rFonts w:ascii="Aptos" w:hAnsi="Aptos"/>
        </w:rPr>
        <w:t xml:space="preserve">equestors are required to submit the following </w:t>
      </w:r>
      <w:r w:rsidR="00300275">
        <w:rPr>
          <w:rFonts w:ascii="Aptos" w:hAnsi="Aptos"/>
        </w:rPr>
        <w:t>as part of their completed application package:</w:t>
      </w:r>
      <w:r w:rsidR="00183BCD">
        <w:rPr>
          <w:rFonts w:ascii="Aptos" w:hAnsi="Aptos"/>
        </w:rPr>
        <w:t xml:space="preserve"> </w:t>
      </w:r>
    </w:p>
    <w:p w14:paraId="4C909BCA" w14:textId="0ABC548F" w:rsidR="000939F3" w:rsidRDefault="00E1285D" w:rsidP="00DE3668">
      <w:pPr>
        <w:pStyle w:val="ListParagraph"/>
        <w:numPr>
          <w:ilvl w:val="0"/>
          <w:numId w:val="20"/>
        </w:numPr>
        <w:rPr>
          <w:rFonts w:ascii="Aptos" w:hAnsi="Aptos"/>
        </w:rPr>
      </w:pPr>
      <w:r>
        <w:rPr>
          <w:rFonts w:ascii="Aptos" w:hAnsi="Aptos"/>
        </w:rPr>
        <w:t>C</w:t>
      </w:r>
      <w:r w:rsidR="004F0BD3">
        <w:rPr>
          <w:rFonts w:ascii="Aptos" w:hAnsi="Aptos"/>
        </w:rPr>
        <w:t>ompleted</w:t>
      </w:r>
      <w:r>
        <w:rPr>
          <w:rFonts w:ascii="Aptos" w:hAnsi="Aptos"/>
        </w:rPr>
        <w:t xml:space="preserve"> </w:t>
      </w:r>
      <w:r w:rsidRPr="006F3541">
        <w:rPr>
          <w:rFonts w:ascii="Aptos" w:hAnsi="Aptos"/>
          <w:i/>
          <w:iCs/>
        </w:rPr>
        <w:t>Form</w:t>
      </w:r>
      <w:r w:rsidR="00D47A60" w:rsidRPr="006F3541">
        <w:rPr>
          <w:rFonts w:ascii="Aptos" w:hAnsi="Aptos"/>
          <w:i/>
          <w:iCs/>
        </w:rPr>
        <w:t xml:space="preserve"> D-1: </w:t>
      </w:r>
      <w:r w:rsidR="00DE3C61">
        <w:rPr>
          <w:rFonts w:ascii="Aptos" w:hAnsi="Aptos"/>
          <w:i/>
          <w:iCs/>
        </w:rPr>
        <w:t xml:space="preserve">Data </w:t>
      </w:r>
      <w:r w:rsidR="00D47A60" w:rsidRPr="006F3541">
        <w:rPr>
          <w:rFonts w:ascii="Aptos" w:hAnsi="Aptos"/>
          <w:i/>
          <w:iCs/>
        </w:rPr>
        <w:t>Request</w:t>
      </w:r>
      <w:r w:rsidR="000939F3" w:rsidRPr="006F3541">
        <w:rPr>
          <w:rFonts w:ascii="Aptos" w:hAnsi="Aptos"/>
          <w:i/>
          <w:iCs/>
        </w:rPr>
        <w:t xml:space="preserve"> </w:t>
      </w:r>
      <w:r w:rsidR="00E858C9">
        <w:rPr>
          <w:rFonts w:ascii="Aptos" w:hAnsi="Aptos"/>
          <w:i/>
          <w:iCs/>
        </w:rPr>
        <w:t>Form</w:t>
      </w:r>
    </w:p>
    <w:p w14:paraId="4F68CE0B" w14:textId="1BF465F2" w:rsidR="00E21132" w:rsidRPr="00464387" w:rsidRDefault="00E21132" w:rsidP="00E21132">
      <w:pPr>
        <w:pStyle w:val="ListParagraph"/>
        <w:numPr>
          <w:ilvl w:val="0"/>
          <w:numId w:val="20"/>
        </w:numPr>
        <w:rPr>
          <w:rFonts w:ascii="Aptos" w:hAnsi="Aptos"/>
        </w:rPr>
      </w:pPr>
      <w:r w:rsidRPr="00A7771B">
        <w:rPr>
          <w:rFonts w:ascii="Aptos" w:hAnsi="Aptos"/>
        </w:rPr>
        <w:t xml:space="preserve">A completed </w:t>
      </w:r>
      <w:hyperlink r:id="rId14" w:history="1">
        <w:r w:rsidRPr="009D25C4">
          <w:rPr>
            <w:rStyle w:val="Hyperlink"/>
            <w:rFonts w:ascii="Aptos" w:hAnsi="Aptos"/>
          </w:rPr>
          <w:t>Data Elements Workbook</w:t>
        </w:r>
      </w:hyperlink>
    </w:p>
    <w:p w14:paraId="2AD9730A" w14:textId="1EAC300A" w:rsidR="0070178D" w:rsidRPr="00A7771B" w:rsidRDefault="00E858C9" w:rsidP="00A7771B">
      <w:pPr>
        <w:pStyle w:val="ListParagraph"/>
        <w:numPr>
          <w:ilvl w:val="0"/>
          <w:numId w:val="20"/>
        </w:numPr>
        <w:rPr>
          <w:rFonts w:ascii="Aptos" w:hAnsi="Aptos"/>
        </w:rPr>
      </w:pPr>
      <w:r w:rsidRPr="00A24A22">
        <w:rPr>
          <w:rFonts w:ascii="Aptos" w:hAnsi="Aptos"/>
          <w:i/>
          <w:iCs/>
        </w:rPr>
        <w:t>(If</w:t>
      </w:r>
      <w:r w:rsidR="00B04FF3">
        <w:rPr>
          <w:rFonts w:ascii="Aptos" w:hAnsi="Aptos"/>
          <w:i/>
          <w:iCs/>
        </w:rPr>
        <w:t xml:space="preserve"> requesting data to</w:t>
      </w:r>
      <w:r w:rsidRPr="00A24A22">
        <w:rPr>
          <w:rFonts w:ascii="Aptos" w:hAnsi="Aptos"/>
          <w:i/>
          <w:iCs/>
        </w:rPr>
        <w:t xml:space="preserve"> conduct research)</w:t>
      </w:r>
      <w:r>
        <w:rPr>
          <w:rFonts w:ascii="Aptos" w:hAnsi="Aptos"/>
        </w:rPr>
        <w:t xml:space="preserve"> </w:t>
      </w:r>
      <w:r w:rsidR="0070178D" w:rsidRPr="00A7771B">
        <w:rPr>
          <w:rFonts w:ascii="Aptos" w:hAnsi="Aptos"/>
        </w:rPr>
        <w:t xml:space="preserve">A copy of the </w:t>
      </w:r>
      <w:r w:rsidR="00076B12">
        <w:rPr>
          <w:rFonts w:ascii="Aptos" w:hAnsi="Aptos"/>
        </w:rPr>
        <w:t xml:space="preserve">application and </w:t>
      </w:r>
      <w:r w:rsidR="0070178D" w:rsidRPr="00A7771B">
        <w:rPr>
          <w:rFonts w:ascii="Aptos" w:hAnsi="Aptos"/>
        </w:rPr>
        <w:t xml:space="preserve">research protocol submitted to </w:t>
      </w:r>
      <w:r w:rsidR="00D0295E">
        <w:rPr>
          <w:rFonts w:ascii="Aptos" w:hAnsi="Aptos"/>
        </w:rPr>
        <w:t xml:space="preserve">your </w:t>
      </w:r>
      <w:r w:rsidR="00BA5CEA">
        <w:rPr>
          <w:rFonts w:ascii="Aptos" w:hAnsi="Aptos"/>
        </w:rPr>
        <w:t xml:space="preserve">Institutional Review Board and </w:t>
      </w:r>
      <w:r w:rsidR="002C1804">
        <w:rPr>
          <w:rFonts w:ascii="Aptos" w:hAnsi="Aptos"/>
        </w:rPr>
        <w:t xml:space="preserve">IRB </w:t>
      </w:r>
      <w:r w:rsidR="00BA5CEA">
        <w:rPr>
          <w:rFonts w:ascii="Aptos" w:hAnsi="Aptos"/>
        </w:rPr>
        <w:t>approval documentation</w:t>
      </w:r>
      <w:r w:rsidR="00022925">
        <w:rPr>
          <w:rFonts w:ascii="Aptos" w:hAnsi="Aptos"/>
        </w:rPr>
        <w:t xml:space="preserve">. If you are obtaining consent from </w:t>
      </w:r>
      <w:r w:rsidR="00915AC7">
        <w:rPr>
          <w:rFonts w:ascii="Aptos" w:hAnsi="Aptos"/>
        </w:rPr>
        <w:t>study participants, you must also submit your approved informed consent form.</w:t>
      </w:r>
      <w:r w:rsidR="0070178D" w:rsidRPr="00A7771B">
        <w:rPr>
          <w:rFonts w:ascii="Aptos" w:hAnsi="Aptos"/>
        </w:rPr>
        <w:t xml:space="preserve"> </w:t>
      </w:r>
    </w:p>
    <w:p w14:paraId="4725B626" w14:textId="4999EF16" w:rsidR="00553D97" w:rsidRDefault="0048743B">
      <w:pPr>
        <w:rPr>
          <w:rFonts w:ascii="Aptos" w:hAnsi="Aptos"/>
          <w:b/>
          <w:bCs/>
          <w:color w:val="064276" w:themeColor="accent1"/>
          <w:sz w:val="28"/>
          <w:szCs w:val="28"/>
        </w:rPr>
      </w:pPr>
      <w:r w:rsidRPr="00A7771B">
        <w:rPr>
          <w:rFonts w:ascii="Aptos" w:hAnsi="Aptos"/>
        </w:rPr>
        <w:t xml:space="preserve">Once your completed application </w:t>
      </w:r>
      <w:r w:rsidR="003F6B6C">
        <w:rPr>
          <w:rFonts w:ascii="Aptos" w:hAnsi="Aptos"/>
        </w:rPr>
        <w:t>pack</w:t>
      </w:r>
      <w:r w:rsidR="006B7884">
        <w:rPr>
          <w:rFonts w:ascii="Aptos" w:hAnsi="Aptos"/>
        </w:rPr>
        <w:t xml:space="preserve">age </w:t>
      </w:r>
      <w:r w:rsidRPr="00A7771B">
        <w:rPr>
          <w:rFonts w:ascii="Aptos" w:hAnsi="Aptos"/>
        </w:rPr>
        <w:t>has been received</w:t>
      </w:r>
      <w:r w:rsidR="004526D8" w:rsidRPr="00A7771B">
        <w:rPr>
          <w:rFonts w:ascii="Aptos" w:hAnsi="Aptos"/>
        </w:rPr>
        <w:t xml:space="preserve"> it will be</w:t>
      </w:r>
      <w:r w:rsidR="00BF5B1B">
        <w:rPr>
          <w:rFonts w:ascii="Aptos" w:hAnsi="Aptos"/>
        </w:rPr>
        <w:t xml:space="preserve"> reviewed for completeness and </w:t>
      </w:r>
      <w:r w:rsidR="004526D8" w:rsidRPr="00A7771B">
        <w:rPr>
          <w:rFonts w:ascii="Aptos" w:hAnsi="Aptos"/>
        </w:rPr>
        <w:t xml:space="preserve">submitted to the </w:t>
      </w:r>
      <w:hyperlink r:id="rId15" w:history="1">
        <w:r w:rsidR="004526D8" w:rsidRPr="006A2EEE">
          <w:rPr>
            <w:rStyle w:val="Hyperlink"/>
            <w:rFonts w:ascii="Aptos" w:hAnsi="Aptos"/>
          </w:rPr>
          <w:t>OHA Data Review Committee</w:t>
        </w:r>
      </w:hyperlink>
      <w:r w:rsidR="000857EA">
        <w:rPr>
          <w:rFonts w:ascii="Aptos" w:hAnsi="Aptos"/>
        </w:rPr>
        <w:t xml:space="preserve"> (DRC)</w:t>
      </w:r>
      <w:r w:rsidR="004526D8" w:rsidRPr="00A7771B">
        <w:rPr>
          <w:rFonts w:ascii="Aptos" w:hAnsi="Aptos"/>
        </w:rPr>
        <w:t xml:space="preserve"> for review</w:t>
      </w:r>
      <w:r w:rsidR="00075B2D">
        <w:rPr>
          <w:rFonts w:ascii="Aptos" w:hAnsi="Aptos"/>
        </w:rPr>
        <w:t xml:space="preserve"> if required</w:t>
      </w:r>
      <w:r w:rsidR="006D18B4">
        <w:rPr>
          <w:rFonts w:ascii="Aptos" w:hAnsi="Aptos"/>
        </w:rPr>
        <w:t>.</w:t>
      </w:r>
      <w:r w:rsidR="00BF5B1B">
        <w:rPr>
          <w:rFonts w:ascii="Aptos" w:hAnsi="Aptos"/>
        </w:rPr>
        <w:t xml:space="preserve"> </w:t>
      </w:r>
    </w:p>
    <w:p w14:paraId="02453AF9" w14:textId="77777777" w:rsidR="00B04FF3" w:rsidRDefault="00B04FF3">
      <w:r>
        <w:br w:type="page"/>
      </w:r>
    </w:p>
    <w:p w14:paraId="64FCDCCD" w14:textId="77777777" w:rsidR="006F4229" w:rsidRPr="00A7771B" w:rsidRDefault="006F4229" w:rsidP="006F4229">
      <w:pPr>
        <w:rPr>
          <w:rFonts w:ascii="Aptos" w:hAnsi="Aptos"/>
          <w:b/>
          <w:bCs/>
          <w:color w:val="064276" w:themeColor="accent1"/>
          <w:sz w:val="28"/>
          <w:szCs w:val="28"/>
        </w:rPr>
      </w:pPr>
      <w:r w:rsidRPr="00A7771B">
        <w:rPr>
          <w:rFonts w:ascii="Aptos" w:hAnsi="Aptos"/>
          <w:b/>
          <w:bCs/>
          <w:color w:val="064276" w:themeColor="accent1"/>
          <w:sz w:val="28"/>
          <w:szCs w:val="28"/>
        </w:rPr>
        <w:t xml:space="preserve">Instructions: </w:t>
      </w:r>
    </w:p>
    <w:p w14:paraId="53AF8069" w14:textId="77777777" w:rsidR="006F4229" w:rsidRPr="00A7771B" w:rsidRDefault="006F4229" w:rsidP="006F4229">
      <w:pPr>
        <w:rPr>
          <w:rFonts w:ascii="Aptos" w:hAnsi="Aptos"/>
        </w:rPr>
      </w:pPr>
      <w:r w:rsidRPr="00AB4F29">
        <w:rPr>
          <w:rFonts w:ascii="Aptos" w:hAnsi="Aptos"/>
        </w:rPr>
        <w:t xml:space="preserve">Please answer the following questions as completely as possible and </w:t>
      </w:r>
      <w:r w:rsidRPr="00A7771B">
        <w:rPr>
          <w:rFonts w:ascii="Aptos" w:hAnsi="Aptos"/>
          <w:b/>
          <w:bCs/>
        </w:rPr>
        <w:t>return this form to your assigned request coordinator</w:t>
      </w:r>
      <w:r>
        <w:rPr>
          <w:rFonts w:ascii="Aptos" w:hAnsi="Aptos"/>
        </w:rPr>
        <w:t xml:space="preserve">. For general questions, contact </w:t>
      </w:r>
      <w:hyperlink r:id="rId16" w:history="1">
        <w:r>
          <w:rPr>
            <w:rStyle w:val="Hyperlink"/>
            <w:rFonts w:ascii="Aptos" w:hAnsi="Aptos"/>
          </w:rPr>
          <w:t>hpa.idea.team@oha.oregon.gov</w:t>
        </w:r>
      </w:hyperlink>
      <w:r>
        <w:rPr>
          <w:rFonts w:ascii="Aptos" w:hAnsi="Aptos"/>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9265"/>
      </w:tblGrid>
      <w:tr w:rsidR="009543E2" w14:paraId="1E7359C2" w14:textId="77777777" w:rsidTr="00BC2375">
        <w:tc>
          <w:tcPr>
            <w:tcW w:w="10070" w:type="dxa"/>
            <w:gridSpan w:val="2"/>
            <w:shd w:val="clear" w:color="auto" w:fill="064276" w:themeFill="accent1"/>
          </w:tcPr>
          <w:p w14:paraId="027D5D5D" w14:textId="05414A7C" w:rsidR="009543E2" w:rsidRPr="007C2D7C" w:rsidRDefault="009543E2" w:rsidP="009543E2">
            <w:pPr>
              <w:rPr>
                <w:rFonts w:ascii="Aptos" w:hAnsi="Aptos"/>
                <w:b/>
                <w:bCs/>
              </w:rPr>
            </w:pPr>
            <w:r w:rsidRPr="00A24A22">
              <w:rPr>
                <w:rFonts w:ascii="Aptos" w:hAnsi="Aptos"/>
                <w:b/>
                <w:bCs/>
                <w:color w:val="FFFFFF" w:themeColor="background1"/>
                <w:sz w:val="32"/>
                <w:szCs w:val="32"/>
              </w:rPr>
              <w:t>Data Request Category</w:t>
            </w:r>
          </w:p>
        </w:tc>
      </w:tr>
      <w:tr w:rsidR="009543E2" w14:paraId="45D80CEC" w14:textId="77777777" w:rsidTr="00BC2375">
        <w:tc>
          <w:tcPr>
            <w:tcW w:w="10070" w:type="dxa"/>
            <w:gridSpan w:val="2"/>
            <w:shd w:val="clear" w:color="auto" w:fill="D9D9D9" w:themeFill="background1" w:themeFillShade="D9"/>
          </w:tcPr>
          <w:p w14:paraId="4943B733" w14:textId="4D913AFC" w:rsidR="00E4088E" w:rsidRPr="00A24A22" w:rsidRDefault="009543E2" w:rsidP="00A24A22">
            <w:pPr>
              <w:spacing w:after="240"/>
              <w:rPr>
                <w:rFonts w:ascii="Aptos" w:hAnsi="Aptos"/>
                <w:color w:val="474747" w:themeColor="text1" w:themeShade="BF"/>
              </w:rPr>
            </w:pPr>
            <w:r w:rsidRPr="00A24A22">
              <w:rPr>
                <w:rFonts w:ascii="Aptos" w:hAnsi="Aptos"/>
              </w:rPr>
              <w:t xml:space="preserve">Listed below are the purposes for which OHA may </w:t>
            </w:r>
            <w:r w:rsidRPr="001B3EA1">
              <w:rPr>
                <w:rFonts w:ascii="Aptos" w:hAnsi="Aptos"/>
              </w:rPr>
              <w:t xml:space="preserve">share </w:t>
            </w:r>
            <w:r w:rsidR="0014126E">
              <w:rPr>
                <w:rFonts w:ascii="Aptos" w:hAnsi="Aptos"/>
              </w:rPr>
              <w:t>protected health data</w:t>
            </w:r>
            <w:r w:rsidRPr="00A24A22">
              <w:rPr>
                <w:rFonts w:ascii="Aptos" w:hAnsi="Aptos"/>
              </w:rPr>
              <w:t>. Please choose the category in which your project falls (choose only one).</w:t>
            </w:r>
          </w:p>
        </w:tc>
      </w:tr>
      <w:tr w:rsidR="00883C10" w14:paraId="4C42E402" w14:textId="77777777" w:rsidTr="00BC2375">
        <w:trPr>
          <w:trHeight w:val="2024"/>
        </w:trPr>
        <w:tc>
          <w:tcPr>
            <w:tcW w:w="805" w:type="dxa"/>
          </w:tcPr>
          <w:p w14:paraId="4CD0B786" w14:textId="20932360" w:rsidR="00883C10" w:rsidRDefault="00C014F1">
            <w:pPr>
              <w:rPr>
                <w:rFonts w:ascii="Aptos" w:hAnsi="Aptos"/>
                <w:b/>
                <w:bCs/>
                <w:color w:val="064276" w:themeColor="accent1"/>
                <w:sz w:val="28"/>
                <w:szCs w:val="28"/>
              </w:rPr>
            </w:pPr>
            <w:sdt>
              <w:sdtPr>
                <w:rPr>
                  <w:rFonts w:ascii="Aptos" w:hAnsi="Aptos"/>
                  <w:sz w:val="40"/>
                  <w:szCs w:val="40"/>
                </w:rPr>
                <w:id w:val="1673612210"/>
                <w14:checkbox>
                  <w14:checked w14:val="0"/>
                  <w14:checkedState w14:val="2612" w14:font="MS Gothic"/>
                  <w14:uncheckedState w14:val="2610" w14:font="MS Gothic"/>
                </w14:checkbox>
              </w:sdtPr>
              <w:sdtContent>
                <w:r w:rsidR="00883C10">
                  <w:rPr>
                    <w:rFonts w:ascii="MS Gothic" w:eastAsia="MS Gothic" w:hAnsi="MS Gothic" w:hint="eastAsia"/>
                    <w:sz w:val="40"/>
                    <w:szCs w:val="40"/>
                  </w:rPr>
                  <w:t>☐</w:t>
                </w:r>
              </w:sdtContent>
            </w:sdt>
          </w:p>
        </w:tc>
        <w:tc>
          <w:tcPr>
            <w:tcW w:w="9265" w:type="dxa"/>
          </w:tcPr>
          <w:p w14:paraId="0FDC6333" w14:textId="77777777" w:rsidR="00E355CF" w:rsidRDefault="009543E2">
            <w:pPr>
              <w:rPr>
                <w:rFonts w:ascii="Aptos" w:hAnsi="Aptos"/>
              </w:rPr>
            </w:pPr>
            <w:r w:rsidRPr="007C2D7C">
              <w:rPr>
                <w:rFonts w:ascii="Aptos" w:hAnsi="Aptos"/>
                <w:b/>
                <w:bCs/>
              </w:rPr>
              <w:t>Research</w:t>
            </w:r>
            <w:r w:rsidRPr="007C2D7C">
              <w:rPr>
                <w:rFonts w:ascii="Aptos" w:hAnsi="Aptos"/>
              </w:rPr>
              <w:t xml:space="preserve"> is defined in HIPAA as “a systematic investigation, including research development, testing, and evaluation, designed to develop or contribute to generalizable knowledge.” (See </w:t>
            </w:r>
            <w:hyperlink r:id="rId17" w:history="1">
              <w:r w:rsidRPr="00100755">
                <w:rPr>
                  <w:rStyle w:val="Hyperlink"/>
                  <w:rFonts w:ascii="Aptos" w:hAnsi="Aptos"/>
                </w:rPr>
                <w:t>45 CFR 164.501</w:t>
              </w:r>
            </w:hyperlink>
            <w:r w:rsidRPr="007C2D7C">
              <w:rPr>
                <w:rFonts w:ascii="Aptos" w:hAnsi="Aptos"/>
              </w:rPr>
              <w:t xml:space="preserve">). OHA interprets generalizable knowledge to mean that results of the research are made publicly available. </w:t>
            </w:r>
          </w:p>
          <w:p w14:paraId="43628666" w14:textId="77777777" w:rsidR="00E355CF" w:rsidRDefault="00E355CF">
            <w:pPr>
              <w:rPr>
                <w:rFonts w:ascii="Aptos" w:hAnsi="Aptos"/>
              </w:rPr>
            </w:pPr>
          </w:p>
          <w:p w14:paraId="54E5EF36" w14:textId="77777777" w:rsidR="00883C10" w:rsidRDefault="009543E2">
            <w:pPr>
              <w:rPr>
                <w:rFonts w:ascii="Aptos" w:hAnsi="Aptos"/>
                <w:b/>
                <w:bCs/>
              </w:rPr>
            </w:pPr>
            <w:r w:rsidRPr="00A24A22">
              <w:rPr>
                <w:rFonts w:ascii="Aptos" w:hAnsi="Aptos"/>
                <w:i/>
                <w:iCs/>
              </w:rPr>
              <w:t>Section E of your application must include information about how you plan to make the results of this research publicly available.</w:t>
            </w:r>
            <w:r w:rsidRPr="007C2D7C">
              <w:rPr>
                <w:rFonts w:ascii="Aptos" w:hAnsi="Aptos"/>
                <w:b/>
                <w:bCs/>
              </w:rPr>
              <w:t> </w:t>
            </w:r>
          </w:p>
          <w:p w14:paraId="7E1D7C9F" w14:textId="49AB1572" w:rsidR="00966A5F" w:rsidRPr="00A24A22" w:rsidRDefault="00966A5F">
            <w:pPr>
              <w:rPr>
                <w:rFonts w:ascii="Aptos" w:hAnsi="Aptos"/>
                <w:b/>
                <w:bCs/>
              </w:rPr>
            </w:pPr>
          </w:p>
        </w:tc>
      </w:tr>
      <w:tr w:rsidR="00883C10" w14:paraId="5F68E843" w14:textId="77777777" w:rsidTr="00BC2375">
        <w:tc>
          <w:tcPr>
            <w:tcW w:w="805" w:type="dxa"/>
          </w:tcPr>
          <w:p w14:paraId="3D32117E" w14:textId="33FB2A1D" w:rsidR="00883C10" w:rsidRDefault="00C014F1">
            <w:pPr>
              <w:rPr>
                <w:rFonts w:ascii="Aptos" w:hAnsi="Aptos"/>
                <w:b/>
                <w:bCs/>
                <w:color w:val="064276" w:themeColor="accent1"/>
                <w:sz w:val="28"/>
                <w:szCs w:val="28"/>
              </w:rPr>
            </w:pPr>
            <w:sdt>
              <w:sdtPr>
                <w:rPr>
                  <w:rFonts w:ascii="Aptos" w:hAnsi="Aptos"/>
                  <w:sz w:val="40"/>
                  <w:szCs w:val="40"/>
                </w:rPr>
                <w:id w:val="224187839"/>
                <w14:checkbox>
                  <w14:checked w14:val="0"/>
                  <w14:checkedState w14:val="2612" w14:font="MS Gothic"/>
                  <w14:uncheckedState w14:val="2610" w14:font="MS Gothic"/>
                </w14:checkbox>
              </w:sdtPr>
              <w:sdtContent>
                <w:r w:rsidR="00883C10">
                  <w:rPr>
                    <w:rFonts w:ascii="MS Gothic" w:eastAsia="MS Gothic" w:hAnsi="MS Gothic" w:hint="eastAsia"/>
                    <w:sz w:val="40"/>
                    <w:szCs w:val="40"/>
                  </w:rPr>
                  <w:t>☐</w:t>
                </w:r>
              </w:sdtContent>
            </w:sdt>
          </w:p>
        </w:tc>
        <w:tc>
          <w:tcPr>
            <w:tcW w:w="9265" w:type="dxa"/>
          </w:tcPr>
          <w:p w14:paraId="71ED5ED0" w14:textId="3B673E96" w:rsidR="00A10A57" w:rsidRPr="00A24A22" w:rsidRDefault="009543E2" w:rsidP="009543E2">
            <w:pPr>
              <w:rPr>
                <w:rFonts w:ascii="Aptos" w:hAnsi="Aptos"/>
              </w:rPr>
            </w:pPr>
            <w:r w:rsidRPr="00A24A22">
              <w:rPr>
                <w:rFonts w:ascii="Aptos" w:hAnsi="Aptos"/>
                <w:b/>
                <w:bCs/>
              </w:rPr>
              <w:t>Health care operations</w:t>
            </w:r>
            <w:r w:rsidRPr="00A24A22">
              <w:rPr>
                <w:rFonts w:ascii="Aptos" w:hAnsi="Aptos"/>
              </w:rPr>
              <w:t xml:space="preserve"> as defined by </w:t>
            </w:r>
            <w:hyperlink r:id="rId18" w:history="1">
              <w:r w:rsidR="00B359E7" w:rsidRPr="00100755">
                <w:rPr>
                  <w:rStyle w:val="Hyperlink"/>
                  <w:rFonts w:ascii="Aptos" w:hAnsi="Aptos"/>
                </w:rPr>
                <w:t>45 CFR 164.501</w:t>
              </w:r>
            </w:hyperlink>
            <w:r>
              <w:rPr>
                <w:rFonts w:ascii="Aptos" w:hAnsi="Aptos"/>
              </w:rPr>
              <w:t xml:space="preserve"> </w:t>
            </w:r>
            <w:r w:rsidRPr="00A24A22">
              <w:rPr>
                <w:rFonts w:ascii="Aptos" w:hAnsi="Aptos"/>
              </w:rPr>
              <w:t xml:space="preserve">are certain administrative, financial, legal, and quality improvement activities of a covered entity that are necessary to run its business and to support the core functions of treatment and payment. These activities are limited to the activities listed in the definition of “health care operations” at </w:t>
            </w:r>
            <w:hyperlink r:id="rId19" w:history="1">
              <w:r w:rsidR="00360995" w:rsidRPr="00100755">
                <w:rPr>
                  <w:rStyle w:val="Hyperlink"/>
                  <w:rFonts w:ascii="Aptos" w:hAnsi="Aptos"/>
                </w:rPr>
                <w:t>45 CFR 164.501</w:t>
              </w:r>
            </w:hyperlink>
            <w:r w:rsidR="00A10A57">
              <w:rPr>
                <w:rFonts w:ascii="Aptos" w:hAnsi="Aptos"/>
              </w:rPr>
              <w:t xml:space="preserve">. </w:t>
            </w:r>
          </w:p>
          <w:p w14:paraId="4AFE9CB6" w14:textId="77777777" w:rsidR="009543E2" w:rsidRPr="00A24A22" w:rsidRDefault="009543E2" w:rsidP="00A24A22">
            <w:pPr>
              <w:rPr>
                <w:rFonts w:ascii="Aptos" w:hAnsi="Aptos"/>
              </w:rPr>
            </w:pPr>
          </w:p>
          <w:p w14:paraId="24CECD02" w14:textId="0BBD1916" w:rsidR="009543E2" w:rsidRPr="00A24A22" w:rsidRDefault="009543E2" w:rsidP="009543E2">
            <w:pPr>
              <w:spacing w:line="278" w:lineRule="auto"/>
              <w:rPr>
                <w:rFonts w:ascii="Aptos" w:hAnsi="Aptos"/>
                <w:b/>
                <w:bCs/>
              </w:rPr>
            </w:pPr>
            <w:r w:rsidRPr="00A24A22">
              <w:rPr>
                <w:rFonts w:ascii="Aptos" w:hAnsi="Aptos"/>
                <w:b/>
                <w:bCs/>
              </w:rPr>
              <w:t xml:space="preserve">If you selected this option, are you a covered entity as defined by </w:t>
            </w:r>
            <w:hyperlink r:id="rId20" w:history="1">
              <w:r w:rsidRPr="005804F8">
                <w:rPr>
                  <w:rStyle w:val="Hyperlink"/>
                  <w:rFonts w:ascii="Aptos" w:hAnsi="Aptos"/>
                  <w:b/>
                  <w:bCs/>
                </w:rPr>
                <w:t>45 CFR 160.103</w:t>
              </w:r>
            </w:hyperlink>
            <w:r w:rsidRPr="00A24A22">
              <w:rPr>
                <w:rFonts w:ascii="Aptos" w:hAnsi="Aptos"/>
                <w:b/>
                <w:bCs/>
              </w:rPr>
              <w:t>?</w:t>
            </w:r>
          </w:p>
          <w:p w14:paraId="2C9B85DE" w14:textId="77777777" w:rsidR="009543E2" w:rsidRPr="00A24A22" w:rsidRDefault="00C014F1" w:rsidP="009543E2">
            <w:pPr>
              <w:spacing w:line="278" w:lineRule="auto"/>
              <w:ind w:left="720"/>
              <w:rPr>
                <w:rFonts w:ascii="Aptos" w:hAnsi="Aptos"/>
              </w:rPr>
            </w:pPr>
            <w:sdt>
              <w:sdtPr>
                <w:rPr>
                  <w:rFonts w:ascii="Aptos" w:hAnsi="Aptos"/>
                </w:rPr>
                <w:id w:val="1154493264"/>
                <w14:checkbox>
                  <w14:checked w14:val="0"/>
                  <w14:checkedState w14:val="2612" w14:font="MS Gothic"/>
                  <w14:uncheckedState w14:val="2610" w14:font="MS Gothic"/>
                </w14:checkbox>
              </w:sdtPr>
              <w:sdtContent>
                <w:r w:rsidR="009543E2" w:rsidRPr="00A24A22">
                  <w:rPr>
                    <w:rFonts w:ascii="Aptos" w:hAnsi="Aptos"/>
                  </w:rPr>
                  <w:t>☐</w:t>
                </w:r>
              </w:sdtContent>
            </w:sdt>
            <w:r w:rsidR="009543E2" w:rsidRPr="00A24A22">
              <w:rPr>
                <w:rFonts w:ascii="Aptos" w:hAnsi="Aptos"/>
              </w:rPr>
              <w:t xml:space="preserve"> Yes</w:t>
            </w:r>
          </w:p>
          <w:p w14:paraId="64CD7FFD" w14:textId="77777777" w:rsidR="00883C10" w:rsidRDefault="00C014F1" w:rsidP="00A24A22">
            <w:pPr>
              <w:spacing w:after="160" w:line="278" w:lineRule="auto"/>
              <w:ind w:left="720"/>
              <w:rPr>
                <w:rFonts w:ascii="Aptos" w:hAnsi="Aptos"/>
              </w:rPr>
            </w:pPr>
            <w:sdt>
              <w:sdtPr>
                <w:rPr>
                  <w:rFonts w:ascii="Aptos" w:hAnsi="Aptos"/>
                </w:rPr>
                <w:id w:val="-278808936"/>
                <w14:checkbox>
                  <w14:checked w14:val="0"/>
                  <w14:checkedState w14:val="2612" w14:font="MS Gothic"/>
                  <w14:uncheckedState w14:val="2610" w14:font="MS Gothic"/>
                </w14:checkbox>
              </w:sdtPr>
              <w:sdtContent>
                <w:r w:rsidR="009543E2" w:rsidRPr="00A24A22">
                  <w:rPr>
                    <w:rFonts w:ascii="Aptos" w:hAnsi="Aptos"/>
                  </w:rPr>
                  <w:t>☐</w:t>
                </w:r>
              </w:sdtContent>
            </w:sdt>
            <w:r w:rsidR="009543E2" w:rsidRPr="00A24A22">
              <w:rPr>
                <w:rFonts w:ascii="Aptos" w:hAnsi="Aptos"/>
              </w:rPr>
              <w:t xml:space="preserve"> No</w:t>
            </w:r>
          </w:p>
          <w:p w14:paraId="4F435143" w14:textId="3C70D65E" w:rsidR="00187993" w:rsidRDefault="00187993" w:rsidP="00187993">
            <w:pPr>
              <w:spacing w:after="160" w:line="278" w:lineRule="auto"/>
              <w:rPr>
                <w:rFonts w:ascii="Aptos" w:hAnsi="Aptos"/>
                <w:b/>
                <w:bCs/>
              </w:rPr>
            </w:pPr>
            <w:r w:rsidRPr="0014126E">
              <w:rPr>
                <w:rFonts w:ascii="Aptos" w:hAnsi="Aptos"/>
                <w:b/>
                <w:bCs/>
              </w:rPr>
              <w:t>Describe how your request meets the definition of</w:t>
            </w:r>
            <w:r w:rsidRPr="00187993">
              <w:rPr>
                <w:rFonts w:ascii="Aptos" w:hAnsi="Aptos"/>
                <w:b/>
                <w:bCs/>
              </w:rPr>
              <w:t xml:space="preserve"> </w:t>
            </w:r>
            <w:r w:rsidR="001B3EA1">
              <w:rPr>
                <w:rFonts w:ascii="Aptos" w:hAnsi="Aptos"/>
                <w:b/>
                <w:bCs/>
              </w:rPr>
              <w:t>h</w:t>
            </w:r>
            <w:r w:rsidRPr="00187993">
              <w:rPr>
                <w:rFonts w:ascii="Aptos" w:hAnsi="Aptos"/>
                <w:b/>
                <w:bCs/>
              </w:rPr>
              <w:t>ealth care operations</w:t>
            </w:r>
            <w:r w:rsidRPr="0014126E">
              <w:rPr>
                <w:rFonts w:ascii="Aptos" w:hAnsi="Aptos"/>
                <w:b/>
                <w:bCs/>
              </w:rPr>
              <w:t xml:space="preserve"> as defined by </w:t>
            </w:r>
            <w:hyperlink r:id="rId21" w:history="1">
              <w:r w:rsidRPr="0014126E">
                <w:rPr>
                  <w:rStyle w:val="Hyperlink"/>
                  <w:b/>
                </w:rPr>
                <w:t>45 CFR 164.501</w:t>
              </w:r>
            </w:hyperlink>
            <w:r>
              <w:rPr>
                <w:rFonts w:ascii="Aptos" w:hAnsi="Aptos"/>
                <w:b/>
                <w:bCs/>
              </w:rPr>
              <w:t>?</w:t>
            </w:r>
          </w:p>
          <w:p w14:paraId="01037FC5" w14:textId="77777777" w:rsidR="00187993" w:rsidRDefault="00187993" w:rsidP="00187993">
            <w:pPr>
              <w:spacing w:after="160" w:line="278" w:lineRule="auto"/>
              <w:rPr>
                <w:rFonts w:ascii="Aptos" w:hAnsi="Aptos"/>
                <w:b/>
                <w:bCs/>
              </w:rPr>
            </w:pPr>
          </w:p>
          <w:p w14:paraId="407F2B2D" w14:textId="77777777" w:rsidR="00101A9F" w:rsidRDefault="00101A9F" w:rsidP="00187993">
            <w:pPr>
              <w:spacing w:after="160" w:line="278" w:lineRule="auto"/>
              <w:rPr>
                <w:rFonts w:ascii="Aptos" w:hAnsi="Aptos"/>
                <w:b/>
                <w:bCs/>
              </w:rPr>
            </w:pPr>
          </w:p>
          <w:p w14:paraId="325DBC1E" w14:textId="77777777" w:rsidR="00187993" w:rsidRDefault="00187993" w:rsidP="00187993">
            <w:pPr>
              <w:spacing w:after="160" w:line="278" w:lineRule="auto"/>
              <w:rPr>
                <w:rFonts w:ascii="Aptos" w:hAnsi="Aptos"/>
                <w:b/>
                <w:bCs/>
              </w:rPr>
            </w:pPr>
          </w:p>
          <w:p w14:paraId="44D5F6C6" w14:textId="3F2D7F5B" w:rsidR="00187993" w:rsidRPr="0014126E" w:rsidRDefault="00187993" w:rsidP="0014126E">
            <w:pPr>
              <w:spacing w:after="160" w:line="278" w:lineRule="auto"/>
              <w:rPr>
                <w:rFonts w:ascii="Aptos" w:hAnsi="Aptos"/>
                <w:b/>
                <w:bCs/>
                <w:color w:val="474747" w:themeColor="text1" w:themeShade="BF"/>
              </w:rPr>
            </w:pPr>
          </w:p>
        </w:tc>
      </w:tr>
      <w:tr w:rsidR="00883C10" w14:paraId="626D629D" w14:textId="77777777" w:rsidTr="00BC2375">
        <w:tc>
          <w:tcPr>
            <w:tcW w:w="805" w:type="dxa"/>
          </w:tcPr>
          <w:p w14:paraId="56A3467A" w14:textId="522BA319" w:rsidR="00883C10" w:rsidRDefault="00C014F1">
            <w:pPr>
              <w:rPr>
                <w:rFonts w:ascii="Aptos" w:hAnsi="Aptos"/>
                <w:b/>
                <w:bCs/>
                <w:color w:val="064276" w:themeColor="accent1"/>
                <w:sz w:val="28"/>
                <w:szCs w:val="28"/>
              </w:rPr>
            </w:pPr>
            <w:sdt>
              <w:sdtPr>
                <w:rPr>
                  <w:rFonts w:ascii="Aptos" w:hAnsi="Aptos"/>
                  <w:sz w:val="40"/>
                  <w:szCs w:val="40"/>
                </w:rPr>
                <w:id w:val="1511416138"/>
                <w14:checkbox>
                  <w14:checked w14:val="0"/>
                  <w14:checkedState w14:val="2612" w14:font="MS Gothic"/>
                  <w14:uncheckedState w14:val="2610" w14:font="MS Gothic"/>
                </w14:checkbox>
              </w:sdtPr>
              <w:sdtContent>
                <w:r w:rsidR="00883C10">
                  <w:rPr>
                    <w:rFonts w:ascii="MS Gothic" w:eastAsia="MS Gothic" w:hAnsi="MS Gothic" w:hint="eastAsia"/>
                    <w:sz w:val="40"/>
                    <w:szCs w:val="40"/>
                  </w:rPr>
                  <w:t>☐</w:t>
                </w:r>
              </w:sdtContent>
            </w:sdt>
          </w:p>
        </w:tc>
        <w:tc>
          <w:tcPr>
            <w:tcW w:w="9265" w:type="dxa"/>
          </w:tcPr>
          <w:p w14:paraId="50D3A4FD" w14:textId="7F849091" w:rsidR="00883C10" w:rsidRDefault="009543E2">
            <w:pPr>
              <w:rPr>
                <w:rFonts w:ascii="Aptos" w:hAnsi="Aptos"/>
                <w:b/>
                <w:bCs/>
                <w:color w:val="064276" w:themeColor="accent1"/>
                <w:sz w:val="28"/>
                <w:szCs w:val="28"/>
              </w:rPr>
            </w:pPr>
            <w:r w:rsidRPr="00A24A22">
              <w:rPr>
                <w:rFonts w:ascii="Aptos" w:hAnsi="Aptos"/>
                <w:b/>
                <w:bCs/>
              </w:rPr>
              <w:t>Public health activities</w:t>
            </w:r>
            <w:r w:rsidR="001F625B">
              <w:rPr>
                <w:rFonts w:ascii="Aptos" w:hAnsi="Aptos"/>
                <w:b/>
                <w:bCs/>
              </w:rPr>
              <w:t xml:space="preserve"> </w:t>
            </w:r>
            <w:r w:rsidR="00C92565">
              <w:rPr>
                <w:rFonts w:ascii="Aptos" w:hAnsi="Aptos"/>
              </w:rPr>
              <w:t xml:space="preserve">refer to </w:t>
            </w:r>
            <w:r w:rsidR="00DA553E">
              <w:rPr>
                <w:rFonts w:ascii="Aptos" w:hAnsi="Aptos"/>
              </w:rPr>
              <w:t xml:space="preserve">activities </w:t>
            </w:r>
            <w:r w:rsidR="002248A9">
              <w:rPr>
                <w:rFonts w:ascii="Aptos" w:hAnsi="Aptos"/>
              </w:rPr>
              <w:t>performed by public health authorities (</w:t>
            </w:r>
            <w:r w:rsidR="001F625B" w:rsidRPr="00022176">
              <w:rPr>
                <w:rFonts w:ascii="Aptos" w:hAnsi="Aptos"/>
              </w:rPr>
              <w:t>as defined by</w:t>
            </w:r>
            <w:r w:rsidR="001F625B">
              <w:rPr>
                <w:rFonts w:ascii="Aptos" w:hAnsi="Aptos"/>
              </w:rPr>
              <w:t xml:space="preserve"> </w:t>
            </w:r>
            <w:hyperlink r:id="rId22" w:history="1">
              <w:r w:rsidR="001F625B" w:rsidRPr="00100755">
                <w:rPr>
                  <w:rStyle w:val="Hyperlink"/>
                  <w:rFonts w:ascii="Aptos" w:hAnsi="Aptos"/>
                </w:rPr>
                <w:t>45 CFR 164.501</w:t>
              </w:r>
            </w:hyperlink>
            <w:r w:rsidR="00DD36E5">
              <w:rPr>
                <w:rFonts w:ascii="Aptos" w:hAnsi="Aptos"/>
              </w:rPr>
              <w:t>)</w:t>
            </w:r>
            <w:r w:rsidR="002248A9">
              <w:rPr>
                <w:rFonts w:ascii="Aptos" w:hAnsi="Aptos"/>
              </w:rPr>
              <w:t xml:space="preserve"> </w:t>
            </w:r>
            <w:r w:rsidR="0087419C">
              <w:rPr>
                <w:rFonts w:ascii="Aptos" w:hAnsi="Aptos"/>
              </w:rPr>
              <w:t>whose purpose is to prevent or control</w:t>
            </w:r>
            <w:r w:rsidR="0042649F">
              <w:rPr>
                <w:rFonts w:ascii="Aptos" w:hAnsi="Aptos"/>
              </w:rPr>
              <w:t xml:space="preserve"> disease, injury or disability</w:t>
            </w:r>
            <w:r w:rsidR="00995671">
              <w:rPr>
                <w:rFonts w:ascii="Aptos" w:hAnsi="Aptos"/>
              </w:rPr>
              <w:t>, s</w:t>
            </w:r>
            <w:r w:rsidR="00C94E23">
              <w:rPr>
                <w:rFonts w:ascii="Aptos" w:hAnsi="Aptos"/>
              </w:rPr>
              <w:t xml:space="preserve">uch as </w:t>
            </w:r>
            <w:r w:rsidR="00995671">
              <w:rPr>
                <w:rFonts w:ascii="Aptos" w:hAnsi="Aptos"/>
              </w:rPr>
              <w:t xml:space="preserve">reporting or conducting </w:t>
            </w:r>
            <w:r w:rsidR="004670F6">
              <w:rPr>
                <w:rFonts w:ascii="Aptos" w:hAnsi="Aptos"/>
              </w:rPr>
              <w:t>public health surveillance</w:t>
            </w:r>
            <w:r w:rsidR="00995671">
              <w:rPr>
                <w:rFonts w:ascii="Aptos" w:hAnsi="Aptos"/>
              </w:rPr>
              <w:t>. See</w:t>
            </w:r>
            <w:r w:rsidR="00C92565">
              <w:rPr>
                <w:rFonts w:ascii="Aptos" w:hAnsi="Aptos"/>
              </w:rPr>
              <w:t xml:space="preserve"> </w:t>
            </w:r>
            <w:hyperlink r:id="rId23" w:history="1">
              <w:r w:rsidR="001F625B" w:rsidRPr="00100755">
                <w:rPr>
                  <w:rStyle w:val="Hyperlink"/>
                  <w:rFonts w:ascii="Aptos" w:hAnsi="Aptos"/>
                </w:rPr>
                <w:t>45 CFR 164.5</w:t>
              </w:r>
              <w:r w:rsidR="00C92565">
                <w:rPr>
                  <w:rStyle w:val="Hyperlink"/>
                  <w:rFonts w:ascii="Aptos" w:hAnsi="Aptos"/>
                </w:rPr>
                <w:t>1</w:t>
              </w:r>
              <w:r w:rsidR="00C92565">
                <w:rPr>
                  <w:rStyle w:val="Hyperlink"/>
                </w:rPr>
                <w:t>2</w:t>
              </w:r>
            </w:hyperlink>
            <w:r w:rsidR="00995671">
              <w:rPr>
                <w:rFonts w:ascii="Aptos" w:hAnsi="Aptos"/>
              </w:rPr>
              <w:t xml:space="preserve"> for more details</w:t>
            </w:r>
            <w:r w:rsidR="00876DA6">
              <w:rPr>
                <w:rFonts w:ascii="Aptos" w:hAnsi="Aptos"/>
              </w:rPr>
              <w:t>.</w:t>
            </w:r>
          </w:p>
        </w:tc>
      </w:tr>
    </w:tbl>
    <w:p w14:paraId="147A0971" w14:textId="28932BF0" w:rsidR="00553D97" w:rsidRDefault="00553D97">
      <w:pPr>
        <w:rPr>
          <w:rFonts w:ascii="Aptos" w:hAnsi="Aptos"/>
          <w:b/>
          <w:bCs/>
          <w:color w:val="064276" w:themeColor="accent1"/>
          <w:sz w:val="28"/>
          <w:szCs w:val="28"/>
        </w:rPr>
      </w:pPr>
    </w:p>
    <w:p w14:paraId="595DA91C" w14:textId="04EBA3CE" w:rsidR="002B098E" w:rsidRPr="00A7771B" w:rsidRDefault="002B098E" w:rsidP="00223BA8">
      <w:pPr>
        <w:rPr>
          <w:rFonts w:ascii="Aptos" w:hAnsi="Aptos"/>
        </w:rPr>
      </w:pPr>
    </w:p>
    <w:p w14:paraId="03685729" w14:textId="77777777" w:rsidR="006F4229" w:rsidRDefault="006F4229">
      <w:r>
        <w:br w:type="page"/>
      </w:r>
    </w:p>
    <w:tbl>
      <w:tblPr>
        <w:tblStyle w:val="TableGrid"/>
        <w:tblW w:w="10345" w:type="dxa"/>
        <w:tblLook w:val="04A0" w:firstRow="1" w:lastRow="0" w:firstColumn="1" w:lastColumn="0" w:noHBand="0" w:noVBand="1"/>
      </w:tblPr>
      <w:tblGrid>
        <w:gridCol w:w="2785"/>
        <w:gridCol w:w="7560"/>
      </w:tblGrid>
      <w:tr w:rsidR="00B01AE2" w:rsidRPr="00246B0F" w14:paraId="6B617ED5" w14:textId="77777777" w:rsidTr="00361136">
        <w:tc>
          <w:tcPr>
            <w:tcW w:w="10345" w:type="dxa"/>
            <w:gridSpan w:val="2"/>
            <w:tcBorders>
              <w:top w:val="single" w:sz="4" w:space="0" w:color="auto"/>
              <w:left w:val="single" w:sz="4" w:space="0" w:color="064276" w:themeColor="accent1"/>
              <w:bottom w:val="single" w:sz="4" w:space="0" w:color="auto"/>
              <w:right w:val="single" w:sz="4" w:space="0" w:color="064276" w:themeColor="accent1"/>
            </w:tcBorders>
            <w:shd w:val="clear" w:color="auto" w:fill="064276" w:themeFill="accent1"/>
          </w:tcPr>
          <w:p w14:paraId="573019FA" w14:textId="25748D95" w:rsidR="00B01AE2" w:rsidRPr="00246B0F" w:rsidRDefault="00B01AE2">
            <w:pPr>
              <w:rPr>
                <w:rFonts w:ascii="Aptos" w:hAnsi="Aptos"/>
                <w:b/>
                <w:bCs/>
                <w:sz w:val="32"/>
                <w:szCs w:val="32"/>
              </w:rPr>
            </w:pPr>
            <w:r w:rsidRPr="00246B0F">
              <w:rPr>
                <w:rFonts w:ascii="Aptos" w:hAnsi="Aptos"/>
                <w:b/>
                <w:bCs/>
                <w:sz w:val="32"/>
                <w:szCs w:val="32"/>
              </w:rPr>
              <w:t>Section A: Applicant information</w:t>
            </w:r>
          </w:p>
        </w:tc>
      </w:tr>
      <w:tr w:rsidR="00453DE4" w:rsidRPr="00246B0F" w14:paraId="20B01EBB" w14:textId="77777777" w:rsidTr="00BC2375">
        <w:trPr>
          <w:trHeight w:val="665"/>
        </w:trPr>
        <w:tc>
          <w:tcPr>
            <w:tcW w:w="10345" w:type="dxa"/>
            <w:gridSpan w:val="2"/>
            <w:tcBorders>
              <w:top w:val="single" w:sz="4" w:space="0" w:color="auto"/>
              <w:left w:val="single" w:sz="4" w:space="0" w:color="064276" w:themeColor="accent1"/>
              <w:bottom w:val="single" w:sz="4" w:space="0" w:color="auto"/>
              <w:right w:val="single" w:sz="4" w:space="0" w:color="064276" w:themeColor="accent1"/>
            </w:tcBorders>
            <w:shd w:val="clear" w:color="auto" w:fill="D9D9D9" w:themeFill="background1" w:themeFillShade="D9"/>
          </w:tcPr>
          <w:p w14:paraId="031A3D59" w14:textId="7EC686BB" w:rsidR="00453DE4" w:rsidRPr="00E64C27" w:rsidRDefault="00E64C27" w:rsidP="00A24A22">
            <w:pPr>
              <w:spacing w:after="240"/>
              <w:rPr>
                <w:rFonts w:ascii="Aptos" w:hAnsi="Aptos"/>
              </w:rPr>
            </w:pPr>
            <w:r>
              <w:rPr>
                <w:rFonts w:ascii="Aptos" w:hAnsi="Aptos"/>
              </w:rPr>
              <w:t>Please include contact information</w:t>
            </w:r>
            <w:r w:rsidR="00BA5D4C">
              <w:rPr>
                <w:rFonts w:ascii="Aptos" w:hAnsi="Aptos"/>
              </w:rPr>
              <w:t xml:space="preserve"> below</w:t>
            </w:r>
            <w:r w:rsidR="009B250F">
              <w:rPr>
                <w:rFonts w:ascii="Aptos" w:hAnsi="Aptos"/>
              </w:rPr>
              <w:t xml:space="preserve">. If you have </w:t>
            </w:r>
            <w:r w:rsidR="00B62F6C">
              <w:rPr>
                <w:rFonts w:ascii="Aptos" w:hAnsi="Aptos"/>
              </w:rPr>
              <w:t xml:space="preserve">previously received data from OHA’s </w:t>
            </w:r>
            <w:r w:rsidR="0035237A">
              <w:rPr>
                <w:rFonts w:ascii="Aptos" w:hAnsi="Aptos"/>
              </w:rPr>
              <w:t xml:space="preserve">Health Policy and </w:t>
            </w:r>
            <w:r w:rsidR="00B62F6C">
              <w:rPr>
                <w:rFonts w:ascii="Aptos" w:hAnsi="Aptos"/>
              </w:rPr>
              <w:t>Analytics</w:t>
            </w:r>
            <w:r w:rsidR="0035237A">
              <w:rPr>
                <w:rFonts w:ascii="Aptos" w:hAnsi="Aptos"/>
              </w:rPr>
              <w:t xml:space="preserve"> Division</w:t>
            </w:r>
            <w:r w:rsidR="00B62F6C">
              <w:rPr>
                <w:rFonts w:ascii="Aptos" w:hAnsi="Aptos"/>
              </w:rPr>
              <w:t>, please indicate</w:t>
            </w:r>
            <w:r w:rsidR="000A6DB0">
              <w:rPr>
                <w:rFonts w:ascii="Aptos" w:hAnsi="Aptos"/>
              </w:rPr>
              <w:t xml:space="preserve"> so and include details from your previous request</w:t>
            </w:r>
            <w:r w:rsidR="006F7507">
              <w:rPr>
                <w:rFonts w:ascii="Aptos" w:hAnsi="Aptos"/>
              </w:rPr>
              <w:t>(s).</w:t>
            </w:r>
          </w:p>
        </w:tc>
      </w:tr>
      <w:tr w:rsidR="00B01AE2" w:rsidRPr="00246B0F" w14:paraId="10FA43C6" w14:textId="77777777" w:rsidTr="00241B92">
        <w:trPr>
          <w:trHeight w:val="3401"/>
        </w:trPr>
        <w:tc>
          <w:tcPr>
            <w:tcW w:w="2785" w:type="dxa"/>
            <w:tcBorders>
              <w:top w:val="single" w:sz="4" w:space="0" w:color="auto"/>
              <w:left w:val="single" w:sz="4" w:space="0" w:color="auto"/>
              <w:bottom w:val="single" w:sz="4" w:space="0" w:color="auto"/>
              <w:right w:val="single" w:sz="4" w:space="0" w:color="auto"/>
            </w:tcBorders>
          </w:tcPr>
          <w:p w14:paraId="164BAA9E" w14:textId="0C3D5D4F" w:rsidR="00B01AE2" w:rsidRPr="003B2CC5" w:rsidRDefault="00962A66" w:rsidP="002A7DB1">
            <w:pPr>
              <w:rPr>
                <w:rFonts w:ascii="Aptos" w:hAnsi="Aptos"/>
                <w:b/>
                <w:bCs/>
              </w:rPr>
            </w:pPr>
            <w:r w:rsidRPr="003B2CC5">
              <w:rPr>
                <w:rFonts w:ascii="Aptos" w:hAnsi="Aptos"/>
                <w:b/>
                <w:bCs/>
              </w:rPr>
              <w:t>Who do you represent?</w:t>
            </w:r>
          </w:p>
        </w:tc>
        <w:tc>
          <w:tcPr>
            <w:tcW w:w="7560" w:type="dxa"/>
            <w:tcBorders>
              <w:top w:val="single" w:sz="4" w:space="0" w:color="auto"/>
              <w:left w:val="single" w:sz="4" w:space="0" w:color="auto"/>
              <w:bottom w:val="single" w:sz="4" w:space="0" w:color="auto"/>
              <w:right w:val="single" w:sz="4" w:space="0" w:color="auto"/>
            </w:tcBorders>
          </w:tcPr>
          <w:p w14:paraId="3F810575" w14:textId="7CEF58F1" w:rsidR="00513CEA" w:rsidRDefault="00216F51" w:rsidP="002A7DB1">
            <w:pPr>
              <w:spacing w:line="360" w:lineRule="auto"/>
              <w:rPr>
                <w:rFonts w:ascii="Aptos" w:hAnsi="Aptos"/>
              </w:rPr>
            </w:pPr>
            <w:r w:rsidRPr="00901F72">
              <w:rPr>
                <w:rFonts w:ascii="Aptos" w:hAnsi="Aptos"/>
              </w:rPr>
              <w:t>Applicant name</w:t>
            </w:r>
            <w:r w:rsidR="005372BF" w:rsidRPr="00901F72">
              <w:rPr>
                <w:rFonts w:ascii="Aptos" w:hAnsi="Aptos"/>
              </w:rPr>
              <w:t>:</w:t>
            </w:r>
            <w:r w:rsidR="00513CEA">
              <w:rPr>
                <w:rFonts w:ascii="Aptos" w:hAnsi="Aptos"/>
              </w:rPr>
              <w:t xml:space="preserve"> </w:t>
            </w:r>
          </w:p>
          <w:p w14:paraId="61E7326A" w14:textId="20503153" w:rsidR="00B01AE2" w:rsidRPr="00901F72" w:rsidRDefault="005372BF" w:rsidP="002A7DB1">
            <w:pPr>
              <w:spacing w:line="360" w:lineRule="auto"/>
              <w:rPr>
                <w:rFonts w:ascii="Aptos" w:hAnsi="Aptos"/>
              </w:rPr>
            </w:pPr>
            <w:r w:rsidRPr="00901F72">
              <w:rPr>
                <w:rFonts w:ascii="Aptos" w:hAnsi="Aptos"/>
              </w:rPr>
              <w:t>Applicant t</w:t>
            </w:r>
            <w:r w:rsidR="00216F51" w:rsidRPr="00901F72">
              <w:rPr>
                <w:rFonts w:ascii="Aptos" w:hAnsi="Aptos"/>
              </w:rPr>
              <w:t>itle</w:t>
            </w:r>
            <w:r w:rsidRPr="00901F72">
              <w:rPr>
                <w:rFonts w:ascii="Aptos" w:hAnsi="Aptos"/>
              </w:rPr>
              <w:t>/role</w:t>
            </w:r>
            <w:r w:rsidR="00216F51" w:rsidRPr="00901F72">
              <w:rPr>
                <w:rFonts w:ascii="Aptos" w:hAnsi="Aptos"/>
              </w:rPr>
              <w:t>:</w:t>
            </w:r>
          </w:p>
          <w:p w14:paraId="3C994F66" w14:textId="77777777" w:rsidR="00216F51" w:rsidRPr="00901F72" w:rsidRDefault="00216F51" w:rsidP="002A7DB1">
            <w:pPr>
              <w:spacing w:line="360" w:lineRule="auto"/>
              <w:rPr>
                <w:rFonts w:ascii="Aptos" w:hAnsi="Aptos"/>
              </w:rPr>
            </w:pPr>
            <w:r w:rsidRPr="00901F72">
              <w:rPr>
                <w:rFonts w:ascii="Aptos" w:hAnsi="Aptos"/>
              </w:rPr>
              <w:t>Organization name:</w:t>
            </w:r>
          </w:p>
          <w:p w14:paraId="54BD4A15" w14:textId="77777777" w:rsidR="00216F51" w:rsidRDefault="00216F51" w:rsidP="002A7DB1">
            <w:pPr>
              <w:spacing w:line="360" w:lineRule="auto"/>
              <w:rPr>
                <w:rFonts w:ascii="Aptos" w:hAnsi="Aptos"/>
              </w:rPr>
            </w:pPr>
            <w:r w:rsidRPr="00901F72">
              <w:rPr>
                <w:rFonts w:ascii="Aptos" w:hAnsi="Aptos"/>
              </w:rPr>
              <w:t>Organization address:</w:t>
            </w:r>
          </w:p>
          <w:p w14:paraId="62F8BE9C" w14:textId="77777777" w:rsidR="002A70FE" w:rsidRDefault="002A70FE" w:rsidP="002A7DB1">
            <w:pPr>
              <w:spacing w:line="360" w:lineRule="auto"/>
              <w:rPr>
                <w:rFonts w:ascii="Aptos" w:hAnsi="Aptos"/>
              </w:rPr>
            </w:pPr>
          </w:p>
          <w:p w14:paraId="7691FF91" w14:textId="77777777" w:rsidR="002A70FE" w:rsidRPr="00901F72" w:rsidRDefault="002A70FE" w:rsidP="002A7DB1">
            <w:pPr>
              <w:spacing w:line="360" w:lineRule="auto"/>
              <w:rPr>
                <w:rFonts w:ascii="Aptos" w:hAnsi="Aptos"/>
              </w:rPr>
            </w:pPr>
          </w:p>
          <w:p w14:paraId="702B1D06" w14:textId="77777777" w:rsidR="00216F51" w:rsidRPr="00901F72" w:rsidRDefault="00216F51" w:rsidP="002A7DB1">
            <w:pPr>
              <w:spacing w:line="360" w:lineRule="auto"/>
              <w:rPr>
                <w:rFonts w:ascii="Aptos" w:hAnsi="Aptos"/>
              </w:rPr>
            </w:pPr>
            <w:r w:rsidRPr="00901F72">
              <w:rPr>
                <w:rFonts w:ascii="Aptos" w:hAnsi="Aptos"/>
              </w:rPr>
              <w:t>Applicant telephone:</w:t>
            </w:r>
          </w:p>
          <w:p w14:paraId="6FDD1EFA" w14:textId="6B3F1B22" w:rsidR="00216F51" w:rsidRPr="00246B0F" w:rsidRDefault="00216F51" w:rsidP="002A7DB1">
            <w:pPr>
              <w:spacing w:line="360" w:lineRule="auto"/>
              <w:rPr>
                <w:rFonts w:ascii="Aptos" w:hAnsi="Aptos"/>
                <w:b/>
                <w:bCs/>
              </w:rPr>
            </w:pPr>
            <w:r w:rsidRPr="00901F72">
              <w:rPr>
                <w:rFonts w:ascii="Aptos" w:hAnsi="Aptos"/>
              </w:rPr>
              <w:t>Applicant email:</w:t>
            </w:r>
          </w:p>
        </w:tc>
      </w:tr>
      <w:tr w:rsidR="0056088D" w:rsidRPr="00246B0F" w14:paraId="7EC1F0CA" w14:textId="77777777" w:rsidTr="0024317F">
        <w:trPr>
          <w:trHeight w:val="863"/>
        </w:trPr>
        <w:tc>
          <w:tcPr>
            <w:tcW w:w="2785" w:type="dxa"/>
            <w:vMerge w:val="restart"/>
            <w:tcBorders>
              <w:top w:val="single" w:sz="4" w:space="0" w:color="auto"/>
              <w:left w:val="single" w:sz="4" w:space="0" w:color="auto"/>
              <w:right w:val="single" w:sz="4" w:space="0" w:color="auto"/>
            </w:tcBorders>
          </w:tcPr>
          <w:p w14:paraId="3828EE51" w14:textId="77777777" w:rsidR="00E31C75" w:rsidRDefault="00E31C75" w:rsidP="002A7DB1">
            <w:pPr>
              <w:rPr>
                <w:rFonts w:ascii="Aptos" w:hAnsi="Aptos"/>
                <w:b/>
                <w:bCs/>
              </w:rPr>
            </w:pPr>
            <w:r w:rsidRPr="003B2CC5">
              <w:rPr>
                <w:rFonts w:ascii="Aptos" w:hAnsi="Aptos"/>
                <w:b/>
                <w:bCs/>
              </w:rPr>
              <w:t>Have you previously received data from OHA’s Office of Health Analytics?</w:t>
            </w:r>
          </w:p>
          <w:p w14:paraId="172FDA73" w14:textId="77777777" w:rsidR="0024317F" w:rsidRDefault="0024317F" w:rsidP="002A7DB1">
            <w:pPr>
              <w:rPr>
                <w:rFonts w:ascii="Aptos" w:hAnsi="Aptos"/>
                <w:b/>
                <w:bCs/>
              </w:rPr>
            </w:pPr>
          </w:p>
          <w:p w14:paraId="53676358" w14:textId="0F917462" w:rsidR="00E31C75" w:rsidRPr="00BE52B9" w:rsidRDefault="00E31C75" w:rsidP="002A7DB1">
            <w:pPr>
              <w:rPr>
                <w:rFonts w:ascii="Aptos" w:hAnsi="Aptos"/>
                <w:i/>
              </w:rPr>
            </w:pPr>
            <w:r w:rsidRPr="003B2CC5">
              <w:rPr>
                <w:rFonts w:ascii="Aptos" w:hAnsi="Aptos"/>
                <w:b/>
                <w:bCs/>
              </w:rPr>
              <w:t xml:space="preserve"> </w:t>
            </w:r>
            <w:r w:rsidRPr="00A42583">
              <w:rPr>
                <w:rFonts w:ascii="Aptos" w:hAnsi="Aptos"/>
                <w:i/>
              </w:rPr>
              <w:t>If yes, please include details of</w:t>
            </w:r>
            <w:r w:rsidR="00F13882">
              <w:rPr>
                <w:rFonts w:ascii="Aptos" w:hAnsi="Aptos"/>
                <w:i/>
              </w:rPr>
              <w:t xml:space="preserve"> your</w:t>
            </w:r>
            <w:r w:rsidRPr="00A42583">
              <w:rPr>
                <w:rFonts w:ascii="Aptos" w:hAnsi="Aptos"/>
                <w:i/>
              </w:rPr>
              <w:t xml:space="preserve"> </w:t>
            </w:r>
            <w:r w:rsidRPr="00A42583">
              <w:rPr>
                <w:rFonts w:ascii="Aptos" w:hAnsi="Aptos"/>
                <w:b/>
                <w:i/>
              </w:rPr>
              <w:t>last five requests</w:t>
            </w:r>
            <w:r w:rsidRPr="00A42583">
              <w:rPr>
                <w:rFonts w:ascii="Aptos" w:hAnsi="Aptos"/>
                <w:i/>
              </w:rPr>
              <w:t xml:space="preserve"> (if possible, reference the Data Request Tracking</w:t>
            </w:r>
            <w:r w:rsidRPr="008D6EB7">
              <w:rPr>
                <w:rFonts w:ascii="Aptos" w:hAnsi="Aptos"/>
                <w:i/>
              </w:rPr>
              <w:t xml:space="preserve"> System (DRTS) number).</w:t>
            </w:r>
          </w:p>
        </w:tc>
        <w:tc>
          <w:tcPr>
            <w:tcW w:w="7560" w:type="dxa"/>
            <w:tcBorders>
              <w:top w:val="single" w:sz="4" w:space="0" w:color="auto"/>
              <w:left w:val="single" w:sz="4" w:space="0" w:color="auto"/>
              <w:bottom w:val="single" w:sz="4" w:space="0" w:color="auto"/>
              <w:right w:val="single" w:sz="4" w:space="0" w:color="auto"/>
            </w:tcBorders>
          </w:tcPr>
          <w:p w14:paraId="4F0C2FB8" w14:textId="3AE989C3" w:rsidR="00E31C75" w:rsidRDefault="00C014F1" w:rsidP="000A5856">
            <w:pPr>
              <w:rPr>
                <w:rFonts w:ascii="Aptos" w:hAnsi="Aptos"/>
              </w:rPr>
            </w:pPr>
            <w:sdt>
              <w:sdtPr>
                <w:rPr>
                  <w:rFonts w:ascii="Aptos" w:hAnsi="Aptos"/>
                </w:rPr>
                <w:id w:val="-218210257"/>
                <w14:checkbox>
                  <w14:checked w14:val="0"/>
                  <w14:checkedState w14:val="2612" w14:font="MS Gothic"/>
                  <w14:uncheckedState w14:val="2610" w14:font="MS Gothic"/>
                </w14:checkbox>
              </w:sdtPr>
              <w:sdtContent>
                <w:r w:rsidR="002B098E">
                  <w:rPr>
                    <w:rFonts w:ascii="MS Gothic" w:eastAsia="MS Gothic" w:hAnsi="MS Gothic" w:hint="eastAsia"/>
                  </w:rPr>
                  <w:t>☐</w:t>
                </w:r>
              </w:sdtContent>
            </w:sdt>
            <w:r w:rsidR="00E31C75">
              <w:rPr>
                <w:rFonts w:ascii="Aptos" w:hAnsi="Aptos"/>
              </w:rPr>
              <w:t xml:space="preserve"> Yes</w:t>
            </w:r>
          </w:p>
          <w:p w14:paraId="218F8155" w14:textId="77777777" w:rsidR="00E31C75" w:rsidRDefault="00C014F1" w:rsidP="000A5856">
            <w:pPr>
              <w:rPr>
                <w:rFonts w:ascii="Aptos" w:hAnsi="Aptos"/>
              </w:rPr>
            </w:pPr>
            <w:sdt>
              <w:sdtPr>
                <w:rPr>
                  <w:rFonts w:ascii="Aptos" w:hAnsi="Aptos"/>
                </w:rPr>
                <w:id w:val="1588184496"/>
                <w14:checkbox>
                  <w14:checked w14:val="0"/>
                  <w14:checkedState w14:val="2612" w14:font="MS Gothic"/>
                  <w14:uncheckedState w14:val="2610" w14:font="MS Gothic"/>
                </w14:checkbox>
              </w:sdtPr>
              <w:sdtContent>
                <w:r w:rsidR="00E31C75">
                  <w:rPr>
                    <w:rFonts w:ascii="MS Gothic" w:eastAsia="MS Gothic" w:hAnsi="MS Gothic" w:hint="eastAsia"/>
                  </w:rPr>
                  <w:t>☐</w:t>
                </w:r>
              </w:sdtContent>
            </w:sdt>
            <w:r w:rsidR="00E31C75">
              <w:rPr>
                <w:rFonts w:ascii="Aptos" w:hAnsi="Aptos"/>
              </w:rPr>
              <w:t xml:space="preserve"> No</w:t>
            </w:r>
          </w:p>
          <w:p w14:paraId="405B0454" w14:textId="6EF5B2BD" w:rsidR="00E31C75" w:rsidRPr="00901F72" w:rsidRDefault="00E31C75" w:rsidP="002A7DB1">
            <w:pPr>
              <w:spacing w:line="360" w:lineRule="auto"/>
              <w:rPr>
                <w:rFonts w:ascii="Aptos" w:hAnsi="Aptos"/>
              </w:rPr>
            </w:pPr>
          </w:p>
        </w:tc>
      </w:tr>
      <w:tr w:rsidR="00E31C75" w:rsidRPr="00246B0F" w14:paraId="06413CA8" w14:textId="77777777">
        <w:tc>
          <w:tcPr>
            <w:tcW w:w="2785" w:type="dxa"/>
            <w:vMerge/>
            <w:tcBorders>
              <w:left w:val="single" w:sz="4" w:space="0" w:color="auto"/>
              <w:right w:val="single" w:sz="4" w:space="0" w:color="auto"/>
            </w:tcBorders>
          </w:tcPr>
          <w:p w14:paraId="79923685" w14:textId="4F1EC9DE" w:rsidR="00E31C75" w:rsidRPr="003B2CC5" w:rsidRDefault="00E31C75" w:rsidP="002A7DB1">
            <w:pPr>
              <w:rPr>
                <w:rFonts w:ascii="Aptos" w:hAnsi="Aptos"/>
                <w:b/>
                <w:bCs/>
              </w:rPr>
            </w:pPr>
          </w:p>
        </w:tc>
        <w:tc>
          <w:tcPr>
            <w:tcW w:w="7560" w:type="dxa"/>
            <w:tcBorders>
              <w:top w:val="single" w:sz="4" w:space="0" w:color="auto"/>
              <w:left w:val="single" w:sz="4" w:space="0" w:color="auto"/>
              <w:bottom w:val="single" w:sz="4" w:space="0" w:color="auto"/>
              <w:right w:val="single" w:sz="4" w:space="0" w:color="auto"/>
            </w:tcBorders>
          </w:tcPr>
          <w:p w14:paraId="6845BB2E" w14:textId="663ADF15" w:rsidR="00E31C75" w:rsidRPr="008100FE" w:rsidRDefault="00E31C75" w:rsidP="000A5856">
            <w:pPr>
              <w:rPr>
                <w:rFonts w:ascii="Aptos" w:hAnsi="Aptos"/>
                <w:b/>
              </w:rPr>
            </w:pPr>
            <w:r w:rsidRPr="008100FE">
              <w:rPr>
                <w:rFonts w:ascii="Aptos" w:hAnsi="Aptos"/>
                <w:b/>
              </w:rPr>
              <w:t>Request 1</w:t>
            </w:r>
          </w:p>
          <w:p w14:paraId="2770BD46" w14:textId="5E3124AB" w:rsidR="00E31C75" w:rsidRDefault="00E31C75" w:rsidP="000A5856">
            <w:pPr>
              <w:rPr>
                <w:rFonts w:ascii="Aptos" w:hAnsi="Aptos"/>
              </w:rPr>
            </w:pPr>
            <w:proofErr w:type="gramStart"/>
            <w:r>
              <w:rPr>
                <w:rFonts w:ascii="Aptos" w:hAnsi="Aptos"/>
              </w:rPr>
              <w:t>DRTS#:</w:t>
            </w:r>
            <w:proofErr w:type="gramEnd"/>
            <w:r>
              <w:rPr>
                <w:rFonts w:ascii="Aptos" w:hAnsi="Aptos"/>
              </w:rPr>
              <w:t xml:space="preserve"> </w:t>
            </w:r>
          </w:p>
          <w:p w14:paraId="35260C06" w14:textId="56B3E0D9" w:rsidR="00E31C75" w:rsidRDefault="00E31C75" w:rsidP="000A5856">
            <w:pPr>
              <w:rPr>
                <w:rFonts w:ascii="Aptos" w:hAnsi="Aptos"/>
              </w:rPr>
            </w:pPr>
            <w:r>
              <w:rPr>
                <w:rFonts w:ascii="Aptos" w:hAnsi="Aptos"/>
              </w:rPr>
              <w:t>Study dates:</w:t>
            </w:r>
          </w:p>
          <w:p w14:paraId="794279A2" w14:textId="18561F4A" w:rsidR="00A24A22" w:rsidRDefault="00E31C75" w:rsidP="00A24A22">
            <w:pPr>
              <w:rPr>
                <w:rFonts w:ascii="Aptos" w:hAnsi="Aptos"/>
              </w:rPr>
            </w:pPr>
            <w:r>
              <w:rPr>
                <w:rFonts w:ascii="Aptos" w:hAnsi="Aptos"/>
              </w:rPr>
              <w:t>Project title:</w:t>
            </w:r>
          </w:p>
        </w:tc>
      </w:tr>
      <w:tr w:rsidR="00E31C75" w:rsidRPr="00246B0F" w14:paraId="4C342D71" w14:textId="77777777">
        <w:tc>
          <w:tcPr>
            <w:tcW w:w="2785" w:type="dxa"/>
            <w:vMerge/>
            <w:tcBorders>
              <w:left w:val="single" w:sz="4" w:space="0" w:color="auto"/>
              <w:right w:val="single" w:sz="4" w:space="0" w:color="auto"/>
            </w:tcBorders>
          </w:tcPr>
          <w:p w14:paraId="3646C1E4" w14:textId="77777777" w:rsidR="00E31C75" w:rsidRPr="00255CF1" w:rsidRDefault="00E31C75" w:rsidP="002A7DB1">
            <w:pPr>
              <w:rPr>
                <w:rFonts w:ascii="Aptos" w:hAnsi="Aptos"/>
                <w:i/>
                <w:highlight w:val="yellow"/>
              </w:rPr>
            </w:pPr>
          </w:p>
        </w:tc>
        <w:tc>
          <w:tcPr>
            <w:tcW w:w="7560" w:type="dxa"/>
            <w:tcBorders>
              <w:top w:val="single" w:sz="4" w:space="0" w:color="auto"/>
              <w:left w:val="single" w:sz="4" w:space="0" w:color="auto"/>
              <w:bottom w:val="single" w:sz="4" w:space="0" w:color="auto"/>
              <w:right w:val="single" w:sz="4" w:space="0" w:color="auto"/>
            </w:tcBorders>
          </w:tcPr>
          <w:p w14:paraId="5FE5840D" w14:textId="7CC88724" w:rsidR="00E31C75" w:rsidRPr="008100FE" w:rsidRDefault="00E31C75" w:rsidP="000A5856">
            <w:pPr>
              <w:rPr>
                <w:rFonts w:ascii="Aptos" w:hAnsi="Aptos"/>
                <w:b/>
              </w:rPr>
            </w:pPr>
            <w:r w:rsidRPr="008100FE">
              <w:rPr>
                <w:rFonts w:ascii="Aptos" w:hAnsi="Aptos"/>
                <w:b/>
              </w:rPr>
              <w:t>Request 2</w:t>
            </w:r>
          </w:p>
          <w:p w14:paraId="2FF5AB01" w14:textId="081CA133" w:rsidR="00E31C75" w:rsidRDefault="00E31C75" w:rsidP="008D6EB7">
            <w:pPr>
              <w:rPr>
                <w:rFonts w:ascii="Aptos" w:hAnsi="Aptos"/>
              </w:rPr>
            </w:pPr>
            <w:proofErr w:type="gramStart"/>
            <w:r>
              <w:rPr>
                <w:rFonts w:ascii="Aptos" w:hAnsi="Aptos"/>
              </w:rPr>
              <w:t>DRTS#:</w:t>
            </w:r>
            <w:proofErr w:type="gramEnd"/>
            <w:r>
              <w:rPr>
                <w:rFonts w:ascii="Aptos" w:hAnsi="Aptos"/>
              </w:rPr>
              <w:t xml:space="preserve"> </w:t>
            </w:r>
          </w:p>
          <w:p w14:paraId="60C2A2DC" w14:textId="77777777" w:rsidR="00E31C75" w:rsidRDefault="00E31C75" w:rsidP="00971F91">
            <w:pPr>
              <w:rPr>
                <w:rFonts w:ascii="Aptos" w:hAnsi="Aptos"/>
              </w:rPr>
            </w:pPr>
            <w:r>
              <w:rPr>
                <w:rFonts w:ascii="Aptos" w:hAnsi="Aptos"/>
              </w:rPr>
              <w:t>Study dates:</w:t>
            </w:r>
          </w:p>
          <w:p w14:paraId="53890FE9" w14:textId="7612E08A" w:rsidR="00E31C75" w:rsidRDefault="00E31C75" w:rsidP="008D6EB7">
            <w:pPr>
              <w:rPr>
                <w:rFonts w:ascii="Aptos" w:hAnsi="Aptos"/>
              </w:rPr>
            </w:pPr>
            <w:r>
              <w:rPr>
                <w:rFonts w:ascii="Aptos" w:hAnsi="Aptos"/>
              </w:rPr>
              <w:t>Project title:</w:t>
            </w:r>
          </w:p>
        </w:tc>
      </w:tr>
      <w:tr w:rsidR="00E31C75" w:rsidRPr="00246B0F" w14:paraId="0EFA2E2B" w14:textId="77777777">
        <w:tc>
          <w:tcPr>
            <w:tcW w:w="2785" w:type="dxa"/>
            <w:vMerge/>
            <w:tcBorders>
              <w:left w:val="single" w:sz="4" w:space="0" w:color="auto"/>
              <w:right w:val="single" w:sz="4" w:space="0" w:color="auto"/>
            </w:tcBorders>
          </w:tcPr>
          <w:p w14:paraId="3CEDEECF" w14:textId="77777777" w:rsidR="00E31C75" w:rsidRPr="00255CF1" w:rsidRDefault="00E31C75" w:rsidP="002A7DB1">
            <w:pPr>
              <w:rPr>
                <w:rFonts w:ascii="Aptos" w:hAnsi="Aptos"/>
                <w:i/>
                <w:highlight w:val="yellow"/>
              </w:rPr>
            </w:pPr>
          </w:p>
        </w:tc>
        <w:tc>
          <w:tcPr>
            <w:tcW w:w="7560" w:type="dxa"/>
            <w:tcBorders>
              <w:top w:val="single" w:sz="4" w:space="0" w:color="auto"/>
              <w:left w:val="single" w:sz="4" w:space="0" w:color="auto"/>
              <w:bottom w:val="single" w:sz="4" w:space="0" w:color="auto"/>
              <w:right w:val="single" w:sz="4" w:space="0" w:color="auto"/>
            </w:tcBorders>
          </w:tcPr>
          <w:p w14:paraId="636BCA59" w14:textId="77777777" w:rsidR="00E31C75" w:rsidRPr="008100FE" w:rsidRDefault="00E31C75" w:rsidP="000A5856">
            <w:pPr>
              <w:rPr>
                <w:rFonts w:ascii="Aptos" w:hAnsi="Aptos"/>
                <w:b/>
              </w:rPr>
            </w:pPr>
            <w:r w:rsidRPr="008100FE">
              <w:rPr>
                <w:rFonts w:ascii="Aptos" w:hAnsi="Aptos"/>
                <w:b/>
              </w:rPr>
              <w:t>Request 3</w:t>
            </w:r>
          </w:p>
          <w:p w14:paraId="57A9FAEB" w14:textId="5DAC9F9B" w:rsidR="00E31C75" w:rsidRDefault="00E31C75" w:rsidP="008D6EB7">
            <w:pPr>
              <w:rPr>
                <w:rFonts w:ascii="Aptos" w:hAnsi="Aptos"/>
              </w:rPr>
            </w:pPr>
            <w:proofErr w:type="gramStart"/>
            <w:r>
              <w:rPr>
                <w:rFonts w:ascii="Aptos" w:hAnsi="Aptos"/>
              </w:rPr>
              <w:t>DRTS#:</w:t>
            </w:r>
            <w:proofErr w:type="gramEnd"/>
            <w:r>
              <w:rPr>
                <w:rFonts w:ascii="Aptos" w:hAnsi="Aptos"/>
              </w:rPr>
              <w:t xml:space="preserve"> </w:t>
            </w:r>
          </w:p>
          <w:p w14:paraId="42569136" w14:textId="77777777" w:rsidR="00E31C75" w:rsidRDefault="00E31C75" w:rsidP="00971F91">
            <w:pPr>
              <w:rPr>
                <w:rFonts w:ascii="Aptos" w:hAnsi="Aptos"/>
              </w:rPr>
            </w:pPr>
            <w:r>
              <w:rPr>
                <w:rFonts w:ascii="Aptos" w:hAnsi="Aptos"/>
              </w:rPr>
              <w:t>Study dates:</w:t>
            </w:r>
          </w:p>
          <w:p w14:paraId="0EEF5770" w14:textId="76E1973C" w:rsidR="00E31C75" w:rsidRDefault="00E31C75" w:rsidP="008D6EB7">
            <w:pPr>
              <w:rPr>
                <w:rFonts w:ascii="Aptos" w:hAnsi="Aptos"/>
              </w:rPr>
            </w:pPr>
            <w:r>
              <w:rPr>
                <w:rFonts w:ascii="Aptos" w:hAnsi="Aptos"/>
              </w:rPr>
              <w:t>Project title:</w:t>
            </w:r>
          </w:p>
        </w:tc>
      </w:tr>
      <w:tr w:rsidR="00E31C75" w:rsidRPr="00246B0F" w14:paraId="5D390313" w14:textId="77777777">
        <w:tc>
          <w:tcPr>
            <w:tcW w:w="2785" w:type="dxa"/>
            <w:vMerge/>
            <w:tcBorders>
              <w:left w:val="single" w:sz="4" w:space="0" w:color="auto"/>
              <w:right w:val="single" w:sz="4" w:space="0" w:color="auto"/>
            </w:tcBorders>
          </w:tcPr>
          <w:p w14:paraId="5D58858C" w14:textId="77777777" w:rsidR="00E31C75" w:rsidRPr="00255CF1" w:rsidRDefault="00E31C75" w:rsidP="002A7DB1">
            <w:pPr>
              <w:rPr>
                <w:rFonts w:ascii="Aptos" w:hAnsi="Aptos"/>
                <w:i/>
                <w:highlight w:val="yellow"/>
              </w:rPr>
            </w:pPr>
          </w:p>
        </w:tc>
        <w:tc>
          <w:tcPr>
            <w:tcW w:w="7560" w:type="dxa"/>
            <w:tcBorders>
              <w:top w:val="single" w:sz="4" w:space="0" w:color="auto"/>
              <w:left w:val="single" w:sz="4" w:space="0" w:color="auto"/>
              <w:bottom w:val="single" w:sz="4" w:space="0" w:color="auto"/>
              <w:right w:val="single" w:sz="4" w:space="0" w:color="auto"/>
            </w:tcBorders>
          </w:tcPr>
          <w:p w14:paraId="403DC63B" w14:textId="43A88BC1" w:rsidR="00E31C75" w:rsidRPr="008100FE" w:rsidRDefault="00E31C75" w:rsidP="000A5856">
            <w:pPr>
              <w:rPr>
                <w:rFonts w:ascii="Aptos" w:hAnsi="Aptos"/>
                <w:b/>
              </w:rPr>
            </w:pPr>
            <w:r w:rsidRPr="008100FE">
              <w:rPr>
                <w:rFonts w:ascii="Aptos" w:hAnsi="Aptos"/>
                <w:b/>
              </w:rPr>
              <w:t>Request 4</w:t>
            </w:r>
          </w:p>
          <w:p w14:paraId="7E6D9855" w14:textId="3DC29FDD" w:rsidR="00E31C75" w:rsidRDefault="00E31C75" w:rsidP="008D6EB7">
            <w:pPr>
              <w:rPr>
                <w:rFonts w:ascii="Aptos" w:hAnsi="Aptos"/>
              </w:rPr>
            </w:pPr>
            <w:proofErr w:type="gramStart"/>
            <w:r>
              <w:rPr>
                <w:rFonts w:ascii="Aptos" w:hAnsi="Aptos"/>
              </w:rPr>
              <w:t>DRTS#:</w:t>
            </w:r>
            <w:proofErr w:type="gramEnd"/>
            <w:r>
              <w:rPr>
                <w:rFonts w:ascii="Aptos" w:hAnsi="Aptos"/>
              </w:rPr>
              <w:t xml:space="preserve"> </w:t>
            </w:r>
          </w:p>
          <w:p w14:paraId="162F64EA" w14:textId="77777777" w:rsidR="00E31C75" w:rsidRDefault="00E31C75" w:rsidP="00971F91">
            <w:pPr>
              <w:rPr>
                <w:rFonts w:ascii="Aptos" w:hAnsi="Aptos"/>
              </w:rPr>
            </w:pPr>
            <w:r>
              <w:rPr>
                <w:rFonts w:ascii="Aptos" w:hAnsi="Aptos"/>
              </w:rPr>
              <w:t>Study dates:</w:t>
            </w:r>
          </w:p>
          <w:p w14:paraId="2808307D" w14:textId="5BE6EAED" w:rsidR="00E31C75" w:rsidRDefault="00E31C75" w:rsidP="008D6EB7">
            <w:pPr>
              <w:rPr>
                <w:rFonts w:ascii="Aptos" w:hAnsi="Aptos"/>
              </w:rPr>
            </w:pPr>
            <w:r>
              <w:rPr>
                <w:rFonts w:ascii="Aptos" w:hAnsi="Aptos"/>
              </w:rPr>
              <w:t>Project title:</w:t>
            </w:r>
          </w:p>
        </w:tc>
      </w:tr>
      <w:tr w:rsidR="00E31C75" w:rsidRPr="00246B0F" w14:paraId="4706269B" w14:textId="77777777">
        <w:tc>
          <w:tcPr>
            <w:tcW w:w="2785" w:type="dxa"/>
            <w:vMerge/>
            <w:tcBorders>
              <w:left w:val="single" w:sz="4" w:space="0" w:color="auto"/>
              <w:bottom w:val="single" w:sz="4" w:space="0" w:color="auto"/>
              <w:right w:val="single" w:sz="4" w:space="0" w:color="auto"/>
            </w:tcBorders>
          </w:tcPr>
          <w:p w14:paraId="526F3CD7" w14:textId="77777777" w:rsidR="00E31C75" w:rsidRPr="00255CF1" w:rsidRDefault="00E31C75" w:rsidP="002A7DB1">
            <w:pPr>
              <w:rPr>
                <w:rFonts w:ascii="Aptos" w:hAnsi="Aptos"/>
                <w:i/>
                <w:highlight w:val="yellow"/>
              </w:rPr>
            </w:pPr>
          </w:p>
        </w:tc>
        <w:tc>
          <w:tcPr>
            <w:tcW w:w="7560" w:type="dxa"/>
            <w:tcBorders>
              <w:top w:val="single" w:sz="4" w:space="0" w:color="auto"/>
              <w:left w:val="single" w:sz="4" w:space="0" w:color="auto"/>
              <w:bottom w:val="single" w:sz="4" w:space="0" w:color="auto"/>
              <w:right w:val="single" w:sz="4" w:space="0" w:color="auto"/>
            </w:tcBorders>
          </w:tcPr>
          <w:p w14:paraId="57A51C66" w14:textId="7203FAD1" w:rsidR="00E31C75" w:rsidRPr="008100FE" w:rsidRDefault="00E31C75" w:rsidP="000A5856">
            <w:pPr>
              <w:rPr>
                <w:rFonts w:ascii="Aptos" w:hAnsi="Aptos"/>
                <w:b/>
              </w:rPr>
            </w:pPr>
            <w:r w:rsidRPr="008100FE">
              <w:rPr>
                <w:rFonts w:ascii="Aptos" w:hAnsi="Aptos"/>
                <w:b/>
              </w:rPr>
              <w:t>Request 5</w:t>
            </w:r>
          </w:p>
          <w:p w14:paraId="326C29C9" w14:textId="19377E0F" w:rsidR="00E31C75" w:rsidRDefault="00E31C75" w:rsidP="008D6EB7">
            <w:pPr>
              <w:rPr>
                <w:rFonts w:ascii="Aptos" w:hAnsi="Aptos"/>
              </w:rPr>
            </w:pPr>
            <w:proofErr w:type="gramStart"/>
            <w:r>
              <w:rPr>
                <w:rFonts w:ascii="Aptos" w:hAnsi="Aptos"/>
              </w:rPr>
              <w:t>DRTS#:</w:t>
            </w:r>
            <w:proofErr w:type="gramEnd"/>
            <w:r>
              <w:rPr>
                <w:rFonts w:ascii="Aptos" w:hAnsi="Aptos"/>
              </w:rPr>
              <w:t xml:space="preserve"> </w:t>
            </w:r>
          </w:p>
          <w:p w14:paraId="097D7815" w14:textId="77777777" w:rsidR="00E31C75" w:rsidRDefault="00E31C75" w:rsidP="00971F91">
            <w:pPr>
              <w:rPr>
                <w:rFonts w:ascii="Aptos" w:hAnsi="Aptos"/>
              </w:rPr>
            </w:pPr>
            <w:r>
              <w:rPr>
                <w:rFonts w:ascii="Aptos" w:hAnsi="Aptos"/>
              </w:rPr>
              <w:t>Study dates:</w:t>
            </w:r>
          </w:p>
          <w:p w14:paraId="107DD94D" w14:textId="616C625F" w:rsidR="00E31C75" w:rsidRDefault="00E31C75" w:rsidP="008D6EB7">
            <w:pPr>
              <w:rPr>
                <w:rFonts w:ascii="Aptos" w:hAnsi="Aptos"/>
              </w:rPr>
            </w:pPr>
            <w:r>
              <w:rPr>
                <w:rFonts w:ascii="Aptos" w:hAnsi="Aptos"/>
              </w:rPr>
              <w:t>Project title:</w:t>
            </w:r>
          </w:p>
        </w:tc>
      </w:tr>
    </w:tbl>
    <w:p w14:paraId="012B793A" w14:textId="501A3176" w:rsidR="00F12ADC" w:rsidRDefault="00F12ADC"/>
    <w:p w14:paraId="62FD009E" w14:textId="77777777" w:rsidR="006F4229" w:rsidRDefault="006F4229">
      <w:r>
        <w:br w:type="page"/>
      </w:r>
    </w:p>
    <w:tbl>
      <w:tblPr>
        <w:tblStyle w:val="TableGrid"/>
        <w:tblW w:w="10345" w:type="dxa"/>
        <w:tblLook w:val="04A0" w:firstRow="1" w:lastRow="0" w:firstColumn="1" w:lastColumn="0" w:noHBand="0" w:noVBand="1"/>
      </w:tblPr>
      <w:tblGrid>
        <w:gridCol w:w="3145"/>
        <w:gridCol w:w="7200"/>
      </w:tblGrid>
      <w:tr w:rsidR="0098637E" w:rsidRPr="00246B0F" w14:paraId="3CC6FC51" w14:textId="77777777" w:rsidTr="00BF5B1B">
        <w:trPr>
          <w:cantSplit/>
          <w:tblHeader/>
        </w:trPr>
        <w:tc>
          <w:tcPr>
            <w:tcW w:w="10345" w:type="dxa"/>
            <w:gridSpan w:val="2"/>
            <w:tcBorders>
              <w:left w:val="single" w:sz="4" w:space="0" w:color="064276" w:themeColor="accent1"/>
              <w:bottom w:val="single" w:sz="4" w:space="0" w:color="auto"/>
              <w:right w:val="single" w:sz="4" w:space="0" w:color="064276" w:themeColor="accent1"/>
            </w:tcBorders>
            <w:shd w:val="clear" w:color="auto" w:fill="064276" w:themeFill="accent1"/>
          </w:tcPr>
          <w:p w14:paraId="5BE35F2C" w14:textId="261A88C0" w:rsidR="0098637E" w:rsidRPr="00246B0F" w:rsidRDefault="0098637E" w:rsidP="002A7DB1">
            <w:pPr>
              <w:rPr>
                <w:rFonts w:ascii="Aptos" w:hAnsi="Aptos"/>
                <w:b/>
                <w:bCs/>
              </w:rPr>
            </w:pPr>
            <w:r w:rsidRPr="00246B0F">
              <w:rPr>
                <w:rFonts w:ascii="Aptos" w:hAnsi="Aptos"/>
                <w:b/>
                <w:bCs/>
                <w:sz w:val="32"/>
                <w:szCs w:val="32"/>
              </w:rPr>
              <w:t xml:space="preserve">Section B: Project </w:t>
            </w:r>
            <w:r w:rsidR="00246B0F" w:rsidRPr="00246B0F">
              <w:rPr>
                <w:rFonts w:ascii="Aptos" w:hAnsi="Aptos"/>
                <w:b/>
                <w:bCs/>
                <w:sz w:val="32"/>
                <w:szCs w:val="32"/>
              </w:rPr>
              <w:t>proposal</w:t>
            </w:r>
          </w:p>
        </w:tc>
      </w:tr>
      <w:tr w:rsidR="00EC66D9" w:rsidRPr="00661237" w14:paraId="0CF82C7F" w14:textId="77777777" w:rsidTr="00ED15CF">
        <w:trPr>
          <w:trHeight w:val="720"/>
        </w:trPr>
        <w:tc>
          <w:tcPr>
            <w:tcW w:w="10345" w:type="dxa"/>
            <w:gridSpan w:val="2"/>
            <w:tcBorders>
              <w:left w:val="single" w:sz="4" w:space="0" w:color="064276" w:themeColor="accent1"/>
              <w:bottom w:val="single" w:sz="4" w:space="0" w:color="auto"/>
              <w:right w:val="single" w:sz="4" w:space="0" w:color="064276" w:themeColor="accent1"/>
            </w:tcBorders>
            <w:shd w:val="clear" w:color="auto" w:fill="D9D9D9" w:themeFill="background1" w:themeFillShade="D9"/>
          </w:tcPr>
          <w:p w14:paraId="32B9622D" w14:textId="0AC0611F" w:rsidR="00EC66D9" w:rsidRPr="00ED15CF" w:rsidRDefault="00EC66D9" w:rsidP="00A24A22">
            <w:pPr>
              <w:spacing w:after="240"/>
              <w:rPr>
                <w:rFonts w:ascii="Aptos" w:hAnsi="Aptos"/>
              </w:rPr>
            </w:pPr>
            <w:r w:rsidRPr="00ED15CF">
              <w:rPr>
                <w:rFonts w:ascii="Aptos" w:hAnsi="Aptos"/>
              </w:rPr>
              <w:t>Please include detailed information about your project background, research questions, analytic plan</w:t>
            </w:r>
            <w:r w:rsidR="00ED15CF" w:rsidRPr="00ED15CF">
              <w:rPr>
                <w:rFonts w:ascii="Aptos" w:hAnsi="Aptos"/>
              </w:rPr>
              <w:t>, and timeline.</w:t>
            </w:r>
          </w:p>
        </w:tc>
      </w:tr>
      <w:tr w:rsidR="00D747D1" w:rsidRPr="00246B0F" w14:paraId="166F99AC" w14:textId="77777777" w:rsidTr="0014126E">
        <w:trPr>
          <w:trHeight w:val="368"/>
        </w:trPr>
        <w:tc>
          <w:tcPr>
            <w:tcW w:w="10345" w:type="dxa"/>
            <w:gridSpan w:val="2"/>
            <w:tcBorders>
              <w:top w:val="single" w:sz="4" w:space="0" w:color="auto"/>
              <w:left w:val="single" w:sz="4" w:space="0" w:color="auto"/>
              <w:bottom w:val="single" w:sz="4" w:space="0" w:color="auto"/>
              <w:right w:val="single" w:sz="4" w:space="0" w:color="auto"/>
            </w:tcBorders>
          </w:tcPr>
          <w:p w14:paraId="355EF1D0" w14:textId="55D6ECE2" w:rsidR="00D747D1" w:rsidRPr="003B2CC5" w:rsidRDefault="00D747D1" w:rsidP="0014126E">
            <w:pPr>
              <w:spacing w:after="240"/>
              <w:rPr>
                <w:rFonts w:ascii="Aptos" w:hAnsi="Aptos"/>
                <w:b/>
                <w:bCs/>
              </w:rPr>
            </w:pPr>
            <w:r>
              <w:rPr>
                <w:rFonts w:ascii="Aptos" w:hAnsi="Aptos"/>
                <w:b/>
                <w:bCs/>
              </w:rPr>
              <w:t>What is the title of your project? (</w:t>
            </w:r>
            <w:r w:rsidR="00EA2C13">
              <w:rPr>
                <w:rFonts w:ascii="Aptos" w:hAnsi="Aptos"/>
                <w:b/>
                <w:bCs/>
              </w:rPr>
              <w:t>~15-</w:t>
            </w:r>
            <w:r>
              <w:rPr>
                <w:rFonts w:ascii="Aptos" w:hAnsi="Aptos"/>
                <w:b/>
                <w:bCs/>
              </w:rPr>
              <w:t>20 words)</w:t>
            </w:r>
          </w:p>
        </w:tc>
      </w:tr>
      <w:tr w:rsidR="00E77487" w:rsidRPr="00246B0F" w14:paraId="49550E71" w14:textId="77777777" w:rsidTr="00CB2869">
        <w:trPr>
          <w:trHeight w:val="864"/>
        </w:trPr>
        <w:tc>
          <w:tcPr>
            <w:tcW w:w="10345" w:type="dxa"/>
            <w:gridSpan w:val="2"/>
            <w:tcBorders>
              <w:top w:val="single" w:sz="4" w:space="0" w:color="auto"/>
              <w:left w:val="single" w:sz="4" w:space="0" w:color="auto"/>
              <w:bottom w:val="single" w:sz="4" w:space="0" w:color="auto"/>
              <w:right w:val="single" w:sz="4" w:space="0" w:color="auto"/>
            </w:tcBorders>
          </w:tcPr>
          <w:p w14:paraId="56565704" w14:textId="77777777" w:rsidR="00E77487" w:rsidRPr="00D60C35" w:rsidRDefault="00E77487" w:rsidP="002A7DB1">
            <w:pPr>
              <w:rPr>
                <w:rFonts w:ascii="Aptos" w:hAnsi="Aptos"/>
              </w:rPr>
            </w:pPr>
          </w:p>
        </w:tc>
      </w:tr>
      <w:tr w:rsidR="006066AF" w:rsidRPr="00A24A22" w14:paraId="67A6D8DC" w14:textId="77777777" w:rsidTr="0014126E">
        <w:trPr>
          <w:trHeight w:val="467"/>
        </w:trPr>
        <w:tc>
          <w:tcPr>
            <w:tcW w:w="10345" w:type="dxa"/>
            <w:gridSpan w:val="2"/>
            <w:tcBorders>
              <w:top w:val="single" w:sz="4" w:space="0" w:color="auto"/>
              <w:left w:val="single" w:sz="4" w:space="0" w:color="auto"/>
              <w:bottom w:val="single" w:sz="4" w:space="0" w:color="auto"/>
              <w:right w:val="single" w:sz="4" w:space="0" w:color="auto"/>
            </w:tcBorders>
          </w:tcPr>
          <w:p w14:paraId="62335DEB" w14:textId="2C6C12B0" w:rsidR="006066AF" w:rsidRPr="003B2CC5" w:rsidRDefault="006066AF" w:rsidP="0014126E">
            <w:pPr>
              <w:spacing w:after="240"/>
              <w:rPr>
                <w:rFonts w:ascii="Aptos" w:hAnsi="Aptos"/>
                <w:b/>
                <w:bCs/>
              </w:rPr>
            </w:pPr>
            <w:r w:rsidRPr="003B2CC5">
              <w:rPr>
                <w:rFonts w:ascii="Aptos" w:hAnsi="Aptos"/>
                <w:b/>
                <w:bCs/>
              </w:rPr>
              <w:t xml:space="preserve">Please </w:t>
            </w:r>
            <w:r>
              <w:rPr>
                <w:rFonts w:ascii="Aptos" w:hAnsi="Aptos"/>
                <w:b/>
                <w:bCs/>
              </w:rPr>
              <w:t>provide a short desc</w:t>
            </w:r>
            <w:r w:rsidR="00A57F89">
              <w:rPr>
                <w:rFonts w:ascii="Aptos" w:hAnsi="Aptos"/>
                <w:b/>
                <w:bCs/>
              </w:rPr>
              <w:t xml:space="preserve">ription of your </w:t>
            </w:r>
            <w:r w:rsidR="005557A2">
              <w:rPr>
                <w:rFonts w:ascii="Aptos" w:hAnsi="Aptos"/>
                <w:b/>
                <w:bCs/>
              </w:rPr>
              <w:t>proposed project (</w:t>
            </w:r>
            <w:r w:rsidR="00915FB5">
              <w:rPr>
                <w:rFonts w:ascii="Aptos" w:hAnsi="Aptos"/>
                <w:b/>
                <w:bCs/>
              </w:rPr>
              <w:t>~</w:t>
            </w:r>
            <w:r w:rsidR="005557A2">
              <w:rPr>
                <w:rFonts w:ascii="Aptos" w:hAnsi="Aptos"/>
                <w:b/>
                <w:bCs/>
              </w:rPr>
              <w:t>3-4 sentences)</w:t>
            </w:r>
          </w:p>
        </w:tc>
      </w:tr>
      <w:tr w:rsidR="006066AF" w:rsidRPr="00246B0F" w14:paraId="4492AC96" w14:textId="77777777" w:rsidTr="008164AB">
        <w:trPr>
          <w:trHeight w:val="1457"/>
        </w:trPr>
        <w:tc>
          <w:tcPr>
            <w:tcW w:w="10345" w:type="dxa"/>
            <w:gridSpan w:val="2"/>
            <w:tcBorders>
              <w:top w:val="single" w:sz="4" w:space="0" w:color="auto"/>
              <w:left w:val="single" w:sz="4" w:space="0" w:color="auto"/>
              <w:bottom w:val="single" w:sz="4" w:space="0" w:color="auto"/>
              <w:right w:val="single" w:sz="4" w:space="0" w:color="auto"/>
            </w:tcBorders>
            <w:vAlign w:val="center"/>
          </w:tcPr>
          <w:p w14:paraId="31FA15B5" w14:textId="77777777" w:rsidR="006066AF" w:rsidRDefault="006066AF" w:rsidP="00790FC0">
            <w:pPr>
              <w:rPr>
                <w:rFonts w:ascii="Aptos" w:hAnsi="Aptos"/>
                <w:b/>
                <w:bCs/>
              </w:rPr>
            </w:pPr>
          </w:p>
          <w:p w14:paraId="02BDC09B" w14:textId="77777777" w:rsidR="00F12ADC" w:rsidRPr="003B2CC5" w:rsidRDefault="00F12ADC" w:rsidP="00790FC0">
            <w:pPr>
              <w:rPr>
                <w:rFonts w:ascii="Aptos" w:hAnsi="Aptos"/>
                <w:b/>
                <w:bCs/>
              </w:rPr>
            </w:pPr>
          </w:p>
        </w:tc>
      </w:tr>
      <w:tr w:rsidR="00A92800" w:rsidRPr="00D3095D" w14:paraId="2BE9502B" w14:textId="77777777" w:rsidTr="0014126E">
        <w:trPr>
          <w:trHeight w:val="422"/>
        </w:trPr>
        <w:tc>
          <w:tcPr>
            <w:tcW w:w="10345" w:type="dxa"/>
            <w:gridSpan w:val="2"/>
            <w:tcBorders>
              <w:top w:val="single" w:sz="4" w:space="0" w:color="auto"/>
              <w:left w:val="single" w:sz="4" w:space="0" w:color="auto"/>
              <w:bottom w:val="single" w:sz="4" w:space="0" w:color="auto"/>
              <w:right w:val="single" w:sz="4" w:space="0" w:color="auto"/>
            </w:tcBorders>
          </w:tcPr>
          <w:p w14:paraId="7FB3B30F" w14:textId="1A5352A6" w:rsidR="00A92800" w:rsidRPr="003B2CC5" w:rsidRDefault="00A92800" w:rsidP="0014126E">
            <w:pPr>
              <w:spacing w:after="240"/>
              <w:rPr>
                <w:rFonts w:ascii="Aptos" w:hAnsi="Aptos"/>
                <w:b/>
                <w:bCs/>
              </w:rPr>
            </w:pPr>
            <w:r w:rsidRPr="003B2CC5">
              <w:rPr>
                <w:rFonts w:ascii="Aptos" w:hAnsi="Aptos"/>
                <w:b/>
                <w:bCs/>
              </w:rPr>
              <w:t>Please describe the background of your proposed project.</w:t>
            </w:r>
          </w:p>
        </w:tc>
      </w:tr>
      <w:tr w:rsidR="00790FC0" w:rsidRPr="00246B0F" w14:paraId="7350144F" w14:textId="77777777" w:rsidTr="00351429">
        <w:trPr>
          <w:trHeight w:val="2132"/>
        </w:trPr>
        <w:tc>
          <w:tcPr>
            <w:tcW w:w="10345" w:type="dxa"/>
            <w:gridSpan w:val="2"/>
            <w:tcBorders>
              <w:top w:val="single" w:sz="4" w:space="0" w:color="auto"/>
              <w:left w:val="single" w:sz="4" w:space="0" w:color="auto"/>
              <w:bottom w:val="single" w:sz="4" w:space="0" w:color="auto"/>
              <w:right w:val="single" w:sz="4" w:space="0" w:color="auto"/>
            </w:tcBorders>
          </w:tcPr>
          <w:p w14:paraId="6137C9CE" w14:textId="77777777" w:rsidR="003B2CC5" w:rsidRDefault="003B2CC5" w:rsidP="002A7DB1">
            <w:pPr>
              <w:rPr>
                <w:rFonts w:ascii="Aptos" w:hAnsi="Aptos"/>
              </w:rPr>
            </w:pPr>
          </w:p>
          <w:p w14:paraId="50152EEE" w14:textId="77777777" w:rsidR="000A5856" w:rsidRDefault="000A5856" w:rsidP="002A7DB1">
            <w:pPr>
              <w:rPr>
                <w:rFonts w:ascii="Aptos" w:hAnsi="Aptos"/>
              </w:rPr>
            </w:pPr>
          </w:p>
          <w:p w14:paraId="22D841BD" w14:textId="77777777" w:rsidR="00351429" w:rsidRDefault="00351429" w:rsidP="002A7DB1">
            <w:pPr>
              <w:rPr>
                <w:rFonts w:ascii="Aptos" w:hAnsi="Aptos"/>
              </w:rPr>
            </w:pPr>
          </w:p>
          <w:p w14:paraId="640BFA4E" w14:textId="77777777" w:rsidR="00351429" w:rsidRDefault="00351429" w:rsidP="002A7DB1">
            <w:pPr>
              <w:rPr>
                <w:rFonts w:ascii="Aptos" w:hAnsi="Aptos"/>
              </w:rPr>
            </w:pPr>
          </w:p>
          <w:p w14:paraId="3BEC4CEE" w14:textId="77777777" w:rsidR="00351429" w:rsidRDefault="00351429" w:rsidP="002A7DB1">
            <w:pPr>
              <w:rPr>
                <w:rFonts w:ascii="Aptos" w:hAnsi="Aptos"/>
              </w:rPr>
            </w:pPr>
          </w:p>
        </w:tc>
      </w:tr>
      <w:tr w:rsidR="003C16DA" w:rsidRPr="00D3095D" w14:paraId="7FFBB264" w14:textId="77777777" w:rsidTr="0014126E">
        <w:trPr>
          <w:trHeight w:val="368"/>
        </w:trPr>
        <w:tc>
          <w:tcPr>
            <w:tcW w:w="10345" w:type="dxa"/>
            <w:gridSpan w:val="2"/>
            <w:tcBorders>
              <w:top w:val="single" w:sz="4" w:space="0" w:color="auto"/>
              <w:left w:val="single" w:sz="4" w:space="0" w:color="auto"/>
              <w:bottom w:val="single" w:sz="4" w:space="0" w:color="auto"/>
              <w:right w:val="single" w:sz="4" w:space="0" w:color="auto"/>
            </w:tcBorders>
          </w:tcPr>
          <w:p w14:paraId="37B398DA" w14:textId="0485D860" w:rsidR="003C16DA" w:rsidRPr="00CB2869" w:rsidRDefault="003C16DA" w:rsidP="0014126E">
            <w:pPr>
              <w:spacing w:after="240"/>
              <w:rPr>
                <w:rFonts w:ascii="Aptos" w:hAnsi="Aptos"/>
                <w:b/>
                <w:bCs/>
              </w:rPr>
            </w:pPr>
            <w:r w:rsidRPr="003C16DA">
              <w:rPr>
                <w:rFonts w:ascii="Aptos" w:hAnsi="Aptos"/>
                <w:b/>
                <w:bCs/>
              </w:rPr>
              <w:t>What are the hypotheses or key research questions you are looking to answer?</w:t>
            </w:r>
          </w:p>
        </w:tc>
      </w:tr>
      <w:tr w:rsidR="003C16DA" w:rsidRPr="00246B0F" w14:paraId="7DE33E8A" w14:textId="77777777" w:rsidTr="008164AB">
        <w:trPr>
          <w:trHeight w:val="1907"/>
        </w:trPr>
        <w:tc>
          <w:tcPr>
            <w:tcW w:w="10345" w:type="dxa"/>
            <w:gridSpan w:val="2"/>
            <w:tcBorders>
              <w:top w:val="single" w:sz="4" w:space="0" w:color="auto"/>
              <w:left w:val="single" w:sz="4" w:space="0" w:color="auto"/>
              <w:bottom w:val="single" w:sz="4" w:space="0" w:color="auto"/>
              <w:right w:val="single" w:sz="4" w:space="0" w:color="auto"/>
            </w:tcBorders>
          </w:tcPr>
          <w:p w14:paraId="194E7C6B" w14:textId="77777777" w:rsidR="003C16DA" w:rsidRDefault="003C16DA" w:rsidP="002A7DB1">
            <w:pPr>
              <w:rPr>
                <w:rFonts w:ascii="Aptos" w:hAnsi="Aptos"/>
                <w:b/>
                <w:bCs/>
              </w:rPr>
            </w:pPr>
          </w:p>
          <w:p w14:paraId="323BDFAA" w14:textId="77777777" w:rsidR="000A5856" w:rsidRDefault="000A5856" w:rsidP="002A7DB1">
            <w:pPr>
              <w:rPr>
                <w:rFonts w:ascii="Aptos" w:hAnsi="Aptos"/>
                <w:b/>
                <w:bCs/>
              </w:rPr>
            </w:pPr>
          </w:p>
          <w:p w14:paraId="1BB82ED4" w14:textId="77777777" w:rsidR="00351429" w:rsidRDefault="00351429" w:rsidP="002A7DB1">
            <w:pPr>
              <w:rPr>
                <w:rFonts w:ascii="Aptos" w:hAnsi="Aptos"/>
                <w:b/>
                <w:bCs/>
              </w:rPr>
            </w:pPr>
          </w:p>
          <w:p w14:paraId="311A16AD" w14:textId="77777777" w:rsidR="00351429" w:rsidRDefault="00351429" w:rsidP="002A7DB1">
            <w:pPr>
              <w:rPr>
                <w:rFonts w:ascii="Aptos" w:hAnsi="Aptos"/>
                <w:b/>
                <w:bCs/>
              </w:rPr>
            </w:pPr>
          </w:p>
          <w:p w14:paraId="27FC58D8" w14:textId="77777777" w:rsidR="00351429" w:rsidRDefault="00351429" w:rsidP="002A7DB1">
            <w:pPr>
              <w:rPr>
                <w:rFonts w:ascii="Aptos" w:hAnsi="Aptos"/>
                <w:b/>
                <w:bCs/>
              </w:rPr>
            </w:pPr>
          </w:p>
          <w:p w14:paraId="425C17A1" w14:textId="77777777" w:rsidR="00351429" w:rsidRDefault="00351429" w:rsidP="002A7DB1">
            <w:pPr>
              <w:rPr>
                <w:rFonts w:ascii="Aptos" w:hAnsi="Aptos"/>
                <w:b/>
                <w:bCs/>
              </w:rPr>
            </w:pPr>
          </w:p>
          <w:p w14:paraId="1ED3B688" w14:textId="77777777" w:rsidR="00351429" w:rsidRDefault="00351429" w:rsidP="002A7DB1">
            <w:pPr>
              <w:rPr>
                <w:rFonts w:ascii="Aptos" w:hAnsi="Aptos"/>
                <w:b/>
                <w:bCs/>
              </w:rPr>
            </w:pPr>
          </w:p>
          <w:p w14:paraId="1C943C8A" w14:textId="77777777" w:rsidR="000A5856" w:rsidRPr="003C16DA" w:rsidRDefault="000A5856" w:rsidP="002A7DB1">
            <w:pPr>
              <w:rPr>
                <w:rFonts w:ascii="Aptos" w:hAnsi="Aptos"/>
                <w:b/>
                <w:bCs/>
              </w:rPr>
            </w:pPr>
          </w:p>
        </w:tc>
      </w:tr>
      <w:tr w:rsidR="00525CF5" w:rsidRPr="00246B0F" w14:paraId="087AB061" w14:textId="77777777" w:rsidTr="00A24A22">
        <w:tc>
          <w:tcPr>
            <w:tcW w:w="10345" w:type="dxa"/>
            <w:gridSpan w:val="2"/>
            <w:tcBorders>
              <w:top w:val="single" w:sz="4" w:space="0" w:color="auto"/>
              <w:left w:val="single" w:sz="4" w:space="0" w:color="auto"/>
              <w:bottom w:val="single" w:sz="4" w:space="0" w:color="auto"/>
              <w:right w:val="single" w:sz="4" w:space="0" w:color="auto"/>
            </w:tcBorders>
          </w:tcPr>
          <w:p w14:paraId="026E7CE1" w14:textId="77777777" w:rsidR="00525CF5" w:rsidRDefault="00525CF5" w:rsidP="00661237">
            <w:pPr>
              <w:rPr>
                <w:rFonts w:ascii="Aptos" w:hAnsi="Aptos"/>
                <w:b/>
                <w:bCs/>
              </w:rPr>
            </w:pPr>
            <w:r w:rsidRPr="00525CF5">
              <w:rPr>
                <w:rFonts w:ascii="Aptos" w:hAnsi="Aptos"/>
                <w:b/>
                <w:bCs/>
              </w:rPr>
              <w:t>Please describe the project’s research design or analytic plan.</w:t>
            </w:r>
          </w:p>
          <w:p w14:paraId="5B6D3AEE" w14:textId="59C78467" w:rsidR="00D747D1" w:rsidRPr="008164AB" w:rsidRDefault="00D747D1" w:rsidP="0014126E">
            <w:pPr>
              <w:spacing w:after="240"/>
              <w:rPr>
                <w:rFonts w:ascii="Aptos" w:hAnsi="Aptos"/>
                <w:b/>
                <w:bCs/>
                <w:i/>
                <w:iCs/>
              </w:rPr>
            </w:pPr>
            <w:r w:rsidRPr="008164AB">
              <w:rPr>
                <w:rFonts w:ascii="Aptos" w:hAnsi="Aptos"/>
                <w:i/>
                <w:iCs/>
              </w:rPr>
              <w:t>If this information is included in the IRB application, please indicate.</w:t>
            </w:r>
          </w:p>
        </w:tc>
      </w:tr>
      <w:tr w:rsidR="00CB4E9D" w:rsidRPr="00246B0F" w14:paraId="20B43E4A" w14:textId="77777777" w:rsidTr="008164AB">
        <w:trPr>
          <w:trHeight w:val="1664"/>
        </w:trPr>
        <w:tc>
          <w:tcPr>
            <w:tcW w:w="10345" w:type="dxa"/>
            <w:gridSpan w:val="2"/>
            <w:tcBorders>
              <w:top w:val="single" w:sz="4" w:space="0" w:color="auto"/>
              <w:left w:val="single" w:sz="4" w:space="0" w:color="auto"/>
              <w:bottom w:val="single" w:sz="4" w:space="0" w:color="auto"/>
              <w:right w:val="single" w:sz="4" w:space="0" w:color="auto"/>
            </w:tcBorders>
          </w:tcPr>
          <w:p w14:paraId="4AA76134" w14:textId="77777777" w:rsidR="00CB4E9D" w:rsidRDefault="00CB4E9D">
            <w:pPr>
              <w:rPr>
                <w:rFonts w:ascii="Aptos" w:hAnsi="Aptos"/>
                <w:b/>
                <w:bCs/>
              </w:rPr>
            </w:pPr>
          </w:p>
          <w:p w14:paraId="563CB64E" w14:textId="77777777" w:rsidR="00F12ADC" w:rsidRDefault="00F12ADC">
            <w:pPr>
              <w:rPr>
                <w:rFonts w:ascii="Aptos" w:hAnsi="Aptos"/>
                <w:b/>
                <w:bCs/>
              </w:rPr>
            </w:pPr>
          </w:p>
          <w:p w14:paraId="58ABFCE3" w14:textId="77777777" w:rsidR="00F12ADC" w:rsidRDefault="00F12ADC">
            <w:pPr>
              <w:rPr>
                <w:rFonts w:ascii="Aptos" w:hAnsi="Aptos"/>
                <w:b/>
                <w:bCs/>
              </w:rPr>
            </w:pPr>
          </w:p>
          <w:p w14:paraId="0A03E590" w14:textId="77777777" w:rsidR="00351429" w:rsidRDefault="00351429">
            <w:pPr>
              <w:rPr>
                <w:rFonts w:ascii="Aptos" w:hAnsi="Aptos"/>
                <w:b/>
                <w:bCs/>
              </w:rPr>
            </w:pPr>
          </w:p>
          <w:p w14:paraId="41878F3A" w14:textId="77777777" w:rsidR="00351429" w:rsidRDefault="00351429">
            <w:pPr>
              <w:rPr>
                <w:rFonts w:ascii="Aptos" w:hAnsi="Aptos"/>
                <w:b/>
                <w:bCs/>
              </w:rPr>
            </w:pPr>
          </w:p>
          <w:p w14:paraId="3F1D513C" w14:textId="77777777" w:rsidR="00351429" w:rsidRDefault="00351429">
            <w:pPr>
              <w:rPr>
                <w:rFonts w:ascii="Aptos" w:hAnsi="Aptos"/>
                <w:b/>
                <w:bCs/>
              </w:rPr>
            </w:pPr>
          </w:p>
          <w:p w14:paraId="73D4F172" w14:textId="77777777" w:rsidR="00F12ADC" w:rsidRDefault="00F12ADC">
            <w:pPr>
              <w:rPr>
                <w:rFonts w:ascii="Aptos" w:hAnsi="Aptos"/>
                <w:b/>
                <w:bCs/>
              </w:rPr>
            </w:pPr>
          </w:p>
          <w:p w14:paraId="301BDE87" w14:textId="77777777" w:rsidR="00F12ADC" w:rsidRDefault="00F12ADC">
            <w:pPr>
              <w:rPr>
                <w:rFonts w:ascii="Aptos" w:hAnsi="Aptos"/>
                <w:b/>
                <w:bCs/>
              </w:rPr>
            </w:pPr>
          </w:p>
          <w:p w14:paraId="55C2794C" w14:textId="3A5BEAB5" w:rsidR="00F12ADC" w:rsidRPr="00D65D56" w:rsidRDefault="00F12ADC">
            <w:pPr>
              <w:rPr>
                <w:rFonts w:ascii="Aptos" w:hAnsi="Aptos"/>
                <w:b/>
                <w:bCs/>
              </w:rPr>
            </w:pPr>
          </w:p>
        </w:tc>
      </w:tr>
      <w:tr w:rsidR="00CB4E9D" w:rsidRPr="00246B0F" w14:paraId="31AE23B4" w14:textId="77777777" w:rsidTr="007C746C">
        <w:trPr>
          <w:trHeight w:val="1008"/>
        </w:trPr>
        <w:tc>
          <w:tcPr>
            <w:tcW w:w="10345" w:type="dxa"/>
            <w:gridSpan w:val="2"/>
            <w:tcBorders>
              <w:top w:val="single" w:sz="4" w:space="0" w:color="auto"/>
              <w:left w:val="single" w:sz="4" w:space="0" w:color="auto"/>
              <w:bottom w:val="single" w:sz="4" w:space="0" w:color="auto"/>
              <w:right w:val="single" w:sz="4" w:space="0" w:color="auto"/>
            </w:tcBorders>
          </w:tcPr>
          <w:p w14:paraId="49CF033B" w14:textId="61B33A8B" w:rsidR="00CB4E9D" w:rsidRPr="00D65D56" w:rsidRDefault="00CB4E9D">
            <w:pPr>
              <w:rPr>
                <w:rFonts w:ascii="Aptos" w:hAnsi="Aptos"/>
                <w:b/>
                <w:bCs/>
              </w:rPr>
            </w:pPr>
            <w:r w:rsidRPr="00D65D56">
              <w:rPr>
                <w:rFonts w:ascii="Aptos" w:hAnsi="Aptos"/>
                <w:b/>
                <w:bCs/>
              </w:rPr>
              <w:t xml:space="preserve">Specify how your project </w:t>
            </w:r>
            <w:r w:rsidR="00110187">
              <w:rPr>
                <w:rFonts w:ascii="Aptos" w:hAnsi="Aptos"/>
                <w:b/>
                <w:bCs/>
              </w:rPr>
              <w:t>is directly connected to</w:t>
            </w:r>
            <w:r w:rsidRPr="00D65D56">
              <w:rPr>
                <w:rFonts w:ascii="Aptos" w:hAnsi="Aptos"/>
                <w:b/>
                <w:bCs/>
              </w:rPr>
              <w:t xml:space="preserve"> the administration of the Oregon Health Plan (OHP).</w:t>
            </w:r>
            <w:r>
              <w:rPr>
                <w:rStyle w:val="FootnoteReference"/>
                <w:rFonts w:ascii="Aptos" w:hAnsi="Aptos"/>
                <w:b/>
                <w:bCs/>
              </w:rPr>
              <w:footnoteReference w:id="2"/>
            </w:r>
          </w:p>
          <w:p w14:paraId="25BBD384" w14:textId="7E026FA1" w:rsidR="00CB4E9D" w:rsidRPr="008100FE" w:rsidRDefault="00CB4E9D">
            <w:pPr>
              <w:pStyle w:val="ListParagraph"/>
              <w:ind w:left="0"/>
              <w:rPr>
                <w:rFonts w:ascii="Aptos" w:hAnsi="Aptos"/>
                <w:i/>
              </w:rPr>
            </w:pPr>
            <w:r w:rsidRPr="008100FE">
              <w:rPr>
                <w:rFonts w:ascii="Aptos" w:hAnsi="Aptos"/>
                <w:i/>
              </w:rPr>
              <w:t xml:space="preserve">Access to OHA's data will only be granted if the purpose </w:t>
            </w:r>
            <w:r w:rsidR="00110187" w:rsidRPr="008100FE">
              <w:rPr>
                <w:rFonts w:ascii="Aptos" w:hAnsi="Aptos"/>
                <w:i/>
              </w:rPr>
              <w:t xml:space="preserve">is directly connected to </w:t>
            </w:r>
            <w:r w:rsidRPr="008100FE">
              <w:rPr>
                <w:rFonts w:ascii="Aptos" w:hAnsi="Aptos"/>
                <w:i/>
              </w:rPr>
              <w:t>the administration of the Oregon Health Plan.</w:t>
            </w:r>
            <w:r w:rsidR="00351429" w:rsidRPr="008100FE">
              <w:rPr>
                <w:rFonts w:ascii="Aptos" w:hAnsi="Aptos"/>
                <w:i/>
              </w:rPr>
              <w:t xml:space="preserve"> </w:t>
            </w:r>
          </w:p>
        </w:tc>
      </w:tr>
      <w:tr w:rsidR="00CB4E9D" w:rsidRPr="00246B0F" w14:paraId="588D05D4" w14:textId="77777777" w:rsidTr="008164AB">
        <w:trPr>
          <w:trHeight w:val="989"/>
        </w:trPr>
        <w:tc>
          <w:tcPr>
            <w:tcW w:w="10345" w:type="dxa"/>
            <w:gridSpan w:val="2"/>
            <w:tcBorders>
              <w:top w:val="single" w:sz="4" w:space="0" w:color="auto"/>
              <w:left w:val="single" w:sz="4" w:space="0" w:color="auto"/>
              <w:bottom w:val="single" w:sz="4" w:space="0" w:color="auto"/>
              <w:right w:val="single" w:sz="4" w:space="0" w:color="auto"/>
            </w:tcBorders>
          </w:tcPr>
          <w:p w14:paraId="009C8570" w14:textId="77777777" w:rsidR="00CB4E9D" w:rsidRPr="00D4367B" w:rsidRDefault="00CB4E9D">
            <w:pPr>
              <w:rPr>
                <w:rFonts w:ascii="Aptos" w:hAnsi="Aptos"/>
              </w:rPr>
            </w:pPr>
          </w:p>
          <w:p w14:paraId="0FB7D363" w14:textId="77777777" w:rsidR="00CB4E9D" w:rsidRPr="00D4367B" w:rsidRDefault="00CB4E9D">
            <w:pPr>
              <w:rPr>
                <w:rFonts w:ascii="Aptos" w:hAnsi="Aptos"/>
              </w:rPr>
            </w:pPr>
          </w:p>
          <w:p w14:paraId="68402043" w14:textId="77777777" w:rsidR="00CB4E9D" w:rsidRDefault="00CB4E9D">
            <w:pPr>
              <w:rPr>
                <w:rFonts w:ascii="Aptos" w:hAnsi="Aptos"/>
              </w:rPr>
            </w:pPr>
          </w:p>
          <w:p w14:paraId="24756149" w14:textId="77777777" w:rsidR="00F12ADC" w:rsidRDefault="00F12ADC">
            <w:pPr>
              <w:rPr>
                <w:rFonts w:ascii="Aptos" w:hAnsi="Aptos"/>
              </w:rPr>
            </w:pPr>
          </w:p>
          <w:p w14:paraId="5EBB4E42" w14:textId="77777777" w:rsidR="0016132E" w:rsidRDefault="0016132E">
            <w:pPr>
              <w:rPr>
                <w:rFonts w:ascii="Aptos" w:hAnsi="Aptos"/>
              </w:rPr>
            </w:pPr>
          </w:p>
          <w:p w14:paraId="7A5D25C8" w14:textId="77777777" w:rsidR="0016132E" w:rsidRDefault="0016132E">
            <w:pPr>
              <w:rPr>
                <w:rFonts w:ascii="Aptos" w:hAnsi="Aptos"/>
              </w:rPr>
            </w:pPr>
          </w:p>
          <w:p w14:paraId="6D25C083" w14:textId="77777777" w:rsidR="0016132E" w:rsidRDefault="0016132E">
            <w:pPr>
              <w:rPr>
                <w:rFonts w:ascii="Aptos" w:hAnsi="Aptos"/>
              </w:rPr>
            </w:pPr>
          </w:p>
          <w:p w14:paraId="16C3AF98" w14:textId="77777777" w:rsidR="0016132E" w:rsidRDefault="0016132E">
            <w:pPr>
              <w:rPr>
                <w:rFonts w:ascii="Aptos" w:hAnsi="Aptos"/>
              </w:rPr>
            </w:pPr>
          </w:p>
          <w:p w14:paraId="5D8B1A61" w14:textId="77777777" w:rsidR="00F12ADC" w:rsidRDefault="00F12ADC">
            <w:pPr>
              <w:rPr>
                <w:rFonts w:ascii="Aptos" w:hAnsi="Aptos"/>
              </w:rPr>
            </w:pPr>
          </w:p>
          <w:p w14:paraId="33F33C54" w14:textId="77777777" w:rsidR="00F12ADC" w:rsidRDefault="00F12ADC">
            <w:pPr>
              <w:rPr>
                <w:rFonts w:ascii="Aptos" w:hAnsi="Aptos"/>
              </w:rPr>
            </w:pPr>
          </w:p>
          <w:p w14:paraId="7EDB9EC9" w14:textId="77777777" w:rsidR="00F12ADC" w:rsidRDefault="00F12ADC">
            <w:pPr>
              <w:rPr>
                <w:rFonts w:ascii="Aptos" w:hAnsi="Aptos"/>
              </w:rPr>
            </w:pPr>
          </w:p>
          <w:p w14:paraId="3B146B33" w14:textId="77777777" w:rsidR="00F12ADC" w:rsidRDefault="00F12ADC">
            <w:pPr>
              <w:rPr>
                <w:rFonts w:ascii="Aptos" w:hAnsi="Aptos"/>
              </w:rPr>
            </w:pPr>
          </w:p>
          <w:p w14:paraId="66245A30" w14:textId="77777777" w:rsidR="00F12ADC" w:rsidRDefault="00F12ADC">
            <w:pPr>
              <w:rPr>
                <w:rFonts w:ascii="Aptos" w:hAnsi="Aptos"/>
              </w:rPr>
            </w:pPr>
          </w:p>
          <w:p w14:paraId="62224A66" w14:textId="77777777" w:rsidR="00F12ADC" w:rsidRPr="00D4367B" w:rsidRDefault="00F12ADC">
            <w:pPr>
              <w:rPr>
                <w:rFonts w:ascii="Aptos" w:hAnsi="Aptos"/>
              </w:rPr>
            </w:pPr>
          </w:p>
        </w:tc>
      </w:tr>
      <w:tr w:rsidR="00CB4E9D" w:rsidRPr="00246B0F" w14:paraId="3396F1AA" w14:textId="77777777" w:rsidTr="007C746C">
        <w:trPr>
          <w:trHeight w:val="720"/>
        </w:trPr>
        <w:tc>
          <w:tcPr>
            <w:tcW w:w="3145" w:type="dxa"/>
            <w:tcBorders>
              <w:top w:val="single" w:sz="4" w:space="0" w:color="auto"/>
              <w:left w:val="single" w:sz="4" w:space="0" w:color="auto"/>
              <w:bottom w:val="single" w:sz="4" w:space="0" w:color="auto"/>
              <w:right w:val="single" w:sz="4" w:space="0" w:color="auto"/>
            </w:tcBorders>
            <w:vAlign w:val="center"/>
          </w:tcPr>
          <w:p w14:paraId="35258536" w14:textId="77777777" w:rsidR="00CB4E9D" w:rsidRPr="0084190C" w:rsidRDefault="00CB4E9D">
            <w:pPr>
              <w:rPr>
                <w:rFonts w:ascii="Aptos" w:hAnsi="Aptos"/>
                <w:b/>
                <w:bCs/>
              </w:rPr>
            </w:pPr>
            <w:r w:rsidRPr="0084190C">
              <w:rPr>
                <w:rFonts w:ascii="Aptos" w:hAnsi="Aptos"/>
                <w:b/>
                <w:bCs/>
              </w:rPr>
              <w:t>What is the estimated project timeline?</w:t>
            </w:r>
          </w:p>
        </w:tc>
        <w:tc>
          <w:tcPr>
            <w:tcW w:w="7200" w:type="dxa"/>
            <w:tcBorders>
              <w:top w:val="single" w:sz="4" w:space="0" w:color="auto"/>
              <w:left w:val="single" w:sz="4" w:space="0" w:color="auto"/>
              <w:bottom w:val="single" w:sz="4" w:space="0" w:color="auto"/>
              <w:right w:val="single" w:sz="4" w:space="0" w:color="auto"/>
            </w:tcBorders>
            <w:vAlign w:val="center"/>
          </w:tcPr>
          <w:p w14:paraId="7B74315F" w14:textId="77777777" w:rsidR="00CB4E9D" w:rsidRPr="00D60C35" w:rsidRDefault="00CB4E9D">
            <w:pPr>
              <w:rPr>
                <w:rFonts w:ascii="Aptos" w:hAnsi="Aptos"/>
              </w:rPr>
            </w:pPr>
          </w:p>
        </w:tc>
      </w:tr>
    </w:tbl>
    <w:p w14:paraId="108C9653" w14:textId="77777777" w:rsidR="002621AA" w:rsidRDefault="002621AA">
      <w:r>
        <w:br w:type="page"/>
      </w:r>
    </w:p>
    <w:tbl>
      <w:tblPr>
        <w:tblStyle w:val="TableGrid"/>
        <w:tblW w:w="10345" w:type="dxa"/>
        <w:tblLook w:val="04A0" w:firstRow="1" w:lastRow="0" w:firstColumn="1" w:lastColumn="0" w:noHBand="0" w:noVBand="1"/>
      </w:tblPr>
      <w:tblGrid>
        <w:gridCol w:w="3145"/>
        <w:gridCol w:w="7200"/>
      </w:tblGrid>
      <w:tr w:rsidR="001F7203" w:rsidRPr="00246B0F" w14:paraId="2BCDFCCA" w14:textId="77777777" w:rsidTr="00361136">
        <w:trPr>
          <w:trHeight w:val="389"/>
        </w:trPr>
        <w:tc>
          <w:tcPr>
            <w:tcW w:w="10345" w:type="dxa"/>
            <w:gridSpan w:val="2"/>
            <w:tcBorders>
              <w:left w:val="single" w:sz="4" w:space="0" w:color="064276" w:themeColor="accent1"/>
              <w:bottom w:val="single" w:sz="4" w:space="0" w:color="064276" w:themeColor="accent1"/>
              <w:right w:val="single" w:sz="4" w:space="0" w:color="064276" w:themeColor="accent1"/>
            </w:tcBorders>
            <w:shd w:val="clear" w:color="auto" w:fill="064276" w:themeFill="accent1"/>
          </w:tcPr>
          <w:p w14:paraId="1790DF2A" w14:textId="3215D38C" w:rsidR="001F7203" w:rsidRPr="00882A6E" w:rsidRDefault="001F7203" w:rsidP="002A7DB1">
            <w:pPr>
              <w:rPr>
                <w:rFonts w:ascii="Aptos" w:hAnsi="Aptos"/>
                <w:b/>
                <w:sz w:val="32"/>
                <w:szCs w:val="32"/>
              </w:rPr>
            </w:pPr>
            <w:r w:rsidRPr="00882A6E">
              <w:rPr>
                <w:rFonts w:ascii="Aptos" w:hAnsi="Aptos"/>
                <w:b/>
                <w:sz w:val="32"/>
                <w:szCs w:val="32"/>
              </w:rPr>
              <w:t>Section C: Data request elements</w:t>
            </w:r>
          </w:p>
        </w:tc>
      </w:tr>
      <w:tr w:rsidR="00882A6E" w:rsidRPr="00DA3561" w14:paraId="28D80857" w14:textId="77777777" w:rsidTr="00A24A22">
        <w:trPr>
          <w:trHeight w:val="1385"/>
        </w:trPr>
        <w:tc>
          <w:tcPr>
            <w:tcW w:w="10345" w:type="dxa"/>
            <w:gridSpan w:val="2"/>
            <w:tcBorders>
              <w:top w:val="single" w:sz="4" w:space="0" w:color="auto"/>
              <w:left w:val="single" w:sz="4" w:space="0" w:color="064276" w:themeColor="accent1"/>
              <w:bottom w:val="single" w:sz="4" w:space="0" w:color="064276" w:themeColor="accent1"/>
              <w:right w:val="single" w:sz="4" w:space="0" w:color="064276" w:themeColor="accent1"/>
            </w:tcBorders>
            <w:shd w:val="clear" w:color="auto" w:fill="D9D9D9" w:themeFill="background1" w:themeFillShade="D9"/>
          </w:tcPr>
          <w:p w14:paraId="2A44B4C7" w14:textId="7C7857A7" w:rsidR="00C907E3" w:rsidRPr="00DA3561" w:rsidRDefault="00042427" w:rsidP="00A24A22">
            <w:pPr>
              <w:spacing w:after="240"/>
              <w:rPr>
                <w:rFonts w:ascii="Aptos" w:hAnsi="Aptos"/>
              </w:rPr>
            </w:pPr>
            <w:r>
              <w:rPr>
                <w:rFonts w:ascii="Aptos" w:hAnsi="Aptos"/>
              </w:rPr>
              <w:t xml:space="preserve">Please </w:t>
            </w:r>
            <w:r w:rsidR="00AE4E58">
              <w:rPr>
                <w:rFonts w:ascii="Aptos" w:hAnsi="Aptos"/>
              </w:rPr>
              <w:t xml:space="preserve">indicate what </w:t>
            </w:r>
            <w:r w:rsidR="002D2125">
              <w:rPr>
                <w:rFonts w:ascii="Aptos" w:hAnsi="Aptos"/>
              </w:rPr>
              <w:t xml:space="preserve">years </w:t>
            </w:r>
            <w:r w:rsidR="00AE4E58">
              <w:rPr>
                <w:rFonts w:ascii="Aptos" w:hAnsi="Aptos"/>
              </w:rPr>
              <w:t xml:space="preserve">of data you are requesting and </w:t>
            </w:r>
            <w:r w:rsidR="00E432FE">
              <w:rPr>
                <w:rFonts w:ascii="Aptos" w:hAnsi="Aptos"/>
              </w:rPr>
              <w:t xml:space="preserve">provide </w:t>
            </w:r>
            <w:r w:rsidR="00AE4E58">
              <w:rPr>
                <w:rFonts w:ascii="Aptos" w:hAnsi="Aptos"/>
              </w:rPr>
              <w:t>general information about y</w:t>
            </w:r>
            <w:r w:rsidR="00E05F12">
              <w:rPr>
                <w:rFonts w:ascii="Aptos" w:hAnsi="Aptos"/>
              </w:rPr>
              <w:t xml:space="preserve">our study population. </w:t>
            </w:r>
            <w:r w:rsidR="001D39C9" w:rsidRPr="006D4998">
              <w:rPr>
                <w:rFonts w:ascii="Aptos" w:hAnsi="Aptos"/>
              </w:rPr>
              <w:t>You will</w:t>
            </w:r>
            <w:r w:rsidR="00E52D2C" w:rsidRPr="006D4998">
              <w:rPr>
                <w:rFonts w:ascii="Aptos" w:hAnsi="Aptos"/>
              </w:rPr>
              <w:t xml:space="preserve"> also</w:t>
            </w:r>
            <w:r w:rsidR="001D39C9" w:rsidRPr="006D4998">
              <w:rPr>
                <w:rFonts w:ascii="Aptos" w:hAnsi="Aptos"/>
              </w:rPr>
              <w:t xml:space="preserve"> need to </w:t>
            </w:r>
            <w:r w:rsidR="0016269D" w:rsidRPr="006D4998">
              <w:rPr>
                <w:rFonts w:ascii="Aptos" w:hAnsi="Aptos"/>
              </w:rPr>
              <w:t xml:space="preserve">complete </w:t>
            </w:r>
            <w:r w:rsidR="00DA773D">
              <w:rPr>
                <w:rFonts w:ascii="Aptos" w:hAnsi="Aptos"/>
              </w:rPr>
              <w:t xml:space="preserve">a </w:t>
            </w:r>
            <w:r w:rsidR="001D13CF" w:rsidRPr="006D4998">
              <w:rPr>
                <w:rFonts w:ascii="Aptos" w:hAnsi="Aptos"/>
              </w:rPr>
              <w:t>Data</w:t>
            </w:r>
            <w:r w:rsidR="001D39C9" w:rsidRPr="006D4998">
              <w:rPr>
                <w:rFonts w:ascii="Aptos" w:hAnsi="Aptos"/>
              </w:rPr>
              <w:t xml:space="preserve"> </w:t>
            </w:r>
            <w:r w:rsidR="001D13CF" w:rsidRPr="006D4998">
              <w:rPr>
                <w:rFonts w:ascii="Aptos" w:hAnsi="Aptos"/>
              </w:rPr>
              <w:t xml:space="preserve">Elements Workbook </w:t>
            </w:r>
            <w:r w:rsidR="00BA4635" w:rsidRPr="006D4998">
              <w:rPr>
                <w:rFonts w:ascii="Aptos" w:hAnsi="Aptos"/>
              </w:rPr>
              <w:t xml:space="preserve">specifying the individual data elements you are </w:t>
            </w:r>
            <w:r w:rsidR="00FC3659" w:rsidRPr="006D4998">
              <w:rPr>
                <w:rFonts w:ascii="Aptos" w:hAnsi="Aptos"/>
              </w:rPr>
              <w:t>requesting</w:t>
            </w:r>
            <w:r w:rsidR="00655BD9" w:rsidRPr="006D4998">
              <w:rPr>
                <w:rFonts w:ascii="Aptos" w:hAnsi="Aptos"/>
              </w:rPr>
              <w:t xml:space="preserve"> and includ</w:t>
            </w:r>
            <w:r w:rsidR="00EC3192" w:rsidRPr="006D4998">
              <w:rPr>
                <w:rFonts w:ascii="Aptos" w:hAnsi="Aptos"/>
              </w:rPr>
              <w:t xml:space="preserve">e a justification for why you are requesting each data element. </w:t>
            </w:r>
            <w:r w:rsidR="00882A6E" w:rsidRPr="006D4998">
              <w:rPr>
                <w:rFonts w:ascii="Aptos" w:hAnsi="Aptos"/>
                <w:b/>
                <w:bCs/>
              </w:rPr>
              <w:t>OHA only provides</w:t>
            </w:r>
            <w:r w:rsidR="00882A6E" w:rsidRPr="00E619E4">
              <w:rPr>
                <w:rFonts w:ascii="Aptos" w:hAnsi="Aptos"/>
                <w:b/>
                <w:bCs/>
              </w:rPr>
              <w:t xml:space="preserve"> minimum necessary data elements for your project</w:t>
            </w:r>
            <w:r w:rsidR="00882A6E" w:rsidRPr="002D2125">
              <w:rPr>
                <w:rFonts w:ascii="Aptos" w:hAnsi="Aptos"/>
                <w:b/>
                <w:bCs/>
              </w:rPr>
              <w:t>.</w:t>
            </w:r>
            <w:r w:rsidR="00882A6E" w:rsidRPr="00DA3561">
              <w:rPr>
                <w:rFonts w:ascii="Aptos" w:hAnsi="Aptos"/>
                <w:b/>
                <w:bCs/>
              </w:rPr>
              <w:t xml:space="preserve"> </w:t>
            </w:r>
          </w:p>
        </w:tc>
      </w:tr>
      <w:tr w:rsidR="00C0547F" w:rsidRPr="00246B0F" w14:paraId="654852D2" w14:textId="77777777" w:rsidTr="007C746C">
        <w:trPr>
          <w:trHeight w:val="720"/>
        </w:trPr>
        <w:tc>
          <w:tcPr>
            <w:tcW w:w="3145" w:type="dxa"/>
            <w:tcBorders>
              <w:top w:val="single" w:sz="4" w:space="0" w:color="auto"/>
              <w:left w:val="single" w:sz="4" w:space="0" w:color="auto"/>
              <w:bottom w:val="single" w:sz="4" w:space="0" w:color="auto"/>
              <w:right w:val="single" w:sz="4" w:space="0" w:color="auto"/>
            </w:tcBorders>
            <w:vAlign w:val="center"/>
          </w:tcPr>
          <w:p w14:paraId="05B8B8C5" w14:textId="4336CE12" w:rsidR="00C0547F" w:rsidRPr="007434DB" w:rsidRDefault="00C0547F" w:rsidP="002A7DB1">
            <w:pPr>
              <w:rPr>
                <w:rFonts w:ascii="Aptos" w:hAnsi="Aptos"/>
                <w:b/>
                <w:bCs/>
              </w:rPr>
            </w:pPr>
            <w:r w:rsidRPr="007434DB">
              <w:rPr>
                <w:rFonts w:ascii="Aptos" w:hAnsi="Aptos"/>
                <w:b/>
                <w:bCs/>
              </w:rPr>
              <w:t>What years of data are you requesting?</w:t>
            </w:r>
            <w:r w:rsidR="00FE6B8F">
              <w:rPr>
                <w:rFonts w:ascii="Aptos" w:hAnsi="Aptos"/>
                <w:b/>
                <w:bCs/>
              </w:rPr>
              <w:t xml:space="preserve"> Include a justification for the requested years.</w:t>
            </w:r>
          </w:p>
        </w:tc>
        <w:tc>
          <w:tcPr>
            <w:tcW w:w="7200" w:type="dxa"/>
            <w:tcBorders>
              <w:top w:val="single" w:sz="4" w:space="0" w:color="064276" w:themeColor="accent1"/>
              <w:left w:val="single" w:sz="4" w:space="0" w:color="auto"/>
              <w:bottom w:val="single" w:sz="4" w:space="0" w:color="064276" w:themeColor="accent1"/>
              <w:right w:val="single" w:sz="4" w:space="0" w:color="auto"/>
            </w:tcBorders>
            <w:vAlign w:val="center"/>
          </w:tcPr>
          <w:p w14:paraId="1A951B63" w14:textId="77777777" w:rsidR="00C0547F" w:rsidRPr="001F7203" w:rsidRDefault="00C0547F" w:rsidP="002A7DB1">
            <w:pPr>
              <w:rPr>
                <w:rFonts w:ascii="Aptos" w:hAnsi="Aptos"/>
                <w:b/>
                <w:bCs/>
                <w:color w:val="FFFFFF" w:themeColor="background1"/>
                <w:sz w:val="32"/>
                <w:szCs w:val="32"/>
              </w:rPr>
            </w:pPr>
          </w:p>
        </w:tc>
      </w:tr>
      <w:tr w:rsidR="00FA6210" w:rsidRPr="00246B0F" w14:paraId="6177E8C4" w14:textId="77777777" w:rsidTr="003851DE">
        <w:trPr>
          <w:trHeight w:val="1970"/>
        </w:trPr>
        <w:tc>
          <w:tcPr>
            <w:tcW w:w="10345" w:type="dxa"/>
            <w:gridSpan w:val="2"/>
            <w:tcBorders>
              <w:top w:val="single" w:sz="4" w:space="0" w:color="auto"/>
              <w:left w:val="single" w:sz="4" w:space="0" w:color="auto"/>
              <w:bottom w:val="single" w:sz="4" w:space="0" w:color="auto"/>
              <w:right w:val="single" w:sz="4" w:space="0" w:color="auto"/>
            </w:tcBorders>
          </w:tcPr>
          <w:p w14:paraId="6CDEB4B8" w14:textId="005B3594" w:rsidR="00FA6210" w:rsidRPr="007434DB" w:rsidRDefault="00FA6210" w:rsidP="002A7DB1">
            <w:pPr>
              <w:rPr>
                <w:rFonts w:ascii="Aptos" w:hAnsi="Aptos"/>
                <w:b/>
                <w:bCs/>
              </w:rPr>
            </w:pPr>
            <w:r w:rsidRPr="007434DB">
              <w:rPr>
                <w:rFonts w:ascii="Aptos" w:hAnsi="Aptos"/>
                <w:b/>
                <w:bCs/>
              </w:rPr>
              <w:t>Please describe your study population</w:t>
            </w:r>
            <w:r w:rsidR="00A92418" w:rsidRPr="007434DB">
              <w:rPr>
                <w:rFonts w:ascii="Aptos" w:hAnsi="Aptos"/>
                <w:b/>
                <w:bCs/>
              </w:rPr>
              <w:t>. I</w:t>
            </w:r>
            <w:r w:rsidRPr="007434DB">
              <w:rPr>
                <w:rFonts w:ascii="Aptos" w:hAnsi="Aptos"/>
                <w:b/>
                <w:bCs/>
              </w:rPr>
              <w:t>nclud</w:t>
            </w:r>
            <w:r w:rsidR="00A92418" w:rsidRPr="007434DB">
              <w:rPr>
                <w:rFonts w:ascii="Aptos" w:hAnsi="Aptos"/>
                <w:b/>
                <w:bCs/>
              </w:rPr>
              <w:t>e</w:t>
            </w:r>
            <w:r w:rsidRPr="007434DB">
              <w:rPr>
                <w:rFonts w:ascii="Aptos" w:hAnsi="Aptos"/>
                <w:b/>
                <w:bCs/>
              </w:rPr>
              <w:t xml:space="preserve"> (if relevant):</w:t>
            </w:r>
          </w:p>
          <w:p w14:paraId="36C7E9EF" w14:textId="77777777" w:rsidR="00FA6210" w:rsidRPr="003704BD" w:rsidRDefault="00FA6210" w:rsidP="002A7DB1">
            <w:pPr>
              <w:pStyle w:val="ListParagraph"/>
              <w:numPr>
                <w:ilvl w:val="0"/>
                <w:numId w:val="10"/>
              </w:numPr>
              <w:rPr>
                <w:rFonts w:ascii="Aptos" w:hAnsi="Aptos"/>
              </w:rPr>
            </w:pPr>
            <w:r w:rsidRPr="003704BD">
              <w:rPr>
                <w:rFonts w:ascii="Aptos" w:hAnsi="Aptos"/>
              </w:rPr>
              <w:t>Age</w:t>
            </w:r>
          </w:p>
          <w:p w14:paraId="2E664FAA" w14:textId="77777777" w:rsidR="00FA6210" w:rsidRPr="003704BD" w:rsidRDefault="00FA6210" w:rsidP="002A7DB1">
            <w:pPr>
              <w:pStyle w:val="ListParagraph"/>
              <w:numPr>
                <w:ilvl w:val="0"/>
                <w:numId w:val="10"/>
              </w:numPr>
              <w:rPr>
                <w:rFonts w:ascii="Aptos" w:hAnsi="Aptos"/>
              </w:rPr>
            </w:pPr>
            <w:r w:rsidRPr="003704BD">
              <w:rPr>
                <w:rFonts w:ascii="Aptos" w:hAnsi="Aptos"/>
              </w:rPr>
              <w:t>Sex</w:t>
            </w:r>
          </w:p>
          <w:p w14:paraId="260AFE6E" w14:textId="77777777" w:rsidR="00FA6210" w:rsidRPr="003704BD" w:rsidRDefault="00FA6210" w:rsidP="002A7DB1">
            <w:pPr>
              <w:pStyle w:val="ListParagraph"/>
              <w:numPr>
                <w:ilvl w:val="0"/>
                <w:numId w:val="10"/>
              </w:numPr>
              <w:rPr>
                <w:rFonts w:ascii="Aptos" w:hAnsi="Aptos"/>
              </w:rPr>
            </w:pPr>
            <w:r w:rsidRPr="003704BD">
              <w:rPr>
                <w:rFonts w:ascii="Aptos" w:hAnsi="Aptos"/>
              </w:rPr>
              <w:t>Diagnoses</w:t>
            </w:r>
          </w:p>
          <w:p w14:paraId="3D0DB7AF" w14:textId="77777777" w:rsidR="00FA6210" w:rsidRPr="003704BD" w:rsidRDefault="00FA6210" w:rsidP="002A7DB1">
            <w:pPr>
              <w:pStyle w:val="ListParagraph"/>
              <w:numPr>
                <w:ilvl w:val="0"/>
                <w:numId w:val="10"/>
              </w:numPr>
              <w:rPr>
                <w:rFonts w:ascii="Aptos" w:hAnsi="Aptos"/>
              </w:rPr>
            </w:pPr>
            <w:r w:rsidRPr="003704BD">
              <w:rPr>
                <w:rFonts w:ascii="Aptos" w:hAnsi="Aptos"/>
              </w:rPr>
              <w:t>Procedures</w:t>
            </w:r>
          </w:p>
          <w:p w14:paraId="78153AA6" w14:textId="0DBA3EF3" w:rsidR="00FA6210" w:rsidRPr="00FA6210" w:rsidRDefault="00FA6210" w:rsidP="002A7DB1">
            <w:pPr>
              <w:pStyle w:val="ListParagraph"/>
              <w:numPr>
                <w:ilvl w:val="0"/>
                <w:numId w:val="10"/>
              </w:numPr>
              <w:rPr>
                <w:rFonts w:ascii="Aptos" w:hAnsi="Aptos"/>
              </w:rPr>
            </w:pPr>
            <w:r w:rsidRPr="003704BD">
              <w:rPr>
                <w:rFonts w:ascii="Aptos" w:hAnsi="Aptos"/>
              </w:rPr>
              <w:t>Enrollment groups, etc.</w:t>
            </w:r>
          </w:p>
        </w:tc>
      </w:tr>
      <w:tr w:rsidR="00FA6210" w:rsidRPr="00246B0F" w14:paraId="20BE8C4F" w14:textId="77777777" w:rsidTr="003851DE">
        <w:trPr>
          <w:trHeight w:val="4400"/>
        </w:trPr>
        <w:tc>
          <w:tcPr>
            <w:tcW w:w="10345" w:type="dxa"/>
            <w:gridSpan w:val="2"/>
            <w:tcBorders>
              <w:top w:val="single" w:sz="4" w:space="0" w:color="auto"/>
              <w:left w:val="single" w:sz="4" w:space="0" w:color="auto"/>
              <w:bottom w:val="single" w:sz="4" w:space="0" w:color="auto"/>
              <w:right w:val="single" w:sz="4" w:space="0" w:color="auto"/>
            </w:tcBorders>
          </w:tcPr>
          <w:p w14:paraId="2618503B" w14:textId="77777777" w:rsidR="00FA6210" w:rsidRDefault="00FA6210" w:rsidP="002A7DB1">
            <w:pPr>
              <w:rPr>
                <w:rFonts w:ascii="Aptos" w:hAnsi="Aptos"/>
              </w:rPr>
            </w:pPr>
          </w:p>
          <w:p w14:paraId="008A2FFC" w14:textId="77777777" w:rsidR="00B022C2" w:rsidRDefault="00B022C2" w:rsidP="002A7DB1">
            <w:pPr>
              <w:rPr>
                <w:rFonts w:ascii="Aptos" w:hAnsi="Aptos"/>
              </w:rPr>
            </w:pPr>
          </w:p>
          <w:p w14:paraId="009AB1B4" w14:textId="77777777" w:rsidR="00B022C2" w:rsidRDefault="00B022C2" w:rsidP="002A7DB1">
            <w:pPr>
              <w:rPr>
                <w:rFonts w:ascii="Aptos" w:hAnsi="Aptos"/>
              </w:rPr>
            </w:pPr>
          </w:p>
          <w:p w14:paraId="18B0B07F" w14:textId="77777777" w:rsidR="00B022C2" w:rsidRDefault="00B022C2" w:rsidP="002A7DB1">
            <w:pPr>
              <w:rPr>
                <w:rFonts w:ascii="Aptos" w:hAnsi="Aptos"/>
              </w:rPr>
            </w:pPr>
          </w:p>
          <w:p w14:paraId="21843961" w14:textId="34FEE7AF" w:rsidR="00B022C2" w:rsidRDefault="00B022C2" w:rsidP="002A7DB1">
            <w:pPr>
              <w:rPr>
                <w:rFonts w:ascii="Aptos" w:hAnsi="Aptos"/>
              </w:rPr>
            </w:pPr>
          </w:p>
          <w:p w14:paraId="6AACFED3" w14:textId="77777777" w:rsidR="00B022C2" w:rsidRDefault="00B022C2" w:rsidP="002A7DB1">
            <w:pPr>
              <w:rPr>
                <w:rFonts w:ascii="Aptos" w:hAnsi="Aptos"/>
              </w:rPr>
            </w:pPr>
          </w:p>
          <w:p w14:paraId="5E98A353" w14:textId="77777777" w:rsidR="00B022C2" w:rsidRDefault="00B022C2" w:rsidP="002A7DB1">
            <w:pPr>
              <w:rPr>
                <w:rFonts w:ascii="Aptos" w:hAnsi="Aptos"/>
              </w:rPr>
            </w:pPr>
          </w:p>
        </w:tc>
      </w:tr>
    </w:tbl>
    <w:p w14:paraId="59AE184B" w14:textId="3766FBD8" w:rsidR="00723C48" w:rsidRPr="00723C48" w:rsidRDefault="00723C48" w:rsidP="00723C48"/>
    <w:p w14:paraId="12DCF939" w14:textId="77777777" w:rsidR="0037624E" w:rsidRDefault="0037624E"/>
    <w:p w14:paraId="0ECACD02" w14:textId="77777777" w:rsidR="0037624E" w:rsidRDefault="0037624E"/>
    <w:p w14:paraId="670D1AD4" w14:textId="77777777" w:rsidR="00204F3B" w:rsidRDefault="00204F3B">
      <w:r>
        <w:br w:type="page"/>
      </w:r>
    </w:p>
    <w:tbl>
      <w:tblPr>
        <w:tblStyle w:val="TableGrid"/>
        <w:tblW w:w="10345" w:type="dxa"/>
        <w:tblLook w:val="04A0" w:firstRow="1" w:lastRow="0" w:firstColumn="1" w:lastColumn="0" w:noHBand="0" w:noVBand="1"/>
      </w:tblPr>
      <w:tblGrid>
        <w:gridCol w:w="10345"/>
      </w:tblGrid>
      <w:tr w:rsidR="0037624E" w:rsidRPr="00246B0F" w14:paraId="39AC9F70" w14:textId="77777777">
        <w:trPr>
          <w:trHeight w:val="389"/>
        </w:trPr>
        <w:tc>
          <w:tcPr>
            <w:tcW w:w="10345" w:type="dxa"/>
            <w:tcBorders>
              <w:top w:val="single" w:sz="4" w:space="0" w:color="064276" w:themeColor="accent1"/>
              <w:left w:val="single" w:sz="4" w:space="0" w:color="064276" w:themeColor="accent1"/>
              <w:bottom w:val="single" w:sz="4" w:space="0" w:color="064276" w:themeColor="accent1"/>
              <w:right w:val="single" w:sz="4" w:space="0" w:color="064276" w:themeColor="accent1"/>
            </w:tcBorders>
            <w:shd w:val="clear" w:color="auto" w:fill="064276" w:themeFill="accent1"/>
          </w:tcPr>
          <w:p w14:paraId="7DF4ABBC" w14:textId="77777777" w:rsidR="001B32BB" w:rsidRDefault="0037624E">
            <w:pPr>
              <w:rPr>
                <w:rFonts w:ascii="Aptos" w:hAnsi="Aptos"/>
                <w:b/>
                <w:bCs/>
                <w:color w:val="FFFFFF" w:themeColor="background1"/>
                <w:sz w:val="32"/>
                <w:szCs w:val="32"/>
              </w:rPr>
            </w:pPr>
            <w:r>
              <w:rPr>
                <w:rFonts w:ascii="Aptos" w:hAnsi="Aptos"/>
                <w:b/>
                <w:bCs/>
                <w:color w:val="FFFFFF" w:themeColor="background1"/>
                <w:sz w:val="32"/>
                <w:szCs w:val="32"/>
              </w:rPr>
              <w:t>Section D: IRB details</w:t>
            </w:r>
            <w:r w:rsidR="001B32BB">
              <w:rPr>
                <w:rFonts w:ascii="Aptos" w:hAnsi="Aptos"/>
                <w:b/>
                <w:bCs/>
                <w:color w:val="FFFFFF" w:themeColor="background1"/>
                <w:sz w:val="32"/>
                <w:szCs w:val="32"/>
              </w:rPr>
              <w:t xml:space="preserve"> </w:t>
            </w:r>
          </w:p>
          <w:p w14:paraId="6566F407" w14:textId="0EF8E84E" w:rsidR="0037624E" w:rsidRPr="001F7203" w:rsidRDefault="001B32BB">
            <w:pPr>
              <w:rPr>
                <w:rFonts w:ascii="Aptos" w:hAnsi="Aptos"/>
                <w:b/>
                <w:bCs/>
                <w:color w:val="FFFFFF" w:themeColor="background1"/>
                <w:sz w:val="32"/>
                <w:szCs w:val="32"/>
              </w:rPr>
            </w:pPr>
            <w:r>
              <w:rPr>
                <w:rFonts w:ascii="Aptos" w:hAnsi="Aptos"/>
                <w:b/>
                <w:bCs/>
                <w:color w:val="FFFFFF" w:themeColor="background1"/>
                <w:sz w:val="32"/>
                <w:szCs w:val="32"/>
              </w:rPr>
              <w:t>(Complete this section if this is a research request)</w:t>
            </w:r>
          </w:p>
        </w:tc>
      </w:tr>
      <w:tr w:rsidR="0037624E" w:rsidRPr="00246B0F" w14:paraId="0832887F" w14:textId="77777777" w:rsidTr="007C746C">
        <w:trPr>
          <w:trHeight w:val="2304"/>
        </w:trPr>
        <w:tc>
          <w:tcPr>
            <w:tcW w:w="10345" w:type="dxa"/>
            <w:tcBorders>
              <w:top w:val="single" w:sz="4" w:space="0" w:color="064276" w:themeColor="accent1"/>
              <w:left w:val="single" w:sz="4" w:space="0" w:color="auto"/>
              <w:bottom w:val="single" w:sz="4" w:space="0" w:color="auto"/>
              <w:right w:val="single" w:sz="4" w:space="0" w:color="auto"/>
            </w:tcBorders>
            <w:shd w:val="clear" w:color="auto" w:fill="D9D9D9" w:themeFill="background1" w:themeFillShade="D9"/>
          </w:tcPr>
          <w:p w14:paraId="7122D93A" w14:textId="3368936D" w:rsidR="00A22A0A" w:rsidRDefault="0037624E" w:rsidP="00A24A22">
            <w:pPr>
              <w:spacing w:after="240"/>
              <w:rPr>
                <w:rFonts w:ascii="Aptos" w:hAnsi="Aptos"/>
              </w:rPr>
            </w:pPr>
            <w:r w:rsidRPr="00CC69C3">
              <w:rPr>
                <w:rFonts w:ascii="Aptos" w:hAnsi="Aptos"/>
              </w:rPr>
              <w:t>R</w:t>
            </w:r>
            <w:r w:rsidR="00D46428">
              <w:rPr>
                <w:rFonts w:ascii="Aptos" w:hAnsi="Aptos"/>
              </w:rPr>
              <w:t>esearch r</w:t>
            </w:r>
            <w:r w:rsidRPr="00CC69C3">
              <w:rPr>
                <w:rFonts w:ascii="Aptos" w:hAnsi="Aptos"/>
              </w:rPr>
              <w:t xml:space="preserve">equests </w:t>
            </w:r>
            <w:r w:rsidR="000D382F" w:rsidRPr="00CC69C3">
              <w:rPr>
                <w:rFonts w:ascii="Aptos" w:hAnsi="Aptos"/>
              </w:rPr>
              <w:t xml:space="preserve">must </w:t>
            </w:r>
            <w:r w:rsidR="004A2750" w:rsidRPr="00CC69C3">
              <w:rPr>
                <w:rFonts w:ascii="Aptos" w:hAnsi="Aptos"/>
              </w:rPr>
              <w:t xml:space="preserve">include </w:t>
            </w:r>
            <w:r w:rsidR="004A2750" w:rsidRPr="00AE5BF2">
              <w:rPr>
                <w:rFonts w:ascii="Aptos" w:hAnsi="Aptos"/>
              </w:rPr>
              <w:t xml:space="preserve">documentation </w:t>
            </w:r>
            <w:r w:rsidR="009769E7" w:rsidRPr="00AE5BF2">
              <w:rPr>
                <w:rFonts w:ascii="Aptos" w:hAnsi="Aptos"/>
              </w:rPr>
              <w:t>of IRB approval for waiver of informed consent as well as waiver of HIPAA Authorization</w:t>
            </w:r>
            <w:r w:rsidR="00F73D61" w:rsidRPr="00AE5BF2">
              <w:rPr>
                <w:rFonts w:ascii="Aptos" w:hAnsi="Aptos"/>
              </w:rPr>
              <w:t xml:space="preserve"> or a copy of the informed consent form if you are </w:t>
            </w:r>
            <w:r w:rsidR="00B77B58" w:rsidRPr="00AE5BF2">
              <w:rPr>
                <w:rFonts w:ascii="Aptos" w:hAnsi="Aptos"/>
              </w:rPr>
              <w:t>obtaining consent</w:t>
            </w:r>
            <w:r w:rsidR="009769E7" w:rsidRPr="00AE5BF2">
              <w:rPr>
                <w:rFonts w:ascii="Aptos" w:hAnsi="Aptos"/>
              </w:rPr>
              <w:t xml:space="preserve"> (See Appendix </w:t>
            </w:r>
            <w:r w:rsidR="002D2125" w:rsidRPr="00AE5BF2">
              <w:rPr>
                <w:rFonts w:ascii="Aptos" w:hAnsi="Aptos"/>
              </w:rPr>
              <w:t xml:space="preserve">A </w:t>
            </w:r>
            <w:r w:rsidR="009769E7" w:rsidRPr="00AE5BF2">
              <w:rPr>
                <w:rFonts w:ascii="Aptos" w:hAnsi="Aptos"/>
              </w:rPr>
              <w:t>for more information)</w:t>
            </w:r>
            <w:r w:rsidR="000D382F" w:rsidRPr="00AE5BF2">
              <w:rPr>
                <w:rFonts w:ascii="Aptos" w:hAnsi="Aptos"/>
              </w:rPr>
              <w:t>.</w:t>
            </w:r>
          </w:p>
          <w:p w14:paraId="34DFC919" w14:textId="289EF46C" w:rsidR="0037624E" w:rsidRPr="001F7203" w:rsidRDefault="00A22A0A" w:rsidP="00A24A22">
            <w:pPr>
              <w:spacing w:after="240"/>
              <w:rPr>
                <w:rFonts w:ascii="Aptos" w:hAnsi="Aptos"/>
                <w:b/>
                <w:bCs/>
                <w:color w:val="FFFFFF" w:themeColor="background1"/>
                <w:sz w:val="32"/>
                <w:szCs w:val="32"/>
              </w:rPr>
            </w:pPr>
            <w:r w:rsidRPr="00B022C2">
              <w:rPr>
                <w:rFonts w:ascii="Aptos" w:hAnsi="Aptos"/>
                <w:i/>
                <w:iCs/>
              </w:rPr>
              <w:t xml:space="preserve">You may submit this application for preliminary review by your assigned Request Coordinator prior to obtaining IRB </w:t>
            </w:r>
            <w:r w:rsidR="00B022C2" w:rsidRPr="00B022C2">
              <w:rPr>
                <w:rFonts w:ascii="Aptos" w:hAnsi="Aptos"/>
                <w:i/>
                <w:iCs/>
              </w:rPr>
              <w:t xml:space="preserve">approval. </w:t>
            </w:r>
            <w:r w:rsidR="009769E7">
              <w:rPr>
                <w:rFonts w:ascii="Aptos" w:hAnsi="Aptos"/>
                <w:i/>
                <w:iCs/>
              </w:rPr>
              <w:t>However, y</w:t>
            </w:r>
            <w:r w:rsidR="00B022C2" w:rsidRPr="00B022C2">
              <w:rPr>
                <w:rFonts w:ascii="Aptos" w:hAnsi="Aptos"/>
                <w:i/>
                <w:iCs/>
              </w:rPr>
              <w:t>our application will not be considered complete until you provide required IRB documentation.</w:t>
            </w:r>
          </w:p>
        </w:tc>
      </w:tr>
      <w:tr w:rsidR="001149AC" w:rsidRPr="00246B0F" w14:paraId="0B4FC5C3" w14:textId="77777777" w:rsidTr="00586822">
        <w:trPr>
          <w:trHeight w:val="2222"/>
        </w:trPr>
        <w:tc>
          <w:tcPr>
            <w:tcW w:w="10345" w:type="dxa"/>
            <w:tcBorders>
              <w:top w:val="single" w:sz="4" w:space="0" w:color="064276" w:themeColor="accent1"/>
              <w:left w:val="single" w:sz="4" w:space="0" w:color="auto"/>
              <w:bottom w:val="single" w:sz="4" w:space="0" w:color="auto"/>
              <w:right w:val="single" w:sz="4" w:space="0" w:color="auto"/>
            </w:tcBorders>
          </w:tcPr>
          <w:p w14:paraId="6000FB3E" w14:textId="26F959F9" w:rsidR="001149AC" w:rsidRPr="00334544" w:rsidRDefault="00C014F1" w:rsidP="00B94E6D">
            <w:pPr>
              <w:spacing w:after="120"/>
              <w:rPr>
                <w:rFonts w:ascii="Aptos" w:hAnsi="Aptos"/>
              </w:rPr>
            </w:pPr>
            <w:sdt>
              <w:sdtPr>
                <w:rPr>
                  <w:rFonts w:ascii="MS Gothic" w:eastAsia="MS Gothic" w:hAnsi="MS Gothic"/>
                </w:rPr>
                <w:id w:val="-193464906"/>
                <w14:checkbox>
                  <w14:checked w14:val="0"/>
                  <w14:checkedState w14:val="2612" w14:font="MS Gothic"/>
                  <w14:uncheckedState w14:val="2610" w14:font="MS Gothic"/>
                </w14:checkbox>
              </w:sdtPr>
              <w:sdtContent>
                <w:r w:rsidR="00D46428">
                  <w:rPr>
                    <w:rFonts w:ascii="MS Gothic" w:eastAsia="MS Gothic" w:hAnsi="MS Gothic" w:hint="eastAsia"/>
                  </w:rPr>
                  <w:t>☐</w:t>
                </w:r>
              </w:sdtContent>
            </w:sdt>
            <w:r w:rsidR="00D575BB" w:rsidRPr="00334544">
              <w:rPr>
                <w:rFonts w:ascii="Aptos" w:hAnsi="Aptos"/>
              </w:rPr>
              <w:t xml:space="preserve"> </w:t>
            </w:r>
            <w:r w:rsidR="001149AC" w:rsidRPr="00334544">
              <w:rPr>
                <w:rFonts w:ascii="Aptos" w:hAnsi="Aptos"/>
              </w:rPr>
              <w:t>I am preparing or have submitted an IRB application, but do not yet have required documentation</w:t>
            </w:r>
            <w:r w:rsidR="00204F3B" w:rsidRPr="00334544">
              <w:rPr>
                <w:rFonts w:ascii="Aptos" w:hAnsi="Aptos"/>
              </w:rPr>
              <w:t xml:space="preserve">. </w:t>
            </w:r>
          </w:p>
          <w:p w14:paraId="6F265629" w14:textId="7CBDFA4E" w:rsidR="000E1AFF" w:rsidRPr="00334544" w:rsidRDefault="00C014F1" w:rsidP="000E1AFF">
            <w:pPr>
              <w:spacing w:after="120"/>
              <w:rPr>
                <w:rFonts w:ascii="Aptos" w:hAnsi="Aptos"/>
              </w:rPr>
            </w:pPr>
            <w:sdt>
              <w:sdtPr>
                <w:rPr>
                  <w:rFonts w:ascii="MS Gothic" w:eastAsia="MS Gothic" w:hAnsi="MS Gothic"/>
                </w:rPr>
                <w:id w:val="861091668"/>
                <w14:checkbox>
                  <w14:checked w14:val="0"/>
                  <w14:checkedState w14:val="2612" w14:font="MS Gothic"/>
                  <w14:uncheckedState w14:val="2610" w14:font="MS Gothic"/>
                </w14:checkbox>
              </w:sdtPr>
              <w:sdtContent>
                <w:r w:rsidR="00D575BB" w:rsidRPr="00334544">
                  <w:rPr>
                    <w:rFonts w:ascii="MS Gothic" w:eastAsia="MS Gothic" w:hAnsi="MS Gothic" w:hint="eastAsia"/>
                  </w:rPr>
                  <w:t>☐</w:t>
                </w:r>
              </w:sdtContent>
            </w:sdt>
            <w:r w:rsidR="00D575BB" w:rsidRPr="00334544">
              <w:rPr>
                <w:rFonts w:ascii="Aptos" w:hAnsi="Aptos"/>
              </w:rPr>
              <w:t xml:space="preserve"> </w:t>
            </w:r>
            <w:r w:rsidR="001149AC" w:rsidRPr="00334544">
              <w:rPr>
                <w:rFonts w:ascii="Aptos" w:hAnsi="Aptos"/>
              </w:rPr>
              <w:t xml:space="preserve">I </w:t>
            </w:r>
            <w:r w:rsidR="000E1AFF" w:rsidRPr="00334544">
              <w:rPr>
                <w:rFonts w:ascii="Aptos" w:hAnsi="Aptos"/>
              </w:rPr>
              <w:t>was exempt from IRB review and</w:t>
            </w:r>
            <w:r w:rsidR="00554F36" w:rsidRPr="00334544">
              <w:rPr>
                <w:rFonts w:ascii="Aptos" w:hAnsi="Aptos"/>
              </w:rPr>
              <w:t xml:space="preserve"> have included documentation of exemption </w:t>
            </w:r>
            <w:r w:rsidR="001149AC" w:rsidRPr="00334544">
              <w:rPr>
                <w:rFonts w:ascii="Aptos" w:hAnsi="Aptos"/>
              </w:rPr>
              <w:t>with this application package</w:t>
            </w:r>
            <w:r w:rsidR="00C369C9" w:rsidRPr="00334544">
              <w:rPr>
                <w:rFonts w:ascii="Aptos" w:hAnsi="Aptos"/>
              </w:rPr>
              <w:t>. I have obtained a waiver of HIPAA authorization and have included documentation with this application package.</w:t>
            </w:r>
          </w:p>
          <w:p w14:paraId="352D4313" w14:textId="77777777" w:rsidR="00DE664E" w:rsidRPr="00334544" w:rsidRDefault="00C014F1" w:rsidP="00B94E6D">
            <w:pPr>
              <w:rPr>
                <w:rFonts w:ascii="Aptos" w:hAnsi="Aptos"/>
              </w:rPr>
            </w:pPr>
            <w:sdt>
              <w:sdtPr>
                <w:rPr>
                  <w:rFonts w:ascii="MS Gothic" w:eastAsia="MS Gothic" w:hAnsi="MS Gothic"/>
                </w:rPr>
                <w:id w:val="439723099"/>
                <w14:checkbox>
                  <w14:checked w14:val="0"/>
                  <w14:checkedState w14:val="2612" w14:font="MS Gothic"/>
                  <w14:uncheckedState w14:val="2610" w14:font="MS Gothic"/>
                </w14:checkbox>
              </w:sdtPr>
              <w:sdtContent>
                <w:r w:rsidR="000E1AFF" w:rsidRPr="00334544">
                  <w:rPr>
                    <w:rFonts w:ascii="MS Gothic" w:eastAsia="MS Gothic" w:hAnsi="MS Gothic" w:hint="eastAsia"/>
                  </w:rPr>
                  <w:t>☐</w:t>
                </w:r>
              </w:sdtContent>
            </w:sdt>
            <w:r w:rsidR="000E1AFF" w:rsidRPr="00334544">
              <w:rPr>
                <w:rFonts w:ascii="Aptos" w:hAnsi="Aptos"/>
              </w:rPr>
              <w:t xml:space="preserve"> I have received required </w:t>
            </w:r>
            <w:r w:rsidR="00C369C9" w:rsidRPr="00334544">
              <w:rPr>
                <w:rFonts w:ascii="Aptos" w:hAnsi="Aptos"/>
              </w:rPr>
              <w:t xml:space="preserve">IRB </w:t>
            </w:r>
            <w:r w:rsidR="000E1AFF" w:rsidRPr="00334544">
              <w:rPr>
                <w:rFonts w:ascii="Aptos" w:hAnsi="Aptos"/>
              </w:rPr>
              <w:t>approval and a waiver of HIPAA authorization and have included them with this application package.</w:t>
            </w:r>
            <w:r w:rsidR="00C369C9" w:rsidRPr="00334544">
              <w:rPr>
                <w:rFonts w:ascii="Aptos" w:hAnsi="Aptos"/>
              </w:rPr>
              <w:t xml:space="preserve"> </w:t>
            </w:r>
          </w:p>
          <w:p w14:paraId="034CB91C" w14:textId="36ABFD7F" w:rsidR="000E1AFF" w:rsidRDefault="00DE664E" w:rsidP="00DE664E">
            <w:pPr>
              <w:ind w:left="720"/>
              <w:rPr>
                <w:rFonts w:ascii="Aptos" w:hAnsi="Aptos"/>
              </w:rPr>
            </w:pPr>
            <w:r w:rsidRPr="00334544">
              <w:rPr>
                <w:rFonts w:ascii="Aptos" w:hAnsi="Aptos"/>
              </w:rPr>
              <w:t>The IRB expiration date is: ___________</w:t>
            </w:r>
          </w:p>
          <w:p w14:paraId="5883976D" w14:textId="77777777" w:rsidR="00EE380B" w:rsidRDefault="00EE380B" w:rsidP="00DE664E">
            <w:pPr>
              <w:ind w:left="720"/>
              <w:rPr>
                <w:rFonts w:ascii="Aptos" w:hAnsi="Aptos"/>
              </w:rPr>
            </w:pPr>
          </w:p>
          <w:p w14:paraId="69550F2D" w14:textId="633A7D11" w:rsidR="00EE380B" w:rsidRPr="00AE5BF2" w:rsidRDefault="00C014F1" w:rsidP="00EE380B">
            <w:pPr>
              <w:rPr>
                <w:rFonts w:ascii="Aptos" w:hAnsi="Aptos"/>
              </w:rPr>
            </w:pPr>
            <w:sdt>
              <w:sdtPr>
                <w:rPr>
                  <w:rFonts w:ascii="MS Gothic" w:eastAsia="MS Gothic" w:hAnsi="MS Gothic"/>
                </w:rPr>
                <w:id w:val="-1218815883"/>
                <w14:checkbox>
                  <w14:checked w14:val="0"/>
                  <w14:checkedState w14:val="2612" w14:font="MS Gothic"/>
                  <w14:uncheckedState w14:val="2610" w14:font="MS Gothic"/>
                </w14:checkbox>
              </w:sdtPr>
              <w:sdtContent>
                <w:r w:rsidR="00EE380B" w:rsidRPr="00AE5BF2">
                  <w:rPr>
                    <w:rFonts w:ascii="MS Gothic" w:eastAsia="MS Gothic" w:hAnsi="MS Gothic" w:hint="eastAsia"/>
                  </w:rPr>
                  <w:t>☐</w:t>
                </w:r>
              </w:sdtContent>
            </w:sdt>
            <w:r w:rsidR="00EE380B" w:rsidRPr="00AE5BF2">
              <w:rPr>
                <w:rFonts w:ascii="Aptos" w:hAnsi="Aptos"/>
              </w:rPr>
              <w:t xml:space="preserve"> I have received required IRB approval</w:t>
            </w:r>
            <w:r w:rsidR="00267B03" w:rsidRPr="00A24A22">
              <w:rPr>
                <w:rFonts w:ascii="Aptos" w:hAnsi="Aptos"/>
              </w:rPr>
              <w:t xml:space="preserve"> and have included approval documentation with this application package. I</w:t>
            </w:r>
            <w:r w:rsidR="00CC3D13" w:rsidRPr="00A24A22">
              <w:rPr>
                <w:rFonts w:ascii="Aptos" w:hAnsi="Aptos"/>
              </w:rPr>
              <w:t xml:space="preserve"> </w:t>
            </w:r>
            <w:r w:rsidR="00EE380B" w:rsidRPr="00AE5BF2">
              <w:rPr>
                <w:rFonts w:ascii="Aptos" w:hAnsi="Aptos"/>
              </w:rPr>
              <w:t xml:space="preserve">am obtaining informed consent from study participants and </w:t>
            </w:r>
            <w:r w:rsidR="00873890" w:rsidRPr="00A24A22">
              <w:rPr>
                <w:rFonts w:ascii="Aptos" w:hAnsi="Aptos"/>
              </w:rPr>
              <w:t xml:space="preserve">have included a copy of the approved consent form with </w:t>
            </w:r>
            <w:r w:rsidR="00EE380B" w:rsidRPr="00AE5BF2">
              <w:rPr>
                <w:rFonts w:ascii="Aptos" w:hAnsi="Aptos"/>
              </w:rPr>
              <w:t xml:space="preserve">this application package. </w:t>
            </w:r>
          </w:p>
          <w:p w14:paraId="7F341932" w14:textId="77777777" w:rsidR="00EE380B" w:rsidRDefault="00EE380B" w:rsidP="00EE380B">
            <w:pPr>
              <w:ind w:left="720"/>
              <w:rPr>
                <w:rFonts w:ascii="Aptos" w:hAnsi="Aptos"/>
              </w:rPr>
            </w:pPr>
            <w:r w:rsidRPr="00AE5BF2">
              <w:rPr>
                <w:rFonts w:ascii="Aptos" w:hAnsi="Aptos"/>
              </w:rPr>
              <w:t>The IRB expiration date is: ___________</w:t>
            </w:r>
          </w:p>
          <w:p w14:paraId="02E52F5F" w14:textId="77777777" w:rsidR="00EE380B" w:rsidRDefault="00EE380B" w:rsidP="00A24A22">
            <w:pPr>
              <w:rPr>
                <w:rFonts w:ascii="Aptos" w:hAnsi="Aptos"/>
              </w:rPr>
            </w:pPr>
          </w:p>
          <w:p w14:paraId="3381881E" w14:textId="6D66DFC5" w:rsidR="00DE664E" w:rsidRPr="00AC4D13" w:rsidRDefault="00DE664E" w:rsidP="00B94E6D">
            <w:pPr>
              <w:rPr>
                <w:rFonts w:ascii="Aptos" w:hAnsi="Aptos"/>
              </w:rPr>
            </w:pPr>
          </w:p>
        </w:tc>
      </w:tr>
    </w:tbl>
    <w:p w14:paraId="49DEEA6B" w14:textId="2D1EB9CE" w:rsidR="00847BDD" w:rsidRDefault="00847BDD">
      <w:r>
        <w:br w:type="page"/>
      </w:r>
    </w:p>
    <w:tbl>
      <w:tblPr>
        <w:tblStyle w:val="TableGrid"/>
        <w:tblW w:w="10345" w:type="dxa"/>
        <w:tblLook w:val="04A0" w:firstRow="1" w:lastRow="0" w:firstColumn="1" w:lastColumn="0" w:noHBand="0" w:noVBand="1"/>
      </w:tblPr>
      <w:tblGrid>
        <w:gridCol w:w="10345"/>
      </w:tblGrid>
      <w:tr w:rsidR="007B38F3" w:rsidRPr="00246B0F" w14:paraId="0E8D7457" w14:textId="77777777" w:rsidTr="00BC2375">
        <w:trPr>
          <w:trHeight w:val="389"/>
          <w:tblHeader/>
        </w:trPr>
        <w:tc>
          <w:tcPr>
            <w:tcW w:w="10345" w:type="dxa"/>
            <w:tcBorders>
              <w:left w:val="single" w:sz="4" w:space="0" w:color="064276" w:themeColor="accent1"/>
              <w:bottom w:val="single" w:sz="4" w:space="0" w:color="064276" w:themeColor="accent1"/>
              <w:right w:val="single" w:sz="4" w:space="0" w:color="064276" w:themeColor="accent1"/>
            </w:tcBorders>
            <w:shd w:val="clear" w:color="auto" w:fill="064276" w:themeFill="accent1"/>
          </w:tcPr>
          <w:p w14:paraId="532D5E74" w14:textId="22B7D048" w:rsidR="007B38F3" w:rsidRPr="007B38F3" w:rsidRDefault="007B38F3" w:rsidP="002A7DB1">
            <w:pPr>
              <w:rPr>
                <w:rFonts w:ascii="Aptos" w:hAnsi="Aptos"/>
                <w:b/>
                <w:bCs/>
                <w:color w:val="FFFFFF" w:themeColor="background1"/>
                <w:sz w:val="32"/>
                <w:szCs w:val="32"/>
              </w:rPr>
            </w:pPr>
            <w:r w:rsidRPr="007B38F3">
              <w:rPr>
                <w:rFonts w:ascii="Aptos" w:hAnsi="Aptos"/>
                <w:b/>
                <w:bCs/>
                <w:sz w:val="32"/>
                <w:szCs w:val="32"/>
              </w:rPr>
              <w:t>Section E: Data products, reports, publications</w:t>
            </w:r>
          </w:p>
        </w:tc>
      </w:tr>
      <w:tr w:rsidR="00AA3CF9" w:rsidRPr="00246B0F" w14:paraId="06533076" w14:textId="77777777" w:rsidTr="6C8ED6E9">
        <w:trPr>
          <w:trHeight w:val="1403"/>
        </w:trPr>
        <w:tc>
          <w:tcPr>
            <w:tcW w:w="10345" w:type="dxa"/>
            <w:tcBorders>
              <w:top w:val="single" w:sz="4" w:space="0" w:color="064276" w:themeColor="accent1"/>
              <w:left w:val="single" w:sz="4" w:space="0" w:color="auto"/>
              <w:bottom w:val="single" w:sz="4" w:space="0" w:color="auto"/>
              <w:right w:val="single" w:sz="4" w:space="0" w:color="auto"/>
            </w:tcBorders>
            <w:shd w:val="clear" w:color="auto" w:fill="D9D9D9" w:themeFill="background2" w:themeFillShade="D9"/>
          </w:tcPr>
          <w:p w14:paraId="2A407848" w14:textId="59BB80C6" w:rsidR="009B5D78" w:rsidRPr="000D6251" w:rsidRDefault="000D6251" w:rsidP="002A7DB1">
            <w:pPr>
              <w:rPr>
                <w:rFonts w:ascii="Aptos" w:hAnsi="Aptos"/>
              </w:rPr>
            </w:pPr>
            <w:r w:rsidRPr="000D6251">
              <w:rPr>
                <w:rFonts w:ascii="Aptos" w:hAnsi="Aptos"/>
              </w:rPr>
              <w:t xml:space="preserve">Data files may not be released or reused beyond the terms of the data use agreement (DUA) resulting from this application regardless of funding source or other obligations of the principal investigator, organization or research team. </w:t>
            </w:r>
            <w:r w:rsidR="00850620">
              <w:rPr>
                <w:rFonts w:ascii="Aptos" w:hAnsi="Aptos"/>
              </w:rPr>
              <w:t>P</w:t>
            </w:r>
            <w:r w:rsidRPr="00B43DF5">
              <w:rPr>
                <w:rFonts w:ascii="Aptos" w:hAnsi="Aptos"/>
              </w:rPr>
              <w:t>roducts may only be shared at an aggregated, de-identified level.</w:t>
            </w:r>
            <w:r w:rsidRPr="000D6251">
              <w:rPr>
                <w:rFonts w:ascii="Aptos" w:hAnsi="Aptos"/>
              </w:rPr>
              <w:t xml:space="preserve"> </w:t>
            </w:r>
            <w:r>
              <w:rPr>
                <w:rFonts w:ascii="Aptos" w:hAnsi="Aptos"/>
              </w:rPr>
              <w:t xml:space="preserve"> </w:t>
            </w:r>
          </w:p>
        </w:tc>
      </w:tr>
      <w:tr w:rsidR="00AA3CF9" w:rsidRPr="00246B0F" w14:paraId="47AC0674" w14:textId="77777777" w:rsidTr="00BC2375">
        <w:trPr>
          <w:trHeight w:val="701"/>
        </w:trPr>
        <w:tc>
          <w:tcPr>
            <w:tcW w:w="10345" w:type="dxa"/>
            <w:tcBorders>
              <w:top w:val="single" w:sz="4" w:space="0" w:color="auto"/>
              <w:left w:val="single" w:sz="4" w:space="0" w:color="auto"/>
              <w:bottom w:val="single" w:sz="4" w:space="0" w:color="064276" w:themeColor="accent1"/>
              <w:right w:val="single" w:sz="4" w:space="0" w:color="auto"/>
            </w:tcBorders>
          </w:tcPr>
          <w:p w14:paraId="20D7B52A" w14:textId="77777777" w:rsidR="008A1442" w:rsidRDefault="00AA3CF9" w:rsidP="008A1442">
            <w:pPr>
              <w:rPr>
                <w:rFonts w:ascii="Aptos" w:hAnsi="Aptos"/>
              </w:rPr>
            </w:pPr>
            <w:r w:rsidRPr="00AA3CF9">
              <w:rPr>
                <w:rFonts w:ascii="Aptos" w:hAnsi="Aptos"/>
                <w:b/>
                <w:bCs/>
              </w:rPr>
              <w:t>What is your dissemination plan for this project (e.g., report, publication, etc.)?</w:t>
            </w:r>
            <w:r w:rsidR="008A1442" w:rsidRPr="00821875">
              <w:rPr>
                <w:rFonts w:ascii="Aptos" w:hAnsi="Aptos"/>
              </w:rPr>
              <w:t xml:space="preserve"> </w:t>
            </w:r>
          </w:p>
          <w:p w14:paraId="00FB6706" w14:textId="0826A3AB" w:rsidR="00AA3CF9" w:rsidRPr="00BE04BE" w:rsidRDefault="008A1442" w:rsidP="002A7DB1">
            <w:pPr>
              <w:rPr>
                <w:rFonts w:ascii="Aptos" w:hAnsi="Aptos"/>
              </w:rPr>
            </w:pPr>
            <w:r w:rsidRPr="00821875">
              <w:rPr>
                <w:rFonts w:ascii="Aptos" w:hAnsi="Aptos"/>
              </w:rPr>
              <w:t>Please describe in detail how</w:t>
            </w:r>
            <w:r>
              <w:rPr>
                <w:rFonts w:ascii="Aptos" w:hAnsi="Aptos"/>
              </w:rPr>
              <w:t xml:space="preserve"> and when</w:t>
            </w:r>
            <w:r w:rsidRPr="00821875">
              <w:rPr>
                <w:rFonts w:ascii="Aptos" w:hAnsi="Aptos"/>
              </w:rPr>
              <w:t xml:space="preserve"> you intend to</w:t>
            </w:r>
            <w:r>
              <w:rPr>
                <w:rFonts w:ascii="Aptos" w:hAnsi="Aptos"/>
              </w:rPr>
              <w:t xml:space="preserve"> share your findings from this project.</w:t>
            </w:r>
            <w:r w:rsidRPr="00821875">
              <w:rPr>
                <w:rFonts w:ascii="Aptos" w:hAnsi="Aptos"/>
              </w:rPr>
              <w:t xml:space="preserve"> </w:t>
            </w:r>
          </w:p>
        </w:tc>
      </w:tr>
      <w:tr w:rsidR="00AA3CF9" w:rsidRPr="00246B0F" w14:paraId="4583D0AC" w14:textId="77777777" w:rsidTr="008B1A43">
        <w:trPr>
          <w:trHeight w:val="3104"/>
        </w:trPr>
        <w:tc>
          <w:tcPr>
            <w:tcW w:w="10345" w:type="dxa"/>
            <w:tcBorders>
              <w:top w:val="single" w:sz="4" w:space="0" w:color="auto"/>
              <w:left w:val="single" w:sz="4" w:space="0" w:color="auto"/>
              <w:bottom w:val="single" w:sz="4" w:space="0" w:color="064276" w:themeColor="accent1"/>
              <w:right w:val="single" w:sz="4" w:space="0" w:color="auto"/>
            </w:tcBorders>
          </w:tcPr>
          <w:p w14:paraId="44C5422F" w14:textId="77777777" w:rsidR="002D2125" w:rsidRDefault="002D2125" w:rsidP="002A7DB1">
            <w:pPr>
              <w:rPr>
                <w:rFonts w:ascii="Aptos" w:hAnsi="Aptos"/>
                <w:b/>
                <w:bCs/>
              </w:rPr>
            </w:pPr>
          </w:p>
          <w:p w14:paraId="3DBF0795" w14:textId="77777777" w:rsidR="00E40AD4" w:rsidRDefault="00E40AD4" w:rsidP="002A7DB1">
            <w:pPr>
              <w:rPr>
                <w:rFonts w:ascii="Aptos" w:hAnsi="Aptos"/>
                <w:b/>
                <w:bCs/>
              </w:rPr>
            </w:pPr>
          </w:p>
          <w:p w14:paraId="441F5798" w14:textId="77777777" w:rsidR="00E40AD4" w:rsidRDefault="00E40AD4" w:rsidP="002A7DB1">
            <w:pPr>
              <w:rPr>
                <w:rFonts w:ascii="Aptos" w:hAnsi="Aptos"/>
                <w:b/>
                <w:bCs/>
              </w:rPr>
            </w:pPr>
          </w:p>
          <w:p w14:paraId="5C1EFB5F" w14:textId="77777777" w:rsidR="00E40AD4" w:rsidRDefault="00E40AD4" w:rsidP="002A7DB1">
            <w:pPr>
              <w:rPr>
                <w:rFonts w:ascii="Aptos" w:hAnsi="Aptos"/>
                <w:b/>
                <w:bCs/>
              </w:rPr>
            </w:pPr>
          </w:p>
          <w:p w14:paraId="4FE14CB7" w14:textId="77777777" w:rsidR="00E40AD4" w:rsidRDefault="00E40AD4" w:rsidP="002A7DB1">
            <w:pPr>
              <w:rPr>
                <w:rFonts w:ascii="Aptos" w:hAnsi="Aptos"/>
                <w:b/>
                <w:bCs/>
              </w:rPr>
            </w:pPr>
          </w:p>
          <w:p w14:paraId="3271F36A" w14:textId="77777777" w:rsidR="00E40AD4" w:rsidRDefault="00E40AD4" w:rsidP="002A7DB1">
            <w:pPr>
              <w:rPr>
                <w:rFonts w:ascii="Aptos" w:hAnsi="Aptos"/>
                <w:b/>
                <w:bCs/>
              </w:rPr>
            </w:pPr>
          </w:p>
          <w:p w14:paraId="24F5DE91" w14:textId="77777777" w:rsidR="00A24A22" w:rsidRDefault="00A24A22" w:rsidP="002A7DB1">
            <w:pPr>
              <w:rPr>
                <w:rFonts w:ascii="Aptos" w:hAnsi="Aptos"/>
                <w:b/>
                <w:bCs/>
              </w:rPr>
            </w:pPr>
          </w:p>
          <w:p w14:paraId="73F59AB3" w14:textId="77777777" w:rsidR="00A24A22" w:rsidRDefault="00A24A22" w:rsidP="002A7DB1">
            <w:pPr>
              <w:rPr>
                <w:rFonts w:ascii="Aptos" w:hAnsi="Aptos"/>
                <w:b/>
                <w:bCs/>
              </w:rPr>
            </w:pPr>
          </w:p>
          <w:p w14:paraId="37B730B1" w14:textId="77777777" w:rsidR="00A24A22" w:rsidRDefault="00A24A22" w:rsidP="002A7DB1">
            <w:pPr>
              <w:rPr>
                <w:rFonts w:ascii="Aptos" w:hAnsi="Aptos"/>
                <w:b/>
                <w:bCs/>
              </w:rPr>
            </w:pPr>
          </w:p>
          <w:p w14:paraId="010D9967" w14:textId="77777777" w:rsidR="004661F9" w:rsidRDefault="004661F9" w:rsidP="002A7DB1">
            <w:pPr>
              <w:rPr>
                <w:rFonts w:ascii="Aptos" w:hAnsi="Aptos"/>
                <w:b/>
                <w:bCs/>
              </w:rPr>
            </w:pPr>
          </w:p>
          <w:p w14:paraId="6635E80B" w14:textId="77777777" w:rsidR="004661F9" w:rsidRDefault="004661F9" w:rsidP="002A7DB1">
            <w:pPr>
              <w:rPr>
                <w:rFonts w:ascii="Aptos" w:hAnsi="Aptos"/>
                <w:b/>
                <w:bCs/>
              </w:rPr>
            </w:pPr>
          </w:p>
          <w:p w14:paraId="30D97696" w14:textId="77777777" w:rsidR="00A24A22" w:rsidRDefault="00A24A22" w:rsidP="002A7DB1">
            <w:pPr>
              <w:rPr>
                <w:rFonts w:ascii="Aptos" w:hAnsi="Aptos"/>
                <w:b/>
                <w:bCs/>
              </w:rPr>
            </w:pPr>
          </w:p>
          <w:p w14:paraId="3219941F" w14:textId="77777777" w:rsidR="00A24A22" w:rsidRDefault="00A24A22" w:rsidP="002A7DB1">
            <w:pPr>
              <w:rPr>
                <w:rFonts w:ascii="Aptos" w:hAnsi="Aptos"/>
                <w:b/>
                <w:bCs/>
              </w:rPr>
            </w:pPr>
          </w:p>
          <w:p w14:paraId="13873834" w14:textId="77777777" w:rsidR="00A24A22" w:rsidRPr="00AA3CF9" w:rsidRDefault="00A24A22" w:rsidP="002A7DB1">
            <w:pPr>
              <w:rPr>
                <w:rFonts w:ascii="Aptos" w:hAnsi="Aptos"/>
                <w:b/>
                <w:bCs/>
              </w:rPr>
            </w:pPr>
          </w:p>
        </w:tc>
      </w:tr>
      <w:tr w:rsidR="00462FB7" w:rsidRPr="00246B0F" w14:paraId="0152818E" w14:textId="77777777" w:rsidTr="007C746C">
        <w:trPr>
          <w:trHeight w:val="720"/>
        </w:trPr>
        <w:tc>
          <w:tcPr>
            <w:tcW w:w="10345" w:type="dxa"/>
            <w:tcBorders>
              <w:top w:val="single" w:sz="4" w:space="0" w:color="064276" w:themeColor="accent1"/>
              <w:left w:val="single" w:sz="4" w:space="0" w:color="auto"/>
              <w:bottom w:val="single" w:sz="4" w:space="0" w:color="064276" w:themeColor="accent1"/>
              <w:right w:val="single" w:sz="4" w:space="0" w:color="auto"/>
            </w:tcBorders>
            <w:vAlign w:val="center"/>
          </w:tcPr>
          <w:p w14:paraId="73F5C3E7" w14:textId="77777777" w:rsidR="00F61A74" w:rsidRPr="00040095" w:rsidRDefault="00D575BB" w:rsidP="008B1A43">
            <w:pPr>
              <w:rPr>
                <w:rFonts w:asciiTheme="majorHAnsi" w:hAnsiTheme="majorHAnsi" w:cstheme="majorHAnsi"/>
                <w:bCs/>
              </w:rPr>
            </w:pPr>
            <w:r w:rsidRPr="00821875">
              <w:rPr>
                <w:rFonts w:ascii="Aptos" w:hAnsi="Aptos"/>
                <w:b/>
                <w:bCs/>
              </w:rPr>
              <w:t xml:space="preserve">I have read and will abide by the </w:t>
            </w:r>
            <w:hyperlink r:id="rId24" w:history="1">
              <w:r w:rsidRPr="00821875">
                <w:rPr>
                  <w:rStyle w:val="Hyperlink"/>
                  <w:rFonts w:ascii="Aptos" w:hAnsi="Aptos"/>
                  <w:b/>
                  <w:bCs/>
                </w:rPr>
                <w:t>Office of Health Analytics’ Small Numbers Guidelines</w:t>
              </w:r>
            </w:hyperlink>
            <w:r w:rsidRPr="00821875">
              <w:rPr>
                <w:rFonts w:ascii="Aptos" w:hAnsi="Aptos"/>
                <w:b/>
                <w:bCs/>
              </w:rPr>
              <w:t xml:space="preserve"> </w:t>
            </w:r>
            <w:r w:rsidR="00D462B1" w:rsidRPr="008B1A43">
              <w:rPr>
                <w:rFonts w:ascii="Aptos" w:hAnsi="Aptos"/>
                <w:b/>
                <w:bCs/>
              </w:rPr>
              <w:t>(August 2024 version, and any subsequent revisions)</w:t>
            </w:r>
            <w:r w:rsidR="00D462B1" w:rsidRPr="008B1A43">
              <w:rPr>
                <w:rFonts w:asciiTheme="majorHAnsi" w:hAnsiTheme="majorHAnsi" w:cstheme="majorHAnsi"/>
                <w:b/>
              </w:rPr>
              <w:t xml:space="preserve"> </w:t>
            </w:r>
            <w:r w:rsidRPr="00F61A74">
              <w:rPr>
                <w:rFonts w:ascii="Aptos" w:hAnsi="Aptos"/>
                <w:b/>
                <w:i/>
                <w:iCs/>
              </w:rPr>
              <w:t xml:space="preserve">specific </w:t>
            </w:r>
            <w:r w:rsidRPr="00821875">
              <w:rPr>
                <w:rFonts w:ascii="Aptos" w:hAnsi="Aptos"/>
                <w:b/>
                <w:bCs/>
                <w:i/>
                <w:iCs/>
              </w:rPr>
              <w:t>to ensuring confidentiality</w:t>
            </w:r>
            <w:r w:rsidR="00E43812">
              <w:rPr>
                <w:rFonts w:ascii="Aptos" w:hAnsi="Aptos"/>
                <w:b/>
                <w:bCs/>
                <w:i/>
                <w:iCs/>
              </w:rPr>
              <w:t>.</w:t>
            </w:r>
            <w:r w:rsidR="00F61A74">
              <w:rPr>
                <w:rFonts w:ascii="Aptos" w:hAnsi="Aptos"/>
                <w:b/>
                <w:bCs/>
                <w:i/>
                <w:iCs/>
              </w:rPr>
              <w:t xml:space="preserve"> </w:t>
            </w:r>
            <w:r w:rsidR="00F61A74" w:rsidRPr="008B1A43">
              <w:rPr>
                <w:rFonts w:ascii="Aptos" w:hAnsi="Aptos"/>
              </w:rPr>
              <w:t xml:space="preserve">Specifically, for full count data, data may be reported without any label or warning if the denominator ≥ 50. Data must be suppressed if the denominator </w:t>
            </w:r>
            <w:proofErr w:type="gramStart"/>
            <w:r w:rsidR="00F61A74" w:rsidRPr="008B1A43">
              <w:rPr>
                <w:rFonts w:ascii="Aptos" w:hAnsi="Aptos"/>
              </w:rPr>
              <w:t>&lt; 50</w:t>
            </w:r>
            <w:proofErr w:type="gramEnd"/>
            <w:r w:rsidR="00F61A74" w:rsidRPr="008B1A43">
              <w:rPr>
                <w:rFonts w:ascii="Aptos" w:hAnsi="Aptos"/>
              </w:rPr>
              <w:t>.</w:t>
            </w:r>
            <w:r w:rsidR="00F61A74">
              <w:rPr>
                <w:rFonts w:asciiTheme="majorHAnsi" w:hAnsiTheme="majorHAnsi" w:cstheme="majorHAnsi"/>
                <w:bCs/>
              </w:rPr>
              <w:t xml:space="preserve"> </w:t>
            </w:r>
          </w:p>
          <w:p w14:paraId="0CA9E40C" w14:textId="77777777" w:rsidR="00E43812" w:rsidRDefault="00E43812" w:rsidP="002A7DB1">
            <w:pPr>
              <w:rPr>
                <w:rFonts w:ascii="Aptos" w:hAnsi="Aptos"/>
                <w:b/>
                <w:i/>
                <w:iCs/>
              </w:rPr>
            </w:pPr>
          </w:p>
          <w:p w14:paraId="7F520825" w14:textId="77777777" w:rsidR="00EB57B1" w:rsidRDefault="00E43812" w:rsidP="00E43812">
            <w:pPr>
              <w:rPr>
                <w:rFonts w:ascii="Aptos" w:hAnsi="Aptos"/>
              </w:rPr>
            </w:pPr>
            <w:r w:rsidRPr="00E43812">
              <w:rPr>
                <w:rFonts w:ascii="Aptos" w:hAnsi="Aptos"/>
                <w:bCs/>
              </w:rPr>
              <w:t>Check to acknowledge</w:t>
            </w:r>
            <w:r w:rsidR="00D575BB">
              <w:rPr>
                <w:rFonts w:ascii="Aptos" w:hAnsi="Aptos"/>
              </w:rPr>
              <w:t xml:space="preserve"> </w:t>
            </w:r>
            <w:sdt>
              <w:sdtPr>
                <w:rPr>
                  <w:rFonts w:ascii="Aptos" w:hAnsi="Aptos"/>
                </w:rPr>
                <w:id w:val="-190686491"/>
                <w14:checkbox>
                  <w14:checked w14:val="0"/>
                  <w14:checkedState w14:val="2612" w14:font="MS Gothic"/>
                  <w14:uncheckedState w14:val="2610" w14:font="MS Gothic"/>
                </w14:checkbox>
              </w:sdtPr>
              <w:sdtContent>
                <w:r w:rsidR="00D575BB">
                  <w:rPr>
                    <w:rFonts w:ascii="MS Gothic" w:eastAsia="MS Gothic" w:hAnsi="MS Gothic" w:hint="eastAsia"/>
                  </w:rPr>
                  <w:t>☐</w:t>
                </w:r>
              </w:sdtContent>
            </w:sdt>
          </w:p>
          <w:p w14:paraId="45419DE0" w14:textId="0B11241B" w:rsidR="00EB57B1" w:rsidRPr="00CC69C3" w:rsidRDefault="00EB57B1" w:rsidP="002A7DB1">
            <w:pPr>
              <w:rPr>
                <w:rFonts w:ascii="Aptos" w:hAnsi="Aptos"/>
              </w:rPr>
            </w:pPr>
          </w:p>
        </w:tc>
      </w:tr>
      <w:tr w:rsidR="00241B92" w:rsidRPr="00246B0F" w14:paraId="0ABC397F" w14:textId="77777777" w:rsidTr="00241B92">
        <w:trPr>
          <w:trHeight w:val="1232"/>
        </w:trPr>
        <w:tc>
          <w:tcPr>
            <w:tcW w:w="10345" w:type="dxa"/>
            <w:tcBorders>
              <w:top w:val="single" w:sz="4" w:space="0" w:color="064276" w:themeColor="accent1"/>
              <w:left w:val="single" w:sz="4" w:space="0" w:color="auto"/>
              <w:bottom w:val="single" w:sz="4" w:space="0" w:color="064276" w:themeColor="accent1"/>
              <w:right w:val="single" w:sz="4" w:space="0" w:color="auto"/>
            </w:tcBorders>
            <w:vAlign w:val="center"/>
          </w:tcPr>
          <w:p w14:paraId="4F428883" w14:textId="006DFEAF" w:rsidR="00F640BB" w:rsidRDefault="0067162C" w:rsidP="00F640BB">
            <w:pPr>
              <w:rPr>
                <w:rFonts w:ascii="Aptos" w:hAnsi="Aptos"/>
              </w:rPr>
            </w:pPr>
            <w:r>
              <w:rPr>
                <w:rFonts w:ascii="Aptos" w:hAnsi="Aptos"/>
                <w:b/>
              </w:rPr>
              <w:t xml:space="preserve">I will </w:t>
            </w:r>
            <w:r w:rsidR="00F640BB" w:rsidRPr="00D5652F">
              <w:rPr>
                <w:rFonts w:ascii="Aptos" w:hAnsi="Aptos"/>
                <w:b/>
              </w:rPr>
              <w:t xml:space="preserve">provide OHA with any presentations (including paper, article, story, abstract, report, poster, or oral presentation) referencing or linking to the </w:t>
            </w:r>
            <w:r w:rsidR="00C97F61">
              <w:rPr>
                <w:rFonts w:ascii="Aptos" w:hAnsi="Aptos"/>
                <w:b/>
                <w:bCs/>
              </w:rPr>
              <w:t>d</w:t>
            </w:r>
            <w:r w:rsidR="00F640BB" w:rsidRPr="00D5652F">
              <w:rPr>
                <w:rFonts w:ascii="Aptos" w:hAnsi="Aptos"/>
                <w:b/>
                <w:bCs/>
              </w:rPr>
              <w:t>ata</w:t>
            </w:r>
            <w:r w:rsidR="00F640BB" w:rsidRPr="00D5652F">
              <w:rPr>
                <w:rFonts w:ascii="Aptos" w:hAnsi="Aptos"/>
                <w:b/>
              </w:rPr>
              <w:t xml:space="preserve"> exchanged under this </w:t>
            </w:r>
            <w:r w:rsidR="00C97F61">
              <w:rPr>
                <w:rFonts w:ascii="Aptos" w:hAnsi="Aptos"/>
                <w:b/>
                <w:bCs/>
              </w:rPr>
              <w:t>application prior to use or release</w:t>
            </w:r>
            <w:r w:rsidR="00F640BB" w:rsidRPr="00AF4C81">
              <w:rPr>
                <w:rFonts w:ascii="Aptos" w:hAnsi="Aptos"/>
              </w:rPr>
              <w:t xml:space="preserve">. If OHA determines that the aforementioned items include use of data outside the topic and research questions approved in this request, </w:t>
            </w:r>
            <w:r w:rsidR="00F640BB" w:rsidRPr="00414FB0">
              <w:rPr>
                <w:rFonts w:ascii="Aptos" w:hAnsi="Aptos"/>
              </w:rPr>
              <w:t xml:space="preserve">OHA will notify the Data Recipient. </w:t>
            </w:r>
            <w:r w:rsidR="004B44DD" w:rsidRPr="00414FB0">
              <w:rPr>
                <w:rFonts w:ascii="Aptos" w:hAnsi="Aptos"/>
              </w:rPr>
              <w:t xml:space="preserve">Use </w:t>
            </w:r>
            <w:r w:rsidR="00BD3CEC" w:rsidRPr="00414FB0">
              <w:rPr>
                <w:rFonts w:ascii="Aptos" w:hAnsi="Aptos"/>
              </w:rPr>
              <w:t>outside of the topic and research questions approved</w:t>
            </w:r>
            <w:r w:rsidR="009677E6" w:rsidRPr="00414FB0">
              <w:rPr>
                <w:rFonts w:ascii="Aptos" w:hAnsi="Aptos"/>
              </w:rPr>
              <w:t xml:space="preserve"> will be considered a breach of the terms of the DUA</w:t>
            </w:r>
            <w:r w:rsidR="007F4368" w:rsidRPr="00414FB0">
              <w:rPr>
                <w:rFonts w:ascii="Aptos" w:hAnsi="Aptos"/>
              </w:rPr>
              <w:t xml:space="preserve"> and</w:t>
            </w:r>
            <w:r w:rsidR="00A775E3" w:rsidRPr="00414FB0">
              <w:rPr>
                <w:rFonts w:ascii="Aptos" w:hAnsi="Aptos"/>
              </w:rPr>
              <w:t xml:space="preserve"> may </w:t>
            </w:r>
            <w:r w:rsidR="009743A3" w:rsidRPr="00414FB0">
              <w:rPr>
                <w:rFonts w:ascii="Aptos" w:hAnsi="Aptos"/>
              </w:rPr>
              <w:t>result in</w:t>
            </w:r>
            <w:r w:rsidR="00A775E3" w:rsidRPr="00414FB0">
              <w:rPr>
                <w:rFonts w:ascii="Aptos" w:hAnsi="Aptos"/>
              </w:rPr>
              <w:t xml:space="preserve"> revocation of access to the data.</w:t>
            </w:r>
            <w:r w:rsidR="007F4368">
              <w:t xml:space="preserve"> </w:t>
            </w:r>
          </w:p>
          <w:p w14:paraId="020A3F4C" w14:textId="77777777" w:rsidR="00575198" w:rsidRDefault="00575198" w:rsidP="00D5652F">
            <w:pPr>
              <w:rPr>
                <w:rFonts w:ascii="Aptos" w:hAnsi="Aptos" w:cstheme="majorHAnsi"/>
                <w:bCs/>
              </w:rPr>
            </w:pPr>
          </w:p>
          <w:p w14:paraId="4B2FFB38" w14:textId="6C1BD012" w:rsidR="00D5652F" w:rsidRDefault="00D5652F" w:rsidP="00D5652F">
            <w:pPr>
              <w:rPr>
                <w:rFonts w:ascii="Aptos" w:hAnsi="Aptos"/>
              </w:rPr>
            </w:pPr>
            <w:r>
              <w:rPr>
                <w:rFonts w:ascii="Aptos" w:hAnsi="Aptos" w:cstheme="majorHAnsi"/>
                <w:bCs/>
              </w:rPr>
              <w:t>Check to acknowledge</w:t>
            </w:r>
            <w:r w:rsidRPr="00241B92">
              <w:rPr>
                <w:rFonts w:ascii="Aptos" w:hAnsi="Aptos" w:cstheme="majorHAnsi"/>
                <w:bCs/>
              </w:rPr>
              <w:t xml:space="preserve"> </w:t>
            </w:r>
            <w:sdt>
              <w:sdtPr>
                <w:rPr>
                  <w:rFonts w:ascii="Aptos" w:hAnsi="Aptos"/>
                </w:rPr>
                <w:id w:val="1969929476"/>
                <w14:checkbox>
                  <w14:checked w14:val="0"/>
                  <w14:checkedState w14:val="2612" w14:font="MS Gothic"/>
                  <w14:uncheckedState w14:val="2610" w14:font="MS Gothic"/>
                </w14:checkbox>
              </w:sdtPr>
              <w:sdtContent>
                <w:r w:rsidRPr="00EB57B1">
                  <w:rPr>
                    <w:rFonts w:ascii="Aptos" w:eastAsia="MS Gothic" w:hAnsi="Aptos"/>
                  </w:rPr>
                  <w:t>☐</w:t>
                </w:r>
              </w:sdtContent>
            </w:sdt>
          </w:p>
          <w:p w14:paraId="4C9DC694" w14:textId="77777777" w:rsidR="00151D30" w:rsidRDefault="00151D30" w:rsidP="00151D30">
            <w:pPr>
              <w:rPr>
                <w:rFonts w:ascii="Aptos" w:hAnsi="Aptos"/>
                <w:b/>
                <w:bCs/>
              </w:rPr>
            </w:pPr>
          </w:p>
          <w:p w14:paraId="7EF788F8" w14:textId="56820E7C" w:rsidR="00151D30" w:rsidRPr="00151D30" w:rsidRDefault="00151D30" w:rsidP="00151D30">
            <w:pPr>
              <w:rPr>
                <w:rFonts w:ascii="Aptos" w:hAnsi="Aptos"/>
              </w:rPr>
            </w:pPr>
            <w:r w:rsidRPr="6C8ED6E9">
              <w:rPr>
                <w:rFonts w:ascii="Aptos" w:hAnsi="Aptos"/>
                <w:b/>
                <w:bCs/>
              </w:rPr>
              <w:t xml:space="preserve">Instructions for submission: </w:t>
            </w:r>
            <w:r w:rsidRPr="6C8ED6E9">
              <w:rPr>
                <w:rFonts w:ascii="Aptos" w:hAnsi="Aptos"/>
              </w:rPr>
              <w:t>Pr</w:t>
            </w:r>
            <w:r w:rsidR="00D90808" w:rsidRPr="6C8ED6E9">
              <w:rPr>
                <w:rFonts w:ascii="Aptos" w:hAnsi="Aptos"/>
              </w:rPr>
              <w:t xml:space="preserve">esentations for review </w:t>
            </w:r>
            <w:r w:rsidRPr="6C8ED6E9">
              <w:rPr>
                <w:rFonts w:ascii="Aptos" w:hAnsi="Aptos"/>
              </w:rPr>
              <w:t xml:space="preserve">should be submitted </w:t>
            </w:r>
            <w:r w:rsidR="0014085D" w:rsidRPr="6C8ED6E9">
              <w:rPr>
                <w:rFonts w:ascii="Aptos" w:hAnsi="Aptos"/>
              </w:rPr>
              <w:t xml:space="preserve">via email to </w:t>
            </w:r>
            <w:r w:rsidR="007B74EE" w:rsidRPr="6C8ED6E9">
              <w:rPr>
                <w:rFonts w:ascii="Aptos" w:hAnsi="Aptos"/>
              </w:rPr>
              <w:t xml:space="preserve">the OHA Point of Contact recorded on your executed Data Use Agreement as well as to </w:t>
            </w:r>
            <w:hyperlink r:id="rId25" w:history="1">
              <w:r w:rsidR="000E5BD6">
                <w:rPr>
                  <w:rStyle w:val="Hyperlink"/>
                  <w:rFonts w:ascii="Aptos" w:hAnsi="Aptos"/>
                </w:rPr>
                <w:t>oha.healthanalyticsrequest@odhsoha.oregon.gov.</w:t>
              </w:r>
            </w:hyperlink>
            <w:r w:rsidRPr="00151D30">
              <w:rPr>
                <w:rFonts w:ascii="Aptos" w:hAnsi="Aptos"/>
              </w:rPr>
              <w:t xml:space="preserve"> </w:t>
            </w:r>
            <w:r w:rsidR="00BE4BCD">
              <w:rPr>
                <w:rFonts w:ascii="Aptos" w:hAnsi="Aptos"/>
              </w:rPr>
              <w:t xml:space="preserve">Please include </w:t>
            </w:r>
            <w:r w:rsidR="003D1D27">
              <w:rPr>
                <w:rFonts w:ascii="Aptos" w:hAnsi="Aptos"/>
              </w:rPr>
              <w:t xml:space="preserve">the </w:t>
            </w:r>
            <w:r w:rsidR="00BE4BCD">
              <w:rPr>
                <w:rFonts w:ascii="Aptos" w:hAnsi="Aptos"/>
              </w:rPr>
              <w:t>Data Request Tracking Number in the Subject line of your email.</w:t>
            </w:r>
            <w:r w:rsidR="003D1D27">
              <w:rPr>
                <w:rFonts w:ascii="Aptos" w:hAnsi="Aptos"/>
              </w:rPr>
              <w:t xml:space="preserve"> </w:t>
            </w:r>
            <w:r w:rsidR="00D90808" w:rsidRPr="008B1A43">
              <w:rPr>
                <w:rFonts w:ascii="Aptos" w:hAnsi="Aptos"/>
                <w:b/>
                <w:bCs/>
              </w:rPr>
              <w:t>OHA requires ten business days to review the documents prior to use or release.</w:t>
            </w:r>
          </w:p>
          <w:p w14:paraId="35C9688A" w14:textId="1E863C75" w:rsidR="00241B92" w:rsidRPr="00821875" w:rsidRDefault="00241B92" w:rsidP="002A7DB1">
            <w:pPr>
              <w:rPr>
                <w:rFonts w:ascii="Aptos" w:hAnsi="Aptos"/>
                <w:b/>
                <w:bCs/>
              </w:rPr>
            </w:pPr>
          </w:p>
        </w:tc>
      </w:tr>
      <w:tr w:rsidR="00730C41" w:rsidRPr="00246B0F" w14:paraId="460556EC" w14:textId="77777777" w:rsidTr="00241B92">
        <w:trPr>
          <w:trHeight w:val="1070"/>
        </w:trPr>
        <w:tc>
          <w:tcPr>
            <w:tcW w:w="10345" w:type="dxa"/>
            <w:tcBorders>
              <w:top w:val="single" w:sz="4" w:space="0" w:color="064276" w:themeColor="accent1"/>
              <w:left w:val="single" w:sz="4" w:space="0" w:color="auto"/>
              <w:bottom w:val="single" w:sz="4" w:space="0" w:color="064276" w:themeColor="accent1"/>
              <w:right w:val="single" w:sz="4" w:space="0" w:color="auto"/>
            </w:tcBorders>
          </w:tcPr>
          <w:p w14:paraId="6F7BE1BA" w14:textId="32B80895" w:rsidR="00D5652F" w:rsidRDefault="00C43D73" w:rsidP="00730C41">
            <w:pPr>
              <w:rPr>
                <w:rFonts w:ascii="Aptos" w:hAnsi="Aptos" w:cstheme="majorHAnsi"/>
                <w:bCs/>
              </w:rPr>
            </w:pPr>
            <w:r>
              <w:rPr>
                <w:rFonts w:ascii="Aptos" w:hAnsi="Aptos" w:cstheme="majorHAnsi"/>
                <w:b/>
              </w:rPr>
              <w:t>I</w:t>
            </w:r>
            <w:r w:rsidR="00E5146F" w:rsidRPr="00CC69C3">
              <w:rPr>
                <w:rFonts w:ascii="Aptos" w:hAnsi="Aptos" w:cstheme="majorHAnsi"/>
                <w:b/>
              </w:rPr>
              <w:t xml:space="preserve"> will</w:t>
            </w:r>
            <w:r w:rsidR="00730C41" w:rsidRPr="00CC69C3">
              <w:rPr>
                <w:rFonts w:ascii="Aptos" w:hAnsi="Aptos" w:cstheme="majorHAnsi"/>
                <w:b/>
              </w:rPr>
              <w:t xml:space="preserve"> include a</w:t>
            </w:r>
            <w:r w:rsidR="002E5AE4">
              <w:rPr>
                <w:rFonts w:ascii="Aptos" w:hAnsi="Aptos" w:cstheme="majorHAnsi"/>
                <w:b/>
              </w:rPr>
              <w:t xml:space="preserve">n acknowledgement </w:t>
            </w:r>
            <w:r w:rsidR="00730C41" w:rsidRPr="00241B92">
              <w:rPr>
                <w:rFonts w:ascii="Aptos" w:hAnsi="Aptos" w:cstheme="majorHAnsi"/>
                <w:b/>
              </w:rPr>
              <w:t xml:space="preserve">in the final product(s) produced from the data </w:t>
            </w:r>
            <w:proofErr w:type="gramStart"/>
            <w:r w:rsidR="00730C41" w:rsidRPr="00241B92">
              <w:rPr>
                <w:rFonts w:ascii="Aptos" w:hAnsi="Aptos" w:cstheme="majorHAnsi"/>
                <w:b/>
              </w:rPr>
              <w:t>similar to</w:t>
            </w:r>
            <w:proofErr w:type="gramEnd"/>
            <w:r w:rsidR="00730C41" w:rsidRPr="00241B92">
              <w:rPr>
                <w:rFonts w:ascii="Aptos" w:hAnsi="Aptos" w:cstheme="majorHAnsi"/>
                <w:b/>
              </w:rPr>
              <w:t xml:space="preserve"> the following:</w:t>
            </w:r>
            <w:r w:rsidR="00730C41" w:rsidRPr="00241B92">
              <w:rPr>
                <w:rFonts w:ascii="Aptos" w:hAnsi="Aptos" w:cstheme="majorHAnsi"/>
              </w:rPr>
              <w:t xml:space="preserve"> “This (presentation, paper, press release, memo) uses data provided by the Oregon Health Authority.”</w:t>
            </w:r>
          </w:p>
          <w:p w14:paraId="4FF1C531" w14:textId="77777777" w:rsidR="00575198" w:rsidRDefault="00575198" w:rsidP="00730C41">
            <w:pPr>
              <w:rPr>
                <w:rFonts w:ascii="Aptos" w:hAnsi="Aptos" w:cstheme="majorHAnsi"/>
                <w:bCs/>
              </w:rPr>
            </w:pPr>
          </w:p>
          <w:p w14:paraId="22FE9546" w14:textId="22EBED0D" w:rsidR="00730C41" w:rsidRDefault="00D5652F" w:rsidP="00730C41">
            <w:pPr>
              <w:rPr>
                <w:rFonts w:ascii="Aptos" w:hAnsi="Aptos"/>
              </w:rPr>
            </w:pPr>
            <w:r>
              <w:rPr>
                <w:rFonts w:ascii="Aptos" w:hAnsi="Aptos" w:cstheme="majorHAnsi"/>
                <w:bCs/>
              </w:rPr>
              <w:t>Check to acknowledge</w:t>
            </w:r>
            <w:r w:rsidR="00E5146F" w:rsidRPr="00241B92">
              <w:rPr>
                <w:rFonts w:ascii="Aptos" w:hAnsi="Aptos" w:cstheme="majorHAnsi"/>
              </w:rPr>
              <w:t xml:space="preserve"> </w:t>
            </w:r>
            <w:sdt>
              <w:sdtPr>
                <w:rPr>
                  <w:rFonts w:ascii="Aptos" w:hAnsi="Aptos"/>
                </w:rPr>
                <w:id w:val="-1250032616"/>
                <w14:checkbox>
                  <w14:checked w14:val="0"/>
                  <w14:checkedState w14:val="2612" w14:font="MS Gothic"/>
                  <w14:uncheckedState w14:val="2610" w14:font="MS Gothic"/>
                </w14:checkbox>
              </w:sdtPr>
              <w:sdtContent>
                <w:r w:rsidR="00E5146F" w:rsidRPr="00EB57B1">
                  <w:rPr>
                    <w:rFonts w:ascii="Aptos" w:eastAsia="MS Gothic" w:hAnsi="Aptos"/>
                  </w:rPr>
                  <w:t>☐</w:t>
                </w:r>
              </w:sdtContent>
            </w:sdt>
          </w:p>
          <w:p w14:paraId="05DF2E41" w14:textId="77777777" w:rsidR="00241B92" w:rsidRDefault="00241B92" w:rsidP="00730C41">
            <w:pPr>
              <w:rPr>
                <w:rFonts w:ascii="Aptos" w:hAnsi="Aptos"/>
                <w:b/>
                <w:bCs/>
              </w:rPr>
            </w:pPr>
          </w:p>
          <w:p w14:paraId="409967BE" w14:textId="1F5DD3D4" w:rsidR="00241B92" w:rsidRPr="00151D30" w:rsidRDefault="00151D30" w:rsidP="00730C41">
            <w:pPr>
              <w:rPr>
                <w:rFonts w:ascii="Aptos" w:hAnsi="Aptos"/>
              </w:rPr>
            </w:pPr>
            <w:r>
              <w:rPr>
                <w:rFonts w:ascii="Aptos" w:hAnsi="Aptos"/>
                <w:b/>
                <w:bCs/>
              </w:rPr>
              <w:t xml:space="preserve">Instructions for submission: </w:t>
            </w:r>
            <w:r w:rsidR="00840E11">
              <w:rPr>
                <w:rFonts w:ascii="Aptos" w:hAnsi="Aptos"/>
              </w:rPr>
              <w:t xml:space="preserve">Final </w:t>
            </w:r>
            <w:r w:rsidR="00241B92" w:rsidRPr="00151D30">
              <w:rPr>
                <w:rFonts w:ascii="Aptos" w:hAnsi="Aptos"/>
              </w:rPr>
              <w:t>products should be submitted</w:t>
            </w:r>
            <w:r w:rsidR="00B832A0">
              <w:rPr>
                <w:rFonts w:ascii="Aptos" w:hAnsi="Aptos"/>
              </w:rPr>
              <w:t xml:space="preserve"> via email to the OHA Point of Contact recorded on your executed Data Use Agreement as well as to </w:t>
            </w:r>
            <w:hyperlink r:id="rId26" w:history="1">
              <w:r w:rsidR="00B832A0" w:rsidRPr="00045618">
                <w:rPr>
                  <w:rStyle w:val="Hyperlink"/>
                  <w:rFonts w:ascii="Aptos" w:hAnsi="Aptos"/>
                </w:rPr>
                <w:t>oha.healthanalyticsrequest@odhsoha.oregon.gov</w:t>
              </w:r>
            </w:hyperlink>
            <w:r w:rsidR="00B832A0">
              <w:rPr>
                <w:rFonts w:ascii="Aptos" w:hAnsi="Aptos"/>
              </w:rPr>
              <w:t>.</w:t>
            </w:r>
            <w:r w:rsidR="00241B92" w:rsidRPr="00151D30">
              <w:rPr>
                <w:rFonts w:ascii="Aptos" w:hAnsi="Aptos"/>
              </w:rPr>
              <w:t xml:space="preserve"> </w:t>
            </w:r>
            <w:r w:rsidR="003D1D27">
              <w:rPr>
                <w:rFonts w:ascii="Aptos" w:hAnsi="Aptos"/>
              </w:rPr>
              <w:t>Please include the Data Request Tracking Number in the Subject line of your email.</w:t>
            </w:r>
          </w:p>
          <w:p w14:paraId="74824E5E" w14:textId="1A59E627" w:rsidR="00730C41" w:rsidRPr="00EB57B1" w:rsidRDefault="00730C41" w:rsidP="00730C41">
            <w:pPr>
              <w:rPr>
                <w:rFonts w:ascii="Aptos" w:hAnsi="Aptos"/>
                <w:b/>
                <w:bCs/>
              </w:rPr>
            </w:pPr>
          </w:p>
        </w:tc>
      </w:tr>
    </w:tbl>
    <w:p w14:paraId="3ABFEE5E" w14:textId="6D40F202" w:rsidR="002A70FE" w:rsidRDefault="002A70FE"/>
    <w:p w14:paraId="205167CE" w14:textId="77777777" w:rsidR="008834A6" w:rsidRDefault="008834A6">
      <w:pPr>
        <w:rPr>
          <w:rFonts w:ascii="Aptos" w:hAnsi="Aptos"/>
          <w:highlight w:val="yellow"/>
        </w:rPr>
      </w:pPr>
      <w:r>
        <w:rPr>
          <w:rFonts w:ascii="Aptos" w:hAnsi="Aptos"/>
          <w:highlight w:val="yellow"/>
        </w:rPr>
        <w:br w:type="page"/>
      </w:r>
    </w:p>
    <w:tbl>
      <w:tblPr>
        <w:tblStyle w:val="TableGrid"/>
        <w:tblW w:w="10345" w:type="dxa"/>
        <w:tblInd w:w="-5" w:type="dxa"/>
        <w:tblLook w:val="04A0" w:firstRow="1" w:lastRow="0" w:firstColumn="1" w:lastColumn="0" w:noHBand="0" w:noVBand="1"/>
      </w:tblPr>
      <w:tblGrid>
        <w:gridCol w:w="3145"/>
        <w:gridCol w:w="7200"/>
      </w:tblGrid>
      <w:tr w:rsidR="002A7DB1" w:rsidRPr="00246B0F" w14:paraId="74C29137" w14:textId="77777777" w:rsidTr="00BC2375">
        <w:trPr>
          <w:trHeight w:val="389"/>
          <w:tblHeader/>
        </w:trPr>
        <w:tc>
          <w:tcPr>
            <w:tcW w:w="10345" w:type="dxa"/>
            <w:gridSpan w:val="2"/>
            <w:tcBorders>
              <w:top w:val="single" w:sz="4" w:space="0" w:color="064276" w:themeColor="accent1"/>
              <w:left w:val="single" w:sz="4" w:space="0" w:color="064276" w:themeColor="accent1"/>
              <w:bottom w:val="single" w:sz="4" w:space="0" w:color="064276" w:themeColor="accent1"/>
              <w:right w:val="single" w:sz="4" w:space="0" w:color="064276" w:themeColor="accent1"/>
            </w:tcBorders>
            <w:shd w:val="clear" w:color="auto" w:fill="064276" w:themeFill="accent1"/>
          </w:tcPr>
          <w:p w14:paraId="76D8C320" w14:textId="4C954B41" w:rsidR="002A7DB1" w:rsidRPr="001F7203" w:rsidRDefault="002A7DB1" w:rsidP="002A7DB1">
            <w:pPr>
              <w:rPr>
                <w:rFonts w:ascii="Aptos" w:hAnsi="Aptos"/>
                <w:b/>
                <w:bCs/>
                <w:color w:val="FFFFFF" w:themeColor="background1"/>
                <w:sz w:val="32"/>
                <w:szCs w:val="32"/>
              </w:rPr>
            </w:pPr>
            <w:r>
              <w:rPr>
                <w:rFonts w:ascii="Aptos" w:hAnsi="Aptos"/>
                <w:b/>
                <w:bCs/>
                <w:color w:val="FFFFFF" w:themeColor="background1"/>
                <w:sz w:val="32"/>
                <w:szCs w:val="32"/>
              </w:rPr>
              <w:t>Section F: Safeguards</w:t>
            </w:r>
          </w:p>
        </w:tc>
      </w:tr>
      <w:tr w:rsidR="00C87F2B" w:rsidRPr="00246B0F" w14:paraId="7CFE44D7" w14:textId="77777777" w:rsidTr="008834A6">
        <w:trPr>
          <w:trHeight w:val="720"/>
        </w:trPr>
        <w:tc>
          <w:tcPr>
            <w:tcW w:w="10345" w:type="dxa"/>
            <w:gridSpan w:val="2"/>
            <w:tcBorders>
              <w:top w:val="single" w:sz="4" w:space="0" w:color="064276" w:themeColor="accent1"/>
              <w:left w:val="single" w:sz="4" w:space="0" w:color="064276" w:themeColor="accent1"/>
              <w:bottom w:val="single" w:sz="4" w:space="0" w:color="064276" w:themeColor="accent1"/>
              <w:right w:val="single" w:sz="4" w:space="0" w:color="064276" w:themeColor="accent1"/>
            </w:tcBorders>
            <w:shd w:val="clear" w:color="auto" w:fill="D9D9D9" w:themeFill="background1" w:themeFillShade="D9"/>
          </w:tcPr>
          <w:p w14:paraId="017EEAB1" w14:textId="3B5B6B74" w:rsidR="00C87F2B" w:rsidRPr="00A94183" w:rsidRDefault="00A94183" w:rsidP="00AC7354">
            <w:pPr>
              <w:spacing w:after="240"/>
              <w:rPr>
                <w:rFonts w:ascii="Aptos" w:hAnsi="Aptos"/>
                <w:color w:val="FFFFFF" w:themeColor="background1"/>
                <w:sz w:val="32"/>
                <w:szCs w:val="32"/>
              </w:rPr>
            </w:pPr>
            <w:r w:rsidRPr="00A94183">
              <w:rPr>
                <w:rFonts w:ascii="Aptos" w:hAnsi="Aptos"/>
              </w:rPr>
              <w:t xml:space="preserve">Please </w:t>
            </w:r>
            <w:r w:rsidR="000C1182">
              <w:rPr>
                <w:rFonts w:ascii="Aptos" w:hAnsi="Aptos"/>
              </w:rPr>
              <w:t>include specific details below about safeguarding data to ensure that client privacy is protected and meets OHA’s Health Insurance Portability and Accountability Act of 1996 (HIPAA).</w:t>
            </w:r>
          </w:p>
        </w:tc>
      </w:tr>
      <w:tr w:rsidR="002A7DB1" w:rsidRPr="00246B0F" w14:paraId="72A54875" w14:textId="77777777" w:rsidTr="008834A6">
        <w:trPr>
          <w:trHeight w:val="1880"/>
        </w:trPr>
        <w:tc>
          <w:tcPr>
            <w:tcW w:w="3145" w:type="dxa"/>
            <w:tcBorders>
              <w:top w:val="single" w:sz="4" w:space="0" w:color="064276" w:themeColor="accent1"/>
              <w:left w:val="single" w:sz="4" w:space="0" w:color="auto"/>
              <w:bottom w:val="single" w:sz="4" w:space="0" w:color="064276" w:themeColor="accent1"/>
              <w:right w:val="single" w:sz="4" w:space="0" w:color="auto"/>
            </w:tcBorders>
          </w:tcPr>
          <w:p w14:paraId="4AE149F6" w14:textId="11BD5FB9" w:rsidR="002A7DB1" w:rsidRPr="000640B6" w:rsidRDefault="002A7DB1" w:rsidP="002A7DB1">
            <w:pPr>
              <w:rPr>
                <w:rFonts w:ascii="Aptos" w:hAnsi="Aptos"/>
                <w:b/>
                <w:bCs/>
              </w:rPr>
            </w:pPr>
            <w:r w:rsidRPr="000640B6">
              <w:rPr>
                <w:rFonts w:ascii="Aptos" w:hAnsi="Aptos"/>
                <w:b/>
                <w:bCs/>
              </w:rPr>
              <w:t xml:space="preserve">Please list any individuals who </w:t>
            </w:r>
            <w:proofErr w:type="gramStart"/>
            <w:r w:rsidRPr="000640B6">
              <w:rPr>
                <w:rFonts w:ascii="Aptos" w:hAnsi="Aptos"/>
                <w:b/>
                <w:bCs/>
              </w:rPr>
              <w:t>will have</w:t>
            </w:r>
            <w:proofErr w:type="gramEnd"/>
            <w:r w:rsidRPr="000640B6">
              <w:rPr>
                <w:rFonts w:ascii="Aptos" w:hAnsi="Aptos"/>
                <w:b/>
                <w:bCs/>
              </w:rPr>
              <w:t xml:space="preserve"> access to the data files.</w:t>
            </w:r>
            <w:r w:rsidR="000640B6">
              <w:rPr>
                <w:rFonts w:ascii="Aptos" w:hAnsi="Aptos"/>
                <w:b/>
                <w:bCs/>
              </w:rPr>
              <w:t xml:space="preserve"> Include their title/role.</w:t>
            </w:r>
          </w:p>
        </w:tc>
        <w:tc>
          <w:tcPr>
            <w:tcW w:w="7200" w:type="dxa"/>
            <w:tcBorders>
              <w:top w:val="single" w:sz="4" w:space="0" w:color="064276" w:themeColor="accent1"/>
              <w:left w:val="single" w:sz="4" w:space="0" w:color="auto"/>
              <w:bottom w:val="single" w:sz="4" w:space="0" w:color="064276" w:themeColor="accent1"/>
              <w:right w:val="single" w:sz="4" w:space="0" w:color="auto"/>
            </w:tcBorders>
          </w:tcPr>
          <w:p w14:paraId="75A0DFCB" w14:textId="214011A4" w:rsidR="00B2389B" w:rsidRDefault="00B2389B" w:rsidP="000640B6">
            <w:pPr>
              <w:rPr>
                <w:rFonts w:ascii="Aptos" w:hAnsi="Aptos"/>
              </w:rPr>
            </w:pPr>
            <w:r>
              <w:rPr>
                <w:rFonts w:ascii="Aptos" w:hAnsi="Aptos"/>
              </w:rPr>
              <w:t xml:space="preserve">Name, </w:t>
            </w:r>
            <w:r w:rsidRPr="003704BD">
              <w:rPr>
                <w:rFonts w:ascii="Aptos" w:hAnsi="Aptos"/>
                <w:i/>
                <w:iCs/>
              </w:rPr>
              <w:t>Title, Role</w:t>
            </w:r>
          </w:p>
          <w:p w14:paraId="2BE4BB31" w14:textId="77777777" w:rsidR="002A7DB1" w:rsidRDefault="000640B6" w:rsidP="000640B6">
            <w:pPr>
              <w:rPr>
                <w:rFonts w:ascii="Aptos" w:hAnsi="Aptos"/>
              </w:rPr>
            </w:pPr>
            <w:r>
              <w:rPr>
                <w:rFonts w:ascii="Aptos" w:hAnsi="Aptos"/>
              </w:rPr>
              <w:t>1.</w:t>
            </w:r>
          </w:p>
          <w:p w14:paraId="4324F03D" w14:textId="77777777" w:rsidR="000640B6" w:rsidRDefault="000640B6" w:rsidP="000640B6">
            <w:pPr>
              <w:rPr>
                <w:rFonts w:ascii="Aptos" w:hAnsi="Aptos"/>
              </w:rPr>
            </w:pPr>
            <w:r>
              <w:rPr>
                <w:rFonts w:ascii="Aptos" w:hAnsi="Aptos"/>
              </w:rPr>
              <w:t>2.</w:t>
            </w:r>
          </w:p>
          <w:p w14:paraId="467F2454" w14:textId="77777777" w:rsidR="000640B6" w:rsidRDefault="000640B6" w:rsidP="000640B6">
            <w:pPr>
              <w:rPr>
                <w:rFonts w:ascii="Aptos" w:hAnsi="Aptos"/>
              </w:rPr>
            </w:pPr>
            <w:r>
              <w:rPr>
                <w:rFonts w:ascii="Aptos" w:hAnsi="Aptos"/>
              </w:rPr>
              <w:t>3.</w:t>
            </w:r>
          </w:p>
          <w:p w14:paraId="3DF30829" w14:textId="77777777" w:rsidR="000640B6" w:rsidRDefault="000640B6" w:rsidP="000640B6">
            <w:pPr>
              <w:rPr>
                <w:rFonts w:ascii="Aptos" w:hAnsi="Aptos"/>
              </w:rPr>
            </w:pPr>
            <w:r>
              <w:rPr>
                <w:rFonts w:ascii="Aptos" w:hAnsi="Aptos"/>
              </w:rPr>
              <w:t>4.</w:t>
            </w:r>
          </w:p>
          <w:p w14:paraId="3FDF3FF4" w14:textId="761BB8D8" w:rsidR="000640B6" w:rsidRPr="000640B6" w:rsidRDefault="000640B6" w:rsidP="000640B6">
            <w:pPr>
              <w:rPr>
                <w:rFonts w:ascii="Aptos" w:hAnsi="Aptos"/>
              </w:rPr>
            </w:pPr>
            <w:r>
              <w:rPr>
                <w:rFonts w:ascii="Aptos" w:hAnsi="Aptos"/>
              </w:rPr>
              <w:t>5.</w:t>
            </w:r>
          </w:p>
        </w:tc>
      </w:tr>
      <w:tr w:rsidR="000640B6" w:rsidRPr="00246B0F" w14:paraId="15CFB0BC" w14:textId="77777777" w:rsidTr="007C746C">
        <w:trPr>
          <w:trHeight w:val="432"/>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vAlign w:val="center"/>
          </w:tcPr>
          <w:p w14:paraId="609A2D7B" w14:textId="4AB417AA" w:rsidR="000640B6" w:rsidRPr="000640B6" w:rsidRDefault="000640B6" w:rsidP="002A7DB1">
            <w:pPr>
              <w:rPr>
                <w:rFonts w:ascii="Aptos" w:hAnsi="Aptos"/>
                <w:b/>
                <w:bCs/>
                <w:sz w:val="32"/>
                <w:szCs w:val="32"/>
              </w:rPr>
            </w:pPr>
            <w:r w:rsidRPr="000640B6">
              <w:rPr>
                <w:rFonts w:ascii="Aptos" w:hAnsi="Aptos"/>
                <w:b/>
                <w:bCs/>
              </w:rPr>
              <w:t>Will other organizations have access to these data (e.g., contractors)?</w:t>
            </w:r>
            <w:r>
              <w:rPr>
                <w:rFonts w:ascii="Aptos" w:hAnsi="Aptos"/>
                <w:b/>
                <w:bCs/>
              </w:rPr>
              <w:t xml:space="preserve"> If so, please describe.</w:t>
            </w:r>
          </w:p>
        </w:tc>
      </w:tr>
      <w:tr w:rsidR="000640B6" w:rsidRPr="000640B6" w14:paraId="41FD68CB" w14:textId="77777777" w:rsidTr="008834A6">
        <w:trPr>
          <w:trHeight w:val="1475"/>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tcPr>
          <w:p w14:paraId="76542A20" w14:textId="77777777" w:rsidR="000640B6" w:rsidRDefault="000640B6" w:rsidP="002A7DB1">
            <w:pPr>
              <w:rPr>
                <w:rFonts w:ascii="Aptos" w:hAnsi="Aptos"/>
              </w:rPr>
            </w:pPr>
          </w:p>
          <w:p w14:paraId="6780EFF8" w14:textId="77777777" w:rsidR="00137B7E" w:rsidRDefault="00137B7E" w:rsidP="002A7DB1">
            <w:pPr>
              <w:rPr>
                <w:rFonts w:ascii="Aptos" w:hAnsi="Aptos"/>
              </w:rPr>
            </w:pPr>
          </w:p>
          <w:p w14:paraId="3EC3B4C0" w14:textId="77777777" w:rsidR="00137B7E" w:rsidRDefault="00137B7E" w:rsidP="002A7DB1">
            <w:pPr>
              <w:rPr>
                <w:rFonts w:ascii="Aptos" w:hAnsi="Aptos"/>
              </w:rPr>
            </w:pPr>
          </w:p>
          <w:p w14:paraId="07E06C60" w14:textId="77777777" w:rsidR="007F635C" w:rsidRDefault="007F635C" w:rsidP="002A7DB1">
            <w:pPr>
              <w:rPr>
                <w:rFonts w:ascii="Aptos" w:hAnsi="Aptos"/>
              </w:rPr>
            </w:pPr>
          </w:p>
          <w:p w14:paraId="077D143C" w14:textId="77777777" w:rsidR="007F635C" w:rsidRDefault="007F635C" w:rsidP="002A7DB1">
            <w:pPr>
              <w:rPr>
                <w:rFonts w:ascii="Aptos" w:hAnsi="Aptos"/>
              </w:rPr>
            </w:pPr>
          </w:p>
          <w:p w14:paraId="2F354FE0" w14:textId="77777777" w:rsidR="00137B7E" w:rsidRDefault="00137B7E" w:rsidP="002A7DB1">
            <w:pPr>
              <w:rPr>
                <w:rFonts w:ascii="Aptos" w:hAnsi="Aptos"/>
              </w:rPr>
            </w:pPr>
          </w:p>
          <w:p w14:paraId="7D5F0987" w14:textId="77777777" w:rsidR="000640B6" w:rsidRPr="000640B6" w:rsidRDefault="000640B6" w:rsidP="002A7DB1">
            <w:pPr>
              <w:rPr>
                <w:rFonts w:ascii="Aptos" w:hAnsi="Aptos"/>
              </w:rPr>
            </w:pPr>
          </w:p>
        </w:tc>
      </w:tr>
      <w:tr w:rsidR="000640B6" w:rsidRPr="00246B0F" w14:paraId="6609AF9C" w14:textId="77777777" w:rsidTr="007C746C">
        <w:trPr>
          <w:trHeight w:val="720"/>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vAlign w:val="center"/>
          </w:tcPr>
          <w:p w14:paraId="5325A3CC" w14:textId="44656136" w:rsidR="000640B6" w:rsidRPr="007434DB" w:rsidRDefault="000640B6" w:rsidP="002A7DB1">
            <w:pPr>
              <w:rPr>
                <w:rFonts w:ascii="Aptos" w:hAnsi="Aptos"/>
                <w:b/>
                <w:bCs/>
                <w:sz w:val="32"/>
                <w:szCs w:val="32"/>
              </w:rPr>
            </w:pPr>
            <w:r w:rsidRPr="007434DB">
              <w:rPr>
                <w:rFonts w:ascii="Aptos" w:hAnsi="Aptos"/>
                <w:b/>
                <w:bCs/>
              </w:rPr>
              <w:t>Please describe the methods you will implement to securely store the information and your organization’s policies for governing access to systems and data.</w:t>
            </w:r>
          </w:p>
        </w:tc>
      </w:tr>
      <w:tr w:rsidR="007434DB" w:rsidRPr="00246B0F" w14:paraId="3492C91B" w14:textId="77777777" w:rsidTr="008834A6">
        <w:trPr>
          <w:trHeight w:val="720"/>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tcPr>
          <w:p w14:paraId="3B41F35D" w14:textId="77777777" w:rsidR="007434DB" w:rsidRDefault="007434DB" w:rsidP="002A7DB1">
            <w:pPr>
              <w:rPr>
                <w:rFonts w:ascii="Aptos" w:hAnsi="Aptos"/>
              </w:rPr>
            </w:pPr>
          </w:p>
          <w:p w14:paraId="736DB497" w14:textId="77777777" w:rsidR="00137B7E" w:rsidRDefault="00137B7E" w:rsidP="002A7DB1">
            <w:pPr>
              <w:rPr>
                <w:rFonts w:ascii="Aptos" w:hAnsi="Aptos"/>
              </w:rPr>
            </w:pPr>
          </w:p>
          <w:p w14:paraId="1A21B845" w14:textId="77777777" w:rsidR="00137B7E" w:rsidRDefault="00137B7E" w:rsidP="002A7DB1">
            <w:pPr>
              <w:rPr>
                <w:rFonts w:ascii="Aptos" w:hAnsi="Aptos"/>
              </w:rPr>
            </w:pPr>
          </w:p>
          <w:p w14:paraId="563766CA" w14:textId="77777777" w:rsidR="00137B7E" w:rsidRDefault="00137B7E" w:rsidP="002A7DB1">
            <w:pPr>
              <w:rPr>
                <w:rFonts w:ascii="Aptos" w:hAnsi="Aptos"/>
              </w:rPr>
            </w:pPr>
          </w:p>
          <w:p w14:paraId="4B6659EE" w14:textId="77777777" w:rsidR="007F635C" w:rsidRDefault="007F635C" w:rsidP="002A7DB1">
            <w:pPr>
              <w:rPr>
                <w:rFonts w:ascii="Aptos" w:hAnsi="Aptos"/>
              </w:rPr>
            </w:pPr>
          </w:p>
          <w:p w14:paraId="579A5E4A" w14:textId="77777777" w:rsidR="007F635C" w:rsidRDefault="007F635C" w:rsidP="002A7DB1">
            <w:pPr>
              <w:rPr>
                <w:rFonts w:ascii="Aptos" w:hAnsi="Aptos"/>
              </w:rPr>
            </w:pPr>
          </w:p>
          <w:p w14:paraId="6E0F9D55" w14:textId="77777777" w:rsidR="00B74028" w:rsidRDefault="00B74028" w:rsidP="002A7DB1">
            <w:pPr>
              <w:rPr>
                <w:rFonts w:ascii="Aptos" w:hAnsi="Aptos"/>
              </w:rPr>
            </w:pPr>
          </w:p>
          <w:p w14:paraId="584FB4A3" w14:textId="77777777" w:rsidR="00B74028" w:rsidRDefault="00B74028" w:rsidP="002A7DB1">
            <w:pPr>
              <w:rPr>
                <w:rFonts w:ascii="Aptos" w:hAnsi="Aptos"/>
              </w:rPr>
            </w:pPr>
          </w:p>
          <w:p w14:paraId="79B8F3F9" w14:textId="77777777" w:rsidR="00B74028" w:rsidRDefault="00B74028" w:rsidP="002A7DB1">
            <w:pPr>
              <w:rPr>
                <w:rFonts w:ascii="Aptos" w:hAnsi="Aptos"/>
              </w:rPr>
            </w:pPr>
          </w:p>
          <w:p w14:paraId="31670466" w14:textId="77777777" w:rsidR="00137B7E" w:rsidRDefault="00137B7E" w:rsidP="002A7DB1">
            <w:pPr>
              <w:rPr>
                <w:rFonts w:ascii="Aptos" w:hAnsi="Aptos"/>
              </w:rPr>
            </w:pPr>
          </w:p>
          <w:p w14:paraId="16409BF4" w14:textId="77777777" w:rsidR="00137B7E" w:rsidRDefault="00137B7E" w:rsidP="002A7DB1">
            <w:pPr>
              <w:rPr>
                <w:rFonts w:ascii="Aptos" w:hAnsi="Aptos"/>
              </w:rPr>
            </w:pPr>
          </w:p>
          <w:p w14:paraId="3C4D370B" w14:textId="77777777" w:rsidR="00137B7E" w:rsidRDefault="00137B7E" w:rsidP="002A7DB1">
            <w:pPr>
              <w:rPr>
                <w:rFonts w:ascii="Aptos" w:hAnsi="Aptos"/>
              </w:rPr>
            </w:pPr>
          </w:p>
          <w:p w14:paraId="13F044AA" w14:textId="77777777" w:rsidR="007F635C" w:rsidRDefault="007F635C" w:rsidP="002A7DB1">
            <w:pPr>
              <w:rPr>
                <w:rFonts w:ascii="Aptos" w:hAnsi="Aptos"/>
              </w:rPr>
            </w:pPr>
          </w:p>
          <w:p w14:paraId="29A4DBD8" w14:textId="77777777" w:rsidR="007434DB" w:rsidRDefault="007434DB" w:rsidP="002A7DB1">
            <w:pPr>
              <w:rPr>
                <w:rFonts w:ascii="Aptos" w:hAnsi="Aptos"/>
              </w:rPr>
            </w:pPr>
          </w:p>
        </w:tc>
      </w:tr>
      <w:tr w:rsidR="0060695F" w:rsidRPr="00246B0F" w14:paraId="7A07AE8D" w14:textId="77777777">
        <w:trPr>
          <w:trHeight w:val="720"/>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vAlign w:val="center"/>
          </w:tcPr>
          <w:p w14:paraId="0E234481" w14:textId="77777777" w:rsidR="0060695F" w:rsidRPr="007434DB" w:rsidRDefault="0060695F">
            <w:pPr>
              <w:rPr>
                <w:rFonts w:ascii="Aptos" w:hAnsi="Aptos"/>
                <w:b/>
                <w:bCs/>
                <w:sz w:val="32"/>
                <w:szCs w:val="32"/>
              </w:rPr>
            </w:pPr>
            <w:r w:rsidRPr="00C9421B">
              <w:rPr>
                <w:rFonts w:ascii="Aptos" w:hAnsi="Aptos"/>
                <w:b/>
                <w:bCs/>
              </w:rPr>
              <w:t xml:space="preserve">What is your plan for disposing of the data at the end of your project </w:t>
            </w:r>
            <w:r>
              <w:rPr>
                <w:rFonts w:ascii="Aptos" w:hAnsi="Aptos"/>
                <w:b/>
                <w:bCs/>
              </w:rPr>
              <w:t>and/</w:t>
            </w:r>
            <w:r w:rsidRPr="00C9421B">
              <w:rPr>
                <w:rFonts w:ascii="Aptos" w:hAnsi="Aptos"/>
                <w:b/>
                <w:bCs/>
              </w:rPr>
              <w:t>or when authorized use ends?</w:t>
            </w:r>
            <w:r w:rsidRPr="007434DB">
              <w:rPr>
                <w:rFonts w:ascii="Aptos" w:hAnsi="Aptos"/>
                <w:b/>
                <w:bCs/>
              </w:rPr>
              <w:t xml:space="preserve"> </w:t>
            </w:r>
          </w:p>
        </w:tc>
      </w:tr>
      <w:tr w:rsidR="0060695F" w:rsidRPr="00246B0F" w14:paraId="774411E7" w14:textId="77777777" w:rsidTr="0060695F">
        <w:trPr>
          <w:trHeight w:val="2312"/>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tcPr>
          <w:p w14:paraId="23E6FB59" w14:textId="77777777" w:rsidR="0060695F" w:rsidRDefault="0060695F" w:rsidP="002A7DB1">
            <w:pPr>
              <w:rPr>
                <w:rFonts w:ascii="Aptos" w:hAnsi="Aptos"/>
              </w:rPr>
            </w:pPr>
          </w:p>
          <w:p w14:paraId="5D7ECD73" w14:textId="77777777" w:rsidR="007F635C" w:rsidRDefault="007F635C" w:rsidP="002A7DB1">
            <w:pPr>
              <w:rPr>
                <w:rFonts w:ascii="Aptos" w:hAnsi="Aptos"/>
              </w:rPr>
            </w:pPr>
          </w:p>
          <w:p w14:paraId="3DD4B320" w14:textId="77777777" w:rsidR="007F635C" w:rsidRDefault="007F635C" w:rsidP="002A7DB1">
            <w:pPr>
              <w:rPr>
                <w:rFonts w:ascii="Aptos" w:hAnsi="Aptos"/>
              </w:rPr>
            </w:pPr>
          </w:p>
          <w:p w14:paraId="2DB3DEE8" w14:textId="77777777" w:rsidR="007F635C" w:rsidRDefault="007F635C" w:rsidP="002A7DB1">
            <w:pPr>
              <w:rPr>
                <w:rFonts w:ascii="Aptos" w:hAnsi="Aptos"/>
              </w:rPr>
            </w:pPr>
          </w:p>
          <w:p w14:paraId="6A64370A" w14:textId="77777777" w:rsidR="007F635C" w:rsidRDefault="007F635C" w:rsidP="002A7DB1">
            <w:pPr>
              <w:rPr>
                <w:rFonts w:ascii="Aptos" w:hAnsi="Aptos"/>
              </w:rPr>
            </w:pPr>
          </w:p>
          <w:p w14:paraId="5A9DEAC3" w14:textId="77777777" w:rsidR="007F635C" w:rsidRDefault="007F635C" w:rsidP="002A7DB1">
            <w:pPr>
              <w:rPr>
                <w:rFonts w:ascii="Aptos" w:hAnsi="Aptos"/>
              </w:rPr>
            </w:pPr>
          </w:p>
        </w:tc>
      </w:tr>
      <w:tr w:rsidR="00275C37" w:rsidRPr="00246B0F" w14:paraId="676AB14F" w14:textId="77777777" w:rsidTr="008834A6">
        <w:trPr>
          <w:trHeight w:val="720"/>
        </w:trPr>
        <w:tc>
          <w:tcPr>
            <w:tcW w:w="10345" w:type="dxa"/>
            <w:gridSpan w:val="2"/>
            <w:tcBorders>
              <w:top w:val="single" w:sz="4" w:space="0" w:color="064276" w:themeColor="accent1"/>
              <w:left w:val="single" w:sz="4" w:space="0" w:color="auto"/>
              <w:bottom w:val="single" w:sz="4" w:space="0" w:color="064276" w:themeColor="accent1"/>
              <w:right w:val="single" w:sz="4" w:space="0" w:color="auto"/>
            </w:tcBorders>
          </w:tcPr>
          <w:p w14:paraId="65696684" w14:textId="4A24A6C8" w:rsidR="002A7144" w:rsidRPr="0060695F" w:rsidRDefault="0060695F" w:rsidP="00275C37">
            <w:pPr>
              <w:tabs>
                <w:tab w:val="left" w:pos="8392"/>
              </w:tabs>
              <w:rPr>
                <w:rFonts w:ascii="Aptos" w:hAnsi="Aptos"/>
              </w:rPr>
            </w:pPr>
            <w:r>
              <w:rPr>
                <w:rFonts w:ascii="Aptos" w:hAnsi="Aptos"/>
                <w:b/>
                <w:bCs/>
              </w:rPr>
              <w:t xml:space="preserve">Data Privacy Policies: </w:t>
            </w:r>
            <w:r w:rsidR="002A7144" w:rsidRPr="0060695F">
              <w:rPr>
                <w:rFonts w:ascii="Aptos" w:hAnsi="Aptos"/>
              </w:rPr>
              <w:t xml:space="preserve">OHA staff must </w:t>
            </w:r>
            <w:r w:rsidR="008E310B" w:rsidRPr="0060695F">
              <w:rPr>
                <w:rFonts w:ascii="Aptos" w:hAnsi="Aptos"/>
              </w:rPr>
              <w:t xml:space="preserve">follow the following data privacy policies. </w:t>
            </w:r>
            <w:r w:rsidR="009F0AA9" w:rsidRPr="0060695F">
              <w:rPr>
                <w:rFonts w:ascii="Aptos" w:hAnsi="Aptos"/>
              </w:rPr>
              <w:t xml:space="preserve">External </w:t>
            </w:r>
            <w:r w:rsidR="002A7144" w:rsidRPr="0060695F">
              <w:rPr>
                <w:rFonts w:ascii="Aptos" w:hAnsi="Aptos"/>
              </w:rPr>
              <w:t xml:space="preserve">researchers </w:t>
            </w:r>
            <w:r w:rsidR="009F0AA9" w:rsidRPr="0060695F">
              <w:rPr>
                <w:rFonts w:ascii="Aptos" w:hAnsi="Aptos"/>
              </w:rPr>
              <w:t>are also expect</w:t>
            </w:r>
            <w:r w:rsidR="00137B7E" w:rsidRPr="0060695F">
              <w:rPr>
                <w:rFonts w:ascii="Aptos" w:hAnsi="Aptos"/>
              </w:rPr>
              <w:t>ed</w:t>
            </w:r>
            <w:r w:rsidR="009F0AA9" w:rsidRPr="0060695F">
              <w:rPr>
                <w:rFonts w:ascii="Aptos" w:hAnsi="Aptos"/>
              </w:rPr>
              <w:t xml:space="preserve"> </w:t>
            </w:r>
            <w:r w:rsidR="002A7144" w:rsidRPr="0060695F">
              <w:rPr>
                <w:rFonts w:ascii="Aptos" w:hAnsi="Aptos"/>
              </w:rPr>
              <w:t xml:space="preserve">to follow these </w:t>
            </w:r>
            <w:r w:rsidR="009F0AA9" w:rsidRPr="0060695F">
              <w:rPr>
                <w:rFonts w:ascii="Aptos" w:hAnsi="Aptos"/>
              </w:rPr>
              <w:t xml:space="preserve">policies </w:t>
            </w:r>
            <w:r w:rsidR="002A7144" w:rsidRPr="0060695F">
              <w:rPr>
                <w:rFonts w:ascii="Aptos" w:hAnsi="Aptos"/>
              </w:rPr>
              <w:t>within their organization</w:t>
            </w:r>
            <w:r>
              <w:rPr>
                <w:rFonts w:ascii="Aptos" w:hAnsi="Aptos"/>
              </w:rPr>
              <w:t>.</w:t>
            </w:r>
          </w:p>
          <w:p w14:paraId="5F3A6136" w14:textId="1C974A95" w:rsidR="00275C37" w:rsidRPr="008E7CE1" w:rsidRDefault="008E7CE1" w:rsidP="00137B7E">
            <w:pPr>
              <w:pStyle w:val="ListParagraph"/>
              <w:numPr>
                <w:ilvl w:val="0"/>
                <w:numId w:val="31"/>
              </w:numPr>
              <w:tabs>
                <w:tab w:val="left" w:pos="8392"/>
              </w:tabs>
              <w:rPr>
                <w:rFonts w:ascii="Arial" w:eastAsia="Times New Roman" w:hAnsi="Arial" w:cs="Arial"/>
                <w:color w:val="005595"/>
                <w:kern w:val="0"/>
                <w:u w:val="single"/>
                <w14:ligatures w14:val="none"/>
              </w:rPr>
            </w:pPr>
            <w:hyperlink r:id="rId27" w:history="1">
              <w:r w:rsidRPr="008E7CE1">
                <w:rPr>
                  <w:rStyle w:val="Hyperlink"/>
                  <w:rFonts w:ascii="Arial" w:eastAsia="Times New Roman" w:hAnsi="Arial" w:cs="Arial"/>
                  <w:kern w:val="0"/>
                  <w14:ligatures w14:val="none"/>
                </w:rPr>
                <w:t>DHS|O</w:t>
              </w:r>
              <w:r w:rsidR="00275C37" w:rsidRPr="008E7CE1">
                <w:rPr>
                  <w:rStyle w:val="Hyperlink"/>
                  <w:rFonts w:ascii="Arial" w:eastAsia="Times New Roman" w:hAnsi="Arial" w:cs="Arial"/>
                  <w:kern w:val="0"/>
                  <w14:ligatures w14:val="none"/>
                </w:rPr>
                <w:t>HA 100-008 Using the Minimum Necessary Standard for Individual Information Policy</w:t>
              </w:r>
            </w:hyperlink>
            <w:r w:rsidR="00275C37" w:rsidRPr="008E7CE1">
              <w:rPr>
                <w:rFonts w:ascii="Arial" w:eastAsia="Times New Roman" w:hAnsi="Arial" w:cs="Arial"/>
                <w:color w:val="606060"/>
                <w:kern w:val="0"/>
                <w14:ligatures w14:val="none"/>
              </w:rPr>
              <w:t xml:space="preserve"> </w:t>
            </w:r>
          </w:p>
          <w:p w14:paraId="24C0F35E" w14:textId="0ACD2BA8" w:rsidR="00275C37" w:rsidRPr="00275C37" w:rsidRDefault="008E7CE1" w:rsidP="00137B7E">
            <w:pPr>
              <w:pStyle w:val="ListParagraph"/>
              <w:numPr>
                <w:ilvl w:val="0"/>
                <w:numId w:val="31"/>
              </w:numPr>
              <w:tabs>
                <w:tab w:val="left" w:pos="8392"/>
              </w:tabs>
              <w:rPr>
                <w:rFonts w:ascii="Arial" w:eastAsia="Times New Roman" w:hAnsi="Arial" w:cs="Arial"/>
                <w:color w:val="005595"/>
                <w:kern w:val="0"/>
                <w:sz w:val="22"/>
                <w:szCs w:val="22"/>
                <w:u w:val="single"/>
                <w14:ligatures w14:val="none"/>
              </w:rPr>
            </w:pPr>
            <w:hyperlink r:id="rId28" w:history="1">
              <w:r w:rsidRPr="008E7CE1">
                <w:rPr>
                  <w:rStyle w:val="Hyperlink"/>
                  <w:rFonts w:ascii="Arial" w:eastAsia="Times New Roman" w:hAnsi="Arial" w:cs="Arial"/>
                  <w:kern w:val="0"/>
                  <w14:ligatures w14:val="none"/>
                </w:rPr>
                <w:t>DHS|O</w:t>
              </w:r>
              <w:r w:rsidR="00275C37" w:rsidRPr="008E7CE1">
                <w:rPr>
                  <w:rStyle w:val="Hyperlink"/>
                  <w:rFonts w:ascii="Arial" w:eastAsia="Times New Roman" w:hAnsi="Arial" w:cs="Arial"/>
                  <w:kern w:val="0"/>
                  <w14:ligatures w14:val="none"/>
                </w:rPr>
                <w:t>HA 100-009 Administrative, Technical, and Physical Safeguards Policy</w:t>
              </w:r>
            </w:hyperlink>
            <w:r w:rsidR="00275C37">
              <w:rPr>
                <w:rFonts w:ascii="Arial" w:eastAsia="Times New Roman" w:hAnsi="Arial" w:cs="Arial"/>
                <w:color w:val="606060"/>
                <w:kern w:val="0"/>
                <w14:ligatures w14:val="none"/>
              </w:rPr>
              <w:t xml:space="preserve"> </w:t>
            </w:r>
          </w:p>
          <w:p w14:paraId="0A1CF5FB" w14:textId="1F07C3D2" w:rsidR="00275C37" w:rsidRPr="00275C37" w:rsidRDefault="00275C37" w:rsidP="00137B7E">
            <w:pPr>
              <w:pStyle w:val="ListParagraph"/>
              <w:numPr>
                <w:ilvl w:val="0"/>
                <w:numId w:val="31"/>
              </w:numPr>
              <w:tabs>
                <w:tab w:val="left" w:pos="8392"/>
              </w:tabs>
              <w:rPr>
                <w:rFonts w:ascii="Arial" w:eastAsia="Times New Roman" w:hAnsi="Arial" w:cs="Arial"/>
                <w:color w:val="005595"/>
                <w:kern w:val="0"/>
                <w:sz w:val="22"/>
                <w:szCs w:val="22"/>
                <w:u w:val="single"/>
                <w14:ligatures w14:val="none"/>
              </w:rPr>
            </w:pPr>
            <w:hyperlink r:id="rId29" w:history="1">
              <w:r w:rsidRPr="00B332E4">
                <w:rPr>
                  <w:rStyle w:val="Hyperlink"/>
                  <w:rFonts w:ascii="Arial" w:eastAsia="Times New Roman" w:hAnsi="Arial" w:cs="Arial"/>
                  <w:kern w:val="0"/>
                  <w14:ligatures w14:val="none"/>
                </w:rPr>
                <w:t>DHS|OHA 100-010 Release &amp; Waivers for Use and Disclosure for Research and Reporting Policy</w:t>
              </w:r>
            </w:hyperlink>
          </w:p>
          <w:p w14:paraId="11CDA7DA" w14:textId="2AB0BFFD" w:rsidR="00275C37" w:rsidRPr="00D75893" w:rsidRDefault="00275C37" w:rsidP="00137B7E">
            <w:pPr>
              <w:pStyle w:val="ListParagraph"/>
              <w:numPr>
                <w:ilvl w:val="0"/>
                <w:numId w:val="31"/>
              </w:numPr>
              <w:tabs>
                <w:tab w:val="left" w:pos="8392"/>
              </w:tabs>
              <w:rPr>
                <w:rFonts w:ascii="Arial" w:eastAsia="Times New Roman" w:hAnsi="Arial" w:cs="Arial"/>
                <w:color w:val="005595"/>
                <w:kern w:val="0"/>
                <w:sz w:val="22"/>
                <w:szCs w:val="22"/>
                <w:u w:val="single"/>
                <w14:ligatures w14:val="none"/>
              </w:rPr>
            </w:pPr>
            <w:hyperlink r:id="rId30" w:history="1">
              <w:r w:rsidRPr="00B332E4">
                <w:rPr>
                  <w:rStyle w:val="Hyperlink"/>
                  <w:rFonts w:ascii="Arial" w:eastAsia="Times New Roman" w:hAnsi="Arial" w:cs="Arial"/>
                  <w:kern w:val="0"/>
                  <w14:ligatures w14:val="none"/>
                </w:rPr>
                <w:t>DHS|OHA 100-011 De-identification of Individual Information and Use of Limited Data Sets Polic</w:t>
              </w:r>
              <w:r w:rsidRPr="00D75893">
                <w:rPr>
                  <w:rStyle w:val="Hyperlink"/>
                  <w:rFonts w:ascii="Arial" w:eastAsia="Times New Roman" w:hAnsi="Arial" w:cs="Arial"/>
                  <w:kern w:val="0"/>
                  <w14:ligatures w14:val="none"/>
                </w:rPr>
                <w:t>y</w:t>
              </w:r>
            </w:hyperlink>
            <w:r w:rsidRPr="00B332E4">
              <w:rPr>
                <w:rFonts w:ascii="Arial" w:eastAsia="Times New Roman" w:hAnsi="Arial" w:cs="Arial"/>
                <w:color w:val="005595"/>
                <w:kern w:val="0"/>
                <w:sz w:val="22"/>
                <w:szCs w:val="22"/>
                <w:u w:val="single"/>
                <w14:ligatures w14:val="none"/>
              </w:rPr>
              <w:t xml:space="preserve"> </w:t>
            </w:r>
          </w:p>
          <w:p w14:paraId="19AD1CEE" w14:textId="77777777" w:rsidR="00275C37" w:rsidRPr="0060695F" w:rsidRDefault="00275C37" w:rsidP="00137B7E">
            <w:pPr>
              <w:pStyle w:val="ListParagraph"/>
              <w:numPr>
                <w:ilvl w:val="0"/>
                <w:numId w:val="31"/>
              </w:numPr>
              <w:rPr>
                <w:rStyle w:val="Hyperlink"/>
                <w:rFonts w:ascii="Arial" w:eastAsia="Times New Roman" w:hAnsi="Arial" w:cs="Arial"/>
                <w:kern w:val="0"/>
                <w14:ligatures w14:val="none"/>
              </w:rPr>
            </w:pPr>
            <w:r w:rsidRPr="0060695F">
              <w:rPr>
                <w:rStyle w:val="Hyperlink"/>
                <w:rFonts w:ascii="Arial" w:eastAsia="Times New Roman" w:hAnsi="Arial" w:cs="Arial"/>
                <w:kern w:val="0"/>
                <w14:ligatures w14:val="none"/>
              </w:rPr>
              <w:fldChar w:fldCharType="begin"/>
            </w:r>
            <w:r w:rsidRPr="0060695F">
              <w:rPr>
                <w:rStyle w:val="Hyperlink"/>
                <w:rFonts w:ascii="Arial" w:eastAsia="Times New Roman" w:hAnsi="Arial" w:cs="Arial"/>
                <w:kern w:val="0"/>
                <w14:ligatures w14:val="none"/>
              </w:rPr>
              <w:instrText>HYPERLINK "https://sharedsystems.dhsoha.state.or.us/DHSForms/Served/me100-014.pdf"</w:instrText>
            </w:r>
            <w:r w:rsidRPr="0060695F">
              <w:rPr>
                <w:rStyle w:val="Hyperlink"/>
                <w:rFonts w:ascii="Arial" w:eastAsia="Times New Roman" w:hAnsi="Arial" w:cs="Arial"/>
                <w:kern w:val="0"/>
                <w14:ligatures w14:val="none"/>
              </w:rPr>
            </w:r>
            <w:r w:rsidRPr="0060695F">
              <w:rPr>
                <w:rStyle w:val="Hyperlink"/>
                <w:rFonts w:ascii="Arial" w:eastAsia="Times New Roman" w:hAnsi="Arial" w:cs="Arial"/>
                <w:kern w:val="0"/>
                <w14:ligatures w14:val="none"/>
              </w:rPr>
              <w:fldChar w:fldCharType="separate"/>
            </w:r>
            <w:r w:rsidRPr="0060695F">
              <w:rPr>
                <w:rStyle w:val="Hyperlink"/>
                <w:rFonts w:ascii="Arial" w:eastAsia="Times New Roman" w:hAnsi="Arial" w:cs="Arial"/>
                <w:kern w:val="0"/>
                <w14:ligatures w14:val="none"/>
              </w:rPr>
              <w:t>DHS|OHA 100-014 Report and Response to Privacy Incidents Policy</w:t>
            </w:r>
          </w:p>
          <w:p w14:paraId="03BC9D6F" w14:textId="77777777" w:rsidR="00275C37" w:rsidRDefault="00275C37" w:rsidP="00275C37">
            <w:pPr>
              <w:rPr>
                <w:rFonts w:ascii="Aptos" w:hAnsi="Aptos"/>
              </w:rPr>
            </w:pPr>
            <w:r w:rsidRPr="0060695F">
              <w:rPr>
                <w:rStyle w:val="Hyperlink"/>
                <w:rFonts w:ascii="Arial" w:eastAsia="Times New Roman" w:hAnsi="Arial" w:cs="Arial"/>
                <w:kern w:val="0"/>
                <w14:ligatures w14:val="none"/>
              </w:rPr>
              <w:fldChar w:fldCharType="end"/>
            </w:r>
          </w:p>
          <w:p w14:paraId="6EB3B6FC" w14:textId="6AB98466" w:rsidR="009F0AA9" w:rsidRDefault="009F0AA9" w:rsidP="00275C37">
            <w:pPr>
              <w:rPr>
                <w:rFonts w:ascii="Aptos" w:hAnsi="Aptos"/>
              </w:rPr>
            </w:pPr>
            <w:r w:rsidRPr="00821875">
              <w:rPr>
                <w:rFonts w:ascii="Aptos" w:hAnsi="Aptos"/>
                <w:b/>
                <w:bCs/>
              </w:rPr>
              <w:t xml:space="preserve">I have read and will abide by </w:t>
            </w:r>
            <w:r w:rsidR="00DA67EA" w:rsidRPr="00137B7E">
              <w:rPr>
                <w:rFonts w:ascii="Aptos" w:hAnsi="Aptos"/>
                <w:b/>
                <w:bCs/>
              </w:rPr>
              <w:t xml:space="preserve">OHA’s </w:t>
            </w:r>
            <w:r w:rsidR="00E461C3" w:rsidRPr="00137B7E">
              <w:rPr>
                <w:rFonts w:ascii="Aptos" w:hAnsi="Aptos"/>
                <w:b/>
                <w:bCs/>
              </w:rPr>
              <w:t>data privacy policies listed above</w:t>
            </w:r>
            <w:r w:rsidR="00137B7E">
              <w:rPr>
                <w:rFonts w:ascii="Aptos" w:hAnsi="Aptos"/>
                <w:b/>
              </w:rPr>
              <w:t xml:space="preserve"> </w:t>
            </w:r>
            <w:r w:rsidR="0060695F">
              <w:rPr>
                <w:rFonts w:ascii="Aptos" w:hAnsi="Aptos"/>
                <w:b/>
                <w:bCs/>
              </w:rPr>
              <w:t>when relevant</w:t>
            </w:r>
            <w:r w:rsidR="00137B7E">
              <w:t xml:space="preserve"> </w:t>
            </w:r>
            <w:r w:rsidRPr="00821875">
              <w:rPr>
                <w:rFonts w:ascii="Aptos" w:hAnsi="Aptos"/>
                <w:b/>
                <w:bCs/>
              </w:rPr>
              <w:t xml:space="preserve"> </w:t>
            </w:r>
            <w:sdt>
              <w:sdtPr>
                <w:rPr>
                  <w:rFonts w:ascii="Aptos" w:hAnsi="Aptos"/>
                </w:rPr>
                <w:id w:val="69481255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0BE8114" w14:textId="28A488E4" w:rsidR="00275C37" w:rsidRDefault="00275C37" w:rsidP="00275C37">
            <w:pPr>
              <w:rPr>
                <w:rFonts w:ascii="Aptos" w:hAnsi="Aptos"/>
              </w:rPr>
            </w:pPr>
          </w:p>
        </w:tc>
      </w:tr>
    </w:tbl>
    <w:p w14:paraId="12A0DC95" w14:textId="2371F6AE" w:rsidR="00B01AE2" w:rsidRPr="00246B0F" w:rsidRDefault="00B01AE2">
      <w:pPr>
        <w:rPr>
          <w:rFonts w:ascii="Aptos" w:hAnsi="Aptos"/>
          <w:b/>
          <w:bCs/>
        </w:rPr>
      </w:pPr>
    </w:p>
    <w:p w14:paraId="66113398" w14:textId="77777777" w:rsidR="00B332E4" w:rsidRDefault="00B332E4">
      <w:pPr>
        <w:rPr>
          <w:rFonts w:ascii="Aptos" w:hAnsi="Aptos"/>
          <w:b/>
          <w:bCs/>
        </w:rPr>
      </w:pPr>
      <w:r>
        <w:rPr>
          <w:rFonts w:ascii="Aptos" w:hAnsi="Aptos"/>
          <w:b/>
          <w:bCs/>
        </w:rPr>
        <w:br w:type="page"/>
      </w:r>
    </w:p>
    <w:p w14:paraId="7EF46673" w14:textId="62A89DB3" w:rsidR="00C51053" w:rsidRPr="00241B92" w:rsidRDefault="00B23D4F" w:rsidP="00C51053">
      <w:pPr>
        <w:rPr>
          <w:rFonts w:ascii="Aptos" w:hAnsi="Aptos"/>
          <w:b/>
          <w:color w:val="064276" w:themeColor="accent1"/>
          <w:sz w:val="28"/>
          <w:szCs w:val="28"/>
        </w:rPr>
      </w:pPr>
      <w:r w:rsidRPr="00A7771B">
        <w:rPr>
          <w:rFonts w:ascii="Aptos" w:hAnsi="Aptos"/>
          <w:b/>
          <w:color w:val="064276" w:themeColor="accent1"/>
          <w:sz w:val="28"/>
          <w:szCs w:val="28"/>
        </w:rPr>
        <w:t>Appendix</w:t>
      </w:r>
      <w:r>
        <w:rPr>
          <w:rFonts w:ascii="Aptos" w:hAnsi="Aptos"/>
          <w:b/>
          <w:color w:val="064276" w:themeColor="accent1"/>
          <w:sz w:val="28"/>
          <w:szCs w:val="28"/>
        </w:rPr>
        <w:t xml:space="preserve"> </w:t>
      </w:r>
      <w:r w:rsidR="005B7DD8">
        <w:rPr>
          <w:rFonts w:ascii="Aptos" w:hAnsi="Aptos"/>
          <w:b/>
          <w:color w:val="064276" w:themeColor="accent1"/>
          <w:sz w:val="28"/>
          <w:szCs w:val="28"/>
        </w:rPr>
        <w:t>A</w:t>
      </w:r>
      <w:r w:rsidRPr="00A7771B">
        <w:rPr>
          <w:rFonts w:ascii="Aptos" w:hAnsi="Aptos"/>
          <w:b/>
          <w:color w:val="064276" w:themeColor="accent1"/>
          <w:sz w:val="28"/>
          <w:szCs w:val="28"/>
        </w:rPr>
        <w:t xml:space="preserve">: </w:t>
      </w:r>
      <w:r w:rsidR="00A53DA8">
        <w:rPr>
          <w:rFonts w:ascii="Aptos" w:hAnsi="Aptos"/>
          <w:b/>
          <w:color w:val="064276" w:themeColor="accent1"/>
          <w:sz w:val="28"/>
          <w:szCs w:val="28"/>
        </w:rPr>
        <w:t>General r</w:t>
      </w:r>
      <w:r w:rsidR="00C51053" w:rsidRPr="00241B92">
        <w:rPr>
          <w:rFonts w:ascii="Aptos" w:hAnsi="Aptos"/>
          <w:b/>
          <w:color w:val="064276" w:themeColor="accent1"/>
          <w:sz w:val="28"/>
          <w:szCs w:val="28"/>
        </w:rPr>
        <w:t>equest requirements</w:t>
      </w:r>
    </w:p>
    <w:p w14:paraId="010B4078" w14:textId="79B6B8A3" w:rsidR="00C51053" w:rsidRPr="00E97A1A" w:rsidRDefault="00C51053" w:rsidP="00C51053">
      <w:pPr>
        <w:rPr>
          <w:rFonts w:ascii="Aptos" w:hAnsi="Aptos"/>
        </w:rPr>
      </w:pPr>
      <w:r w:rsidRPr="00E97A1A">
        <w:rPr>
          <w:rFonts w:ascii="Aptos" w:hAnsi="Aptos"/>
        </w:rPr>
        <w:t>The data that you are requesting will determine the process and requirements around filling your request. You can read more about each of these requirements below.</w:t>
      </w:r>
    </w:p>
    <w:p w14:paraId="3C245C2C" w14:textId="77777777" w:rsidR="00C51053" w:rsidRPr="00E97A1A" w:rsidRDefault="00C51053" w:rsidP="00C51053">
      <w:pPr>
        <w:rPr>
          <w:rFonts w:ascii="Aptos" w:hAnsi="Aptos"/>
          <w:b/>
          <w:bCs/>
        </w:rPr>
      </w:pPr>
      <w:r w:rsidRPr="00E97A1A">
        <w:rPr>
          <w:rFonts w:ascii="Aptos" w:hAnsi="Aptos"/>
          <w:b/>
          <w:bCs/>
        </w:rPr>
        <w:t>Requirement information:</w:t>
      </w:r>
    </w:p>
    <w:p w14:paraId="59F0CEB0" w14:textId="378257DD" w:rsidR="00C51053" w:rsidRPr="00E97A1A" w:rsidRDefault="00C51053" w:rsidP="00C51053">
      <w:pPr>
        <w:pStyle w:val="ListParagraph"/>
        <w:numPr>
          <w:ilvl w:val="0"/>
          <w:numId w:val="27"/>
        </w:numPr>
        <w:rPr>
          <w:rFonts w:ascii="Aptos" w:hAnsi="Aptos"/>
        </w:rPr>
      </w:pPr>
      <w:r w:rsidRPr="00E97A1A">
        <w:rPr>
          <w:rFonts w:ascii="Aptos" w:hAnsi="Aptos"/>
          <w:b/>
          <w:bCs/>
        </w:rPr>
        <w:t>Completed Application</w:t>
      </w:r>
      <w:r w:rsidRPr="00E97A1A">
        <w:rPr>
          <w:rFonts w:ascii="Aptos" w:hAnsi="Aptos"/>
        </w:rPr>
        <w:t xml:space="preserve"> (with supplemental materials): All requests must include a completed application with supplemental materials (IRB </w:t>
      </w:r>
      <w:r w:rsidR="00E97A1A" w:rsidRPr="00840E11">
        <w:rPr>
          <w:rFonts w:ascii="Aptos" w:hAnsi="Aptos"/>
        </w:rPr>
        <w:t xml:space="preserve">materials and </w:t>
      </w:r>
      <w:r w:rsidR="00E97A1A">
        <w:rPr>
          <w:rFonts w:ascii="Aptos" w:hAnsi="Aptos"/>
        </w:rPr>
        <w:t xml:space="preserve">completed </w:t>
      </w:r>
      <w:r w:rsidRPr="00E97A1A">
        <w:rPr>
          <w:rFonts w:ascii="Aptos" w:hAnsi="Aptos"/>
        </w:rPr>
        <w:t>Data Element Workbook</w:t>
      </w:r>
      <w:r w:rsidR="00EA6522">
        <w:rPr>
          <w:rFonts w:ascii="Aptos" w:hAnsi="Aptos"/>
        </w:rPr>
        <w:t xml:space="preserve"> or list of data elements</w:t>
      </w:r>
      <w:r w:rsidRPr="00E97A1A">
        <w:rPr>
          <w:rFonts w:ascii="Aptos" w:hAnsi="Aptos"/>
        </w:rPr>
        <w:t>)</w:t>
      </w:r>
      <w:r w:rsidR="00FE49BF">
        <w:rPr>
          <w:rFonts w:ascii="Aptos" w:hAnsi="Aptos"/>
        </w:rPr>
        <w:t>.</w:t>
      </w:r>
      <w:r w:rsidRPr="00E97A1A">
        <w:rPr>
          <w:rFonts w:ascii="Aptos" w:hAnsi="Aptos"/>
        </w:rPr>
        <w:t xml:space="preserve"> </w:t>
      </w:r>
    </w:p>
    <w:p w14:paraId="06361374" w14:textId="77777777" w:rsidR="00C51053" w:rsidRPr="002543AB" w:rsidRDefault="00C51053" w:rsidP="00C51053">
      <w:pPr>
        <w:pStyle w:val="ListParagraph"/>
        <w:rPr>
          <w:rFonts w:ascii="Aptos" w:hAnsi="Aptos"/>
        </w:rPr>
      </w:pPr>
    </w:p>
    <w:p w14:paraId="6394F0A0" w14:textId="2A934A64" w:rsidR="00C51053" w:rsidRPr="002543AB" w:rsidRDefault="00C51053" w:rsidP="00C51053">
      <w:pPr>
        <w:pStyle w:val="ListParagraph"/>
        <w:numPr>
          <w:ilvl w:val="0"/>
          <w:numId w:val="27"/>
        </w:numPr>
        <w:rPr>
          <w:rFonts w:ascii="Aptos" w:hAnsi="Aptos"/>
          <w:b/>
          <w:bCs/>
        </w:rPr>
      </w:pPr>
      <w:r w:rsidRPr="002543AB">
        <w:rPr>
          <w:rFonts w:ascii="Aptos" w:hAnsi="Aptos"/>
          <w:b/>
          <w:bCs/>
        </w:rPr>
        <w:t xml:space="preserve">IRB </w:t>
      </w:r>
      <w:r>
        <w:rPr>
          <w:rFonts w:ascii="Aptos" w:hAnsi="Aptos"/>
          <w:b/>
          <w:bCs/>
        </w:rPr>
        <w:t>Application</w:t>
      </w:r>
      <w:r w:rsidR="00994228">
        <w:rPr>
          <w:rFonts w:ascii="Aptos" w:hAnsi="Aptos"/>
          <w:b/>
          <w:bCs/>
        </w:rPr>
        <w:t>, Protocol</w:t>
      </w:r>
      <w:r w:rsidRPr="002543AB">
        <w:rPr>
          <w:rFonts w:ascii="Aptos" w:hAnsi="Aptos"/>
          <w:b/>
          <w:bCs/>
        </w:rPr>
        <w:t xml:space="preserve"> &amp; </w:t>
      </w:r>
      <w:r w:rsidRPr="000E1AFF">
        <w:rPr>
          <w:rFonts w:ascii="Aptos" w:hAnsi="Aptos"/>
          <w:b/>
          <w:bCs/>
        </w:rPr>
        <w:t>Documentation</w:t>
      </w:r>
      <w:r w:rsidR="00752543">
        <w:rPr>
          <w:rFonts w:ascii="Aptos" w:hAnsi="Aptos"/>
          <w:b/>
          <w:bCs/>
        </w:rPr>
        <w:t xml:space="preserve"> (For research requests only)</w:t>
      </w:r>
      <w:r w:rsidRPr="000E1AFF">
        <w:rPr>
          <w:rFonts w:ascii="Aptos" w:hAnsi="Aptos"/>
          <w:b/>
          <w:bCs/>
        </w:rPr>
        <w:t>:</w:t>
      </w:r>
      <w:r w:rsidRPr="000E1AFF">
        <w:rPr>
          <w:rFonts w:ascii="Aptos" w:hAnsi="Aptos"/>
        </w:rPr>
        <w:t xml:space="preserve"> </w:t>
      </w:r>
      <w:r w:rsidR="00994228">
        <w:rPr>
          <w:rFonts w:ascii="Aptos" w:hAnsi="Aptos"/>
        </w:rPr>
        <w:t>Y</w:t>
      </w:r>
      <w:r w:rsidRPr="000E1AFF">
        <w:rPr>
          <w:rFonts w:ascii="Aptos" w:hAnsi="Aptos"/>
        </w:rPr>
        <w:t xml:space="preserve">ou must submit </w:t>
      </w:r>
      <w:r w:rsidR="000E1AFF" w:rsidRPr="000E1AFF">
        <w:rPr>
          <w:rFonts w:ascii="Aptos" w:hAnsi="Aptos"/>
        </w:rPr>
        <w:t xml:space="preserve">your IRB application and research protocol, </w:t>
      </w:r>
      <w:r w:rsidRPr="00AE5BF2">
        <w:rPr>
          <w:rFonts w:ascii="Aptos" w:hAnsi="Aptos"/>
        </w:rPr>
        <w:t>documentation of IRB approval for waiver of informed consent as well as waiver of HIPAA Authorization</w:t>
      </w:r>
      <w:r w:rsidR="000674B5" w:rsidRPr="00AE5BF2">
        <w:rPr>
          <w:rFonts w:ascii="Aptos" w:hAnsi="Aptos"/>
        </w:rPr>
        <w:t xml:space="preserve"> or IRB approved consent form if you will be obtaining </w:t>
      </w:r>
      <w:r w:rsidR="000E5B87" w:rsidRPr="00AE5BF2">
        <w:rPr>
          <w:rFonts w:ascii="Aptos" w:hAnsi="Aptos"/>
        </w:rPr>
        <w:t>consent from study participants</w:t>
      </w:r>
      <w:r w:rsidRPr="00AE5BF2">
        <w:rPr>
          <w:rFonts w:ascii="Aptos" w:hAnsi="Aptos"/>
        </w:rPr>
        <w:t>.</w:t>
      </w:r>
    </w:p>
    <w:p w14:paraId="63E01FC3" w14:textId="5D57B30C" w:rsidR="00C51053" w:rsidRPr="00A7771B" w:rsidRDefault="00C51053" w:rsidP="00C51053">
      <w:pPr>
        <w:pStyle w:val="ListParagraph"/>
        <w:numPr>
          <w:ilvl w:val="0"/>
          <w:numId w:val="28"/>
        </w:numPr>
        <w:rPr>
          <w:rFonts w:ascii="Aptos" w:hAnsi="Aptos"/>
          <w:b/>
          <w:bCs/>
        </w:rPr>
      </w:pPr>
      <w:r w:rsidRPr="00A7771B">
        <w:rPr>
          <w:rFonts w:ascii="Aptos" w:hAnsi="Aptos"/>
          <w:b/>
          <w:bCs/>
        </w:rPr>
        <w:t xml:space="preserve">Informed consent for human </w:t>
      </w:r>
      <w:proofErr w:type="gramStart"/>
      <w:r w:rsidRPr="00A7771B">
        <w:rPr>
          <w:rFonts w:ascii="Aptos" w:hAnsi="Aptos"/>
          <w:b/>
          <w:bCs/>
        </w:rPr>
        <w:t>subjects</w:t>
      </w:r>
      <w:proofErr w:type="gramEnd"/>
      <w:r w:rsidRPr="00A7771B">
        <w:rPr>
          <w:rFonts w:ascii="Aptos" w:hAnsi="Aptos"/>
          <w:b/>
          <w:bCs/>
        </w:rPr>
        <w:t xml:space="preserve"> participation in research or waiver of informed consent: </w:t>
      </w:r>
      <w:r w:rsidRPr="00A7771B">
        <w:rPr>
          <w:rFonts w:ascii="Aptos" w:hAnsi="Aptos"/>
        </w:rPr>
        <w:t>You are required to submit your study for IRB review for each research study, even if you are only using existing data about the subjects. The IRB may </w:t>
      </w:r>
      <w:proofErr w:type="gramStart"/>
      <w:r w:rsidRPr="00A7771B">
        <w:rPr>
          <w:rFonts w:ascii="Aptos" w:hAnsi="Aptos"/>
        </w:rPr>
        <w:t>approve</w:t>
      </w:r>
      <w:proofErr w:type="gramEnd"/>
      <w:r w:rsidRPr="00A7771B">
        <w:rPr>
          <w:rFonts w:ascii="Aptos" w:hAnsi="Aptos"/>
        </w:rPr>
        <w:t> your study, or it may exempt it from review. Either outcome is acceptable to meet this requirement</w:t>
      </w:r>
      <w:r w:rsidRPr="00A7771B">
        <w:rPr>
          <w:rFonts w:ascii="Aptos" w:hAnsi="Aptos"/>
          <w:b/>
          <w:bCs/>
        </w:rPr>
        <w:t>.</w:t>
      </w:r>
    </w:p>
    <w:p w14:paraId="282F5C6D" w14:textId="72DE0CD6" w:rsidR="00C51053" w:rsidRPr="00A7771B" w:rsidRDefault="00C51053" w:rsidP="00C51053">
      <w:pPr>
        <w:pStyle w:val="ListParagraph"/>
        <w:numPr>
          <w:ilvl w:val="0"/>
          <w:numId w:val="28"/>
        </w:numPr>
        <w:rPr>
          <w:rFonts w:ascii="Aptos" w:hAnsi="Aptos"/>
          <w:b/>
          <w:bCs/>
        </w:rPr>
      </w:pPr>
      <w:r>
        <w:rPr>
          <w:rFonts w:ascii="Aptos" w:hAnsi="Aptos"/>
          <w:b/>
          <w:bCs/>
        </w:rPr>
        <w:t xml:space="preserve">Waiver of HIPAA Authorization: </w:t>
      </w:r>
      <w:r w:rsidR="00E97A1A" w:rsidRPr="00840E11">
        <w:rPr>
          <w:rFonts w:ascii="Aptos" w:hAnsi="Aptos"/>
        </w:rPr>
        <w:t>Y</w:t>
      </w:r>
      <w:r w:rsidRPr="00E97A1A">
        <w:rPr>
          <w:rFonts w:ascii="Aptos" w:hAnsi="Aptos"/>
        </w:rPr>
        <w:t>ou</w:t>
      </w:r>
      <w:r w:rsidRPr="00A7771B">
        <w:rPr>
          <w:rFonts w:ascii="Aptos" w:hAnsi="Aptos"/>
        </w:rPr>
        <w:t xml:space="preserve"> must also obtain IRB review </w:t>
      </w:r>
      <w:proofErr w:type="gramStart"/>
      <w:r w:rsidRPr="00A7771B">
        <w:rPr>
          <w:rFonts w:ascii="Aptos" w:hAnsi="Aptos"/>
        </w:rPr>
        <w:t>with regard to</w:t>
      </w:r>
      <w:proofErr w:type="gramEnd"/>
      <w:r w:rsidRPr="00A7771B">
        <w:rPr>
          <w:rFonts w:ascii="Aptos" w:hAnsi="Aptos"/>
        </w:rPr>
        <w:t xml:space="preserve"> the requirements of the </w:t>
      </w:r>
      <w:r w:rsidRPr="00A7771B">
        <w:rPr>
          <w:rFonts w:ascii="Aptos" w:hAnsi="Aptos"/>
          <w:i/>
          <w:iCs/>
        </w:rPr>
        <w:t>HIPAA</w:t>
      </w:r>
      <w:r w:rsidRPr="00A7771B">
        <w:rPr>
          <w:rFonts w:ascii="Aptos" w:hAnsi="Aptos"/>
        </w:rPr>
        <w:t> </w:t>
      </w:r>
      <w:r w:rsidRPr="00A7771B">
        <w:rPr>
          <w:rFonts w:ascii="Aptos" w:hAnsi="Aptos"/>
          <w:i/>
          <w:iCs/>
        </w:rPr>
        <w:t xml:space="preserve">Privacy Rule. </w:t>
      </w:r>
      <w:r w:rsidRPr="00A7771B">
        <w:rPr>
          <w:rFonts w:ascii="Aptos" w:hAnsi="Aptos"/>
        </w:rPr>
        <w:t>The HIPAA Privacy Rule allows OHA to release protected health information for research either with individual authorization, or if a researcher has not obtained individual authorization, a researcher must provide documentation that an IRB has approved a waiver of the research subjects' authorization for disclosure of information about them for research purposes.</w:t>
      </w:r>
    </w:p>
    <w:p w14:paraId="6CD382A6" w14:textId="1ADC0B9F" w:rsidR="00C51053" w:rsidRDefault="00B430B9" w:rsidP="00BC2375">
      <w:pPr>
        <w:ind w:left="720"/>
        <w:rPr>
          <w:rFonts w:ascii="Aptos" w:hAnsi="Aptos"/>
        </w:rPr>
      </w:pPr>
      <w:hyperlink r:id="rId31" w:history="1">
        <w:r>
          <w:rPr>
            <w:rStyle w:val="Hyperlink"/>
            <w:rFonts w:ascii="Aptos" w:hAnsi="Aptos"/>
          </w:rPr>
          <w:t>R</w:t>
        </w:r>
        <w:r w:rsidR="00C51053" w:rsidRPr="00B430B9">
          <w:rPr>
            <w:rStyle w:val="Hyperlink"/>
            <w:rFonts w:ascii="Aptos" w:hAnsi="Aptos"/>
          </w:rPr>
          <w:t>ead more about these requirements and see examples of acceptable IRB documentation here</w:t>
        </w:r>
      </w:hyperlink>
      <w:r>
        <w:rPr>
          <w:rFonts w:ascii="Aptos" w:hAnsi="Aptos"/>
        </w:rPr>
        <w:t>.</w:t>
      </w:r>
      <w:r w:rsidR="00C51053" w:rsidRPr="00A7771B">
        <w:rPr>
          <w:rFonts w:ascii="Aptos" w:hAnsi="Aptos"/>
        </w:rPr>
        <w:t xml:space="preserve"> </w:t>
      </w:r>
    </w:p>
    <w:p w14:paraId="09480A40" w14:textId="77777777" w:rsidR="00C51053" w:rsidRDefault="00C51053" w:rsidP="00C51053">
      <w:pPr>
        <w:pStyle w:val="ListParagraph"/>
        <w:numPr>
          <w:ilvl w:val="0"/>
          <w:numId w:val="27"/>
        </w:numPr>
        <w:rPr>
          <w:rFonts w:ascii="Aptos" w:hAnsi="Aptos"/>
        </w:rPr>
      </w:pPr>
      <w:r w:rsidRPr="008D1C1F">
        <w:rPr>
          <w:rFonts w:ascii="Aptos" w:hAnsi="Aptos"/>
          <w:b/>
          <w:bCs/>
        </w:rPr>
        <w:t xml:space="preserve">OHA Data Review Committee (DRC): </w:t>
      </w:r>
      <w:r w:rsidRPr="008D1C1F">
        <w:rPr>
          <w:rFonts w:ascii="Aptos" w:hAnsi="Aptos"/>
        </w:rPr>
        <w:t xml:space="preserve">Once your assigned request coordinator </w:t>
      </w:r>
      <w:r>
        <w:rPr>
          <w:rFonts w:ascii="Aptos" w:hAnsi="Aptos"/>
        </w:rPr>
        <w:t>receives</w:t>
      </w:r>
      <w:r w:rsidRPr="008D1C1F">
        <w:rPr>
          <w:rFonts w:ascii="Aptos" w:hAnsi="Aptos"/>
        </w:rPr>
        <w:t xml:space="preserve"> your </w:t>
      </w:r>
      <w:r>
        <w:rPr>
          <w:rFonts w:ascii="Aptos" w:hAnsi="Aptos"/>
        </w:rPr>
        <w:t xml:space="preserve">completed </w:t>
      </w:r>
      <w:r w:rsidRPr="008D1C1F">
        <w:rPr>
          <w:rFonts w:ascii="Aptos" w:hAnsi="Aptos"/>
        </w:rPr>
        <w:t xml:space="preserve">application </w:t>
      </w:r>
      <w:r>
        <w:rPr>
          <w:rFonts w:ascii="Aptos" w:hAnsi="Aptos"/>
        </w:rPr>
        <w:t>and supplemental materials</w:t>
      </w:r>
      <w:r w:rsidRPr="008D1C1F">
        <w:rPr>
          <w:rFonts w:ascii="Aptos" w:hAnsi="Aptos"/>
        </w:rPr>
        <w:t xml:space="preserve">, </w:t>
      </w:r>
      <w:r>
        <w:rPr>
          <w:rFonts w:ascii="Aptos" w:hAnsi="Aptos"/>
        </w:rPr>
        <w:t>it</w:t>
      </w:r>
      <w:r w:rsidRPr="008D1C1F">
        <w:rPr>
          <w:rFonts w:ascii="Aptos" w:hAnsi="Aptos"/>
        </w:rPr>
        <w:t xml:space="preserve"> </w:t>
      </w:r>
      <w:r>
        <w:rPr>
          <w:rFonts w:ascii="Aptos" w:hAnsi="Aptos"/>
        </w:rPr>
        <w:t xml:space="preserve">may require </w:t>
      </w:r>
      <w:r w:rsidRPr="008D1C1F">
        <w:rPr>
          <w:rFonts w:ascii="Aptos" w:hAnsi="Aptos"/>
        </w:rPr>
        <w:t>review by the Data Review Committee.</w:t>
      </w:r>
    </w:p>
    <w:p w14:paraId="2BBDFB1D" w14:textId="77777777" w:rsidR="00C51053" w:rsidRDefault="00C51053" w:rsidP="00C51053">
      <w:pPr>
        <w:pStyle w:val="ListParagraph"/>
        <w:rPr>
          <w:rFonts w:ascii="Aptos" w:hAnsi="Aptos"/>
          <w:b/>
          <w:bCs/>
        </w:rPr>
      </w:pPr>
    </w:p>
    <w:p w14:paraId="3257546A" w14:textId="3F0F06CC" w:rsidR="00C51053" w:rsidRPr="00BB152C" w:rsidRDefault="00C51053" w:rsidP="00C51053">
      <w:pPr>
        <w:pStyle w:val="ListParagraph"/>
        <w:rPr>
          <w:rFonts w:ascii="Aptos" w:hAnsi="Aptos"/>
        </w:rPr>
      </w:pPr>
      <w:r w:rsidRPr="00BB152C">
        <w:rPr>
          <w:rFonts w:ascii="Aptos" w:hAnsi="Aptos"/>
        </w:rPr>
        <w:t xml:space="preserve">The Data Review Committee (DRC) is an advisory body convened by the Oregon Health Authority (OHA) that evaluates requests for OHA datasets that contain Protected Health Information (PHI), including limited datasets as defined under HIPAA, and datasets that contain direct identifiers. The DRC helps determine whether requests comply with state and federal guidelines for using PHI data. </w:t>
      </w:r>
    </w:p>
    <w:p w14:paraId="5B4E27EB" w14:textId="27D77654" w:rsidR="00C51053" w:rsidRDefault="00C51053" w:rsidP="00C51053">
      <w:pPr>
        <w:ind w:left="720"/>
        <w:rPr>
          <w:rFonts w:ascii="Aptos" w:hAnsi="Aptos"/>
        </w:rPr>
      </w:pPr>
      <w:hyperlink r:id="rId32" w:history="1">
        <w:r w:rsidRPr="00B430B9">
          <w:rPr>
            <w:rStyle w:val="Hyperlink"/>
            <w:rFonts w:ascii="Aptos" w:hAnsi="Aptos"/>
          </w:rPr>
          <w:t xml:space="preserve">Read more </w:t>
        </w:r>
        <w:r w:rsidR="00B430B9">
          <w:rPr>
            <w:rStyle w:val="Hyperlink"/>
            <w:rFonts w:ascii="Aptos" w:hAnsi="Aptos"/>
          </w:rPr>
          <w:t xml:space="preserve">about the DRC </w:t>
        </w:r>
        <w:r w:rsidRPr="00B430B9">
          <w:rPr>
            <w:rStyle w:val="Hyperlink"/>
            <w:rFonts w:ascii="Aptos" w:hAnsi="Aptos"/>
          </w:rPr>
          <w:t>and find past meeting note</w:t>
        </w:r>
        <w:r w:rsidR="00B430B9">
          <w:rPr>
            <w:rStyle w:val="Hyperlink"/>
            <w:rFonts w:ascii="Aptos" w:hAnsi="Aptos"/>
          </w:rPr>
          <w:t>s here</w:t>
        </w:r>
      </w:hyperlink>
      <w:r w:rsidR="00B430B9">
        <w:rPr>
          <w:rFonts w:ascii="Aptos" w:hAnsi="Aptos"/>
        </w:rPr>
        <w:t>.</w:t>
      </w:r>
    </w:p>
    <w:p w14:paraId="605E522A" w14:textId="77777777" w:rsidR="00C51053" w:rsidRPr="00D4367B" w:rsidRDefault="00C51053" w:rsidP="00C51053">
      <w:pPr>
        <w:rPr>
          <w:rFonts w:ascii="Aptos" w:hAnsi="Aptos"/>
          <w:b/>
          <w:bCs/>
        </w:rPr>
      </w:pPr>
    </w:p>
    <w:p w14:paraId="1D82EF66" w14:textId="60C2CCA4" w:rsidR="00C51053" w:rsidRPr="00185535" w:rsidRDefault="00C51053" w:rsidP="00C51053">
      <w:pPr>
        <w:pStyle w:val="ListParagraph"/>
        <w:numPr>
          <w:ilvl w:val="0"/>
          <w:numId w:val="27"/>
        </w:numPr>
        <w:rPr>
          <w:rFonts w:ascii="Aptos" w:hAnsi="Aptos"/>
          <w:b/>
          <w:bCs/>
        </w:rPr>
      </w:pPr>
      <w:r w:rsidRPr="00BB152C">
        <w:rPr>
          <w:rFonts w:ascii="Aptos" w:hAnsi="Aptos"/>
          <w:b/>
          <w:bCs/>
        </w:rPr>
        <w:t xml:space="preserve">Executed Data Use Agreement: </w:t>
      </w:r>
      <w:r>
        <w:rPr>
          <w:rFonts w:ascii="Aptos" w:hAnsi="Aptos"/>
        </w:rPr>
        <w:t>If</w:t>
      </w:r>
      <w:r w:rsidRPr="00185535">
        <w:rPr>
          <w:rFonts w:ascii="Aptos" w:hAnsi="Aptos"/>
        </w:rPr>
        <w:t xml:space="preserve"> your project </w:t>
      </w:r>
      <w:r>
        <w:rPr>
          <w:rFonts w:ascii="Aptos" w:hAnsi="Aptos"/>
        </w:rPr>
        <w:t>is</w:t>
      </w:r>
      <w:r w:rsidRPr="00185535">
        <w:rPr>
          <w:rFonts w:ascii="Aptos" w:hAnsi="Aptos"/>
        </w:rPr>
        <w:t xml:space="preserve"> approved by the DRC, the request coordinator will work with you to execute </w:t>
      </w:r>
      <w:r w:rsidR="00F00B2B">
        <w:rPr>
          <w:rFonts w:ascii="Aptos" w:hAnsi="Aptos"/>
        </w:rPr>
        <w:t>a</w:t>
      </w:r>
      <w:r w:rsidR="00826384">
        <w:rPr>
          <w:rFonts w:ascii="Aptos" w:hAnsi="Aptos"/>
        </w:rPr>
        <w:t xml:space="preserve"> </w:t>
      </w:r>
      <w:r w:rsidRPr="00185535">
        <w:rPr>
          <w:rFonts w:ascii="Aptos" w:hAnsi="Aptos"/>
        </w:rPr>
        <w:t>D</w:t>
      </w:r>
      <w:r>
        <w:rPr>
          <w:rFonts w:ascii="Aptos" w:hAnsi="Aptos"/>
        </w:rPr>
        <w:t>UA</w:t>
      </w:r>
      <w:r w:rsidRPr="00185535">
        <w:rPr>
          <w:rFonts w:ascii="Aptos" w:hAnsi="Aptos"/>
        </w:rPr>
        <w:t xml:space="preserve"> according to the approved application.</w:t>
      </w:r>
      <w:r>
        <w:rPr>
          <w:rFonts w:ascii="Aptos" w:hAnsi="Aptos"/>
        </w:rPr>
        <w:t xml:space="preserve"> </w:t>
      </w:r>
    </w:p>
    <w:p w14:paraId="4B790A53" w14:textId="4326E33D" w:rsidR="00B23D4F" w:rsidRPr="00A7771B" w:rsidRDefault="00B23D4F" w:rsidP="00B23D4F">
      <w:pPr>
        <w:rPr>
          <w:rFonts w:ascii="Aptos" w:hAnsi="Aptos"/>
          <w:b/>
          <w:color w:val="064276" w:themeColor="accent1"/>
          <w:sz w:val="28"/>
          <w:szCs w:val="28"/>
        </w:rPr>
      </w:pPr>
    </w:p>
    <w:p w14:paraId="7E22873D" w14:textId="0954F639" w:rsidR="00367FEF" w:rsidRPr="00246B0F" w:rsidRDefault="00367FEF" w:rsidP="00367FEF">
      <w:pPr>
        <w:rPr>
          <w:rFonts w:ascii="Aptos" w:hAnsi="Aptos"/>
        </w:rPr>
      </w:pPr>
    </w:p>
    <w:sectPr w:rsidR="00367FEF" w:rsidRPr="00246B0F" w:rsidSect="00F81AE0">
      <w:footerReference w:type="default" r:id="rId33"/>
      <w:type w:val="continuous"/>
      <w:pgSz w:w="12240" w:h="15840"/>
      <w:pgMar w:top="900" w:right="1170"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FF61" w14:textId="77777777" w:rsidR="00983159" w:rsidRDefault="00983159" w:rsidP="00A95198">
      <w:pPr>
        <w:spacing w:after="0" w:line="240" w:lineRule="auto"/>
      </w:pPr>
      <w:r>
        <w:separator/>
      </w:r>
    </w:p>
  </w:endnote>
  <w:endnote w:type="continuationSeparator" w:id="0">
    <w:p w14:paraId="5D0BED2E" w14:textId="77777777" w:rsidR="00983159" w:rsidRDefault="00983159" w:rsidP="00A95198">
      <w:pPr>
        <w:spacing w:after="0" w:line="240" w:lineRule="auto"/>
      </w:pPr>
      <w:r>
        <w:continuationSeparator/>
      </w:r>
    </w:p>
  </w:endnote>
  <w:endnote w:type="continuationNotice" w:id="1">
    <w:p w14:paraId="0EB86F52" w14:textId="77777777" w:rsidR="00983159" w:rsidRDefault="00983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A716" w14:textId="07B49066" w:rsidR="007430C7" w:rsidRDefault="007430C7" w:rsidP="00CB21E7">
    <w:pPr>
      <w:pStyle w:val="Footer"/>
    </w:pPr>
    <w:r>
      <w:t>OHA – HPA Form D-1 (</w:t>
    </w:r>
    <w:r w:rsidR="00812A70">
      <w:t xml:space="preserve">May </w:t>
    </w:r>
    <w:r>
      <w:t>2026)</w:t>
    </w:r>
    <w:r w:rsidR="00CB21E7">
      <w:tab/>
    </w:r>
    <w:r w:rsidR="00CB21E7">
      <w:tab/>
    </w:r>
    <w:sdt>
      <w:sdtPr>
        <w:id w:val="11790090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5D53" w14:textId="77777777" w:rsidR="00983159" w:rsidRDefault="00983159" w:rsidP="00A95198">
      <w:pPr>
        <w:spacing w:after="0" w:line="240" w:lineRule="auto"/>
      </w:pPr>
      <w:r>
        <w:separator/>
      </w:r>
    </w:p>
  </w:footnote>
  <w:footnote w:type="continuationSeparator" w:id="0">
    <w:p w14:paraId="51D926B3" w14:textId="77777777" w:rsidR="00983159" w:rsidRDefault="00983159" w:rsidP="00A95198">
      <w:pPr>
        <w:spacing w:after="0" w:line="240" w:lineRule="auto"/>
      </w:pPr>
      <w:r>
        <w:continuationSeparator/>
      </w:r>
    </w:p>
  </w:footnote>
  <w:footnote w:type="continuationNotice" w:id="1">
    <w:p w14:paraId="4E136122" w14:textId="77777777" w:rsidR="00983159" w:rsidRDefault="00983159">
      <w:pPr>
        <w:spacing w:after="0" w:line="240" w:lineRule="auto"/>
      </w:pPr>
    </w:p>
  </w:footnote>
  <w:footnote w:id="2">
    <w:p w14:paraId="40C1CCD1" w14:textId="74754BBE" w:rsidR="00CB4E9D" w:rsidRPr="005862E7" w:rsidRDefault="00CB4E9D" w:rsidP="00CB4E9D">
      <w:pPr>
        <w:pStyle w:val="ListParagraph"/>
        <w:spacing w:before="120"/>
        <w:ind w:left="0"/>
        <w:rPr>
          <w:rFonts w:ascii="Aptos" w:hAnsi="Aptos"/>
        </w:rPr>
      </w:pPr>
      <w:r>
        <w:rPr>
          <w:rStyle w:val="FootnoteReference"/>
        </w:rPr>
        <w:footnoteRef/>
      </w:r>
      <w:r>
        <w:t xml:space="preserve"> </w:t>
      </w:r>
      <w:r>
        <w:rPr>
          <w:rFonts w:ascii="Aptos" w:hAnsi="Aptos"/>
        </w:rPr>
        <w:t xml:space="preserve">ORS 413.175 and </w:t>
      </w:r>
      <w:r w:rsidRPr="005862E7">
        <w:rPr>
          <w:rFonts w:ascii="Aptos" w:hAnsi="Aptos"/>
        </w:rPr>
        <w:t xml:space="preserve">Section 1902 (a) of the federal Social Security Act (42 U.S.C. § 1396a (7)) restrict </w:t>
      </w:r>
      <w:r>
        <w:rPr>
          <w:rFonts w:ascii="Aptos" w:hAnsi="Aptos"/>
        </w:rPr>
        <w:t>OHA</w:t>
      </w:r>
      <w:r w:rsidRPr="005862E7">
        <w:rPr>
          <w:rFonts w:ascii="Aptos" w:hAnsi="Aptos"/>
        </w:rPr>
        <w:t xml:space="preserve"> from disclosing protected information other than for purposes that are directly connected with the administration of the </w:t>
      </w:r>
      <w:r>
        <w:rPr>
          <w:rFonts w:ascii="Aptos" w:hAnsi="Aptos"/>
        </w:rPr>
        <w:t>Oregon Health Plan</w:t>
      </w:r>
      <w:r w:rsidR="006E30F6">
        <w:rPr>
          <w:rFonts w:ascii="Aptos" w:hAnsi="Aptos"/>
        </w:rPr>
        <w:t>.</w:t>
      </w:r>
    </w:p>
    <w:p w14:paraId="65DB4165" w14:textId="77777777" w:rsidR="00CB4E9D" w:rsidRDefault="00CB4E9D" w:rsidP="00CB4E9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D648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B4EBC"/>
    <w:multiLevelType w:val="hybridMultilevel"/>
    <w:tmpl w:val="9D74F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9636B"/>
    <w:multiLevelType w:val="hybridMultilevel"/>
    <w:tmpl w:val="1AFA5C70"/>
    <w:lvl w:ilvl="0" w:tplc="E58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40DB1"/>
    <w:multiLevelType w:val="hybridMultilevel"/>
    <w:tmpl w:val="C2BC43E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4244E"/>
    <w:multiLevelType w:val="hybridMultilevel"/>
    <w:tmpl w:val="6B8E7D1C"/>
    <w:lvl w:ilvl="0" w:tplc="C25CC1FC">
      <w:start w:val="1"/>
      <w:numFmt w:val="bullet"/>
      <w:lvlText w:val=""/>
      <w:lvlJc w:val="left"/>
      <w:pPr>
        <w:ind w:left="720" w:hanging="360"/>
      </w:pPr>
      <w:rPr>
        <w:rFonts w:ascii="Wingdings" w:hAnsi="Wingdings" w:hint="default"/>
        <w:color w:val="064276" w:themeColor="accent1"/>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AE52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4B02E93"/>
    <w:multiLevelType w:val="hybridMultilevel"/>
    <w:tmpl w:val="9DD8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808EE"/>
    <w:multiLevelType w:val="hybridMultilevel"/>
    <w:tmpl w:val="652E0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10911"/>
    <w:multiLevelType w:val="hybridMultilevel"/>
    <w:tmpl w:val="92FA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DC18EE"/>
    <w:multiLevelType w:val="multilevel"/>
    <w:tmpl w:val="2310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44B28"/>
    <w:multiLevelType w:val="hybridMultilevel"/>
    <w:tmpl w:val="0908D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5E22E8"/>
    <w:multiLevelType w:val="multilevel"/>
    <w:tmpl w:val="167E31F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AED4B0B"/>
    <w:multiLevelType w:val="hybridMultilevel"/>
    <w:tmpl w:val="46AC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130C2"/>
    <w:multiLevelType w:val="hybridMultilevel"/>
    <w:tmpl w:val="8D7C4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05CFC"/>
    <w:multiLevelType w:val="hybridMultilevel"/>
    <w:tmpl w:val="E7D4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A720F"/>
    <w:multiLevelType w:val="hybridMultilevel"/>
    <w:tmpl w:val="18A027A4"/>
    <w:lvl w:ilvl="0" w:tplc="06FE9E54">
      <w:start w:val="1"/>
      <w:numFmt w:val="decimal"/>
      <w:lvlText w:val="%1)"/>
      <w:lvlJc w:val="left"/>
      <w:pPr>
        <w:ind w:left="1020" w:hanging="360"/>
      </w:pPr>
    </w:lvl>
    <w:lvl w:ilvl="1" w:tplc="70D62748">
      <w:start w:val="1"/>
      <w:numFmt w:val="decimal"/>
      <w:lvlText w:val="%2)"/>
      <w:lvlJc w:val="left"/>
      <w:pPr>
        <w:ind w:left="1020" w:hanging="360"/>
      </w:pPr>
    </w:lvl>
    <w:lvl w:ilvl="2" w:tplc="45A64FBA">
      <w:start w:val="1"/>
      <w:numFmt w:val="decimal"/>
      <w:lvlText w:val="%3)"/>
      <w:lvlJc w:val="left"/>
      <w:pPr>
        <w:ind w:left="1020" w:hanging="360"/>
      </w:pPr>
    </w:lvl>
    <w:lvl w:ilvl="3" w:tplc="FBF696A4">
      <w:start w:val="1"/>
      <w:numFmt w:val="decimal"/>
      <w:lvlText w:val="%4)"/>
      <w:lvlJc w:val="left"/>
      <w:pPr>
        <w:ind w:left="1020" w:hanging="360"/>
      </w:pPr>
    </w:lvl>
    <w:lvl w:ilvl="4" w:tplc="7C3C7DD4">
      <w:start w:val="1"/>
      <w:numFmt w:val="decimal"/>
      <w:lvlText w:val="%5)"/>
      <w:lvlJc w:val="left"/>
      <w:pPr>
        <w:ind w:left="1020" w:hanging="360"/>
      </w:pPr>
    </w:lvl>
    <w:lvl w:ilvl="5" w:tplc="C01C716C">
      <w:start w:val="1"/>
      <w:numFmt w:val="decimal"/>
      <w:lvlText w:val="%6)"/>
      <w:lvlJc w:val="left"/>
      <w:pPr>
        <w:ind w:left="1020" w:hanging="360"/>
      </w:pPr>
    </w:lvl>
    <w:lvl w:ilvl="6" w:tplc="B544606C">
      <w:start w:val="1"/>
      <w:numFmt w:val="decimal"/>
      <w:lvlText w:val="%7)"/>
      <w:lvlJc w:val="left"/>
      <w:pPr>
        <w:ind w:left="1020" w:hanging="360"/>
      </w:pPr>
    </w:lvl>
    <w:lvl w:ilvl="7" w:tplc="9112086A">
      <w:start w:val="1"/>
      <w:numFmt w:val="decimal"/>
      <w:lvlText w:val="%8)"/>
      <w:lvlJc w:val="left"/>
      <w:pPr>
        <w:ind w:left="1020" w:hanging="360"/>
      </w:pPr>
    </w:lvl>
    <w:lvl w:ilvl="8" w:tplc="12709B2A">
      <w:start w:val="1"/>
      <w:numFmt w:val="decimal"/>
      <w:lvlText w:val="%9)"/>
      <w:lvlJc w:val="left"/>
      <w:pPr>
        <w:ind w:left="1020" w:hanging="360"/>
      </w:pPr>
    </w:lvl>
  </w:abstractNum>
  <w:abstractNum w:abstractNumId="16" w15:restartNumberingAfterBreak="0">
    <w:nsid w:val="4C5D5EBA"/>
    <w:multiLevelType w:val="multilevel"/>
    <w:tmpl w:val="AE4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D1B48"/>
    <w:multiLevelType w:val="hybridMultilevel"/>
    <w:tmpl w:val="AA78671C"/>
    <w:lvl w:ilvl="0" w:tplc="D7044E06">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A454E8"/>
    <w:multiLevelType w:val="multilevel"/>
    <w:tmpl w:val="30AC90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3AB188D"/>
    <w:multiLevelType w:val="hybridMultilevel"/>
    <w:tmpl w:val="3086DA74"/>
    <w:lvl w:ilvl="0" w:tplc="C25CC1FC">
      <w:start w:val="1"/>
      <w:numFmt w:val="bullet"/>
      <w:lvlText w:val=""/>
      <w:lvlJc w:val="left"/>
      <w:pPr>
        <w:ind w:left="1440" w:hanging="360"/>
      </w:pPr>
      <w:rPr>
        <w:rFonts w:ascii="Wingdings" w:hAnsi="Wingdings" w:hint="default"/>
        <w:color w:val="064276" w:themeColor="accent1"/>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CF71EE"/>
    <w:multiLevelType w:val="hybridMultilevel"/>
    <w:tmpl w:val="2D521DB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F106DA"/>
    <w:multiLevelType w:val="hybridMultilevel"/>
    <w:tmpl w:val="F8DA691C"/>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6FB204A"/>
    <w:multiLevelType w:val="multilevel"/>
    <w:tmpl w:val="E418ED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D781186"/>
    <w:multiLevelType w:val="hybridMultilevel"/>
    <w:tmpl w:val="C9DCBA04"/>
    <w:lvl w:ilvl="0" w:tplc="874627D4">
      <w:start w:val="1"/>
      <w:numFmt w:val="bullet"/>
      <w:lvlText w:val="ü"/>
      <w:lvlJc w:val="left"/>
      <w:pPr>
        <w:ind w:left="720" w:hanging="360"/>
      </w:pPr>
      <w:rPr>
        <w:rFonts w:ascii="Wingdings" w:hAnsi="Wingdings" w:hint="default"/>
        <w:color w:val="064276" w:themeColor="accent1"/>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73C81"/>
    <w:multiLevelType w:val="hybridMultilevel"/>
    <w:tmpl w:val="E4D42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951B8B"/>
    <w:multiLevelType w:val="hybridMultilevel"/>
    <w:tmpl w:val="9294D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4846F0"/>
    <w:multiLevelType w:val="hybridMultilevel"/>
    <w:tmpl w:val="3B1E7C08"/>
    <w:lvl w:ilvl="0" w:tplc="D9A0752A">
      <w:start w:val="1"/>
      <w:numFmt w:val="decimal"/>
      <w:lvlText w:val="%1)"/>
      <w:lvlJc w:val="left"/>
      <w:pPr>
        <w:ind w:left="1020" w:hanging="360"/>
      </w:pPr>
    </w:lvl>
    <w:lvl w:ilvl="1" w:tplc="3BFA4C50">
      <w:start w:val="1"/>
      <w:numFmt w:val="decimal"/>
      <w:lvlText w:val="%2)"/>
      <w:lvlJc w:val="left"/>
      <w:pPr>
        <w:ind w:left="1020" w:hanging="360"/>
      </w:pPr>
    </w:lvl>
    <w:lvl w:ilvl="2" w:tplc="0D362F26">
      <w:start w:val="1"/>
      <w:numFmt w:val="decimal"/>
      <w:lvlText w:val="%3)"/>
      <w:lvlJc w:val="left"/>
      <w:pPr>
        <w:ind w:left="1020" w:hanging="360"/>
      </w:pPr>
    </w:lvl>
    <w:lvl w:ilvl="3" w:tplc="4F2EF940">
      <w:start w:val="1"/>
      <w:numFmt w:val="decimal"/>
      <w:lvlText w:val="%4)"/>
      <w:lvlJc w:val="left"/>
      <w:pPr>
        <w:ind w:left="1020" w:hanging="360"/>
      </w:pPr>
    </w:lvl>
    <w:lvl w:ilvl="4" w:tplc="A7EEF866">
      <w:start w:val="1"/>
      <w:numFmt w:val="decimal"/>
      <w:lvlText w:val="%5)"/>
      <w:lvlJc w:val="left"/>
      <w:pPr>
        <w:ind w:left="1020" w:hanging="360"/>
      </w:pPr>
    </w:lvl>
    <w:lvl w:ilvl="5" w:tplc="0C0C7C92">
      <w:start w:val="1"/>
      <w:numFmt w:val="decimal"/>
      <w:lvlText w:val="%6)"/>
      <w:lvlJc w:val="left"/>
      <w:pPr>
        <w:ind w:left="1020" w:hanging="360"/>
      </w:pPr>
    </w:lvl>
    <w:lvl w:ilvl="6" w:tplc="93CC8306">
      <w:start w:val="1"/>
      <w:numFmt w:val="decimal"/>
      <w:lvlText w:val="%7)"/>
      <w:lvlJc w:val="left"/>
      <w:pPr>
        <w:ind w:left="1020" w:hanging="360"/>
      </w:pPr>
    </w:lvl>
    <w:lvl w:ilvl="7" w:tplc="265A978A">
      <w:start w:val="1"/>
      <w:numFmt w:val="decimal"/>
      <w:lvlText w:val="%8)"/>
      <w:lvlJc w:val="left"/>
      <w:pPr>
        <w:ind w:left="1020" w:hanging="360"/>
      </w:pPr>
    </w:lvl>
    <w:lvl w:ilvl="8" w:tplc="224ACE46">
      <w:start w:val="1"/>
      <w:numFmt w:val="decimal"/>
      <w:lvlText w:val="%9)"/>
      <w:lvlJc w:val="left"/>
      <w:pPr>
        <w:ind w:left="1020" w:hanging="360"/>
      </w:pPr>
    </w:lvl>
  </w:abstractNum>
  <w:abstractNum w:abstractNumId="27" w15:restartNumberingAfterBreak="0">
    <w:nsid w:val="74814128"/>
    <w:multiLevelType w:val="multilevel"/>
    <w:tmpl w:val="CB2018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55D4301"/>
    <w:multiLevelType w:val="multilevel"/>
    <w:tmpl w:val="695EB3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761F4ED0"/>
    <w:multiLevelType w:val="hybridMultilevel"/>
    <w:tmpl w:val="955A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3B30B1"/>
    <w:multiLevelType w:val="hybridMultilevel"/>
    <w:tmpl w:val="6F327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A73E6A"/>
    <w:multiLevelType w:val="multilevel"/>
    <w:tmpl w:val="6128A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727D0F"/>
    <w:multiLevelType w:val="hybridMultilevel"/>
    <w:tmpl w:val="0438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132583">
    <w:abstractNumId w:val="12"/>
  </w:num>
  <w:num w:numId="2" w16cid:durableId="165941633">
    <w:abstractNumId w:val="7"/>
  </w:num>
  <w:num w:numId="3" w16cid:durableId="2112428458">
    <w:abstractNumId w:val="11"/>
  </w:num>
  <w:num w:numId="4" w16cid:durableId="1950621417">
    <w:abstractNumId w:val="1"/>
  </w:num>
  <w:num w:numId="5" w16cid:durableId="61485485">
    <w:abstractNumId w:val="24"/>
  </w:num>
  <w:num w:numId="6" w16cid:durableId="1221164603">
    <w:abstractNumId w:val="29"/>
  </w:num>
  <w:num w:numId="7" w16cid:durableId="42485757">
    <w:abstractNumId w:val="32"/>
  </w:num>
  <w:num w:numId="8" w16cid:durableId="522284574">
    <w:abstractNumId w:val="14"/>
  </w:num>
  <w:num w:numId="9" w16cid:durableId="1959027992">
    <w:abstractNumId w:val="20"/>
  </w:num>
  <w:num w:numId="10" w16cid:durableId="176507389">
    <w:abstractNumId w:val="13"/>
  </w:num>
  <w:num w:numId="11" w16cid:durableId="970329868">
    <w:abstractNumId w:val="25"/>
  </w:num>
  <w:num w:numId="12" w16cid:durableId="828330171">
    <w:abstractNumId w:val="8"/>
  </w:num>
  <w:num w:numId="13" w16cid:durableId="390732157">
    <w:abstractNumId w:val="15"/>
  </w:num>
  <w:num w:numId="14" w16cid:durableId="1771045249">
    <w:abstractNumId w:val="26"/>
  </w:num>
  <w:num w:numId="15" w16cid:durableId="1052391110">
    <w:abstractNumId w:val="5"/>
  </w:num>
  <w:num w:numId="16" w16cid:durableId="944311829">
    <w:abstractNumId w:val="23"/>
  </w:num>
  <w:num w:numId="17" w16cid:durableId="815686415">
    <w:abstractNumId w:val="27"/>
    <w:lvlOverride w:ilvl="0">
      <w:startOverride w:val="1"/>
    </w:lvlOverride>
  </w:num>
  <w:num w:numId="18" w16cid:durableId="1910383225">
    <w:abstractNumId w:val="18"/>
    <w:lvlOverride w:ilvl="0">
      <w:startOverride w:val="1"/>
    </w:lvlOverride>
  </w:num>
  <w:num w:numId="19" w16cid:durableId="238029730">
    <w:abstractNumId w:val="22"/>
    <w:lvlOverride w:ilvl="0">
      <w:startOverride w:val="1"/>
    </w:lvlOverride>
  </w:num>
  <w:num w:numId="20" w16cid:durableId="2114282233">
    <w:abstractNumId w:val="4"/>
  </w:num>
  <w:num w:numId="21" w16cid:durableId="1482623815">
    <w:abstractNumId w:val="3"/>
  </w:num>
  <w:num w:numId="22" w16cid:durableId="795686878">
    <w:abstractNumId w:val="9"/>
  </w:num>
  <w:num w:numId="23" w16cid:durableId="1619406692">
    <w:abstractNumId w:val="6"/>
  </w:num>
  <w:num w:numId="24" w16cid:durableId="704137372">
    <w:abstractNumId w:val="17"/>
  </w:num>
  <w:num w:numId="25" w16cid:durableId="509881258">
    <w:abstractNumId w:val="28"/>
  </w:num>
  <w:num w:numId="26" w16cid:durableId="200016867">
    <w:abstractNumId w:val="19"/>
  </w:num>
  <w:num w:numId="27" w16cid:durableId="994183607">
    <w:abstractNumId w:val="2"/>
  </w:num>
  <w:num w:numId="28" w16cid:durableId="98064813">
    <w:abstractNumId w:val="21"/>
  </w:num>
  <w:num w:numId="29" w16cid:durableId="791051432">
    <w:abstractNumId w:val="0"/>
  </w:num>
  <w:num w:numId="30" w16cid:durableId="1756200465">
    <w:abstractNumId w:val="10"/>
  </w:num>
  <w:num w:numId="31" w16cid:durableId="1951429719">
    <w:abstractNumId w:val="30"/>
  </w:num>
  <w:num w:numId="32" w16cid:durableId="2127385406">
    <w:abstractNumId w:val="31"/>
  </w:num>
  <w:num w:numId="33" w16cid:durableId="18014620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36"/>
    <w:rsid w:val="00000C5E"/>
    <w:rsid w:val="00000DD0"/>
    <w:rsid w:val="00001AC6"/>
    <w:rsid w:val="00003ACE"/>
    <w:rsid w:val="00005743"/>
    <w:rsid w:val="0000655A"/>
    <w:rsid w:val="00006DAB"/>
    <w:rsid w:val="00012621"/>
    <w:rsid w:val="00012C18"/>
    <w:rsid w:val="00014431"/>
    <w:rsid w:val="000149E1"/>
    <w:rsid w:val="00014EB4"/>
    <w:rsid w:val="00015D06"/>
    <w:rsid w:val="000213F4"/>
    <w:rsid w:val="00022176"/>
    <w:rsid w:val="00022925"/>
    <w:rsid w:val="000253AF"/>
    <w:rsid w:val="00026D9F"/>
    <w:rsid w:val="0003016D"/>
    <w:rsid w:val="00030217"/>
    <w:rsid w:val="00030A2F"/>
    <w:rsid w:val="000310B0"/>
    <w:rsid w:val="000328C4"/>
    <w:rsid w:val="000357CC"/>
    <w:rsid w:val="00037782"/>
    <w:rsid w:val="00041602"/>
    <w:rsid w:val="000417C4"/>
    <w:rsid w:val="00041F72"/>
    <w:rsid w:val="00042427"/>
    <w:rsid w:val="0004287A"/>
    <w:rsid w:val="00042AC9"/>
    <w:rsid w:val="0004315B"/>
    <w:rsid w:val="00044359"/>
    <w:rsid w:val="000448C9"/>
    <w:rsid w:val="00044BA1"/>
    <w:rsid w:val="00044CEB"/>
    <w:rsid w:val="00044D21"/>
    <w:rsid w:val="00044D52"/>
    <w:rsid w:val="00045618"/>
    <w:rsid w:val="000458C3"/>
    <w:rsid w:val="0004798B"/>
    <w:rsid w:val="00050FDC"/>
    <w:rsid w:val="0005249A"/>
    <w:rsid w:val="000544E9"/>
    <w:rsid w:val="000557F7"/>
    <w:rsid w:val="0005610D"/>
    <w:rsid w:val="00056141"/>
    <w:rsid w:val="00057AAD"/>
    <w:rsid w:val="00060DF7"/>
    <w:rsid w:val="00061401"/>
    <w:rsid w:val="0006304D"/>
    <w:rsid w:val="0006328D"/>
    <w:rsid w:val="000635DC"/>
    <w:rsid w:val="00063ACA"/>
    <w:rsid w:val="00063EA2"/>
    <w:rsid w:val="000640B6"/>
    <w:rsid w:val="000650F5"/>
    <w:rsid w:val="00065255"/>
    <w:rsid w:val="000674B5"/>
    <w:rsid w:val="00067F04"/>
    <w:rsid w:val="00070B9D"/>
    <w:rsid w:val="00071208"/>
    <w:rsid w:val="00071944"/>
    <w:rsid w:val="00071A60"/>
    <w:rsid w:val="0007209D"/>
    <w:rsid w:val="00073717"/>
    <w:rsid w:val="00075B2D"/>
    <w:rsid w:val="00075F3E"/>
    <w:rsid w:val="00076321"/>
    <w:rsid w:val="00076B12"/>
    <w:rsid w:val="00081EDB"/>
    <w:rsid w:val="0008300D"/>
    <w:rsid w:val="000849AD"/>
    <w:rsid w:val="0008504D"/>
    <w:rsid w:val="000857EA"/>
    <w:rsid w:val="00086D34"/>
    <w:rsid w:val="00086EAA"/>
    <w:rsid w:val="000939CA"/>
    <w:rsid w:val="000939F3"/>
    <w:rsid w:val="00093B0B"/>
    <w:rsid w:val="00094822"/>
    <w:rsid w:val="00094D84"/>
    <w:rsid w:val="00095456"/>
    <w:rsid w:val="00097F79"/>
    <w:rsid w:val="000A0296"/>
    <w:rsid w:val="000A20FD"/>
    <w:rsid w:val="000A24EA"/>
    <w:rsid w:val="000A28D7"/>
    <w:rsid w:val="000A5856"/>
    <w:rsid w:val="000A60FB"/>
    <w:rsid w:val="000A6ABC"/>
    <w:rsid w:val="000A6DB0"/>
    <w:rsid w:val="000B4B72"/>
    <w:rsid w:val="000B5191"/>
    <w:rsid w:val="000C1182"/>
    <w:rsid w:val="000C1208"/>
    <w:rsid w:val="000C274E"/>
    <w:rsid w:val="000C4D6F"/>
    <w:rsid w:val="000C5C3C"/>
    <w:rsid w:val="000C674A"/>
    <w:rsid w:val="000C6FF7"/>
    <w:rsid w:val="000D1936"/>
    <w:rsid w:val="000D382F"/>
    <w:rsid w:val="000D5937"/>
    <w:rsid w:val="000D6251"/>
    <w:rsid w:val="000D642B"/>
    <w:rsid w:val="000E1AFF"/>
    <w:rsid w:val="000E295A"/>
    <w:rsid w:val="000E2EF8"/>
    <w:rsid w:val="000E3FF3"/>
    <w:rsid w:val="000E5B87"/>
    <w:rsid w:val="000E5BD6"/>
    <w:rsid w:val="000E700D"/>
    <w:rsid w:val="000E741F"/>
    <w:rsid w:val="000E7A0A"/>
    <w:rsid w:val="000F0B58"/>
    <w:rsid w:val="000F0F53"/>
    <w:rsid w:val="000F1145"/>
    <w:rsid w:val="000F1D9A"/>
    <w:rsid w:val="000F399C"/>
    <w:rsid w:val="000F5358"/>
    <w:rsid w:val="000F6D17"/>
    <w:rsid w:val="000F6D3B"/>
    <w:rsid w:val="000F710A"/>
    <w:rsid w:val="000F72EC"/>
    <w:rsid w:val="000F76FE"/>
    <w:rsid w:val="00100755"/>
    <w:rsid w:val="00101A9F"/>
    <w:rsid w:val="00104DA9"/>
    <w:rsid w:val="0010624B"/>
    <w:rsid w:val="00110187"/>
    <w:rsid w:val="00110AE1"/>
    <w:rsid w:val="00110B54"/>
    <w:rsid w:val="00110CA5"/>
    <w:rsid w:val="00113272"/>
    <w:rsid w:val="001149AC"/>
    <w:rsid w:val="00116F9B"/>
    <w:rsid w:val="001211E7"/>
    <w:rsid w:val="00125DB6"/>
    <w:rsid w:val="00125DDB"/>
    <w:rsid w:val="00126879"/>
    <w:rsid w:val="00127671"/>
    <w:rsid w:val="00130608"/>
    <w:rsid w:val="00130CB8"/>
    <w:rsid w:val="0013532C"/>
    <w:rsid w:val="00135D7F"/>
    <w:rsid w:val="00137403"/>
    <w:rsid w:val="00137B7E"/>
    <w:rsid w:val="00140738"/>
    <w:rsid w:val="0014085D"/>
    <w:rsid w:val="0014126E"/>
    <w:rsid w:val="00141D2B"/>
    <w:rsid w:val="00142190"/>
    <w:rsid w:val="001430EF"/>
    <w:rsid w:val="001468C4"/>
    <w:rsid w:val="00146FE6"/>
    <w:rsid w:val="0015039B"/>
    <w:rsid w:val="00151B62"/>
    <w:rsid w:val="00151D30"/>
    <w:rsid w:val="00152A8D"/>
    <w:rsid w:val="00155FB2"/>
    <w:rsid w:val="00156020"/>
    <w:rsid w:val="001577FF"/>
    <w:rsid w:val="00157B44"/>
    <w:rsid w:val="0016026D"/>
    <w:rsid w:val="001607DF"/>
    <w:rsid w:val="0016132E"/>
    <w:rsid w:val="00161623"/>
    <w:rsid w:val="0016256F"/>
    <w:rsid w:val="0016269D"/>
    <w:rsid w:val="00163BA7"/>
    <w:rsid w:val="00163D94"/>
    <w:rsid w:val="00163F31"/>
    <w:rsid w:val="00164B0D"/>
    <w:rsid w:val="00164C81"/>
    <w:rsid w:val="00164F97"/>
    <w:rsid w:val="001652DC"/>
    <w:rsid w:val="001659E4"/>
    <w:rsid w:val="00166DF3"/>
    <w:rsid w:val="001678B6"/>
    <w:rsid w:val="00167F27"/>
    <w:rsid w:val="00171DBF"/>
    <w:rsid w:val="00174B5F"/>
    <w:rsid w:val="00175166"/>
    <w:rsid w:val="0017704F"/>
    <w:rsid w:val="00183BCD"/>
    <w:rsid w:val="001853B2"/>
    <w:rsid w:val="00185535"/>
    <w:rsid w:val="001866FB"/>
    <w:rsid w:val="00187993"/>
    <w:rsid w:val="00187D39"/>
    <w:rsid w:val="0019036D"/>
    <w:rsid w:val="00194356"/>
    <w:rsid w:val="0019483B"/>
    <w:rsid w:val="00194CF3"/>
    <w:rsid w:val="001A07DA"/>
    <w:rsid w:val="001A22C9"/>
    <w:rsid w:val="001A4A1F"/>
    <w:rsid w:val="001A556E"/>
    <w:rsid w:val="001A7EEF"/>
    <w:rsid w:val="001B1514"/>
    <w:rsid w:val="001B32BB"/>
    <w:rsid w:val="001B39CF"/>
    <w:rsid w:val="001B3EA1"/>
    <w:rsid w:val="001B48E2"/>
    <w:rsid w:val="001B4A52"/>
    <w:rsid w:val="001B4FB3"/>
    <w:rsid w:val="001B5997"/>
    <w:rsid w:val="001B5AD4"/>
    <w:rsid w:val="001B600B"/>
    <w:rsid w:val="001C1FE8"/>
    <w:rsid w:val="001C2DB5"/>
    <w:rsid w:val="001C5A6D"/>
    <w:rsid w:val="001C619D"/>
    <w:rsid w:val="001C6292"/>
    <w:rsid w:val="001C7E37"/>
    <w:rsid w:val="001D0E64"/>
    <w:rsid w:val="001D13CF"/>
    <w:rsid w:val="001D1C77"/>
    <w:rsid w:val="001D303A"/>
    <w:rsid w:val="001D39C9"/>
    <w:rsid w:val="001D432E"/>
    <w:rsid w:val="001D4882"/>
    <w:rsid w:val="001D5950"/>
    <w:rsid w:val="001D7490"/>
    <w:rsid w:val="001E192A"/>
    <w:rsid w:val="001E2DF6"/>
    <w:rsid w:val="001E3D39"/>
    <w:rsid w:val="001E4B73"/>
    <w:rsid w:val="001F0285"/>
    <w:rsid w:val="001F0309"/>
    <w:rsid w:val="001F1220"/>
    <w:rsid w:val="001F1955"/>
    <w:rsid w:val="001F29DE"/>
    <w:rsid w:val="001F2DA3"/>
    <w:rsid w:val="001F3CE1"/>
    <w:rsid w:val="001F48E3"/>
    <w:rsid w:val="001F5818"/>
    <w:rsid w:val="001F5821"/>
    <w:rsid w:val="001F625B"/>
    <w:rsid w:val="001F7203"/>
    <w:rsid w:val="001F7210"/>
    <w:rsid w:val="00200F91"/>
    <w:rsid w:val="002021EF"/>
    <w:rsid w:val="00202304"/>
    <w:rsid w:val="002027D6"/>
    <w:rsid w:val="00203533"/>
    <w:rsid w:val="00204F3B"/>
    <w:rsid w:val="00205E4D"/>
    <w:rsid w:val="0020690D"/>
    <w:rsid w:val="00206C43"/>
    <w:rsid w:val="0021134B"/>
    <w:rsid w:val="002133E8"/>
    <w:rsid w:val="00213642"/>
    <w:rsid w:val="002163F8"/>
    <w:rsid w:val="00216465"/>
    <w:rsid w:val="00216F51"/>
    <w:rsid w:val="002231F1"/>
    <w:rsid w:val="00223BA8"/>
    <w:rsid w:val="002247F2"/>
    <w:rsid w:val="002248A9"/>
    <w:rsid w:val="002267F1"/>
    <w:rsid w:val="00230E0F"/>
    <w:rsid w:val="002311B2"/>
    <w:rsid w:val="00231987"/>
    <w:rsid w:val="002322DF"/>
    <w:rsid w:val="00234D67"/>
    <w:rsid w:val="00236E52"/>
    <w:rsid w:val="0024022D"/>
    <w:rsid w:val="0024041C"/>
    <w:rsid w:val="00240704"/>
    <w:rsid w:val="0024172C"/>
    <w:rsid w:val="00241B92"/>
    <w:rsid w:val="0024317F"/>
    <w:rsid w:val="002445DF"/>
    <w:rsid w:val="00245529"/>
    <w:rsid w:val="00246573"/>
    <w:rsid w:val="00246B0F"/>
    <w:rsid w:val="00247AF5"/>
    <w:rsid w:val="0025140E"/>
    <w:rsid w:val="00251DB5"/>
    <w:rsid w:val="002532E9"/>
    <w:rsid w:val="00253467"/>
    <w:rsid w:val="00253880"/>
    <w:rsid w:val="00254237"/>
    <w:rsid w:val="002543AB"/>
    <w:rsid w:val="00256043"/>
    <w:rsid w:val="00260C0E"/>
    <w:rsid w:val="0026163E"/>
    <w:rsid w:val="002621AA"/>
    <w:rsid w:val="0026286D"/>
    <w:rsid w:val="00264071"/>
    <w:rsid w:val="002642DE"/>
    <w:rsid w:val="00265157"/>
    <w:rsid w:val="002664C7"/>
    <w:rsid w:val="00267315"/>
    <w:rsid w:val="00267B03"/>
    <w:rsid w:val="00273118"/>
    <w:rsid w:val="00273377"/>
    <w:rsid w:val="00275C37"/>
    <w:rsid w:val="0027790F"/>
    <w:rsid w:val="00281015"/>
    <w:rsid w:val="00281CC8"/>
    <w:rsid w:val="00282614"/>
    <w:rsid w:val="00283973"/>
    <w:rsid w:val="00285183"/>
    <w:rsid w:val="0028563C"/>
    <w:rsid w:val="00293522"/>
    <w:rsid w:val="002938E5"/>
    <w:rsid w:val="0029409D"/>
    <w:rsid w:val="00294223"/>
    <w:rsid w:val="00295899"/>
    <w:rsid w:val="00295BAF"/>
    <w:rsid w:val="00295F8B"/>
    <w:rsid w:val="00296C2A"/>
    <w:rsid w:val="002A070E"/>
    <w:rsid w:val="002A10A4"/>
    <w:rsid w:val="002A5AED"/>
    <w:rsid w:val="002A5D1B"/>
    <w:rsid w:val="002A70FE"/>
    <w:rsid w:val="002A7144"/>
    <w:rsid w:val="002A7DB1"/>
    <w:rsid w:val="002B098E"/>
    <w:rsid w:val="002B2CBE"/>
    <w:rsid w:val="002B3266"/>
    <w:rsid w:val="002B341A"/>
    <w:rsid w:val="002B4C84"/>
    <w:rsid w:val="002B755D"/>
    <w:rsid w:val="002C1804"/>
    <w:rsid w:val="002C6091"/>
    <w:rsid w:val="002C790D"/>
    <w:rsid w:val="002D0F3C"/>
    <w:rsid w:val="002D14A0"/>
    <w:rsid w:val="002D1BA3"/>
    <w:rsid w:val="002D2125"/>
    <w:rsid w:val="002D3B7A"/>
    <w:rsid w:val="002D496D"/>
    <w:rsid w:val="002D5499"/>
    <w:rsid w:val="002E2335"/>
    <w:rsid w:val="002E3E3D"/>
    <w:rsid w:val="002E5AE4"/>
    <w:rsid w:val="002E7340"/>
    <w:rsid w:val="002F0905"/>
    <w:rsid w:val="002F43C6"/>
    <w:rsid w:val="002F6680"/>
    <w:rsid w:val="002F7803"/>
    <w:rsid w:val="002F7EBE"/>
    <w:rsid w:val="00300275"/>
    <w:rsid w:val="00301407"/>
    <w:rsid w:val="00304808"/>
    <w:rsid w:val="00305884"/>
    <w:rsid w:val="00306621"/>
    <w:rsid w:val="00306BAF"/>
    <w:rsid w:val="00311434"/>
    <w:rsid w:val="00314895"/>
    <w:rsid w:val="00315428"/>
    <w:rsid w:val="003162BF"/>
    <w:rsid w:val="00316750"/>
    <w:rsid w:val="003170B9"/>
    <w:rsid w:val="003219EB"/>
    <w:rsid w:val="003224CD"/>
    <w:rsid w:val="00322CF8"/>
    <w:rsid w:val="00324293"/>
    <w:rsid w:val="00324438"/>
    <w:rsid w:val="00325F74"/>
    <w:rsid w:val="00326886"/>
    <w:rsid w:val="00332366"/>
    <w:rsid w:val="00334544"/>
    <w:rsid w:val="003357BF"/>
    <w:rsid w:val="00336522"/>
    <w:rsid w:val="00336C0B"/>
    <w:rsid w:val="00336E8C"/>
    <w:rsid w:val="00337BC0"/>
    <w:rsid w:val="0034084F"/>
    <w:rsid w:val="00342187"/>
    <w:rsid w:val="0034360F"/>
    <w:rsid w:val="00344D35"/>
    <w:rsid w:val="00346EAC"/>
    <w:rsid w:val="0034740F"/>
    <w:rsid w:val="00350E4F"/>
    <w:rsid w:val="00351429"/>
    <w:rsid w:val="00351B9D"/>
    <w:rsid w:val="0035237A"/>
    <w:rsid w:val="003523AA"/>
    <w:rsid w:val="00355657"/>
    <w:rsid w:val="00355B3A"/>
    <w:rsid w:val="00356535"/>
    <w:rsid w:val="00357C5C"/>
    <w:rsid w:val="00360995"/>
    <w:rsid w:val="00361136"/>
    <w:rsid w:val="00361233"/>
    <w:rsid w:val="00361A7F"/>
    <w:rsid w:val="0036294C"/>
    <w:rsid w:val="00363DBE"/>
    <w:rsid w:val="0036592F"/>
    <w:rsid w:val="00366C86"/>
    <w:rsid w:val="00367DCA"/>
    <w:rsid w:val="00367FEF"/>
    <w:rsid w:val="003704BD"/>
    <w:rsid w:val="00371481"/>
    <w:rsid w:val="0037189D"/>
    <w:rsid w:val="00371F17"/>
    <w:rsid w:val="00374B17"/>
    <w:rsid w:val="0037624E"/>
    <w:rsid w:val="00376406"/>
    <w:rsid w:val="00376F47"/>
    <w:rsid w:val="00381C8D"/>
    <w:rsid w:val="00381E05"/>
    <w:rsid w:val="003826FF"/>
    <w:rsid w:val="00382A9A"/>
    <w:rsid w:val="00382FBA"/>
    <w:rsid w:val="003832BE"/>
    <w:rsid w:val="00384061"/>
    <w:rsid w:val="00384EF3"/>
    <w:rsid w:val="003851DE"/>
    <w:rsid w:val="00387D0D"/>
    <w:rsid w:val="0039019F"/>
    <w:rsid w:val="00391A4A"/>
    <w:rsid w:val="00392A3A"/>
    <w:rsid w:val="00393FF7"/>
    <w:rsid w:val="00394943"/>
    <w:rsid w:val="00394E1B"/>
    <w:rsid w:val="0039593A"/>
    <w:rsid w:val="00396E30"/>
    <w:rsid w:val="003A045D"/>
    <w:rsid w:val="003A116E"/>
    <w:rsid w:val="003A1767"/>
    <w:rsid w:val="003A1C03"/>
    <w:rsid w:val="003A1F6E"/>
    <w:rsid w:val="003A2778"/>
    <w:rsid w:val="003A2AA8"/>
    <w:rsid w:val="003A3584"/>
    <w:rsid w:val="003A4EB2"/>
    <w:rsid w:val="003A4FED"/>
    <w:rsid w:val="003A70CB"/>
    <w:rsid w:val="003A75F7"/>
    <w:rsid w:val="003B0E0F"/>
    <w:rsid w:val="003B12BF"/>
    <w:rsid w:val="003B2CC5"/>
    <w:rsid w:val="003B3423"/>
    <w:rsid w:val="003B429E"/>
    <w:rsid w:val="003B4C74"/>
    <w:rsid w:val="003B6616"/>
    <w:rsid w:val="003B6B03"/>
    <w:rsid w:val="003C1175"/>
    <w:rsid w:val="003C12F0"/>
    <w:rsid w:val="003C16DA"/>
    <w:rsid w:val="003C364E"/>
    <w:rsid w:val="003C3A0C"/>
    <w:rsid w:val="003C3EA2"/>
    <w:rsid w:val="003C51FB"/>
    <w:rsid w:val="003C73F7"/>
    <w:rsid w:val="003C7E75"/>
    <w:rsid w:val="003D02D3"/>
    <w:rsid w:val="003D1A92"/>
    <w:rsid w:val="003D1D27"/>
    <w:rsid w:val="003D34CA"/>
    <w:rsid w:val="003D4597"/>
    <w:rsid w:val="003D50F4"/>
    <w:rsid w:val="003D54F4"/>
    <w:rsid w:val="003D5530"/>
    <w:rsid w:val="003D6471"/>
    <w:rsid w:val="003D6EC9"/>
    <w:rsid w:val="003E1C0D"/>
    <w:rsid w:val="003E1D09"/>
    <w:rsid w:val="003E1DEE"/>
    <w:rsid w:val="003E1E90"/>
    <w:rsid w:val="003E40A5"/>
    <w:rsid w:val="003E4BBC"/>
    <w:rsid w:val="003E5E47"/>
    <w:rsid w:val="003E670B"/>
    <w:rsid w:val="003F0141"/>
    <w:rsid w:val="003F20E1"/>
    <w:rsid w:val="003F2C09"/>
    <w:rsid w:val="003F322F"/>
    <w:rsid w:val="003F3392"/>
    <w:rsid w:val="003F3676"/>
    <w:rsid w:val="003F4309"/>
    <w:rsid w:val="003F4928"/>
    <w:rsid w:val="003F6B6C"/>
    <w:rsid w:val="003F7038"/>
    <w:rsid w:val="003F70CE"/>
    <w:rsid w:val="0040031A"/>
    <w:rsid w:val="00400605"/>
    <w:rsid w:val="00402331"/>
    <w:rsid w:val="0040392E"/>
    <w:rsid w:val="00403D9C"/>
    <w:rsid w:val="00405120"/>
    <w:rsid w:val="00405C34"/>
    <w:rsid w:val="004110F6"/>
    <w:rsid w:val="00412CFB"/>
    <w:rsid w:val="00413218"/>
    <w:rsid w:val="00413308"/>
    <w:rsid w:val="00414FB0"/>
    <w:rsid w:val="00415D98"/>
    <w:rsid w:val="00421821"/>
    <w:rsid w:val="00422870"/>
    <w:rsid w:val="004248A0"/>
    <w:rsid w:val="0042649F"/>
    <w:rsid w:val="004278FB"/>
    <w:rsid w:val="004314DE"/>
    <w:rsid w:val="0043341F"/>
    <w:rsid w:val="004334B4"/>
    <w:rsid w:val="0043386C"/>
    <w:rsid w:val="0043476F"/>
    <w:rsid w:val="004347B0"/>
    <w:rsid w:val="00435877"/>
    <w:rsid w:val="004374F8"/>
    <w:rsid w:val="00437B72"/>
    <w:rsid w:val="00437DB1"/>
    <w:rsid w:val="004400FA"/>
    <w:rsid w:val="004401DE"/>
    <w:rsid w:val="0044020C"/>
    <w:rsid w:val="004407CF"/>
    <w:rsid w:val="00440B05"/>
    <w:rsid w:val="0044132F"/>
    <w:rsid w:val="00444277"/>
    <w:rsid w:val="004452FD"/>
    <w:rsid w:val="004457E1"/>
    <w:rsid w:val="00446264"/>
    <w:rsid w:val="00446416"/>
    <w:rsid w:val="004472FA"/>
    <w:rsid w:val="004511AC"/>
    <w:rsid w:val="0045180E"/>
    <w:rsid w:val="00452043"/>
    <w:rsid w:val="00452275"/>
    <w:rsid w:val="004526D8"/>
    <w:rsid w:val="0045305D"/>
    <w:rsid w:val="00453DE4"/>
    <w:rsid w:val="00460637"/>
    <w:rsid w:val="00462786"/>
    <w:rsid w:val="00462FB7"/>
    <w:rsid w:val="00463536"/>
    <w:rsid w:val="00463F94"/>
    <w:rsid w:val="00464387"/>
    <w:rsid w:val="00465196"/>
    <w:rsid w:val="004661F9"/>
    <w:rsid w:val="004670F6"/>
    <w:rsid w:val="00467C8F"/>
    <w:rsid w:val="0047008B"/>
    <w:rsid w:val="0047135A"/>
    <w:rsid w:val="0047138D"/>
    <w:rsid w:val="00472079"/>
    <w:rsid w:val="004725F4"/>
    <w:rsid w:val="00472CFD"/>
    <w:rsid w:val="00473139"/>
    <w:rsid w:val="00475F03"/>
    <w:rsid w:val="00476F94"/>
    <w:rsid w:val="00477617"/>
    <w:rsid w:val="0048031A"/>
    <w:rsid w:val="00484B9E"/>
    <w:rsid w:val="00485E22"/>
    <w:rsid w:val="00485FB8"/>
    <w:rsid w:val="00486189"/>
    <w:rsid w:val="00486D67"/>
    <w:rsid w:val="0048743B"/>
    <w:rsid w:val="00490E72"/>
    <w:rsid w:val="0049237C"/>
    <w:rsid w:val="00494071"/>
    <w:rsid w:val="00494A2C"/>
    <w:rsid w:val="004957A5"/>
    <w:rsid w:val="00497210"/>
    <w:rsid w:val="00497A0F"/>
    <w:rsid w:val="00497CEC"/>
    <w:rsid w:val="004A0EEA"/>
    <w:rsid w:val="004A1284"/>
    <w:rsid w:val="004A2750"/>
    <w:rsid w:val="004A27B2"/>
    <w:rsid w:val="004A4809"/>
    <w:rsid w:val="004A4B18"/>
    <w:rsid w:val="004A522A"/>
    <w:rsid w:val="004B1154"/>
    <w:rsid w:val="004B321C"/>
    <w:rsid w:val="004B44DD"/>
    <w:rsid w:val="004B57E5"/>
    <w:rsid w:val="004B69B1"/>
    <w:rsid w:val="004B7281"/>
    <w:rsid w:val="004C24FE"/>
    <w:rsid w:val="004C26B4"/>
    <w:rsid w:val="004C28C8"/>
    <w:rsid w:val="004C2A3D"/>
    <w:rsid w:val="004C4BEB"/>
    <w:rsid w:val="004C5236"/>
    <w:rsid w:val="004C6A2A"/>
    <w:rsid w:val="004C725E"/>
    <w:rsid w:val="004D0598"/>
    <w:rsid w:val="004D1FFF"/>
    <w:rsid w:val="004D2DCD"/>
    <w:rsid w:val="004D2DFC"/>
    <w:rsid w:val="004D493F"/>
    <w:rsid w:val="004D6B80"/>
    <w:rsid w:val="004D71C7"/>
    <w:rsid w:val="004E05D1"/>
    <w:rsid w:val="004E264B"/>
    <w:rsid w:val="004E296C"/>
    <w:rsid w:val="004E3525"/>
    <w:rsid w:val="004E3A51"/>
    <w:rsid w:val="004F0BD3"/>
    <w:rsid w:val="004F2957"/>
    <w:rsid w:val="004F368A"/>
    <w:rsid w:val="004F3EE2"/>
    <w:rsid w:val="004F4A9F"/>
    <w:rsid w:val="004F5EB0"/>
    <w:rsid w:val="004F717F"/>
    <w:rsid w:val="004F72DF"/>
    <w:rsid w:val="004F745D"/>
    <w:rsid w:val="004F7C4A"/>
    <w:rsid w:val="005008D1"/>
    <w:rsid w:val="00503C92"/>
    <w:rsid w:val="00503F63"/>
    <w:rsid w:val="005047B8"/>
    <w:rsid w:val="00505D00"/>
    <w:rsid w:val="00513CEA"/>
    <w:rsid w:val="00514330"/>
    <w:rsid w:val="00515FFD"/>
    <w:rsid w:val="0051669A"/>
    <w:rsid w:val="005179BF"/>
    <w:rsid w:val="0052149C"/>
    <w:rsid w:val="00521E14"/>
    <w:rsid w:val="0052354B"/>
    <w:rsid w:val="0052380B"/>
    <w:rsid w:val="00524CA0"/>
    <w:rsid w:val="00524FE8"/>
    <w:rsid w:val="00525CF5"/>
    <w:rsid w:val="005305C6"/>
    <w:rsid w:val="005309AD"/>
    <w:rsid w:val="00533AFB"/>
    <w:rsid w:val="0053568F"/>
    <w:rsid w:val="00535A24"/>
    <w:rsid w:val="005367A3"/>
    <w:rsid w:val="005372BF"/>
    <w:rsid w:val="00543742"/>
    <w:rsid w:val="00543820"/>
    <w:rsid w:val="00544742"/>
    <w:rsid w:val="00545FF8"/>
    <w:rsid w:val="005470C2"/>
    <w:rsid w:val="00547828"/>
    <w:rsid w:val="005505EC"/>
    <w:rsid w:val="005517E5"/>
    <w:rsid w:val="00551D32"/>
    <w:rsid w:val="00552B3B"/>
    <w:rsid w:val="005532EF"/>
    <w:rsid w:val="00553D97"/>
    <w:rsid w:val="0055414D"/>
    <w:rsid w:val="00554F36"/>
    <w:rsid w:val="005557A2"/>
    <w:rsid w:val="0055689E"/>
    <w:rsid w:val="00556A91"/>
    <w:rsid w:val="00557681"/>
    <w:rsid w:val="0056088D"/>
    <w:rsid w:val="00562221"/>
    <w:rsid w:val="005623A0"/>
    <w:rsid w:val="0056281D"/>
    <w:rsid w:val="005635E6"/>
    <w:rsid w:val="00565AD2"/>
    <w:rsid w:val="00567FC5"/>
    <w:rsid w:val="00570BC7"/>
    <w:rsid w:val="005733A0"/>
    <w:rsid w:val="005734E8"/>
    <w:rsid w:val="00573ED3"/>
    <w:rsid w:val="00575076"/>
    <w:rsid w:val="00575198"/>
    <w:rsid w:val="00580027"/>
    <w:rsid w:val="005800BB"/>
    <w:rsid w:val="005804F8"/>
    <w:rsid w:val="00582867"/>
    <w:rsid w:val="005843D5"/>
    <w:rsid w:val="005862E7"/>
    <w:rsid w:val="00586822"/>
    <w:rsid w:val="00587D5D"/>
    <w:rsid w:val="00590793"/>
    <w:rsid w:val="00591C30"/>
    <w:rsid w:val="005964F5"/>
    <w:rsid w:val="00597F2F"/>
    <w:rsid w:val="005A1196"/>
    <w:rsid w:val="005A1CC0"/>
    <w:rsid w:val="005A39D0"/>
    <w:rsid w:val="005A50BD"/>
    <w:rsid w:val="005B081E"/>
    <w:rsid w:val="005B24E4"/>
    <w:rsid w:val="005B446A"/>
    <w:rsid w:val="005B4B60"/>
    <w:rsid w:val="005B54A5"/>
    <w:rsid w:val="005B79E8"/>
    <w:rsid w:val="005B7DD8"/>
    <w:rsid w:val="005B7F5C"/>
    <w:rsid w:val="005C07B9"/>
    <w:rsid w:val="005C1C3F"/>
    <w:rsid w:val="005C35C4"/>
    <w:rsid w:val="005C35DC"/>
    <w:rsid w:val="005C4790"/>
    <w:rsid w:val="005C4990"/>
    <w:rsid w:val="005D09C9"/>
    <w:rsid w:val="005D1E37"/>
    <w:rsid w:val="005D3070"/>
    <w:rsid w:val="005D3C0A"/>
    <w:rsid w:val="005D5ED4"/>
    <w:rsid w:val="005D6C53"/>
    <w:rsid w:val="005D7BC2"/>
    <w:rsid w:val="005D7E6E"/>
    <w:rsid w:val="005E1AAD"/>
    <w:rsid w:val="005E2677"/>
    <w:rsid w:val="005F1587"/>
    <w:rsid w:val="005F2B51"/>
    <w:rsid w:val="005F3144"/>
    <w:rsid w:val="005F3E49"/>
    <w:rsid w:val="005F41DA"/>
    <w:rsid w:val="005F74B5"/>
    <w:rsid w:val="005F75E4"/>
    <w:rsid w:val="00600EC3"/>
    <w:rsid w:val="006016B7"/>
    <w:rsid w:val="006019DB"/>
    <w:rsid w:val="006039D2"/>
    <w:rsid w:val="006066AF"/>
    <w:rsid w:val="0060695F"/>
    <w:rsid w:val="00607B6D"/>
    <w:rsid w:val="00610F20"/>
    <w:rsid w:val="0061287C"/>
    <w:rsid w:val="00613893"/>
    <w:rsid w:val="0061556A"/>
    <w:rsid w:val="00615CE9"/>
    <w:rsid w:val="006171A0"/>
    <w:rsid w:val="00617EDD"/>
    <w:rsid w:val="006202EA"/>
    <w:rsid w:val="006219A8"/>
    <w:rsid w:val="00621D65"/>
    <w:rsid w:val="006230E6"/>
    <w:rsid w:val="00624035"/>
    <w:rsid w:val="00624733"/>
    <w:rsid w:val="006252FB"/>
    <w:rsid w:val="0062730C"/>
    <w:rsid w:val="0062731D"/>
    <w:rsid w:val="00632FC9"/>
    <w:rsid w:val="006331F0"/>
    <w:rsid w:val="006400F8"/>
    <w:rsid w:val="006404C2"/>
    <w:rsid w:val="0064067F"/>
    <w:rsid w:val="0064224B"/>
    <w:rsid w:val="00642FA0"/>
    <w:rsid w:val="0064305E"/>
    <w:rsid w:val="006435E2"/>
    <w:rsid w:val="00644DED"/>
    <w:rsid w:val="00651DC7"/>
    <w:rsid w:val="006528D0"/>
    <w:rsid w:val="006533C7"/>
    <w:rsid w:val="006537DA"/>
    <w:rsid w:val="0065400C"/>
    <w:rsid w:val="00655137"/>
    <w:rsid w:val="0065571F"/>
    <w:rsid w:val="00655BD9"/>
    <w:rsid w:val="00655E61"/>
    <w:rsid w:val="006566E7"/>
    <w:rsid w:val="006571F9"/>
    <w:rsid w:val="00661237"/>
    <w:rsid w:val="00664D17"/>
    <w:rsid w:val="006657C8"/>
    <w:rsid w:val="00665EC4"/>
    <w:rsid w:val="00666C60"/>
    <w:rsid w:val="00666FAA"/>
    <w:rsid w:val="00667268"/>
    <w:rsid w:val="00670580"/>
    <w:rsid w:val="00670736"/>
    <w:rsid w:val="0067162C"/>
    <w:rsid w:val="006717B4"/>
    <w:rsid w:val="00673101"/>
    <w:rsid w:val="0067439D"/>
    <w:rsid w:val="006752EE"/>
    <w:rsid w:val="00675A6F"/>
    <w:rsid w:val="00675C48"/>
    <w:rsid w:val="00680CB5"/>
    <w:rsid w:val="00682509"/>
    <w:rsid w:val="00683655"/>
    <w:rsid w:val="00684E9E"/>
    <w:rsid w:val="006871BF"/>
    <w:rsid w:val="00690227"/>
    <w:rsid w:val="00690BD8"/>
    <w:rsid w:val="00690F9C"/>
    <w:rsid w:val="00691DA1"/>
    <w:rsid w:val="00692653"/>
    <w:rsid w:val="006927BE"/>
    <w:rsid w:val="0069293D"/>
    <w:rsid w:val="00693A93"/>
    <w:rsid w:val="00696E61"/>
    <w:rsid w:val="00697AAB"/>
    <w:rsid w:val="006A1FE5"/>
    <w:rsid w:val="006A2C53"/>
    <w:rsid w:val="006A2EEE"/>
    <w:rsid w:val="006A3389"/>
    <w:rsid w:val="006A3E9C"/>
    <w:rsid w:val="006A54E2"/>
    <w:rsid w:val="006A580B"/>
    <w:rsid w:val="006A5C64"/>
    <w:rsid w:val="006A7049"/>
    <w:rsid w:val="006B4F51"/>
    <w:rsid w:val="006B6694"/>
    <w:rsid w:val="006B779E"/>
    <w:rsid w:val="006B7884"/>
    <w:rsid w:val="006C002D"/>
    <w:rsid w:val="006C00DF"/>
    <w:rsid w:val="006C053C"/>
    <w:rsid w:val="006C09E6"/>
    <w:rsid w:val="006C1183"/>
    <w:rsid w:val="006C3384"/>
    <w:rsid w:val="006C6773"/>
    <w:rsid w:val="006C7D20"/>
    <w:rsid w:val="006D0761"/>
    <w:rsid w:val="006D18B4"/>
    <w:rsid w:val="006D2C7A"/>
    <w:rsid w:val="006D3743"/>
    <w:rsid w:val="006D448F"/>
    <w:rsid w:val="006D4998"/>
    <w:rsid w:val="006D5C74"/>
    <w:rsid w:val="006D676B"/>
    <w:rsid w:val="006D711C"/>
    <w:rsid w:val="006D770E"/>
    <w:rsid w:val="006E104F"/>
    <w:rsid w:val="006E1F35"/>
    <w:rsid w:val="006E2930"/>
    <w:rsid w:val="006E30F6"/>
    <w:rsid w:val="006E75B4"/>
    <w:rsid w:val="006F01FE"/>
    <w:rsid w:val="006F09A0"/>
    <w:rsid w:val="006F0BF4"/>
    <w:rsid w:val="006F353B"/>
    <w:rsid w:val="006F3541"/>
    <w:rsid w:val="006F3EB0"/>
    <w:rsid w:val="006F4229"/>
    <w:rsid w:val="006F4CD6"/>
    <w:rsid w:val="006F7507"/>
    <w:rsid w:val="00700AEB"/>
    <w:rsid w:val="0070105F"/>
    <w:rsid w:val="0070178D"/>
    <w:rsid w:val="00703F6A"/>
    <w:rsid w:val="007048D3"/>
    <w:rsid w:val="00704D78"/>
    <w:rsid w:val="00706C3E"/>
    <w:rsid w:val="00706D60"/>
    <w:rsid w:val="007146EB"/>
    <w:rsid w:val="00715472"/>
    <w:rsid w:val="00715673"/>
    <w:rsid w:val="00716609"/>
    <w:rsid w:val="0072393E"/>
    <w:rsid w:val="00723C48"/>
    <w:rsid w:val="00724856"/>
    <w:rsid w:val="00725695"/>
    <w:rsid w:val="00726973"/>
    <w:rsid w:val="007306BF"/>
    <w:rsid w:val="00730C41"/>
    <w:rsid w:val="0073114A"/>
    <w:rsid w:val="00731D63"/>
    <w:rsid w:val="007323FC"/>
    <w:rsid w:val="0073484E"/>
    <w:rsid w:val="00735820"/>
    <w:rsid w:val="00736E4F"/>
    <w:rsid w:val="007374B6"/>
    <w:rsid w:val="0074013A"/>
    <w:rsid w:val="00740B4D"/>
    <w:rsid w:val="007414B6"/>
    <w:rsid w:val="00741D04"/>
    <w:rsid w:val="007430C7"/>
    <w:rsid w:val="007430F8"/>
    <w:rsid w:val="007434DB"/>
    <w:rsid w:val="007442BE"/>
    <w:rsid w:val="007443E6"/>
    <w:rsid w:val="00745A8F"/>
    <w:rsid w:val="00746327"/>
    <w:rsid w:val="00746E7E"/>
    <w:rsid w:val="0074780C"/>
    <w:rsid w:val="00751BDF"/>
    <w:rsid w:val="00752543"/>
    <w:rsid w:val="0075373E"/>
    <w:rsid w:val="00760C1D"/>
    <w:rsid w:val="00762393"/>
    <w:rsid w:val="0076351F"/>
    <w:rsid w:val="0076443E"/>
    <w:rsid w:val="00764D4E"/>
    <w:rsid w:val="00770F49"/>
    <w:rsid w:val="007710D1"/>
    <w:rsid w:val="0077214F"/>
    <w:rsid w:val="007722A7"/>
    <w:rsid w:val="007723FA"/>
    <w:rsid w:val="0077357D"/>
    <w:rsid w:val="007739E0"/>
    <w:rsid w:val="00774C4D"/>
    <w:rsid w:val="00774C5B"/>
    <w:rsid w:val="007755F1"/>
    <w:rsid w:val="007756C6"/>
    <w:rsid w:val="00775B3C"/>
    <w:rsid w:val="00777DC0"/>
    <w:rsid w:val="00781320"/>
    <w:rsid w:val="0078145F"/>
    <w:rsid w:val="00782F00"/>
    <w:rsid w:val="007835F6"/>
    <w:rsid w:val="00786813"/>
    <w:rsid w:val="007873BC"/>
    <w:rsid w:val="0079047F"/>
    <w:rsid w:val="007909A1"/>
    <w:rsid w:val="00790FC0"/>
    <w:rsid w:val="00792848"/>
    <w:rsid w:val="0079308A"/>
    <w:rsid w:val="00793395"/>
    <w:rsid w:val="00793E99"/>
    <w:rsid w:val="00794BEB"/>
    <w:rsid w:val="007955F4"/>
    <w:rsid w:val="00796AAA"/>
    <w:rsid w:val="00796B25"/>
    <w:rsid w:val="00797424"/>
    <w:rsid w:val="007A1BE9"/>
    <w:rsid w:val="007A4D62"/>
    <w:rsid w:val="007A500F"/>
    <w:rsid w:val="007A58D8"/>
    <w:rsid w:val="007A7CFA"/>
    <w:rsid w:val="007B014F"/>
    <w:rsid w:val="007B0549"/>
    <w:rsid w:val="007B36C5"/>
    <w:rsid w:val="007B38F3"/>
    <w:rsid w:val="007B6F09"/>
    <w:rsid w:val="007B73BD"/>
    <w:rsid w:val="007B74EE"/>
    <w:rsid w:val="007B7E70"/>
    <w:rsid w:val="007C23AF"/>
    <w:rsid w:val="007C6675"/>
    <w:rsid w:val="007C746C"/>
    <w:rsid w:val="007C7DE8"/>
    <w:rsid w:val="007D0AC2"/>
    <w:rsid w:val="007D1BD1"/>
    <w:rsid w:val="007D3112"/>
    <w:rsid w:val="007D3D41"/>
    <w:rsid w:val="007D4B48"/>
    <w:rsid w:val="007D4B9D"/>
    <w:rsid w:val="007D5789"/>
    <w:rsid w:val="007D6E6A"/>
    <w:rsid w:val="007E1865"/>
    <w:rsid w:val="007E2CBD"/>
    <w:rsid w:val="007E5819"/>
    <w:rsid w:val="007E75C1"/>
    <w:rsid w:val="007E7E76"/>
    <w:rsid w:val="007F3535"/>
    <w:rsid w:val="007F4157"/>
    <w:rsid w:val="007F4368"/>
    <w:rsid w:val="007F4399"/>
    <w:rsid w:val="007F4E5E"/>
    <w:rsid w:val="007F4FD9"/>
    <w:rsid w:val="007F59AD"/>
    <w:rsid w:val="007F635C"/>
    <w:rsid w:val="007F6986"/>
    <w:rsid w:val="007F7A5B"/>
    <w:rsid w:val="00803B23"/>
    <w:rsid w:val="008100FE"/>
    <w:rsid w:val="00811A5F"/>
    <w:rsid w:val="00811AB9"/>
    <w:rsid w:val="00811BDC"/>
    <w:rsid w:val="00811D5E"/>
    <w:rsid w:val="00812A70"/>
    <w:rsid w:val="00812C5A"/>
    <w:rsid w:val="008135F0"/>
    <w:rsid w:val="00814D87"/>
    <w:rsid w:val="00815A1F"/>
    <w:rsid w:val="008164AB"/>
    <w:rsid w:val="00821875"/>
    <w:rsid w:val="00824505"/>
    <w:rsid w:val="00825056"/>
    <w:rsid w:val="00826384"/>
    <w:rsid w:val="00826736"/>
    <w:rsid w:val="0082673B"/>
    <w:rsid w:val="008274EE"/>
    <w:rsid w:val="00827B62"/>
    <w:rsid w:val="00827CAD"/>
    <w:rsid w:val="008301C4"/>
    <w:rsid w:val="00830378"/>
    <w:rsid w:val="00830C41"/>
    <w:rsid w:val="008323AD"/>
    <w:rsid w:val="0083667A"/>
    <w:rsid w:val="00840A60"/>
    <w:rsid w:val="00840E11"/>
    <w:rsid w:val="0084190C"/>
    <w:rsid w:val="008422A7"/>
    <w:rsid w:val="00843537"/>
    <w:rsid w:val="00843A07"/>
    <w:rsid w:val="00844064"/>
    <w:rsid w:val="008450F1"/>
    <w:rsid w:val="00845B2E"/>
    <w:rsid w:val="00846740"/>
    <w:rsid w:val="00847BDD"/>
    <w:rsid w:val="00850620"/>
    <w:rsid w:val="00853000"/>
    <w:rsid w:val="0085444F"/>
    <w:rsid w:val="00854732"/>
    <w:rsid w:val="00856F2D"/>
    <w:rsid w:val="00857135"/>
    <w:rsid w:val="0086152B"/>
    <w:rsid w:val="008626D0"/>
    <w:rsid w:val="00863004"/>
    <w:rsid w:val="0086374D"/>
    <w:rsid w:val="008648BA"/>
    <w:rsid w:val="00865921"/>
    <w:rsid w:val="00866FE5"/>
    <w:rsid w:val="008703C2"/>
    <w:rsid w:val="00871693"/>
    <w:rsid w:val="00871A18"/>
    <w:rsid w:val="00873890"/>
    <w:rsid w:val="0087419C"/>
    <w:rsid w:val="00875903"/>
    <w:rsid w:val="00876D86"/>
    <w:rsid w:val="00876DA6"/>
    <w:rsid w:val="008800ED"/>
    <w:rsid w:val="00882764"/>
    <w:rsid w:val="00882A6E"/>
    <w:rsid w:val="00882BC8"/>
    <w:rsid w:val="008834A6"/>
    <w:rsid w:val="00883C10"/>
    <w:rsid w:val="008840D1"/>
    <w:rsid w:val="008846FB"/>
    <w:rsid w:val="00884DD3"/>
    <w:rsid w:val="008852C9"/>
    <w:rsid w:val="00885896"/>
    <w:rsid w:val="00886ABB"/>
    <w:rsid w:val="00886B3B"/>
    <w:rsid w:val="00886EC0"/>
    <w:rsid w:val="00886F36"/>
    <w:rsid w:val="00891A80"/>
    <w:rsid w:val="0089235F"/>
    <w:rsid w:val="00892617"/>
    <w:rsid w:val="00892E98"/>
    <w:rsid w:val="00893342"/>
    <w:rsid w:val="00893A39"/>
    <w:rsid w:val="00893B57"/>
    <w:rsid w:val="0089497B"/>
    <w:rsid w:val="00894DC4"/>
    <w:rsid w:val="00895DD3"/>
    <w:rsid w:val="008974AB"/>
    <w:rsid w:val="008978BA"/>
    <w:rsid w:val="008A00FA"/>
    <w:rsid w:val="008A0A4F"/>
    <w:rsid w:val="008A0E67"/>
    <w:rsid w:val="008A1442"/>
    <w:rsid w:val="008A3960"/>
    <w:rsid w:val="008A4314"/>
    <w:rsid w:val="008A4C86"/>
    <w:rsid w:val="008A644C"/>
    <w:rsid w:val="008A71D1"/>
    <w:rsid w:val="008B1A43"/>
    <w:rsid w:val="008B3C74"/>
    <w:rsid w:val="008B51D8"/>
    <w:rsid w:val="008B691D"/>
    <w:rsid w:val="008C03EE"/>
    <w:rsid w:val="008C0831"/>
    <w:rsid w:val="008C181D"/>
    <w:rsid w:val="008C25B8"/>
    <w:rsid w:val="008C3201"/>
    <w:rsid w:val="008C6786"/>
    <w:rsid w:val="008C70FB"/>
    <w:rsid w:val="008D0270"/>
    <w:rsid w:val="008D0499"/>
    <w:rsid w:val="008D1226"/>
    <w:rsid w:val="008D1C1F"/>
    <w:rsid w:val="008D1E13"/>
    <w:rsid w:val="008D1ED2"/>
    <w:rsid w:val="008D231A"/>
    <w:rsid w:val="008D350E"/>
    <w:rsid w:val="008D6EB7"/>
    <w:rsid w:val="008D70E1"/>
    <w:rsid w:val="008E042F"/>
    <w:rsid w:val="008E310B"/>
    <w:rsid w:val="008E4CB9"/>
    <w:rsid w:val="008E6608"/>
    <w:rsid w:val="008E684C"/>
    <w:rsid w:val="008E7CE1"/>
    <w:rsid w:val="008F0C16"/>
    <w:rsid w:val="008F0F9B"/>
    <w:rsid w:val="008F19F4"/>
    <w:rsid w:val="008F1A04"/>
    <w:rsid w:val="008F2A6E"/>
    <w:rsid w:val="008F3889"/>
    <w:rsid w:val="008F4786"/>
    <w:rsid w:val="008F4A82"/>
    <w:rsid w:val="008F4C9E"/>
    <w:rsid w:val="008F5FC2"/>
    <w:rsid w:val="008F6BE6"/>
    <w:rsid w:val="008F75A4"/>
    <w:rsid w:val="008F75F0"/>
    <w:rsid w:val="008F789E"/>
    <w:rsid w:val="00901F72"/>
    <w:rsid w:val="00906D2C"/>
    <w:rsid w:val="009102FD"/>
    <w:rsid w:val="00910384"/>
    <w:rsid w:val="009144AB"/>
    <w:rsid w:val="00915AC7"/>
    <w:rsid w:val="00915FB5"/>
    <w:rsid w:val="009201B2"/>
    <w:rsid w:val="0092307D"/>
    <w:rsid w:val="009274E9"/>
    <w:rsid w:val="009318C2"/>
    <w:rsid w:val="00937E70"/>
    <w:rsid w:val="0094069F"/>
    <w:rsid w:val="00941BDE"/>
    <w:rsid w:val="00942EAD"/>
    <w:rsid w:val="00944388"/>
    <w:rsid w:val="009455B5"/>
    <w:rsid w:val="00945D9B"/>
    <w:rsid w:val="00946760"/>
    <w:rsid w:val="00946963"/>
    <w:rsid w:val="0094755F"/>
    <w:rsid w:val="00950CBA"/>
    <w:rsid w:val="00950CF7"/>
    <w:rsid w:val="00952CD2"/>
    <w:rsid w:val="0095431E"/>
    <w:rsid w:val="009543E2"/>
    <w:rsid w:val="00956149"/>
    <w:rsid w:val="00962184"/>
    <w:rsid w:val="00962708"/>
    <w:rsid w:val="00962A66"/>
    <w:rsid w:val="00962CEA"/>
    <w:rsid w:val="00962D48"/>
    <w:rsid w:val="009649B7"/>
    <w:rsid w:val="009667E9"/>
    <w:rsid w:val="00966A5F"/>
    <w:rsid w:val="0096759A"/>
    <w:rsid w:val="009677E6"/>
    <w:rsid w:val="0097166C"/>
    <w:rsid w:val="00971F91"/>
    <w:rsid w:val="00971FCB"/>
    <w:rsid w:val="0097256D"/>
    <w:rsid w:val="00972ECE"/>
    <w:rsid w:val="00972F12"/>
    <w:rsid w:val="009743A3"/>
    <w:rsid w:val="00974625"/>
    <w:rsid w:val="00974A0F"/>
    <w:rsid w:val="0097600E"/>
    <w:rsid w:val="009769E7"/>
    <w:rsid w:val="00976B84"/>
    <w:rsid w:val="00980158"/>
    <w:rsid w:val="00981D4B"/>
    <w:rsid w:val="00983159"/>
    <w:rsid w:val="009835CC"/>
    <w:rsid w:val="009841DF"/>
    <w:rsid w:val="009858CA"/>
    <w:rsid w:val="0098637E"/>
    <w:rsid w:val="00987B12"/>
    <w:rsid w:val="009903C9"/>
    <w:rsid w:val="00991504"/>
    <w:rsid w:val="00993596"/>
    <w:rsid w:val="00994228"/>
    <w:rsid w:val="00995671"/>
    <w:rsid w:val="009A0DA2"/>
    <w:rsid w:val="009A10E6"/>
    <w:rsid w:val="009A14B2"/>
    <w:rsid w:val="009A207A"/>
    <w:rsid w:val="009A2F91"/>
    <w:rsid w:val="009A38AC"/>
    <w:rsid w:val="009A6E55"/>
    <w:rsid w:val="009A7C69"/>
    <w:rsid w:val="009B088D"/>
    <w:rsid w:val="009B1E21"/>
    <w:rsid w:val="009B250F"/>
    <w:rsid w:val="009B2D36"/>
    <w:rsid w:val="009B3FB2"/>
    <w:rsid w:val="009B496B"/>
    <w:rsid w:val="009B4C57"/>
    <w:rsid w:val="009B5D78"/>
    <w:rsid w:val="009B6674"/>
    <w:rsid w:val="009B6854"/>
    <w:rsid w:val="009B7480"/>
    <w:rsid w:val="009C06A1"/>
    <w:rsid w:val="009C373B"/>
    <w:rsid w:val="009C5E04"/>
    <w:rsid w:val="009C753C"/>
    <w:rsid w:val="009C78B1"/>
    <w:rsid w:val="009D25C4"/>
    <w:rsid w:val="009D49BA"/>
    <w:rsid w:val="009D4CEB"/>
    <w:rsid w:val="009D5329"/>
    <w:rsid w:val="009D5945"/>
    <w:rsid w:val="009D5F98"/>
    <w:rsid w:val="009D6E91"/>
    <w:rsid w:val="009D7ADB"/>
    <w:rsid w:val="009E0298"/>
    <w:rsid w:val="009E1681"/>
    <w:rsid w:val="009E19EA"/>
    <w:rsid w:val="009E283C"/>
    <w:rsid w:val="009E3C44"/>
    <w:rsid w:val="009E462F"/>
    <w:rsid w:val="009E7266"/>
    <w:rsid w:val="009E74DA"/>
    <w:rsid w:val="009F0649"/>
    <w:rsid w:val="009F0AA9"/>
    <w:rsid w:val="009F1422"/>
    <w:rsid w:val="009F1F45"/>
    <w:rsid w:val="009F2096"/>
    <w:rsid w:val="009F28BB"/>
    <w:rsid w:val="009F2ABC"/>
    <w:rsid w:val="009F3E09"/>
    <w:rsid w:val="009F43DB"/>
    <w:rsid w:val="009F5DD3"/>
    <w:rsid w:val="009F6AD4"/>
    <w:rsid w:val="009F72D4"/>
    <w:rsid w:val="009F754A"/>
    <w:rsid w:val="00A01AA9"/>
    <w:rsid w:val="00A03123"/>
    <w:rsid w:val="00A04AB2"/>
    <w:rsid w:val="00A07B66"/>
    <w:rsid w:val="00A07D0B"/>
    <w:rsid w:val="00A10A57"/>
    <w:rsid w:val="00A116C1"/>
    <w:rsid w:val="00A11703"/>
    <w:rsid w:val="00A12CC3"/>
    <w:rsid w:val="00A13431"/>
    <w:rsid w:val="00A14FDD"/>
    <w:rsid w:val="00A20792"/>
    <w:rsid w:val="00A22A0A"/>
    <w:rsid w:val="00A24A22"/>
    <w:rsid w:val="00A27B46"/>
    <w:rsid w:val="00A311FD"/>
    <w:rsid w:val="00A31289"/>
    <w:rsid w:val="00A312D1"/>
    <w:rsid w:val="00A31627"/>
    <w:rsid w:val="00A34FE9"/>
    <w:rsid w:val="00A352BD"/>
    <w:rsid w:val="00A362FC"/>
    <w:rsid w:val="00A36901"/>
    <w:rsid w:val="00A40B69"/>
    <w:rsid w:val="00A40DF3"/>
    <w:rsid w:val="00A423C0"/>
    <w:rsid w:val="00A4448D"/>
    <w:rsid w:val="00A448AB"/>
    <w:rsid w:val="00A44F0B"/>
    <w:rsid w:val="00A45E90"/>
    <w:rsid w:val="00A47085"/>
    <w:rsid w:val="00A47166"/>
    <w:rsid w:val="00A478CF"/>
    <w:rsid w:val="00A50F89"/>
    <w:rsid w:val="00A51093"/>
    <w:rsid w:val="00A51E1F"/>
    <w:rsid w:val="00A524F0"/>
    <w:rsid w:val="00A53DA8"/>
    <w:rsid w:val="00A5540C"/>
    <w:rsid w:val="00A56561"/>
    <w:rsid w:val="00A57C67"/>
    <w:rsid w:val="00A57F89"/>
    <w:rsid w:val="00A61840"/>
    <w:rsid w:val="00A63DF9"/>
    <w:rsid w:val="00A645B8"/>
    <w:rsid w:val="00A65445"/>
    <w:rsid w:val="00A65596"/>
    <w:rsid w:val="00A67096"/>
    <w:rsid w:val="00A707C0"/>
    <w:rsid w:val="00A74E85"/>
    <w:rsid w:val="00A76790"/>
    <w:rsid w:val="00A775E3"/>
    <w:rsid w:val="00A7771B"/>
    <w:rsid w:val="00A810AD"/>
    <w:rsid w:val="00A81107"/>
    <w:rsid w:val="00A834AE"/>
    <w:rsid w:val="00A835F6"/>
    <w:rsid w:val="00A879D6"/>
    <w:rsid w:val="00A91DAD"/>
    <w:rsid w:val="00A92418"/>
    <w:rsid w:val="00A92800"/>
    <w:rsid w:val="00A939DE"/>
    <w:rsid w:val="00A94183"/>
    <w:rsid w:val="00A95198"/>
    <w:rsid w:val="00A95CC6"/>
    <w:rsid w:val="00A96326"/>
    <w:rsid w:val="00A96391"/>
    <w:rsid w:val="00A97340"/>
    <w:rsid w:val="00AA1E26"/>
    <w:rsid w:val="00AA39FD"/>
    <w:rsid w:val="00AA3CF9"/>
    <w:rsid w:val="00AA417E"/>
    <w:rsid w:val="00AA4300"/>
    <w:rsid w:val="00AA5ABD"/>
    <w:rsid w:val="00AA7D36"/>
    <w:rsid w:val="00AA7EC0"/>
    <w:rsid w:val="00AB28B0"/>
    <w:rsid w:val="00AB2969"/>
    <w:rsid w:val="00AB4339"/>
    <w:rsid w:val="00AB4675"/>
    <w:rsid w:val="00AB4F29"/>
    <w:rsid w:val="00AB5B70"/>
    <w:rsid w:val="00AB64B8"/>
    <w:rsid w:val="00AB6524"/>
    <w:rsid w:val="00AB698C"/>
    <w:rsid w:val="00AC0076"/>
    <w:rsid w:val="00AC035E"/>
    <w:rsid w:val="00AC1706"/>
    <w:rsid w:val="00AC1ECA"/>
    <w:rsid w:val="00AC2A77"/>
    <w:rsid w:val="00AC2CEE"/>
    <w:rsid w:val="00AC3D8A"/>
    <w:rsid w:val="00AC41C5"/>
    <w:rsid w:val="00AC4622"/>
    <w:rsid w:val="00AC4D13"/>
    <w:rsid w:val="00AC4E75"/>
    <w:rsid w:val="00AC5990"/>
    <w:rsid w:val="00AC5E1E"/>
    <w:rsid w:val="00AC7354"/>
    <w:rsid w:val="00AC7DD4"/>
    <w:rsid w:val="00AD0C4A"/>
    <w:rsid w:val="00AD187E"/>
    <w:rsid w:val="00AD1F56"/>
    <w:rsid w:val="00AD5EE8"/>
    <w:rsid w:val="00AD6436"/>
    <w:rsid w:val="00AE1E7E"/>
    <w:rsid w:val="00AE3491"/>
    <w:rsid w:val="00AE493A"/>
    <w:rsid w:val="00AE4E58"/>
    <w:rsid w:val="00AE5BF2"/>
    <w:rsid w:val="00AE5CFC"/>
    <w:rsid w:val="00AE5F5C"/>
    <w:rsid w:val="00AE60E2"/>
    <w:rsid w:val="00AE61D8"/>
    <w:rsid w:val="00AE64E2"/>
    <w:rsid w:val="00AF0A52"/>
    <w:rsid w:val="00AF1E10"/>
    <w:rsid w:val="00AF1F5D"/>
    <w:rsid w:val="00AF38B3"/>
    <w:rsid w:val="00AF4C81"/>
    <w:rsid w:val="00AF549D"/>
    <w:rsid w:val="00AF5E62"/>
    <w:rsid w:val="00AF5FB8"/>
    <w:rsid w:val="00AF6EDC"/>
    <w:rsid w:val="00B00448"/>
    <w:rsid w:val="00B01AE2"/>
    <w:rsid w:val="00B022C2"/>
    <w:rsid w:val="00B02402"/>
    <w:rsid w:val="00B0251F"/>
    <w:rsid w:val="00B03517"/>
    <w:rsid w:val="00B03D3F"/>
    <w:rsid w:val="00B04FF3"/>
    <w:rsid w:val="00B07EE7"/>
    <w:rsid w:val="00B112ED"/>
    <w:rsid w:val="00B11C9C"/>
    <w:rsid w:val="00B137C6"/>
    <w:rsid w:val="00B13843"/>
    <w:rsid w:val="00B13C5A"/>
    <w:rsid w:val="00B14186"/>
    <w:rsid w:val="00B143D9"/>
    <w:rsid w:val="00B15DC5"/>
    <w:rsid w:val="00B16E42"/>
    <w:rsid w:val="00B1797B"/>
    <w:rsid w:val="00B17A02"/>
    <w:rsid w:val="00B17E44"/>
    <w:rsid w:val="00B20210"/>
    <w:rsid w:val="00B209CD"/>
    <w:rsid w:val="00B2389B"/>
    <w:rsid w:val="00B23928"/>
    <w:rsid w:val="00B23D4F"/>
    <w:rsid w:val="00B244C6"/>
    <w:rsid w:val="00B2481E"/>
    <w:rsid w:val="00B25B3C"/>
    <w:rsid w:val="00B26D2A"/>
    <w:rsid w:val="00B27F70"/>
    <w:rsid w:val="00B332E4"/>
    <w:rsid w:val="00B359E7"/>
    <w:rsid w:val="00B36A8A"/>
    <w:rsid w:val="00B4054A"/>
    <w:rsid w:val="00B40A35"/>
    <w:rsid w:val="00B40C20"/>
    <w:rsid w:val="00B410FD"/>
    <w:rsid w:val="00B41864"/>
    <w:rsid w:val="00B41E4F"/>
    <w:rsid w:val="00B430B9"/>
    <w:rsid w:val="00B43DF5"/>
    <w:rsid w:val="00B45EDC"/>
    <w:rsid w:val="00B47D72"/>
    <w:rsid w:val="00B509D0"/>
    <w:rsid w:val="00B53681"/>
    <w:rsid w:val="00B55081"/>
    <w:rsid w:val="00B60065"/>
    <w:rsid w:val="00B611AB"/>
    <w:rsid w:val="00B612DC"/>
    <w:rsid w:val="00B61FF4"/>
    <w:rsid w:val="00B62F6C"/>
    <w:rsid w:val="00B64652"/>
    <w:rsid w:val="00B657E2"/>
    <w:rsid w:val="00B66D81"/>
    <w:rsid w:val="00B67323"/>
    <w:rsid w:val="00B7077F"/>
    <w:rsid w:val="00B718C0"/>
    <w:rsid w:val="00B71FC4"/>
    <w:rsid w:val="00B73D9F"/>
    <w:rsid w:val="00B74028"/>
    <w:rsid w:val="00B740BB"/>
    <w:rsid w:val="00B77B58"/>
    <w:rsid w:val="00B804D7"/>
    <w:rsid w:val="00B8151B"/>
    <w:rsid w:val="00B819C8"/>
    <w:rsid w:val="00B81B97"/>
    <w:rsid w:val="00B8224A"/>
    <w:rsid w:val="00B832A0"/>
    <w:rsid w:val="00B832A5"/>
    <w:rsid w:val="00B83781"/>
    <w:rsid w:val="00B837C5"/>
    <w:rsid w:val="00B84199"/>
    <w:rsid w:val="00B84C1F"/>
    <w:rsid w:val="00B851DB"/>
    <w:rsid w:val="00B858EC"/>
    <w:rsid w:val="00B902EE"/>
    <w:rsid w:val="00B911CD"/>
    <w:rsid w:val="00B94636"/>
    <w:rsid w:val="00B94E6D"/>
    <w:rsid w:val="00B95C27"/>
    <w:rsid w:val="00B9633A"/>
    <w:rsid w:val="00BA0E7B"/>
    <w:rsid w:val="00BA0F50"/>
    <w:rsid w:val="00BA1137"/>
    <w:rsid w:val="00BA4635"/>
    <w:rsid w:val="00BA4A44"/>
    <w:rsid w:val="00BA5BD9"/>
    <w:rsid w:val="00BA5CEA"/>
    <w:rsid w:val="00BA5D4C"/>
    <w:rsid w:val="00BA6C50"/>
    <w:rsid w:val="00BB14C6"/>
    <w:rsid w:val="00BB152C"/>
    <w:rsid w:val="00BB39FB"/>
    <w:rsid w:val="00BB43D8"/>
    <w:rsid w:val="00BB45BC"/>
    <w:rsid w:val="00BB46EC"/>
    <w:rsid w:val="00BB473C"/>
    <w:rsid w:val="00BB58F8"/>
    <w:rsid w:val="00BB5D5B"/>
    <w:rsid w:val="00BB775E"/>
    <w:rsid w:val="00BB78AA"/>
    <w:rsid w:val="00BC1CA1"/>
    <w:rsid w:val="00BC2375"/>
    <w:rsid w:val="00BC5341"/>
    <w:rsid w:val="00BC6539"/>
    <w:rsid w:val="00BD074C"/>
    <w:rsid w:val="00BD1101"/>
    <w:rsid w:val="00BD1AD6"/>
    <w:rsid w:val="00BD3CEC"/>
    <w:rsid w:val="00BD4242"/>
    <w:rsid w:val="00BD7158"/>
    <w:rsid w:val="00BE04BE"/>
    <w:rsid w:val="00BE089F"/>
    <w:rsid w:val="00BE2174"/>
    <w:rsid w:val="00BE2558"/>
    <w:rsid w:val="00BE3270"/>
    <w:rsid w:val="00BE4BCD"/>
    <w:rsid w:val="00BE4CF1"/>
    <w:rsid w:val="00BE5136"/>
    <w:rsid w:val="00BE52B9"/>
    <w:rsid w:val="00BE5E65"/>
    <w:rsid w:val="00BE6886"/>
    <w:rsid w:val="00BE6D22"/>
    <w:rsid w:val="00BE6D91"/>
    <w:rsid w:val="00BE7E57"/>
    <w:rsid w:val="00BF1F64"/>
    <w:rsid w:val="00BF28BB"/>
    <w:rsid w:val="00BF3106"/>
    <w:rsid w:val="00BF5589"/>
    <w:rsid w:val="00BF5B1B"/>
    <w:rsid w:val="00BF5B5C"/>
    <w:rsid w:val="00BF6633"/>
    <w:rsid w:val="00BF7054"/>
    <w:rsid w:val="00BF7AFE"/>
    <w:rsid w:val="00C014F1"/>
    <w:rsid w:val="00C0232D"/>
    <w:rsid w:val="00C04AE7"/>
    <w:rsid w:val="00C0547F"/>
    <w:rsid w:val="00C07371"/>
    <w:rsid w:val="00C0786E"/>
    <w:rsid w:val="00C11658"/>
    <w:rsid w:val="00C11AC6"/>
    <w:rsid w:val="00C13F4D"/>
    <w:rsid w:val="00C1400F"/>
    <w:rsid w:val="00C162DB"/>
    <w:rsid w:val="00C1736A"/>
    <w:rsid w:val="00C17D74"/>
    <w:rsid w:val="00C17D98"/>
    <w:rsid w:val="00C20DF1"/>
    <w:rsid w:val="00C21AE1"/>
    <w:rsid w:val="00C21C04"/>
    <w:rsid w:val="00C22E79"/>
    <w:rsid w:val="00C24873"/>
    <w:rsid w:val="00C24B66"/>
    <w:rsid w:val="00C24BE4"/>
    <w:rsid w:val="00C27201"/>
    <w:rsid w:val="00C307D1"/>
    <w:rsid w:val="00C325C6"/>
    <w:rsid w:val="00C32C59"/>
    <w:rsid w:val="00C32D45"/>
    <w:rsid w:val="00C32D5A"/>
    <w:rsid w:val="00C3655F"/>
    <w:rsid w:val="00C369C9"/>
    <w:rsid w:val="00C36BAC"/>
    <w:rsid w:val="00C3726B"/>
    <w:rsid w:val="00C415F2"/>
    <w:rsid w:val="00C42495"/>
    <w:rsid w:val="00C43D73"/>
    <w:rsid w:val="00C44803"/>
    <w:rsid w:val="00C44CD6"/>
    <w:rsid w:val="00C469EC"/>
    <w:rsid w:val="00C50A68"/>
    <w:rsid w:val="00C51053"/>
    <w:rsid w:val="00C5208C"/>
    <w:rsid w:val="00C5561C"/>
    <w:rsid w:val="00C55661"/>
    <w:rsid w:val="00C577E7"/>
    <w:rsid w:val="00C61B98"/>
    <w:rsid w:val="00C622EB"/>
    <w:rsid w:val="00C62E7A"/>
    <w:rsid w:val="00C63E4C"/>
    <w:rsid w:val="00C63E6B"/>
    <w:rsid w:val="00C65085"/>
    <w:rsid w:val="00C66CB4"/>
    <w:rsid w:val="00C71D92"/>
    <w:rsid w:val="00C73BF0"/>
    <w:rsid w:val="00C747FF"/>
    <w:rsid w:val="00C76D0C"/>
    <w:rsid w:val="00C7738D"/>
    <w:rsid w:val="00C77573"/>
    <w:rsid w:val="00C8006C"/>
    <w:rsid w:val="00C80F33"/>
    <w:rsid w:val="00C81325"/>
    <w:rsid w:val="00C815EA"/>
    <w:rsid w:val="00C82523"/>
    <w:rsid w:val="00C8366C"/>
    <w:rsid w:val="00C84A94"/>
    <w:rsid w:val="00C84C0F"/>
    <w:rsid w:val="00C87057"/>
    <w:rsid w:val="00C87F2B"/>
    <w:rsid w:val="00C907E3"/>
    <w:rsid w:val="00C91DA9"/>
    <w:rsid w:val="00C92565"/>
    <w:rsid w:val="00C92D12"/>
    <w:rsid w:val="00C9421B"/>
    <w:rsid w:val="00C94DE9"/>
    <w:rsid w:val="00C94E23"/>
    <w:rsid w:val="00C9554B"/>
    <w:rsid w:val="00C965F9"/>
    <w:rsid w:val="00C97F61"/>
    <w:rsid w:val="00CA06FD"/>
    <w:rsid w:val="00CA08BC"/>
    <w:rsid w:val="00CA4CCD"/>
    <w:rsid w:val="00CA6109"/>
    <w:rsid w:val="00CA67D0"/>
    <w:rsid w:val="00CA6E7D"/>
    <w:rsid w:val="00CA7BF0"/>
    <w:rsid w:val="00CB13E2"/>
    <w:rsid w:val="00CB21E7"/>
    <w:rsid w:val="00CB2869"/>
    <w:rsid w:val="00CB389C"/>
    <w:rsid w:val="00CB4E9D"/>
    <w:rsid w:val="00CB502E"/>
    <w:rsid w:val="00CB55F7"/>
    <w:rsid w:val="00CB5FA5"/>
    <w:rsid w:val="00CC0E7B"/>
    <w:rsid w:val="00CC1024"/>
    <w:rsid w:val="00CC2536"/>
    <w:rsid w:val="00CC3D13"/>
    <w:rsid w:val="00CC69C3"/>
    <w:rsid w:val="00CD05F7"/>
    <w:rsid w:val="00CD29B7"/>
    <w:rsid w:val="00CD32FD"/>
    <w:rsid w:val="00CD397E"/>
    <w:rsid w:val="00CD4A10"/>
    <w:rsid w:val="00CD6EA0"/>
    <w:rsid w:val="00CD712B"/>
    <w:rsid w:val="00CE244E"/>
    <w:rsid w:val="00CE2766"/>
    <w:rsid w:val="00CE4042"/>
    <w:rsid w:val="00CE4AA3"/>
    <w:rsid w:val="00CE5811"/>
    <w:rsid w:val="00CE5979"/>
    <w:rsid w:val="00CE7517"/>
    <w:rsid w:val="00CE7A20"/>
    <w:rsid w:val="00CF1D1C"/>
    <w:rsid w:val="00CF36C2"/>
    <w:rsid w:val="00CF5A0B"/>
    <w:rsid w:val="00D00832"/>
    <w:rsid w:val="00D028FD"/>
    <w:rsid w:val="00D0295E"/>
    <w:rsid w:val="00D05305"/>
    <w:rsid w:val="00D1018C"/>
    <w:rsid w:val="00D101E7"/>
    <w:rsid w:val="00D10849"/>
    <w:rsid w:val="00D10E82"/>
    <w:rsid w:val="00D127C8"/>
    <w:rsid w:val="00D13664"/>
    <w:rsid w:val="00D163EC"/>
    <w:rsid w:val="00D1730E"/>
    <w:rsid w:val="00D20495"/>
    <w:rsid w:val="00D2111A"/>
    <w:rsid w:val="00D211E8"/>
    <w:rsid w:val="00D21691"/>
    <w:rsid w:val="00D216E0"/>
    <w:rsid w:val="00D21D69"/>
    <w:rsid w:val="00D22FDE"/>
    <w:rsid w:val="00D25727"/>
    <w:rsid w:val="00D25A2F"/>
    <w:rsid w:val="00D3095D"/>
    <w:rsid w:val="00D30FDB"/>
    <w:rsid w:val="00D31F52"/>
    <w:rsid w:val="00D33A44"/>
    <w:rsid w:val="00D349CE"/>
    <w:rsid w:val="00D350A8"/>
    <w:rsid w:val="00D366F9"/>
    <w:rsid w:val="00D37072"/>
    <w:rsid w:val="00D405CD"/>
    <w:rsid w:val="00D4204F"/>
    <w:rsid w:val="00D43FE0"/>
    <w:rsid w:val="00D450D2"/>
    <w:rsid w:val="00D45545"/>
    <w:rsid w:val="00D462B1"/>
    <w:rsid w:val="00D46428"/>
    <w:rsid w:val="00D469D9"/>
    <w:rsid w:val="00D47A60"/>
    <w:rsid w:val="00D50E8C"/>
    <w:rsid w:val="00D514ED"/>
    <w:rsid w:val="00D523A3"/>
    <w:rsid w:val="00D54C5C"/>
    <w:rsid w:val="00D54E84"/>
    <w:rsid w:val="00D55096"/>
    <w:rsid w:val="00D5652F"/>
    <w:rsid w:val="00D565B5"/>
    <w:rsid w:val="00D575BB"/>
    <w:rsid w:val="00D57603"/>
    <w:rsid w:val="00D60C35"/>
    <w:rsid w:val="00D61522"/>
    <w:rsid w:val="00D62046"/>
    <w:rsid w:val="00D620EB"/>
    <w:rsid w:val="00D6234A"/>
    <w:rsid w:val="00D63012"/>
    <w:rsid w:val="00D65D56"/>
    <w:rsid w:val="00D65DE8"/>
    <w:rsid w:val="00D67EBA"/>
    <w:rsid w:val="00D70284"/>
    <w:rsid w:val="00D72E96"/>
    <w:rsid w:val="00D74701"/>
    <w:rsid w:val="00D747D1"/>
    <w:rsid w:val="00D75893"/>
    <w:rsid w:val="00D75E50"/>
    <w:rsid w:val="00D772E6"/>
    <w:rsid w:val="00D81E73"/>
    <w:rsid w:val="00D82384"/>
    <w:rsid w:val="00D825ED"/>
    <w:rsid w:val="00D82BC8"/>
    <w:rsid w:val="00D83CC8"/>
    <w:rsid w:val="00D83E74"/>
    <w:rsid w:val="00D84078"/>
    <w:rsid w:val="00D86D66"/>
    <w:rsid w:val="00D873B6"/>
    <w:rsid w:val="00D90112"/>
    <w:rsid w:val="00D90272"/>
    <w:rsid w:val="00D9075E"/>
    <w:rsid w:val="00D90808"/>
    <w:rsid w:val="00D9204D"/>
    <w:rsid w:val="00D9529B"/>
    <w:rsid w:val="00DA3561"/>
    <w:rsid w:val="00DA553E"/>
    <w:rsid w:val="00DA5670"/>
    <w:rsid w:val="00DA67EA"/>
    <w:rsid w:val="00DA763E"/>
    <w:rsid w:val="00DA773D"/>
    <w:rsid w:val="00DB0731"/>
    <w:rsid w:val="00DB20EE"/>
    <w:rsid w:val="00DB4B46"/>
    <w:rsid w:val="00DB7E55"/>
    <w:rsid w:val="00DC19A8"/>
    <w:rsid w:val="00DC315F"/>
    <w:rsid w:val="00DC46E9"/>
    <w:rsid w:val="00DC5714"/>
    <w:rsid w:val="00DD044E"/>
    <w:rsid w:val="00DD0E5B"/>
    <w:rsid w:val="00DD0FB9"/>
    <w:rsid w:val="00DD2F78"/>
    <w:rsid w:val="00DD3097"/>
    <w:rsid w:val="00DD3326"/>
    <w:rsid w:val="00DD3329"/>
    <w:rsid w:val="00DD36E5"/>
    <w:rsid w:val="00DD5C19"/>
    <w:rsid w:val="00DD6872"/>
    <w:rsid w:val="00DD69A8"/>
    <w:rsid w:val="00DD76D4"/>
    <w:rsid w:val="00DD77C2"/>
    <w:rsid w:val="00DE0066"/>
    <w:rsid w:val="00DE17F2"/>
    <w:rsid w:val="00DE1A85"/>
    <w:rsid w:val="00DE3668"/>
    <w:rsid w:val="00DE3C61"/>
    <w:rsid w:val="00DE4C68"/>
    <w:rsid w:val="00DE664E"/>
    <w:rsid w:val="00DF1191"/>
    <w:rsid w:val="00DF4B9C"/>
    <w:rsid w:val="00DF6ED5"/>
    <w:rsid w:val="00DF765B"/>
    <w:rsid w:val="00E0097A"/>
    <w:rsid w:val="00E019D5"/>
    <w:rsid w:val="00E01EBF"/>
    <w:rsid w:val="00E023E4"/>
    <w:rsid w:val="00E0325C"/>
    <w:rsid w:val="00E05F12"/>
    <w:rsid w:val="00E07458"/>
    <w:rsid w:val="00E11213"/>
    <w:rsid w:val="00E11B00"/>
    <w:rsid w:val="00E1254A"/>
    <w:rsid w:val="00E1285D"/>
    <w:rsid w:val="00E145AE"/>
    <w:rsid w:val="00E15716"/>
    <w:rsid w:val="00E157BC"/>
    <w:rsid w:val="00E16CD2"/>
    <w:rsid w:val="00E1720F"/>
    <w:rsid w:val="00E20403"/>
    <w:rsid w:val="00E21132"/>
    <w:rsid w:val="00E21A4D"/>
    <w:rsid w:val="00E221F0"/>
    <w:rsid w:val="00E228D2"/>
    <w:rsid w:val="00E2418E"/>
    <w:rsid w:val="00E242CB"/>
    <w:rsid w:val="00E24F0D"/>
    <w:rsid w:val="00E26FC2"/>
    <w:rsid w:val="00E31C75"/>
    <w:rsid w:val="00E33A72"/>
    <w:rsid w:val="00E355CF"/>
    <w:rsid w:val="00E37730"/>
    <w:rsid w:val="00E37F2D"/>
    <w:rsid w:val="00E4013B"/>
    <w:rsid w:val="00E4074A"/>
    <w:rsid w:val="00E4088E"/>
    <w:rsid w:val="00E40AD4"/>
    <w:rsid w:val="00E40BF3"/>
    <w:rsid w:val="00E40DE9"/>
    <w:rsid w:val="00E420FB"/>
    <w:rsid w:val="00E432FE"/>
    <w:rsid w:val="00E43476"/>
    <w:rsid w:val="00E43812"/>
    <w:rsid w:val="00E43A2D"/>
    <w:rsid w:val="00E44BDF"/>
    <w:rsid w:val="00E454AE"/>
    <w:rsid w:val="00E457A9"/>
    <w:rsid w:val="00E461C3"/>
    <w:rsid w:val="00E47309"/>
    <w:rsid w:val="00E5074D"/>
    <w:rsid w:val="00E50AD3"/>
    <w:rsid w:val="00E5146F"/>
    <w:rsid w:val="00E52D2C"/>
    <w:rsid w:val="00E53809"/>
    <w:rsid w:val="00E56583"/>
    <w:rsid w:val="00E56949"/>
    <w:rsid w:val="00E619E4"/>
    <w:rsid w:val="00E64C27"/>
    <w:rsid w:val="00E6500F"/>
    <w:rsid w:val="00E6600A"/>
    <w:rsid w:val="00E67BB6"/>
    <w:rsid w:val="00E70034"/>
    <w:rsid w:val="00E706D8"/>
    <w:rsid w:val="00E70B4A"/>
    <w:rsid w:val="00E7144E"/>
    <w:rsid w:val="00E73451"/>
    <w:rsid w:val="00E735BB"/>
    <w:rsid w:val="00E74281"/>
    <w:rsid w:val="00E754FA"/>
    <w:rsid w:val="00E77487"/>
    <w:rsid w:val="00E778C2"/>
    <w:rsid w:val="00E8081B"/>
    <w:rsid w:val="00E812EC"/>
    <w:rsid w:val="00E81F71"/>
    <w:rsid w:val="00E83286"/>
    <w:rsid w:val="00E8420E"/>
    <w:rsid w:val="00E858C9"/>
    <w:rsid w:val="00E86155"/>
    <w:rsid w:val="00E86F94"/>
    <w:rsid w:val="00E90E1E"/>
    <w:rsid w:val="00E93A94"/>
    <w:rsid w:val="00E940E6"/>
    <w:rsid w:val="00E94C29"/>
    <w:rsid w:val="00E97A1A"/>
    <w:rsid w:val="00E97DE9"/>
    <w:rsid w:val="00EA2C13"/>
    <w:rsid w:val="00EA3BBD"/>
    <w:rsid w:val="00EA6522"/>
    <w:rsid w:val="00EA673D"/>
    <w:rsid w:val="00EA6C10"/>
    <w:rsid w:val="00EB10A7"/>
    <w:rsid w:val="00EB2355"/>
    <w:rsid w:val="00EB4AE4"/>
    <w:rsid w:val="00EB57B1"/>
    <w:rsid w:val="00EC298D"/>
    <w:rsid w:val="00EC3192"/>
    <w:rsid w:val="00EC39E9"/>
    <w:rsid w:val="00EC4A4E"/>
    <w:rsid w:val="00EC6006"/>
    <w:rsid w:val="00EC66D9"/>
    <w:rsid w:val="00EC6F66"/>
    <w:rsid w:val="00ED15CF"/>
    <w:rsid w:val="00ED3CC6"/>
    <w:rsid w:val="00ED7522"/>
    <w:rsid w:val="00ED7EB8"/>
    <w:rsid w:val="00EE2DC1"/>
    <w:rsid w:val="00EE3008"/>
    <w:rsid w:val="00EE32E9"/>
    <w:rsid w:val="00EE380B"/>
    <w:rsid w:val="00EE39E1"/>
    <w:rsid w:val="00EE48BE"/>
    <w:rsid w:val="00EE5DEF"/>
    <w:rsid w:val="00EF0666"/>
    <w:rsid w:val="00EF1494"/>
    <w:rsid w:val="00EF2C98"/>
    <w:rsid w:val="00EF4B88"/>
    <w:rsid w:val="00EF664E"/>
    <w:rsid w:val="00EF6752"/>
    <w:rsid w:val="00EF7AD6"/>
    <w:rsid w:val="00F00507"/>
    <w:rsid w:val="00F00B2B"/>
    <w:rsid w:val="00F011CF"/>
    <w:rsid w:val="00F04098"/>
    <w:rsid w:val="00F05673"/>
    <w:rsid w:val="00F06CE3"/>
    <w:rsid w:val="00F07827"/>
    <w:rsid w:val="00F07CCB"/>
    <w:rsid w:val="00F10AE4"/>
    <w:rsid w:val="00F12ADC"/>
    <w:rsid w:val="00F12E6A"/>
    <w:rsid w:val="00F136F7"/>
    <w:rsid w:val="00F13882"/>
    <w:rsid w:val="00F13921"/>
    <w:rsid w:val="00F14099"/>
    <w:rsid w:val="00F14D96"/>
    <w:rsid w:val="00F1552F"/>
    <w:rsid w:val="00F2046B"/>
    <w:rsid w:val="00F20549"/>
    <w:rsid w:val="00F20A53"/>
    <w:rsid w:val="00F2320B"/>
    <w:rsid w:val="00F240F7"/>
    <w:rsid w:val="00F24190"/>
    <w:rsid w:val="00F244B5"/>
    <w:rsid w:val="00F25C4E"/>
    <w:rsid w:val="00F301FF"/>
    <w:rsid w:val="00F32733"/>
    <w:rsid w:val="00F338CC"/>
    <w:rsid w:val="00F356DF"/>
    <w:rsid w:val="00F40480"/>
    <w:rsid w:val="00F42A7D"/>
    <w:rsid w:val="00F43C59"/>
    <w:rsid w:val="00F43D8B"/>
    <w:rsid w:val="00F444DC"/>
    <w:rsid w:val="00F44550"/>
    <w:rsid w:val="00F4611B"/>
    <w:rsid w:val="00F4737A"/>
    <w:rsid w:val="00F47BB9"/>
    <w:rsid w:val="00F50DCE"/>
    <w:rsid w:val="00F551D0"/>
    <w:rsid w:val="00F552D7"/>
    <w:rsid w:val="00F55A42"/>
    <w:rsid w:val="00F55C5F"/>
    <w:rsid w:val="00F55CA3"/>
    <w:rsid w:val="00F57BC2"/>
    <w:rsid w:val="00F60545"/>
    <w:rsid w:val="00F60D7D"/>
    <w:rsid w:val="00F61A62"/>
    <w:rsid w:val="00F61A74"/>
    <w:rsid w:val="00F6398A"/>
    <w:rsid w:val="00F640BB"/>
    <w:rsid w:val="00F67B0D"/>
    <w:rsid w:val="00F70D15"/>
    <w:rsid w:val="00F72694"/>
    <w:rsid w:val="00F73176"/>
    <w:rsid w:val="00F73D61"/>
    <w:rsid w:val="00F740F4"/>
    <w:rsid w:val="00F74B39"/>
    <w:rsid w:val="00F75029"/>
    <w:rsid w:val="00F751BB"/>
    <w:rsid w:val="00F8019D"/>
    <w:rsid w:val="00F81AE0"/>
    <w:rsid w:val="00F82B5D"/>
    <w:rsid w:val="00F8429E"/>
    <w:rsid w:val="00F8782E"/>
    <w:rsid w:val="00F87D7F"/>
    <w:rsid w:val="00F92BE9"/>
    <w:rsid w:val="00F92C04"/>
    <w:rsid w:val="00F92EB6"/>
    <w:rsid w:val="00F946DE"/>
    <w:rsid w:val="00F958A6"/>
    <w:rsid w:val="00F96C18"/>
    <w:rsid w:val="00F97322"/>
    <w:rsid w:val="00F973DA"/>
    <w:rsid w:val="00FA03A2"/>
    <w:rsid w:val="00FA0C00"/>
    <w:rsid w:val="00FA128C"/>
    <w:rsid w:val="00FA2532"/>
    <w:rsid w:val="00FA2617"/>
    <w:rsid w:val="00FA365C"/>
    <w:rsid w:val="00FA3B7C"/>
    <w:rsid w:val="00FA43DD"/>
    <w:rsid w:val="00FA6210"/>
    <w:rsid w:val="00FA7B03"/>
    <w:rsid w:val="00FB0A0B"/>
    <w:rsid w:val="00FB0A96"/>
    <w:rsid w:val="00FB27F4"/>
    <w:rsid w:val="00FB5CD8"/>
    <w:rsid w:val="00FB619C"/>
    <w:rsid w:val="00FB703C"/>
    <w:rsid w:val="00FB7C1E"/>
    <w:rsid w:val="00FC1A9B"/>
    <w:rsid w:val="00FC22FE"/>
    <w:rsid w:val="00FC3659"/>
    <w:rsid w:val="00FC539D"/>
    <w:rsid w:val="00FC60E5"/>
    <w:rsid w:val="00FD0569"/>
    <w:rsid w:val="00FD0829"/>
    <w:rsid w:val="00FD24B6"/>
    <w:rsid w:val="00FD3F69"/>
    <w:rsid w:val="00FD5B17"/>
    <w:rsid w:val="00FD7325"/>
    <w:rsid w:val="00FE0A1C"/>
    <w:rsid w:val="00FE0C1F"/>
    <w:rsid w:val="00FE44EB"/>
    <w:rsid w:val="00FE49BF"/>
    <w:rsid w:val="00FE6A8D"/>
    <w:rsid w:val="00FE6B8F"/>
    <w:rsid w:val="00FE7C8F"/>
    <w:rsid w:val="00FF28A7"/>
    <w:rsid w:val="00FF36D5"/>
    <w:rsid w:val="00FF3D98"/>
    <w:rsid w:val="00FF4194"/>
    <w:rsid w:val="00FF5858"/>
    <w:rsid w:val="00FF5BA7"/>
    <w:rsid w:val="00FF6044"/>
    <w:rsid w:val="00FF611B"/>
    <w:rsid w:val="00FF7AB9"/>
    <w:rsid w:val="0178A324"/>
    <w:rsid w:val="06BE2740"/>
    <w:rsid w:val="0DEA6AD1"/>
    <w:rsid w:val="30DA8F35"/>
    <w:rsid w:val="453CADC6"/>
    <w:rsid w:val="483FDCEC"/>
    <w:rsid w:val="59CFA02B"/>
    <w:rsid w:val="672FF7C1"/>
    <w:rsid w:val="6C8ED6E9"/>
    <w:rsid w:val="710D8FCE"/>
    <w:rsid w:val="744D94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34A29"/>
  <w15:chartTrackingRefBased/>
  <w15:docId w15:val="{1855A5FE-B6AD-4F2B-99AE-1541DB1C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D36"/>
    <w:pPr>
      <w:keepNext/>
      <w:keepLines/>
      <w:spacing w:before="360" w:after="80"/>
      <w:outlineLvl w:val="0"/>
    </w:pPr>
    <w:rPr>
      <w:rFonts w:asciiTheme="majorHAnsi" w:eastAsiaTheme="majorEastAsia" w:hAnsiTheme="majorHAnsi" w:cstheme="majorBidi"/>
      <w:color w:val="043158" w:themeColor="accent1" w:themeShade="BF"/>
      <w:sz w:val="40"/>
      <w:szCs w:val="40"/>
    </w:rPr>
  </w:style>
  <w:style w:type="paragraph" w:styleId="Heading2">
    <w:name w:val="heading 2"/>
    <w:basedOn w:val="Normal"/>
    <w:next w:val="Normal"/>
    <w:link w:val="Heading2Char"/>
    <w:uiPriority w:val="9"/>
    <w:semiHidden/>
    <w:unhideWhenUsed/>
    <w:qFormat/>
    <w:rsid w:val="009B2D36"/>
    <w:pPr>
      <w:keepNext/>
      <w:keepLines/>
      <w:spacing w:before="160" w:after="80"/>
      <w:outlineLvl w:val="1"/>
    </w:pPr>
    <w:rPr>
      <w:rFonts w:asciiTheme="majorHAnsi" w:eastAsiaTheme="majorEastAsia" w:hAnsiTheme="majorHAnsi" w:cstheme="majorBidi"/>
      <w:color w:val="043158" w:themeColor="accent1" w:themeShade="BF"/>
      <w:sz w:val="32"/>
      <w:szCs w:val="32"/>
    </w:rPr>
  </w:style>
  <w:style w:type="paragraph" w:styleId="Heading3">
    <w:name w:val="heading 3"/>
    <w:basedOn w:val="Normal"/>
    <w:next w:val="Normal"/>
    <w:link w:val="Heading3Char"/>
    <w:uiPriority w:val="9"/>
    <w:semiHidden/>
    <w:unhideWhenUsed/>
    <w:qFormat/>
    <w:rsid w:val="009B2D36"/>
    <w:pPr>
      <w:keepNext/>
      <w:keepLines/>
      <w:spacing w:before="160" w:after="80"/>
      <w:outlineLvl w:val="2"/>
    </w:pPr>
    <w:rPr>
      <w:rFonts w:eastAsiaTheme="majorEastAsia" w:cstheme="majorBidi"/>
      <w:color w:val="043158" w:themeColor="accent1" w:themeShade="BF"/>
      <w:sz w:val="28"/>
      <w:szCs w:val="28"/>
    </w:rPr>
  </w:style>
  <w:style w:type="paragraph" w:styleId="Heading4">
    <w:name w:val="heading 4"/>
    <w:basedOn w:val="Normal"/>
    <w:next w:val="Normal"/>
    <w:link w:val="Heading4Char"/>
    <w:uiPriority w:val="9"/>
    <w:semiHidden/>
    <w:unhideWhenUsed/>
    <w:qFormat/>
    <w:rsid w:val="009B2D36"/>
    <w:pPr>
      <w:keepNext/>
      <w:keepLines/>
      <w:spacing w:before="80" w:after="40"/>
      <w:outlineLvl w:val="3"/>
    </w:pPr>
    <w:rPr>
      <w:rFonts w:eastAsiaTheme="majorEastAsia" w:cstheme="majorBidi"/>
      <w:i/>
      <w:iCs/>
      <w:color w:val="043158" w:themeColor="accent1" w:themeShade="BF"/>
    </w:rPr>
  </w:style>
  <w:style w:type="paragraph" w:styleId="Heading5">
    <w:name w:val="heading 5"/>
    <w:basedOn w:val="Normal"/>
    <w:next w:val="Normal"/>
    <w:link w:val="Heading5Char"/>
    <w:uiPriority w:val="9"/>
    <w:semiHidden/>
    <w:unhideWhenUsed/>
    <w:qFormat/>
    <w:rsid w:val="009B2D36"/>
    <w:pPr>
      <w:keepNext/>
      <w:keepLines/>
      <w:spacing w:before="80" w:after="40"/>
      <w:outlineLvl w:val="4"/>
    </w:pPr>
    <w:rPr>
      <w:rFonts w:eastAsiaTheme="majorEastAsia" w:cstheme="majorBidi"/>
      <w:color w:val="043158" w:themeColor="accent1" w:themeShade="BF"/>
    </w:rPr>
  </w:style>
  <w:style w:type="paragraph" w:styleId="Heading6">
    <w:name w:val="heading 6"/>
    <w:basedOn w:val="Normal"/>
    <w:next w:val="Normal"/>
    <w:link w:val="Heading6Char"/>
    <w:uiPriority w:val="9"/>
    <w:semiHidden/>
    <w:unhideWhenUsed/>
    <w:qFormat/>
    <w:rsid w:val="009B2D36"/>
    <w:pPr>
      <w:keepNext/>
      <w:keepLines/>
      <w:spacing w:before="40" w:after="0"/>
      <w:outlineLvl w:val="5"/>
    </w:pPr>
    <w:rPr>
      <w:rFonts w:eastAsiaTheme="majorEastAsia" w:cstheme="majorBidi"/>
      <w:i/>
      <w:iCs/>
      <w:color w:val="979797" w:themeColor="text1" w:themeTint="A6"/>
    </w:rPr>
  </w:style>
  <w:style w:type="paragraph" w:styleId="Heading7">
    <w:name w:val="heading 7"/>
    <w:basedOn w:val="Normal"/>
    <w:next w:val="Normal"/>
    <w:link w:val="Heading7Char"/>
    <w:uiPriority w:val="9"/>
    <w:semiHidden/>
    <w:unhideWhenUsed/>
    <w:qFormat/>
    <w:rsid w:val="009B2D36"/>
    <w:pPr>
      <w:keepNext/>
      <w:keepLines/>
      <w:spacing w:before="40" w:after="0"/>
      <w:outlineLvl w:val="6"/>
    </w:pPr>
    <w:rPr>
      <w:rFonts w:eastAsiaTheme="majorEastAsia" w:cstheme="majorBidi"/>
      <w:color w:val="979797" w:themeColor="text1" w:themeTint="A6"/>
    </w:rPr>
  </w:style>
  <w:style w:type="paragraph" w:styleId="Heading8">
    <w:name w:val="heading 8"/>
    <w:basedOn w:val="Normal"/>
    <w:next w:val="Normal"/>
    <w:link w:val="Heading8Char"/>
    <w:uiPriority w:val="9"/>
    <w:semiHidden/>
    <w:unhideWhenUsed/>
    <w:qFormat/>
    <w:rsid w:val="009B2D36"/>
    <w:pPr>
      <w:keepNext/>
      <w:keepLines/>
      <w:spacing w:after="0"/>
      <w:outlineLvl w:val="7"/>
    </w:pPr>
    <w:rPr>
      <w:rFonts w:eastAsiaTheme="majorEastAsia" w:cstheme="majorBidi"/>
      <w:i/>
      <w:iCs/>
      <w:color w:val="787878" w:themeColor="text1" w:themeTint="D8"/>
    </w:rPr>
  </w:style>
  <w:style w:type="paragraph" w:styleId="Heading9">
    <w:name w:val="heading 9"/>
    <w:basedOn w:val="Normal"/>
    <w:next w:val="Normal"/>
    <w:link w:val="Heading9Char"/>
    <w:uiPriority w:val="9"/>
    <w:semiHidden/>
    <w:unhideWhenUsed/>
    <w:qFormat/>
    <w:rsid w:val="009B2D36"/>
    <w:pPr>
      <w:keepNext/>
      <w:keepLines/>
      <w:spacing w:after="0"/>
      <w:outlineLvl w:val="8"/>
    </w:pPr>
    <w:rPr>
      <w:rFonts w:eastAsiaTheme="majorEastAsia" w:cstheme="majorBidi"/>
      <w:color w:val="787878"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D36"/>
    <w:rPr>
      <w:rFonts w:asciiTheme="majorHAnsi" w:eastAsiaTheme="majorEastAsia" w:hAnsiTheme="majorHAnsi" w:cstheme="majorBidi"/>
      <w:color w:val="043158" w:themeColor="accent1" w:themeShade="BF"/>
      <w:sz w:val="40"/>
      <w:szCs w:val="40"/>
    </w:rPr>
  </w:style>
  <w:style w:type="character" w:customStyle="1" w:styleId="Heading2Char">
    <w:name w:val="Heading 2 Char"/>
    <w:basedOn w:val="DefaultParagraphFont"/>
    <w:link w:val="Heading2"/>
    <w:uiPriority w:val="9"/>
    <w:semiHidden/>
    <w:rsid w:val="009B2D36"/>
    <w:rPr>
      <w:rFonts w:asciiTheme="majorHAnsi" w:eastAsiaTheme="majorEastAsia" w:hAnsiTheme="majorHAnsi" w:cstheme="majorBidi"/>
      <w:color w:val="043158" w:themeColor="accent1" w:themeShade="BF"/>
      <w:sz w:val="32"/>
      <w:szCs w:val="32"/>
    </w:rPr>
  </w:style>
  <w:style w:type="character" w:customStyle="1" w:styleId="Heading3Char">
    <w:name w:val="Heading 3 Char"/>
    <w:basedOn w:val="DefaultParagraphFont"/>
    <w:link w:val="Heading3"/>
    <w:uiPriority w:val="9"/>
    <w:semiHidden/>
    <w:rsid w:val="009B2D36"/>
    <w:rPr>
      <w:rFonts w:eastAsiaTheme="majorEastAsia" w:cstheme="majorBidi"/>
      <w:color w:val="043158" w:themeColor="accent1" w:themeShade="BF"/>
      <w:sz w:val="28"/>
      <w:szCs w:val="28"/>
    </w:rPr>
  </w:style>
  <w:style w:type="character" w:customStyle="1" w:styleId="Heading4Char">
    <w:name w:val="Heading 4 Char"/>
    <w:basedOn w:val="DefaultParagraphFont"/>
    <w:link w:val="Heading4"/>
    <w:uiPriority w:val="9"/>
    <w:semiHidden/>
    <w:rsid w:val="009B2D36"/>
    <w:rPr>
      <w:rFonts w:eastAsiaTheme="majorEastAsia" w:cstheme="majorBidi"/>
      <w:i/>
      <w:iCs/>
      <w:color w:val="043158" w:themeColor="accent1" w:themeShade="BF"/>
    </w:rPr>
  </w:style>
  <w:style w:type="character" w:customStyle="1" w:styleId="Heading5Char">
    <w:name w:val="Heading 5 Char"/>
    <w:basedOn w:val="DefaultParagraphFont"/>
    <w:link w:val="Heading5"/>
    <w:uiPriority w:val="9"/>
    <w:semiHidden/>
    <w:rsid w:val="009B2D36"/>
    <w:rPr>
      <w:rFonts w:eastAsiaTheme="majorEastAsia" w:cstheme="majorBidi"/>
      <w:color w:val="043158" w:themeColor="accent1" w:themeShade="BF"/>
    </w:rPr>
  </w:style>
  <w:style w:type="character" w:customStyle="1" w:styleId="Heading6Char">
    <w:name w:val="Heading 6 Char"/>
    <w:basedOn w:val="DefaultParagraphFont"/>
    <w:link w:val="Heading6"/>
    <w:uiPriority w:val="9"/>
    <w:semiHidden/>
    <w:rsid w:val="009B2D36"/>
    <w:rPr>
      <w:rFonts w:eastAsiaTheme="majorEastAsia" w:cstheme="majorBidi"/>
      <w:i/>
      <w:iCs/>
      <w:color w:val="979797" w:themeColor="text1" w:themeTint="A6"/>
    </w:rPr>
  </w:style>
  <w:style w:type="character" w:customStyle="1" w:styleId="Heading7Char">
    <w:name w:val="Heading 7 Char"/>
    <w:basedOn w:val="DefaultParagraphFont"/>
    <w:link w:val="Heading7"/>
    <w:uiPriority w:val="9"/>
    <w:semiHidden/>
    <w:rsid w:val="009B2D36"/>
    <w:rPr>
      <w:rFonts w:eastAsiaTheme="majorEastAsia" w:cstheme="majorBidi"/>
      <w:color w:val="979797" w:themeColor="text1" w:themeTint="A6"/>
    </w:rPr>
  </w:style>
  <w:style w:type="character" w:customStyle="1" w:styleId="Heading8Char">
    <w:name w:val="Heading 8 Char"/>
    <w:basedOn w:val="DefaultParagraphFont"/>
    <w:link w:val="Heading8"/>
    <w:uiPriority w:val="9"/>
    <w:semiHidden/>
    <w:rsid w:val="009B2D36"/>
    <w:rPr>
      <w:rFonts w:eastAsiaTheme="majorEastAsia" w:cstheme="majorBidi"/>
      <w:i/>
      <w:iCs/>
      <w:color w:val="787878" w:themeColor="text1" w:themeTint="D8"/>
    </w:rPr>
  </w:style>
  <w:style w:type="character" w:customStyle="1" w:styleId="Heading9Char">
    <w:name w:val="Heading 9 Char"/>
    <w:basedOn w:val="DefaultParagraphFont"/>
    <w:link w:val="Heading9"/>
    <w:uiPriority w:val="9"/>
    <w:semiHidden/>
    <w:rsid w:val="009B2D36"/>
    <w:rPr>
      <w:rFonts w:eastAsiaTheme="majorEastAsia" w:cstheme="majorBidi"/>
      <w:color w:val="787878" w:themeColor="text1" w:themeTint="D8"/>
    </w:rPr>
  </w:style>
  <w:style w:type="paragraph" w:styleId="Title">
    <w:name w:val="Title"/>
    <w:basedOn w:val="Normal"/>
    <w:next w:val="Normal"/>
    <w:link w:val="TitleChar"/>
    <w:uiPriority w:val="10"/>
    <w:qFormat/>
    <w:rsid w:val="009B2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D36"/>
    <w:pPr>
      <w:numPr>
        <w:ilvl w:val="1"/>
      </w:numPr>
    </w:pPr>
    <w:rPr>
      <w:rFonts w:eastAsiaTheme="majorEastAsia" w:cstheme="majorBidi"/>
      <w:color w:val="979797" w:themeColor="text1" w:themeTint="A6"/>
      <w:spacing w:val="15"/>
      <w:sz w:val="28"/>
      <w:szCs w:val="28"/>
    </w:rPr>
  </w:style>
  <w:style w:type="character" w:customStyle="1" w:styleId="SubtitleChar">
    <w:name w:val="Subtitle Char"/>
    <w:basedOn w:val="DefaultParagraphFont"/>
    <w:link w:val="Subtitle"/>
    <w:uiPriority w:val="11"/>
    <w:rsid w:val="009B2D36"/>
    <w:rPr>
      <w:rFonts w:eastAsiaTheme="majorEastAsia" w:cstheme="majorBidi"/>
      <w:color w:val="979797" w:themeColor="text1" w:themeTint="A6"/>
      <w:spacing w:val="15"/>
      <w:sz w:val="28"/>
      <w:szCs w:val="28"/>
    </w:rPr>
  </w:style>
  <w:style w:type="paragraph" w:styleId="Quote">
    <w:name w:val="Quote"/>
    <w:basedOn w:val="Normal"/>
    <w:next w:val="Normal"/>
    <w:link w:val="QuoteChar"/>
    <w:uiPriority w:val="29"/>
    <w:qFormat/>
    <w:rsid w:val="009B2D36"/>
    <w:pPr>
      <w:spacing w:before="160"/>
      <w:jc w:val="center"/>
    </w:pPr>
    <w:rPr>
      <w:i/>
      <w:iCs/>
      <w:color w:val="878787" w:themeColor="text1" w:themeTint="BF"/>
    </w:rPr>
  </w:style>
  <w:style w:type="character" w:customStyle="1" w:styleId="QuoteChar">
    <w:name w:val="Quote Char"/>
    <w:basedOn w:val="DefaultParagraphFont"/>
    <w:link w:val="Quote"/>
    <w:uiPriority w:val="29"/>
    <w:rsid w:val="009B2D36"/>
    <w:rPr>
      <w:i/>
      <w:iCs/>
      <w:color w:val="878787" w:themeColor="text1" w:themeTint="BF"/>
    </w:rPr>
  </w:style>
  <w:style w:type="paragraph" w:styleId="ListParagraph">
    <w:name w:val="List Paragraph"/>
    <w:basedOn w:val="Normal"/>
    <w:uiPriority w:val="34"/>
    <w:qFormat/>
    <w:rsid w:val="009B2D36"/>
    <w:pPr>
      <w:ind w:left="720"/>
      <w:contextualSpacing/>
    </w:pPr>
  </w:style>
  <w:style w:type="character" w:styleId="IntenseEmphasis">
    <w:name w:val="Intense Emphasis"/>
    <w:basedOn w:val="DefaultParagraphFont"/>
    <w:uiPriority w:val="21"/>
    <w:qFormat/>
    <w:rsid w:val="009B2D36"/>
    <w:rPr>
      <w:i/>
      <w:iCs/>
      <w:color w:val="043158" w:themeColor="accent1" w:themeShade="BF"/>
    </w:rPr>
  </w:style>
  <w:style w:type="paragraph" w:styleId="IntenseQuote">
    <w:name w:val="Intense Quote"/>
    <w:basedOn w:val="Normal"/>
    <w:next w:val="Normal"/>
    <w:link w:val="IntenseQuoteChar"/>
    <w:uiPriority w:val="30"/>
    <w:qFormat/>
    <w:rsid w:val="009B2D36"/>
    <w:pPr>
      <w:pBdr>
        <w:top w:val="single" w:sz="4" w:space="10" w:color="043158" w:themeColor="accent1" w:themeShade="BF"/>
        <w:bottom w:val="single" w:sz="4" w:space="10" w:color="043158" w:themeColor="accent1" w:themeShade="BF"/>
      </w:pBdr>
      <w:spacing w:before="360" w:after="360"/>
      <w:ind w:left="864" w:right="864"/>
      <w:jc w:val="center"/>
    </w:pPr>
    <w:rPr>
      <w:i/>
      <w:iCs/>
      <w:color w:val="043158" w:themeColor="accent1" w:themeShade="BF"/>
    </w:rPr>
  </w:style>
  <w:style w:type="character" w:customStyle="1" w:styleId="IntenseQuoteChar">
    <w:name w:val="Intense Quote Char"/>
    <w:basedOn w:val="DefaultParagraphFont"/>
    <w:link w:val="IntenseQuote"/>
    <w:uiPriority w:val="30"/>
    <w:rsid w:val="009B2D36"/>
    <w:rPr>
      <w:i/>
      <w:iCs/>
      <w:color w:val="043158" w:themeColor="accent1" w:themeShade="BF"/>
    </w:rPr>
  </w:style>
  <w:style w:type="character" w:styleId="IntenseReference">
    <w:name w:val="Intense Reference"/>
    <w:basedOn w:val="DefaultParagraphFont"/>
    <w:uiPriority w:val="32"/>
    <w:qFormat/>
    <w:rsid w:val="009B2D36"/>
    <w:rPr>
      <w:b/>
      <w:bCs/>
      <w:smallCaps/>
      <w:color w:val="043158" w:themeColor="accent1" w:themeShade="BF"/>
      <w:spacing w:val="5"/>
    </w:rPr>
  </w:style>
  <w:style w:type="table" w:styleId="TableGrid">
    <w:name w:val="Table Grid"/>
    <w:basedOn w:val="TableNormal"/>
    <w:uiPriority w:val="39"/>
    <w:rsid w:val="00B01AE2"/>
    <w:pPr>
      <w:spacing w:after="0" w:line="240" w:lineRule="auto"/>
    </w:pPr>
    <w:tblPr/>
  </w:style>
  <w:style w:type="character" w:styleId="PlaceholderText">
    <w:name w:val="Placeholder Text"/>
    <w:basedOn w:val="DefaultParagraphFont"/>
    <w:uiPriority w:val="99"/>
    <w:semiHidden/>
    <w:rsid w:val="00513CEA"/>
    <w:rPr>
      <w:color w:val="666666"/>
    </w:rPr>
  </w:style>
  <w:style w:type="character" w:styleId="Hyperlink">
    <w:name w:val="Hyperlink"/>
    <w:basedOn w:val="DefaultParagraphFont"/>
    <w:uiPriority w:val="99"/>
    <w:unhideWhenUsed/>
    <w:rsid w:val="000D5937"/>
    <w:rPr>
      <w:color w:val="005595" w:themeColor="hyperlink"/>
      <w:u w:val="single"/>
    </w:rPr>
  </w:style>
  <w:style w:type="character" w:styleId="UnresolvedMention">
    <w:name w:val="Unresolved Mention"/>
    <w:basedOn w:val="DefaultParagraphFont"/>
    <w:uiPriority w:val="99"/>
    <w:semiHidden/>
    <w:unhideWhenUsed/>
    <w:rsid w:val="000D5937"/>
    <w:rPr>
      <w:color w:val="605E5C"/>
      <w:shd w:val="clear" w:color="auto" w:fill="E1DFDD"/>
    </w:rPr>
  </w:style>
  <w:style w:type="character" w:styleId="CommentReference">
    <w:name w:val="annotation reference"/>
    <w:basedOn w:val="DefaultParagraphFont"/>
    <w:uiPriority w:val="99"/>
    <w:semiHidden/>
    <w:unhideWhenUsed/>
    <w:rsid w:val="00F50DCE"/>
    <w:rPr>
      <w:sz w:val="16"/>
      <w:szCs w:val="16"/>
    </w:rPr>
  </w:style>
  <w:style w:type="paragraph" w:styleId="CommentText">
    <w:name w:val="annotation text"/>
    <w:basedOn w:val="Normal"/>
    <w:link w:val="CommentTextChar"/>
    <w:uiPriority w:val="99"/>
    <w:unhideWhenUsed/>
    <w:rsid w:val="00F50DCE"/>
    <w:pPr>
      <w:spacing w:line="240" w:lineRule="auto"/>
    </w:pPr>
    <w:rPr>
      <w:sz w:val="20"/>
      <w:szCs w:val="20"/>
    </w:rPr>
  </w:style>
  <w:style w:type="character" w:customStyle="1" w:styleId="CommentTextChar">
    <w:name w:val="Comment Text Char"/>
    <w:basedOn w:val="DefaultParagraphFont"/>
    <w:link w:val="CommentText"/>
    <w:uiPriority w:val="99"/>
    <w:rsid w:val="00F50DCE"/>
    <w:rPr>
      <w:sz w:val="20"/>
      <w:szCs w:val="20"/>
    </w:rPr>
  </w:style>
  <w:style w:type="paragraph" w:styleId="CommentSubject">
    <w:name w:val="annotation subject"/>
    <w:basedOn w:val="CommentText"/>
    <w:next w:val="CommentText"/>
    <w:link w:val="CommentSubjectChar"/>
    <w:uiPriority w:val="99"/>
    <w:semiHidden/>
    <w:unhideWhenUsed/>
    <w:rsid w:val="00F50DCE"/>
    <w:rPr>
      <w:b/>
      <w:bCs/>
    </w:rPr>
  </w:style>
  <w:style w:type="character" w:customStyle="1" w:styleId="CommentSubjectChar">
    <w:name w:val="Comment Subject Char"/>
    <w:basedOn w:val="CommentTextChar"/>
    <w:link w:val="CommentSubject"/>
    <w:uiPriority w:val="99"/>
    <w:semiHidden/>
    <w:rsid w:val="00F50DCE"/>
    <w:rPr>
      <w:b/>
      <w:bCs/>
      <w:sz w:val="20"/>
      <w:szCs w:val="20"/>
    </w:rPr>
  </w:style>
  <w:style w:type="paragraph" w:styleId="Revision">
    <w:name w:val="Revision"/>
    <w:hidden/>
    <w:uiPriority w:val="99"/>
    <w:semiHidden/>
    <w:rsid w:val="009C78B1"/>
    <w:pPr>
      <w:spacing w:after="0" w:line="240" w:lineRule="auto"/>
    </w:pPr>
  </w:style>
  <w:style w:type="character" w:styleId="FollowedHyperlink">
    <w:name w:val="FollowedHyperlink"/>
    <w:basedOn w:val="DefaultParagraphFont"/>
    <w:uiPriority w:val="99"/>
    <w:semiHidden/>
    <w:unhideWhenUsed/>
    <w:rsid w:val="00CF36C2"/>
    <w:rPr>
      <w:color w:val="007FAD" w:themeColor="followedHyperlink"/>
      <w:u w:val="single"/>
    </w:rPr>
  </w:style>
  <w:style w:type="paragraph" w:styleId="FootnoteText">
    <w:name w:val="footnote text"/>
    <w:basedOn w:val="Normal"/>
    <w:link w:val="FootnoteTextChar"/>
    <w:uiPriority w:val="99"/>
    <w:semiHidden/>
    <w:unhideWhenUsed/>
    <w:rsid w:val="00A95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5198"/>
    <w:rPr>
      <w:sz w:val="20"/>
      <w:szCs w:val="20"/>
    </w:rPr>
  </w:style>
  <w:style w:type="character" w:styleId="FootnoteReference">
    <w:name w:val="footnote reference"/>
    <w:basedOn w:val="DefaultParagraphFont"/>
    <w:uiPriority w:val="99"/>
    <w:semiHidden/>
    <w:unhideWhenUsed/>
    <w:rsid w:val="00A95198"/>
    <w:rPr>
      <w:vertAlign w:val="superscript"/>
    </w:rPr>
  </w:style>
  <w:style w:type="paragraph" w:styleId="Header">
    <w:name w:val="header"/>
    <w:basedOn w:val="Normal"/>
    <w:link w:val="HeaderChar"/>
    <w:uiPriority w:val="99"/>
    <w:unhideWhenUsed/>
    <w:rsid w:val="00A95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198"/>
  </w:style>
  <w:style w:type="paragraph" w:styleId="Footer">
    <w:name w:val="footer"/>
    <w:basedOn w:val="Normal"/>
    <w:link w:val="FooterChar"/>
    <w:uiPriority w:val="99"/>
    <w:unhideWhenUsed/>
    <w:rsid w:val="00A95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198"/>
  </w:style>
  <w:style w:type="character" w:styleId="Mention">
    <w:name w:val="Mention"/>
    <w:basedOn w:val="DefaultParagraphFont"/>
    <w:uiPriority w:val="99"/>
    <w:unhideWhenUsed/>
    <w:rsid w:val="006219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416">
      <w:bodyDiv w:val="1"/>
      <w:marLeft w:val="0"/>
      <w:marRight w:val="0"/>
      <w:marTop w:val="0"/>
      <w:marBottom w:val="0"/>
      <w:divBdr>
        <w:top w:val="none" w:sz="0" w:space="0" w:color="auto"/>
        <w:left w:val="none" w:sz="0" w:space="0" w:color="auto"/>
        <w:bottom w:val="none" w:sz="0" w:space="0" w:color="auto"/>
        <w:right w:val="none" w:sz="0" w:space="0" w:color="auto"/>
      </w:divBdr>
    </w:div>
    <w:div w:id="47657384">
      <w:bodyDiv w:val="1"/>
      <w:marLeft w:val="0"/>
      <w:marRight w:val="0"/>
      <w:marTop w:val="0"/>
      <w:marBottom w:val="0"/>
      <w:divBdr>
        <w:top w:val="none" w:sz="0" w:space="0" w:color="auto"/>
        <w:left w:val="none" w:sz="0" w:space="0" w:color="auto"/>
        <w:bottom w:val="none" w:sz="0" w:space="0" w:color="auto"/>
        <w:right w:val="none" w:sz="0" w:space="0" w:color="auto"/>
      </w:divBdr>
    </w:div>
    <w:div w:id="386537921">
      <w:bodyDiv w:val="1"/>
      <w:marLeft w:val="0"/>
      <w:marRight w:val="0"/>
      <w:marTop w:val="0"/>
      <w:marBottom w:val="0"/>
      <w:divBdr>
        <w:top w:val="none" w:sz="0" w:space="0" w:color="auto"/>
        <w:left w:val="none" w:sz="0" w:space="0" w:color="auto"/>
        <w:bottom w:val="none" w:sz="0" w:space="0" w:color="auto"/>
        <w:right w:val="none" w:sz="0" w:space="0" w:color="auto"/>
      </w:divBdr>
    </w:div>
    <w:div w:id="386760418">
      <w:bodyDiv w:val="1"/>
      <w:marLeft w:val="0"/>
      <w:marRight w:val="0"/>
      <w:marTop w:val="0"/>
      <w:marBottom w:val="0"/>
      <w:divBdr>
        <w:top w:val="none" w:sz="0" w:space="0" w:color="auto"/>
        <w:left w:val="none" w:sz="0" w:space="0" w:color="auto"/>
        <w:bottom w:val="none" w:sz="0" w:space="0" w:color="auto"/>
        <w:right w:val="none" w:sz="0" w:space="0" w:color="auto"/>
      </w:divBdr>
    </w:div>
    <w:div w:id="391001722">
      <w:bodyDiv w:val="1"/>
      <w:marLeft w:val="0"/>
      <w:marRight w:val="0"/>
      <w:marTop w:val="0"/>
      <w:marBottom w:val="0"/>
      <w:divBdr>
        <w:top w:val="none" w:sz="0" w:space="0" w:color="auto"/>
        <w:left w:val="none" w:sz="0" w:space="0" w:color="auto"/>
        <w:bottom w:val="none" w:sz="0" w:space="0" w:color="auto"/>
        <w:right w:val="none" w:sz="0" w:space="0" w:color="auto"/>
      </w:divBdr>
    </w:div>
    <w:div w:id="574752232">
      <w:bodyDiv w:val="1"/>
      <w:marLeft w:val="0"/>
      <w:marRight w:val="0"/>
      <w:marTop w:val="0"/>
      <w:marBottom w:val="0"/>
      <w:divBdr>
        <w:top w:val="none" w:sz="0" w:space="0" w:color="auto"/>
        <w:left w:val="none" w:sz="0" w:space="0" w:color="auto"/>
        <w:bottom w:val="none" w:sz="0" w:space="0" w:color="auto"/>
        <w:right w:val="none" w:sz="0" w:space="0" w:color="auto"/>
      </w:divBdr>
    </w:div>
    <w:div w:id="963930069">
      <w:bodyDiv w:val="1"/>
      <w:marLeft w:val="0"/>
      <w:marRight w:val="0"/>
      <w:marTop w:val="0"/>
      <w:marBottom w:val="0"/>
      <w:divBdr>
        <w:top w:val="none" w:sz="0" w:space="0" w:color="auto"/>
        <w:left w:val="none" w:sz="0" w:space="0" w:color="auto"/>
        <w:bottom w:val="none" w:sz="0" w:space="0" w:color="auto"/>
        <w:right w:val="none" w:sz="0" w:space="0" w:color="auto"/>
      </w:divBdr>
    </w:div>
    <w:div w:id="1233856785">
      <w:bodyDiv w:val="1"/>
      <w:marLeft w:val="0"/>
      <w:marRight w:val="0"/>
      <w:marTop w:val="0"/>
      <w:marBottom w:val="0"/>
      <w:divBdr>
        <w:top w:val="none" w:sz="0" w:space="0" w:color="auto"/>
        <w:left w:val="none" w:sz="0" w:space="0" w:color="auto"/>
        <w:bottom w:val="none" w:sz="0" w:space="0" w:color="auto"/>
        <w:right w:val="none" w:sz="0" w:space="0" w:color="auto"/>
      </w:divBdr>
    </w:div>
    <w:div w:id="1409115127">
      <w:bodyDiv w:val="1"/>
      <w:marLeft w:val="0"/>
      <w:marRight w:val="0"/>
      <w:marTop w:val="0"/>
      <w:marBottom w:val="0"/>
      <w:divBdr>
        <w:top w:val="none" w:sz="0" w:space="0" w:color="auto"/>
        <w:left w:val="none" w:sz="0" w:space="0" w:color="auto"/>
        <w:bottom w:val="none" w:sz="0" w:space="0" w:color="auto"/>
        <w:right w:val="none" w:sz="0" w:space="0" w:color="auto"/>
      </w:divBdr>
      <w:divsChild>
        <w:div w:id="426315149">
          <w:marLeft w:val="0"/>
          <w:marRight w:val="0"/>
          <w:marTop w:val="0"/>
          <w:marBottom w:val="0"/>
          <w:divBdr>
            <w:top w:val="none" w:sz="0" w:space="0" w:color="auto"/>
            <w:left w:val="none" w:sz="0" w:space="0" w:color="auto"/>
            <w:bottom w:val="none" w:sz="0" w:space="0" w:color="auto"/>
            <w:right w:val="none" w:sz="0" w:space="0" w:color="auto"/>
          </w:divBdr>
          <w:divsChild>
            <w:div w:id="917057496">
              <w:marLeft w:val="0"/>
              <w:marRight w:val="0"/>
              <w:marTop w:val="0"/>
              <w:marBottom w:val="0"/>
              <w:divBdr>
                <w:top w:val="none" w:sz="0" w:space="0" w:color="auto"/>
                <w:left w:val="none" w:sz="0" w:space="0" w:color="auto"/>
                <w:bottom w:val="none" w:sz="0" w:space="0" w:color="auto"/>
                <w:right w:val="none" w:sz="0" w:space="0" w:color="auto"/>
              </w:divBdr>
            </w:div>
          </w:divsChild>
        </w:div>
        <w:div w:id="1901625262">
          <w:marLeft w:val="0"/>
          <w:marRight w:val="0"/>
          <w:marTop w:val="0"/>
          <w:marBottom w:val="0"/>
          <w:divBdr>
            <w:top w:val="none" w:sz="0" w:space="0" w:color="auto"/>
            <w:left w:val="none" w:sz="0" w:space="0" w:color="auto"/>
            <w:bottom w:val="none" w:sz="0" w:space="0" w:color="auto"/>
            <w:right w:val="none" w:sz="0" w:space="0" w:color="auto"/>
          </w:divBdr>
          <w:divsChild>
            <w:div w:id="17760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58108">
      <w:bodyDiv w:val="1"/>
      <w:marLeft w:val="0"/>
      <w:marRight w:val="0"/>
      <w:marTop w:val="0"/>
      <w:marBottom w:val="0"/>
      <w:divBdr>
        <w:top w:val="none" w:sz="0" w:space="0" w:color="auto"/>
        <w:left w:val="none" w:sz="0" w:space="0" w:color="auto"/>
        <w:bottom w:val="none" w:sz="0" w:space="0" w:color="auto"/>
        <w:right w:val="none" w:sz="0" w:space="0" w:color="auto"/>
      </w:divBdr>
    </w:div>
    <w:div w:id="2094739666">
      <w:bodyDiv w:val="1"/>
      <w:marLeft w:val="0"/>
      <w:marRight w:val="0"/>
      <w:marTop w:val="0"/>
      <w:marBottom w:val="0"/>
      <w:divBdr>
        <w:top w:val="none" w:sz="0" w:space="0" w:color="auto"/>
        <w:left w:val="none" w:sz="0" w:space="0" w:color="auto"/>
        <w:bottom w:val="none" w:sz="0" w:space="0" w:color="auto"/>
        <w:right w:val="none" w:sz="0" w:space="0" w:color="auto"/>
      </w:divBdr>
      <w:divsChild>
        <w:div w:id="230313590">
          <w:marLeft w:val="0"/>
          <w:marRight w:val="0"/>
          <w:marTop w:val="0"/>
          <w:marBottom w:val="0"/>
          <w:divBdr>
            <w:top w:val="none" w:sz="0" w:space="0" w:color="auto"/>
            <w:left w:val="none" w:sz="0" w:space="0" w:color="auto"/>
            <w:bottom w:val="none" w:sz="0" w:space="0" w:color="auto"/>
            <w:right w:val="none" w:sz="0" w:space="0" w:color="auto"/>
          </w:divBdr>
          <w:divsChild>
            <w:div w:id="409279333">
              <w:marLeft w:val="0"/>
              <w:marRight w:val="0"/>
              <w:marTop w:val="0"/>
              <w:marBottom w:val="0"/>
              <w:divBdr>
                <w:top w:val="none" w:sz="0" w:space="0" w:color="auto"/>
                <w:left w:val="none" w:sz="0" w:space="0" w:color="auto"/>
                <w:bottom w:val="none" w:sz="0" w:space="0" w:color="auto"/>
                <w:right w:val="none" w:sz="0" w:space="0" w:color="auto"/>
              </w:divBdr>
            </w:div>
          </w:divsChild>
        </w:div>
        <w:div w:id="673993103">
          <w:marLeft w:val="0"/>
          <w:marRight w:val="0"/>
          <w:marTop w:val="0"/>
          <w:marBottom w:val="0"/>
          <w:divBdr>
            <w:top w:val="none" w:sz="0" w:space="0" w:color="auto"/>
            <w:left w:val="none" w:sz="0" w:space="0" w:color="auto"/>
            <w:bottom w:val="none" w:sz="0" w:space="0" w:color="auto"/>
            <w:right w:val="none" w:sz="0" w:space="0" w:color="auto"/>
          </w:divBdr>
          <w:divsChild>
            <w:div w:id="5866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ha/HPA/ANALYTICS/Documents/MMIS-availability-allowable-uses.pdf" TargetMode="External"/><Relationship Id="rId18" Type="http://schemas.openxmlformats.org/officeDocument/2006/relationships/hyperlink" Target="https://www.ecfr.gov/current/title-45/subtitle-A/subchapter-C/part-164/subpart-E/section-164.501" TargetMode="External"/><Relationship Id="rId26" Type="http://schemas.openxmlformats.org/officeDocument/2006/relationships/hyperlink" Target="mailto:oha.healthanalyticsrequest@odhsoha.oregon.gov" TargetMode="External"/><Relationship Id="rId3" Type="http://schemas.openxmlformats.org/officeDocument/2006/relationships/customXml" Target="../customXml/item3.xml"/><Relationship Id="rId21" Type="http://schemas.openxmlformats.org/officeDocument/2006/relationships/hyperlink" Target="https://www.ecfr.gov/current/title-45/subtitle-A/subchapter-C/part-164/subpart-E/section-164.50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egon.gov/oha/HPA/ANALYTICS/pages/request-data.aspx" TargetMode="External"/><Relationship Id="rId17" Type="http://schemas.openxmlformats.org/officeDocument/2006/relationships/hyperlink" Target="https://www.ecfr.gov/current/title-45/subtitle-A/subchapter-C/part-164/subpart-E/section-164.501" TargetMode="External"/><Relationship Id="rId25" Type="http://schemas.openxmlformats.org/officeDocument/2006/relationships/hyperlink" Target="mailto:oha.healthanalyticsrequest@odhsoha.oregon.go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pa.idea.team@oha.oregon.gov" TargetMode="External"/><Relationship Id="rId20" Type="http://schemas.openxmlformats.org/officeDocument/2006/relationships/hyperlink" Target="https://www.ecfr.gov/current/title-45/subtitle-A/subchapter-C/part-160/subpart-A/section-160.103" TargetMode="External"/><Relationship Id="rId29" Type="http://schemas.openxmlformats.org/officeDocument/2006/relationships/hyperlink" Target="https://sharedsystems.dhsoha.state.or.us/DHSForms/Served/me100-01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6GOOZTmNnEmPSBOtyUUvTPZ3kYwkwOtPhkXjk2jWumlURDlQWUVRTVZLVEtJWEtCNU9QVVRYWDlOUS4u" TargetMode="External"/><Relationship Id="rId24" Type="http://schemas.openxmlformats.org/officeDocument/2006/relationships/hyperlink" Target="https://www.oregon.gov/oha/HPA/ANALYTICS/Documents/HASmallNumberReportingGuidelines_External.pdf" TargetMode="External"/><Relationship Id="rId32" Type="http://schemas.openxmlformats.org/officeDocument/2006/relationships/hyperlink" Target="https://www.oregon.gov/oha/hpa/analytics/pages/data-review-committee.aspx" TargetMode="External"/><Relationship Id="rId5" Type="http://schemas.openxmlformats.org/officeDocument/2006/relationships/numbering" Target="numbering.xml"/><Relationship Id="rId15" Type="http://schemas.openxmlformats.org/officeDocument/2006/relationships/hyperlink" Target="https://www.oregon.gov/oha/hpa/analytics/pages/data-review-committee.aspx" TargetMode="External"/><Relationship Id="rId23" Type="http://schemas.openxmlformats.org/officeDocument/2006/relationships/hyperlink" Target="https://www.ecfr.gov/current/title-45/subtitle-A/subchapter-C/part-164/subpart-E/section-164.512" TargetMode="External"/><Relationship Id="rId28" Type="http://schemas.openxmlformats.org/officeDocument/2006/relationships/hyperlink" Target="https://sharedsystems.dhsoha.state.or.us/DHSForms/Served/oha100-009.pdf" TargetMode="External"/><Relationship Id="rId10" Type="http://schemas.openxmlformats.org/officeDocument/2006/relationships/endnotes" Target="endnotes.xml"/><Relationship Id="rId19" Type="http://schemas.openxmlformats.org/officeDocument/2006/relationships/hyperlink" Target="https://www.ecfr.gov/current/title-45/subtitle-A/subchapter-C/part-164/subpart-E/section-164.501" TargetMode="External"/><Relationship Id="rId31" Type="http://schemas.openxmlformats.org/officeDocument/2006/relationships/hyperlink" Target="https://resdac.org/articles/requirements-institutional-review-board-irb-review-and-hipaa-waiver-documentation-rif-du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HPA/ANALYTICS/Documents/HPA-MMIS-Data-Elements-Workbook.xlsx" TargetMode="External"/><Relationship Id="rId22" Type="http://schemas.openxmlformats.org/officeDocument/2006/relationships/hyperlink" Target="https://www.ecfr.gov/current/title-45/subtitle-A/subchapter-C/part-164/subpart-E/section-164.501" TargetMode="External"/><Relationship Id="rId27" Type="http://schemas.openxmlformats.org/officeDocument/2006/relationships/hyperlink" Target="https://sharedsystems.dhsoha.state.or.us/DHSForms/Served/me100-008.pdf" TargetMode="External"/><Relationship Id="rId30" Type="http://schemas.openxmlformats.org/officeDocument/2006/relationships/hyperlink" Target="https://sharedsystems.dhsoha.state.or.us/DHSForms/Served/me100-011.pdf"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HPA Updated Theme">
  <a:themeElements>
    <a:clrScheme name="OHA 2024">
      <a:dk1>
        <a:srgbClr val="606060"/>
      </a:dk1>
      <a:lt1>
        <a:srgbClr val="FFFFFF"/>
      </a:lt1>
      <a:dk2>
        <a:srgbClr val="323232"/>
      </a:dk2>
      <a:lt2>
        <a:srgbClr val="FFFFFF"/>
      </a:lt2>
      <a:accent1>
        <a:srgbClr val="064276"/>
      </a:accent1>
      <a:accent2>
        <a:srgbClr val="EC5A24"/>
      </a:accent2>
      <a:accent3>
        <a:srgbClr val="009F98"/>
      </a:accent3>
      <a:accent4>
        <a:srgbClr val="752E71"/>
      </a:accent4>
      <a:accent5>
        <a:srgbClr val="FCB53B"/>
      </a:accent5>
      <a:accent6>
        <a:srgbClr val="AD6314"/>
      </a:accent6>
      <a:hlink>
        <a:srgbClr val="005595"/>
      </a:hlink>
      <a:folHlink>
        <a:srgbClr val="007FA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PA Updated Theme" id="{48D4136E-CC34-4BE6-8248-CE5AA8C67589}" vid="{777D1E2D-CB66-43F9-8B76-5094CEC857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C3A7BB1004FC478D5F7A1802E22454" ma:contentTypeVersion="22" ma:contentTypeDescription="Create a new document." ma:contentTypeScope="" ma:versionID="10b00e971f05c311d2f1082233a84ed5">
  <xsd:schema xmlns:xsd="http://www.w3.org/2001/XMLSchema" xmlns:xs="http://www.w3.org/2001/XMLSchema" xmlns:p="http://schemas.microsoft.com/office/2006/metadata/properties" xmlns:ns1="http://schemas.microsoft.com/sharepoint/v3" xmlns:ns2="59da1016-2a1b-4f8a-9768-d7a4932f6f16" xmlns:ns3="2a1e7cd3-97a6-4466-9ae5-0772c8b5ac43" targetNamespace="http://schemas.microsoft.com/office/2006/metadata/properties" ma:root="true" ma:fieldsID="cfbc1329ba50c97708842aac5ecf6e1d" ns1:_="" ns2:_="" ns3:_="">
    <xsd:import namespace="http://schemas.microsoft.com/sharepoint/v3"/>
    <xsd:import namespace="59da1016-2a1b-4f8a-9768-d7a4932f6f16"/>
    <xsd:import namespace="2a1e7cd3-97a6-4466-9ae5-0772c8b5ac43"/>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Meta_x0020_Description"/>
                <xsd:element ref="ns3:Meta_x0020_Keywor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1e7cd3-97a6-4466-9ae5-0772c8b5ac43" elementFormDefault="qualified">
    <xsd:import namespace="http://schemas.microsoft.com/office/2006/documentManagement/types"/>
    <xsd:import namespace="http://schemas.microsoft.com/office/infopath/2007/PartnerControls"/>
    <xsd:element name="Meta_x0020_Description" ma:index="16" ma:displayName="Meta Description" ma:internalName="Meta_x0020_Description" ma:readOnly="false">
      <xsd:simpleType>
        <xsd:restriction base="dms:Text"/>
      </xsd:simpleType>
    </xsd:element>
    <xsd:element name="Meta_x0020_Keywords" ma:index="17"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2a1e7cd3-97a6-4466-9ae5-0772c8b5ac43">D1-MMIS-Request-Form</Meta_x0020_Description>
    <Meta_x0020_Keywords xmlns="2a1e7cd3-97a6-4466-9ae5-0772c8b5ac43">D1-MMIS-Request-Form</Meta_x0020_Keywords>
    <DocumentExpirationDate xmlns="59da1016-2a1b-4f8a-9768-d7a4932f6f16" xsi:nil="true"/>
    <IATopic xmlns="59da1016-2a1b-4f8a-9768-d7a4932f6f16" xsi:nil="true"/>
    <IASubtopic xmlns="59da1016-2a1b-4f8a-9768-d7a4932f6f16" xsi:nil="true"/>
    <URL xmlns="http://schemas.microsoft.com/sharepoint/v3">
      <Url>https://stage.oregon.gov/oha/HPA/ANALYTICS/Documents/D1-MMIS-Request-Form.docx</Url>
      <Description>D1-MMIS-Request-Form.docx</Description>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C0B15A3-1064-4181-B04B-7743AC31B11F}"/>
</file>

<file path=customXml/itemProps2.xml><?xml version="1.0" encoding="utf-8"?>
<ds:datastoreItem xmlns:ds="http://schemas.openxmlformats.org/officeDocument/2006/customXml" ds:itemID="{EE309435-04F2-4E7F-A6BC-8BE70DDBC2CC}">
  <ds:schemaRefs>
    <ds:schemaRef ds:uri="http://schemas.openxmlformats.org/officeDocument/2006/bibliography"/>
  </ds:schemaRefs>
</ds:datastoreItem>
</file>

<file path=customXml/itemProps3.xml><?xml version="1.0" encoding="utf-8"?>
<ds:datastoreItem xmlns:ds="http://schemas.openxmlformats.org/officeDocument/2006/customXml" ds:itemID="{66AA32AF-A732-4EEC-BE12-AD981236CBBA}">
  <ds:schemaRefs>
    <ds:schemaRef ds:uri="http://schemas.microsoft.com/sharepoint/v3/contenttype/forms"/>
  </ds:schemaRefs>
</ds:datastoreItem>
</file>

<file path=customXml/itemProps4.xml><?xml version="1.0" encoding="utf-8"?>
<ds:datastoreItem xmlns:ds="http://schemas.openxmlformats.org/officeDocument/2006/customXml" ds:itemID="{3E825AFD-0A47-46F0-8136-301CCA2DD3ED}">
  <ds:schemaRefs>
    <ds:schemaRef ds:uri="http://schemas.microsoft.com/office/2006/metadata/properties"/>
    <ds:schemaRef ds:uri="http://schemas.microsoft.com/office/infopath/2007/PartnerControls"/>
    <ds:schemaRef ds:uri="854d2612-4d1e-47fd-b97e-2cb946244e21"/>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788</TotalTime>
  <Pages>1</Pages>
  <Words>2265</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15146</CharactersWithSpaces>
  <SharedDoc>false</SharedDoc>
  <HLinks>
    <vt:vector size="138" baseType="variant">
      <vt:variant>
        <vt:i4>196672</vt:i4>
      </vt:variant>
      <vt:variant>
        <vt:i4>66</vt:i4>
      </vt:variant>
      <vt:variant>
        <vt:i4>0</vt:i4>
      </vt:variant>
      <vt:variant>
        <vt:i4>5</vt:i4>
      </vt:variant>
      <vt:variant>
        <vt:lpwstr>https://www.oregon.gov/oha/hpa/analytics/pages/data-review-committee.aspx</vt:lpwstr>
      </vt:variant>
      <vt:variant>
        <vt:lpwstr/>
      </vt:variant>
      <vt:variant>
        <vt:i4>4587543</vt:i4>
      </vt:variant>
      <vt:variant>
        <vt:i4>63</vt:i4>
      </vt:variant>
      <vt:variant>
        <vt:i4>0</vt:i4>
      </vt:variant>
      <vt:variant>
        <vt:i4>5</vt:i4>
      </vt:variant>
      <vt:variant>
        <vt:lpwstr>https://resdac.org/articles/requirements-institutional-review-board-irb-review-and-hipaa-waiver-documentation-rif-dua</vt:lpwstr>
      </vt:variant>
      <vt:variant>
        <vt:lpwstr/>
      </vt:variant>
      <vt:variant>
        <vt:i4>3211313</vt:i4>
      </vt:variant>
      <vt:variant>
        <vt:i4>60</vt:i4>
      </vt:variant>
      <vt:variant>
        <vt:i4>0</vt:i4>
      </vt:variant>
      <vt:variant>
        <vt:i4>5</vt:i4>
      </vt:variant>
      <vt:variant>
        <vt:lpwstr>https://sharedsystems.dhsoha.state.or.us/DHSForms/Served/me100-014.pdf</vt:lpwstr>
      </vt:variant>
      <vt:variant>
        <vt:lpwstr/>
      </vt:variant>
      <vt:variant>
        <vt:i4>3407921</vt:i4>
      </vt:variant>
      <vt:variant>
        <vt:i4>57</vt:i4>
      </vt:variant>
      <vt:variant>
        <vt:i4>0</vt:i4>
      </vt:variant>
      <vt:variant>
        <vt:i4>5</vt:i4>
      </vt:variant>
      <vt:variant>
        <vt:lpwstr>https://sharedsystems.dhsoha.state.or.us/DHSForms/Served/me100-011.pdf</vt:lpwstr>
      </vt:variant>
      <vt:variant>
        <vt:lpwstr/>
      </vt:variant>
      <vt:variant>
        <vt:i4>3473457</vt:i4>
      </vt:variant>
      <vt:variant>
        <vt:i4>54</vt:i4>
      </vt:variant>
      <vt:variant>
        <vt:i4>0</vt:i4>
      </vt:variant>
      <vt:variant>
        <vt:i4>5</vt:i4>
      </vt:variant>
      <vt:variant>
        <vt:lpwstr>https://sharedsystems.dhsoha.state.or.us/DHSForms/Served/me100-010.pdf</vt:lpwstr>
      </vt:variant>
      <vt:variant>
        <vt:lpwstr/>
      </vt:variant>
      <vt:variant>
        <vt:i4>2490402</vt:i4>
      </vt:variant>
      <vt:variant>
        <vt:i4>51</vt:i4>
      </vt:variant>
      <vt:variant>
        <vt:i4>0</vt:i4>
      </vt:variant>
      <vt:variant>
        <vt:i4>5</vt:i4>
      </vt:variant>
      <vt:variant>
        <vt:lpwstr>https://sharedsystems.dhsoha.state.or.us/DHSForms/Served/oha100-009.pdf</vt:lpwstr>
      </vt:variant>
      <vt:variant>
        <vt:lpwstr/>
      </vt:variant>
      <vt:variant>
        <vt:i4>3997744</vt:i4>
      </vt:variant>
      <vt:variant>
        <vt:i4>48</vt:i4>
      </vt:variant>
      <vt:variant>
        <vt:i4>0</vt:i4>
      </vt:variant>
      <vt:variant>
        <vt:i4>5</vt:i4>
      </vt:variant>
      <vt:variant>
        <vt:lpwstr>https://sharedsystems.dhsoha.state.or.us/DHSForms/Served/me100-008.pdf</vt:lpwstr>
      </vt:variant>
      <vt:variant>
        <vt:lpwstr/>
      </vt:variant>
      <vt:variant>
        <vt:i4>6946887</vt:i4>
      </vt:variant>
      <vt:variant>
        <vt:i4>45</vt:i4>
      </vt:variant>
      <vt:variant>
        <vt:i4>0</vt:i4>
      </vt:variant>
      <vt:variant>
        <vt:i4>5</vt:i4>
      </vt:variant>
      <vt:variant>
        <vt:lpwstr>mailto:oha.healthanalyticsrequest@odhsoha.oregon.gov</vt:lpwstr>
      </vt:variant>
      <vt:variant>
        <vt:lpwstr/>
      </vt:variant>
      <vt:variant>
        <vt:i4>6946887</vt:i4>
      </vt:variant>
      <vt:variant>
        <vt:i4>42</vt:i4>
      </vt:variant>
      <vt:variant>
        <vt:i4>0</vt:i4>
      </vt:variant>
      <vt:variant>
        <vt:i4>5</vt:i4>
      </vt:variant>
      <vt:variant>
        <vt:lpwstr>mailto:oha.healthanalyticsrequest@odhsoha.oregon.gov</vt:lpwstr>
      </vt:variant>
      <vt:variant>
        <vt:lpwstr/>
      </vt:variant>
      <vt:variant>
        <vt:i4>6488093</vt:i4>
      </vt:variant>
      <vt:variant>
        <vt:i4>39</vt:i4>
      </vt:variant>
      <vt:variant>
        <vt:i4>0</vt:i4>
      </vt:variant>
      <vt:variant>
        <vt:i4>5</vt:i4>
      </vt:variant>
      <vt:variant>
        <vt:lpwstr>https://www.oregon.gov/oha/HPA/ANALYTICS/Documents/HASmallNumberReportingGuidelines_External.pdf</vt:lpwstr>
      </vt:variant>
      <vt:variant>
        <vt:lpwstr/>
      </vt:variant>
      <vt:variant>
        <vt:i4>5046347</vt:i4>
      </vt:variant>
      <vt:variant>
        <vt:i4>36</vt:i4>
      </vt:variant>
      <vt:variant>
        <vt:i4>0</vt:i4>
      </vt:variant>
      <vt:variant>
        <vt:i4>5</vt:i4>
      </vt:variant>
      <vt:variant>
        <vt:lpwstr>https://www.ecfr.gov/current/title-45/subtitle-A/subchapter-C/part-164/subpart-E/section-164.512</vt:lpwstr>
      </vt:variant>
      <vt:variant>
        <vt:lpwstr/>
      </vt:variant>
      <vt:variant>
        <vt:i4>5111882</vt:i4>
      </vt:variant>
      <vt:variant>
        <vt:i4>33</vt:i4>
      </vt:variant>
      <vt:variant>
        <vt:i4>0</vt:i4>
      </vt:variant>
      <vt:variant>
        <vt:i4>5</vt:i4>
      </vt:variant>
      <vt:variant>
        <vt:lpwstr>https://www.ecfr.gov/current/title-45/subtitle-A/subchapter-C/part-164/subpart-E/section-164.501</vt:lpwstr>
      </vt:variant>
      <vt:variant>
        <vt:lpwstr/>
      </vt:variant>
      <vt:variant>
        <vt:i4>5111882</vt:i4>
      </vt:variant>
      <vt:variant>
        <vt:i4>30</vt:i4>
      </vt:variant>
      <vt:variant>
        <vt:i4>0</vt:i4>
      </vt:variant>
      <vt:variant>
        <vt:i4>5</vt:i4>
      </vt:variant>
      <vt:variant>
        <vt:lpwstr>https://www.ecfr.gov/current/title-45/subtitle-A/subchapter-C/part-164/subpart-E/section-164.501</vt:lpwstr>
      </vt:variant>
      <vt:variant>
        <vt:lpwstr/>
      </vt:variant>
      <vt:variant>
        <vt:i4>4980810</vt:i4>
      </vt:variant>
      <vt:variant>
        <vt:i4>27</vt:i4>
      </vt:variant>
      <vt:variant>
        <vt:i4>0</vt:i4>
      </vt:variant>
      <vt:variant>
        <vt:i4>5</vt:i4>
      </vt:variant>
      <vt:variant>
        <vt:lpwstr>https://www.ecfr.gov/current/title-45/subtitle-A/subchapter-C/part-160/subpart-A/section-160.103</vt:lpwstr>
      </vt:variant>
      <vt:variant>
        <vt:lpwstr/>
      </vt:variant>
      <vt:variant>
        <vt:i4>5111882</vt:i4>
      </vt:variant>
      <vt:variant>
        <vt:i4>24</vt:i4>
      </vt:variant>
      <vt:variant>
        <vt:i4>0</vt:i4>
      </vt:variant>
      <vt:variant>
        <vt:i4>5</vt:i4>
      </vt:variant>
      <vt:variant>
        <vt:lpwstr>https://www.ecfr.gov/current/title-45/subtitle-A/subchapter-C/part-164/subpart-E/section-164.501</vt:lpwstr>
      </vt:variant>
      <vt:variant>
        <vt:lpwstr/>
      </vt:variant>
      <vt:variant>
        <vt:i4>5111882</vt:i4>
      </vt:variant>
      <vt:variant>
        <vt:i4>21</vt:i4>
      </vt:variant>
      <vt:variant>
        <vt:i4>0</vt:i4>
      </vt:variant>
      <vt:variant>
        <vt:i4>5</vt:i4>
      </vt:variant>
      <vt:variant>
        <vt:lpwstr>https://www.ecfr.gov/current/title-45/subtitle-A/subchapter-C/part-164/subpart-E/section-164.501</vt:lpwstr>
      </vt:variant>
      <vt:variant>
        <vt:lpwstr/>
      </vt:variant>
      <vt:variant>
        <vt:i4>5111882</vt:i4>
      </vt:variant>
      <vt:variant>
        <vt:i4>18</vt:i4>
      </vt:variant>
      <vt:variant>
        <vt:i4>0</vt:i4>
      </vt:variant>
      <vt:variant>
        <vt:i4>5</vt:i4>
      </vt:variant>
      <vt:variant>
        <vt:lpwstr>https://www.ecfr.gov/current/title-45/subtitle-A/subchapter-C/part-164/subpart-E/section-164.501</vt:lpwstr>
      </vt:variant>
      <vt:variant>
        <vt:lpwstr/>
      </vt:variant>
      <vt:variant>
        <vt:i4>7012382</vt:i4>
      </vt:variant>
      <vt:variant>
        <vt:i4>15</vt:i4>
      </vt:variant>
      <vt:variant>
        <vt:i4>0</vt:i4>
      </vt:variant>
      <vt:variant>
        <vt:i4>5</vt:i4>
      </vt:variant>
      <vt:variant>
        <vt:lpwstr>mailto:hpa.idea.team@oha.oregon.gov</vt:lpwstr>
      </vt:variant>
      <vt:variant>
        <vt:lpwstr/>
      </vt:variant>
      <vt:variant>
        <vt:i4>196672</vt:i4>
      </vt:variant>
      <vt:variant>
        <vt:i4>12</vt:i4>
      </vt:variant>
      <vt:variant>
        <vt:i4>0</vt:i4>
      </vt:variant>
      <vt:variant>
        <vt:i4>5</vt:i4>
      </vt:variant>
      <vt:variant>
        <vt:lpwstr>https://www.oregon.gov/oha/hpa/analytics/pages/data-review-committee.aspx</vt:lpwstr>
      </vt:variant>
      <vt:variant>
        <vt:lpwstr/>
      </vt:variant>
      <vt:variant>
        <vt:i4>2490469</vt:i4>
      </vt:variant>
      <vt:variant>
        <vt:i4>9</vt:i4>
      </vt:variant>
      <vt:variant>
        <vt:i4>0</vt:i4>
      </vt:variant>
      <vt:variant>
        <vt:i4>5</vt:i4>
      </vt:variant>
      <vt:variant>
        <vt:lpwstr>https://www.oregon.gov/oha/HPA/ANALYTICS/Documents/HPA-MMIS-Data-Elements-Workbook.xlsx</vt:lpwstr>
      </vt:variant>
      <vt:variant>
        <vt:lpwstr/>
      </vt:variant>
      <vt:variant>
        <vt:i4>3670075</vt:i4>
      </vt:variant>
      <vt:variant>
        <vt:i4>6</vt:i4>
      </vt:variant>
      <vt:variant>
        <vt:i4>0</vt:i4>
      </vt:variant>
      <vt:variant>
        <vt:i4>5</vt:i4>
      </vt:variant>
      <vt:variant>
        <vt:lpwstr>https://www.oregon.gov/oha/HPA/ANALYTICS/Documents/MMIS-availability-allowable-uses.pdf</vt:lpwstr>
      </vt:variant>
      <vt:variant>
        <vt:lpwstr/>
      </vt:variant>
      <vt:variant>
        <vt:i4>327709</vt:i4>
      </vt:variant>
      <vt:variant>
        <vt:i4>3</vt:i4>
      </vt:variant>
      <vt:variant>
        <vt:i4>0</vt:i4>
      </vt:variant>
      <vt:variant>
        <vt:i4>5</vt:i4>
      </vt:variant>
      <vt:variant>
        <vt:lpwstr>https://www.oregon.gov/oha/HPA/ANALYTICS/pages/request-data.aspx</vt:lpwstr>
      </vt:variant>
      <vt:variant>
        <vt:lpwstr/>
      </vt:variant>
      <vt:variant>
        <vt:i4>4259845</vt:i4>
      </vt:variant>
      <vt:variant>
        <vt:i4>0</vt:i4>
      </vt:variant>
      <vt:variant>
        <vt:i4>0</vt:i4>
      </vt:variant>
      <vt:variant>
        <vt:i4>5</vt:i4>
      </vt:variant>
      <vt:variant>
        <vt:lpwstr>https://forms.office.com/Pages/ResponsePage.aspx?id=6GOOZTmNnEmPSBOtyUUvTPZ3kYwkwOtPhkXjk2jWumlURDlQWUVRTVZLVEtJWEtCNU9QVVRYWDlOUS4u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Lorelle Ramsey</dc:creator>
  <cp:keywords/>
  <dc:description/>
  <cp:lastModifiedBy>Vanessa Wilson (she/her)</cp:lastModifiedBy>
  <cp:revision>202</cp:revision>
  <dcterms:created xsi:type="dcterms:W3CDTF">2026-05-07T22:38:00Z</dcterms:created>
  <dcterms:modified xsi:type="dcterms:W3CDTF">2026-05-28T16:19:00Z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0x010100C9C3A7BB1004FC478D5F7A1802E22454</vt:lpwstr>
  </property>
  <property fmtid="{D5CDD505-2E9C-101B-9397-08002B2CF9AE}" pid="3" name="MediaServiceImageTags">
    <vt:lpwstr/>
  </property>
  <property fmtid="{D5CDD505-2E9C-101B-9397-08002B2CF9AE}" pid="4" name="WorkflowChangePath">
    <vt:lpwstr>606238b7-a290-4478-91b3-c2603ba8acec,4;</vt:lpwstr>
  </property>
</Properties>
</file>