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0F5E7787" w:rsidR="000C7B40" w:rsidRDefault="00BA2F2E">
      <w:pPr>
        <w:ind w:left="0" w:hanging="2"/>
        <w:jc w:val="center"/>
        <w:rPr>
          <w:rFonts w:ascii="Calibri" w:eastAsia="Calibri" w:hAnsi="Calibri" w:cs="Calibri"/>
          <w:b/>
        </w:rPr>
      </w:pPr>
      <w:r>
        <w:rPr>
          <w:rFonts w:ascii="Calibri" w:eastAsia="Calibri" w:hAnsi="Calibri" w:cs="Calibri"/>
          <w:b/>
        </w:rPr>
        <w:t>SAMPLE</w:t>
      </w:r>
      <w:r w:rsidR="000F24B8">
        <w:rPr>
          <w:rFonts w:ascii="Calibri" w:eastAsia="Calibri" w:hAnsi="Calibri" w:cs="Calibri"/>
          <w:b/>
        </w:rPr>
        <w:t xml:space="preserve"> DRIVER EDUCATION</w:t>
      </w:r>
    </w:p>
    <w:p w14:paraId="00000002" w14:textId="77777777" w:rsidR="000C7B40" w:rsidRDefault="000F24B8">
      <w:pPr>
        <w:ind w:left="0" w:hanging="2"/>
        <w:jc w:val="center"/>
        <w:rPr>
          <w:rFonts w:ascii="Calibri" w:eastAsia="Calibri" w:hAnsi="Calibri" w:cs="Calibri"/>
          <w:b/>
        </w:rPr>
      </w:pPr>
      <w:r>
        <w:rPr>
          <w:rFonts w:ascii="Calibri" w:eastAsia="Calibri" w:hAnsi="Calibri" w:cs="Calibri"/>
          <w:b/>
        </w:rPr>
        <w:t>In-Car Lesson Plan Drive Route 3</w:t>
      </w:r>
    </w:p>
    <w:p w14:paraId="00000003" w14:textId="77777777" w:rsidR="000C7B40" w:rsidRDefault="000C7B40">
      <w:pPr>
        <w:ind w:left="0" w:hanging="2"/>
        <w:rPr>
          <w:rFonts w:ascii="Calibri" w:eastAsia="Calibri" w:hAnsi="Calibri" w:cs="Calibri"/>
          <w:b/>
        </w:rPr>
      </w:pPr>
    </w:p>
    <w:p w14:paraId="00000004" w14:textId="77777777" w:rsidR="000C7B40" w:rsidRDefault="000F24B8">
      <w:pPr>
        <w:ind w:left="0" w:hanging="2"/>
        <w:rPr>
          <w:rFonts w:ascii="Calibri" w:eastAsia="Calibri" w:hAnsi="Calibri" w:cs="Calibri"/>
        </w:rPr>
      </w:pPr>
      <w:r>
        <w:rPr>
          <w:rFonts w:ascii="Calibri" w:eastAsia="Calibri" w:hAnsi="Calibri" w:cs="Calibri"/>
          <w:b/>
        </w:rPr>
        <w:t>Prerequisites:</w:t>
      </w:r>
      <w:r>
        <w:rPr>
          <w:rFonts w:ascii="Calibri" w:eastAsia="Calibri" w:hAnsi="Calibri" w:cs="Calibri"/>
          <w:b/>
        </w:rPr>
        <w:tab/>
      </w:r>
    </w:p>
    <w:p w14:paraId="00000005" w14:textId="77777777" w:rsidR="000C7B40" w:rsidRPr="00D27FB6" w:rsidRDefault="000F24B8" w:rsidP="00D27FB6">
      <w:pPr>
        <w:pStyle w:val="ListParagraph"/>
        <w:numPr>
          <w:ilvl w:val="0"/>
          <w:numId w:val="18"/>
        </w:numPr>
        <w:ind w:leftChars="0" w:firstLineChars="0"/>
        <w:rPr>
          <w:rFonts w:ascii="Calibri" w:eastAsia="Calibri" w:hAnsi="Calibri" w:cs="Calibri"/>
          <w:sz w:val="22"/>
          <w:szCs w:val="22"/>
        </w:rPr>
      </w:pPr>
      <w:r w:rsidRPr="00D27FB6">
        <w:rPr>
          <w:rFonts w:ascii="Calibri" w:eastAsia="Calibri" w:hAnsi="Calibri" w:cs="Calibri"/>
          <w:sz w:val="22"/>
          <w:szCs w:val="22"/>
        </w:rPr>
        <w:t>To participate in this in-car lesson, students are required to complete Chapter 3 classroom session, start chapter 4. Chapter 3 exam completed with 80% passing.</w:t>
      </w:r>
    </w:p>
    <w:p w14:paraId="00000006" w14:textId="35049D42" w:rsidR="000C7B40" w:rsidRDefault="000F24B8" w:rsidP="00D27FB6">
      <w:pPr>
        <w:pStyle w:val="ListParagraph"/>
        <w:numPr>
          <w:ilvl w:val="0"/>
          <w:numId w:val="18"/>
        </w:numPr>
        <w:ind w:leftChars="0" w:firstLineChars="0"/>
        <w:rPr>
          <w:rFonts w:ascii="Calibri" w:eastAsia="Calibri" w:hAnsi="Calibri" w:cs="Calibri"/>
          <w:sz w:val="22"/>
          <w:szCs w:val="22"/>
        </w:rPr>
      </w:pPr>
      <w:r>
        <w:rPr>
          <w:rFonts w:ascii="Calibri" w:eastAsia="Calibri" w:hAnsi="Calibri" w:cs="Calibri"/>
          <w:sz w:val="22"/>
          <w:szCs w:val="22"/>
        </w:rPr>
        <w:t>Students are required to have driving permit on their person.</w:t>
      </w:r>
    </w:p>
    <w:p w14:paraId="00000007" w14:textId="77777777" w:rsidR="000C7B40" w:rsidRDefault="000F24B8" w:rsidP="00D27FB6">
      <w:pPr>
        <w:pStyle w:val="ListParagraph"/>
        <w:numPr>
          <w:ilvl w:val="0"/>
          <w:numId w:val="18"/>
        </w:numPr>
        <w:ind w:leftChars="0" w:firstLineChars="0"/>
        <w:rPr>
          <w:rFonts w:ascii="Calibri" w:eastAsia="Calibri" w:hAnsi="Calibri" w:cs="Calibri"/>
          <w:sz w:val="22"/>
          <w:szCs w:val="22"/>
        </w:rPr>
      </w:pPr>
      <w:r>
        <w:rPr>
          <w:rFonts w:ascii="Calibri" w:eastAsia="Calibri" w:hAnsi="Calibri" w:cs="Calibri"/>
          <w:sz w:val="22"/>
          <w:szCs w:val="22"/>
        </w:rPr>
        <w:t>Parent contact information on Evaluation Form.</w:t>
      </w:r>
    </w:p>
    <w:p w14:paraId="00000008" w14:textId="77777777" w:rsidR="000C7B40" w:rsidRDefault="000C7B40">
      <w:pPr>
        <w:ind w:left="0" w:hanging="2"/>
        <w:rPr>
          <w:rFonts w:ascii="Calibri" w:eastAsia="Calibri" w:hAnsi="Calibri" w:cs="Calibri"/>
        </w:rPr>
      </w:pPr>
    </w:p>
    <w:p w14:paraId="00000009" w14:textId="77777777" w:rsidR="000C7B40" w:rsidRDefault="000F24B8">
      <w:pPr>
        <w:ind w:left="0" w:hanging="2"/>
        <w:rPr>
          <w:rFonts w:ascii="Calibri" w:eastAsia="Calibri" w:hAnsi="Calibri" w:cs="Calibri"/>
        </w:rPr>
      </w:pPr>
      <w:r>
        <w:rPr>
          <w:rFonts w:ascii="Calibri" w:eastAsia="Calibri" w:hAnsi="Calibri" w:cs="Calibri"/>
          <w:b/>
        </w:rPr>
        <w:t>Length of Lesson:</w:t>
      </w:r>
    </w:p>
    <w:p w14:paraId="0000000A" w14:textId="23F60518" w:rsidR="000C7B40" w:rsidRDefault="000F24B8">
      <w:pPr>
        <w:ind w:left="0" w:hanging="2"/>
        <w:rPr>
          <w:rFonts w:ascii="Calibri" w:eastAsia="Calibri" w:hAnsi="Calibri" w:cs="Calibri"/>
          <w:sz w:val="22"/>
          <w:szCs w:val="22"/>
        </w:rPr>
      </w:pPr>
      <w:r>
        <w:rPr>
          <w:rFonts w:ascii="Calibri" w:eastAsia="Calibri" w:hAnsi="Calibri" w:cs="Calibri"/>
          <w:sz w:val="22"/>
          <w:szCs w:val="22"/>
        </w:rPr>
        <w:t>120 minutes of in-car Instruction:  60 minutes of driving and 60 minutes observation</w:t>
      </w:r>
    </w:p>
    <w:p w14:paraId="0000000B" w14:textId="77777777" w:rsidR="000C7B40" w:rsidRDefault="000C7B40">
      <w:pPr>
        <w:rPr>
          <w:rFonts w:ascii="Calibri" w:eastAsia="Calibri" w:hAnsi="Calibri" w:cs="Calibri"/>
          <w:sz w:val="10"/>
          <w:szCs w:val="10"/>
        </w:rPr>
      </w:pPr>
    </w:p>
    <w:p w14:paraId="0000000C" w14:textId="77777777" w:rsidR="000C7B40" w:rsidRDefault="000F24B8">
      <w:pPr>
        <w:ind w:left="0" w:hanging="2"/>
        <w:rPr>
          <w:rFonts w:ascii="Calibri" w:eastAsia="Calibri" w:hAnsi="Calibri" w:cs="Calibri"/>
        </w:rPr>
      </w:pPr>
      <w:r>
        <w:rPr>
          <w:rFonts w:ascii="Calibri" w:eastAsia="Calibri" w:hAnsi="Calibri" w:cs="Calibri"/>
          <w:b/>
        </w:rPr>
        <w:t>Location:</w:t>
      </w:r>
    </w:p>
    <w:p w14:paraId="0000000D" w14:textId="019D74F3" w:rsidR="000C7B40" w:rsidRDefault="000F24B8">
      <w:pPr>
        <w:ind w:left="0" w:hanging="2"/>
        <w:rPr>
          <w:rFonts w:ascii="Calibri" w:eastAsia="Calibri" w:hAnsi="Calibri" w:cs="Calibri"/>
          <w:sz w:val="22"/>
          <w:szCs w:val="22"/>
        </w:rPr>
      </w:pPr>
      <w:r>
        <w:rPr>
          <w:rFonts w:ascii="Calibri" w:eastAsia="Calibri" w:hAnsi="Calibri" w:cs="Calibri"/>
          <w:sz w:val="22"/>
          <w:szCs w:val="22"/>
        </w:rPr>
        <w:t xml:space="preserve"> Rural area-Curves and Hills, Residential and Downtown</w:t>
      </w:r>
    </w:p>
    <w:p w14:paraId="0000000E" w14:textId="77777777" w:rsidR="000C7B40" w:rsidRDefault="000C7B40">
      <w:pPr>
        <w:rPr>
          <w:rFonts w:ascii="Calibri" w:eastAsia="Calibri" w:hAnsi="Calibri" w:cs="Calibri"/>
          <w:sz w:val="10"/>
          <w:szCs w:val="10"/>
        </w:rPr>
      </w:pPr>
    </w:p>
    <w:p w14:paraId="0000000F" w14:textId="77777777" w:rsidR="000C7B40" w:rsidRDefault="000F24B8">
      <w:pPr>
        <w:ind w:left="0" w:hanging="2"/>
        <w:rPr>
          <w:rFonts w:ascii="Calibri" w:eastAsia="Calibri" w:hAnsi="Calibri" w:cs="Calibri"/>
        </w:rPr>
      </w:pPr>
      <w:r>
        <w:rPr>
          <w:rFonts w:ascii="Calibri" w:eastAsia="Calibri" w:hAnsi="Calibri" w:cs="Calibri"/>
          <w:b/>
        </w:rPr>
        <w:t>Required Materials:</w:t>
      </w:r>
      <w:r>
        <w:rPr>
          <w:rFonts w:ascii="Calibri" w:eastAsia="Calibri" w:hAnsi="Calibri" w:cs="Calibri"/>
        </w:rPr>
        <w:t xml:space="preserve"> </w:t>
      </w:r>
    </w:p>
    <w:p w14:paraId="00000010" w14:textId="3F275CAC" w:rsidR="000C7B40" w:rsidRDefault="000F24B8">
      <w:pPr>
        <w:ind w:left="0" w:hanging="2"/>
        <w:rPr>
          <w:rFonts w:ascii="Calibri" w:eastAsia="Calibri" w:hAnsi="Calibri" w:cs="Calibri"/>
          <w:sz w:val="22"/>
          <w:szCs w:val="22"/>
        </w:rPr>
      </w:pPr>
      <w:r>
        <w:rPr>
          <w:rFonts w:ascii="Calibri" w:eastAsia="Calibri" w:hAnsi="Calibri" w:cs="Calibri"/>
          <w:sz w:val="22"/>
          <w:szCs w:val="22"/>
        </w:rPr>
        <w:t>In-car Chapter 3-4 Lesson Plan</w:t>
      </w:r>
    </w:p>
    <w:p w14:paraId="00000011" w14:textId="7B534C4C" w:rsidR="000C7B40" w:rsidRDefault="000F24B8">
      <w:pPr>
        <w:ind w:left="0" w:hanging="2"/>
        <w:rPr>
          <w:rFonts w:ascii="Calibri" w:eastAsia="Calibri" w:hAnsi="Calibri" w:cs="Calibri"/>
          <w:sz w:val="22"/>
          <w:szCs w:val="22"/>
        </w:rPr>
      </w:pPr>
      <w:r>
        <w:rPr>
          <w:rFonts w:ascii="Calibri" w:eastAsia="Calibri" w:hAnsi="Calibri" w:cs="Calibri"/>
          <w:sz w:val="22"/>
          <w:szCs w:val="22"/>
        </w:rPr>
        <w:t>In-car Route 3</w:t>
      </w:r>
    </w:p>
    <w:p w14:paraId="00000012" w14:textId="6D96DD7C" w:rsidR="000C7B40" w:rsidRDefault="000F24B8">
      <w:pPr>
        <w:ind w:left="0" w:hanging="2"/>
        <w:rPr>
          <w:rFonts w:ascii="Calibri" w:eastAsia="Calibri" w:hAnsi="Calibri" w:cs="Calibri"/>
          <w:sz w:val="22"/>
          <w:szCs w:val="22"/>
        </w:rPr>
      </w:pPr>
      <w:r>
        <w:rPr>
          <w:rFonts w:ascii="Calibri" w:eastAsia="Calibri" w:hAnsi="Calibri" w:cs="Calibri"/>
          <w:sz w:val="22"/>
          <w:szCs w:val="22"/>
        </w:rPr>
        <w:t>In-car Student Evaluation Form</w:t>
      </w:r>
    </w:p>
    <w:p w14:paraId="00000013" w14:textId="77777777" w:rsidR="000C7B40" w:rsidRDefault="000C7B40">
      <w:pPr>
        <w:rPr>
          <w:rFonts w:ascii="Calibri" w:eastAsia="Calibri" w:hAnsi="Calibri" w:cs="Calibri"/>
          <w:sz w:val="10"/>
          <w:szCs w:val="10"/>
        </w:rPr>
      </w:pPr>
    </w:p>
    <w:p w14:paraId="00000014" w14:textId="77777777" w:rsidR="000C7B40" w:rsidRDefault="000F24B8">
      <w:pPr>
        <w:ind w:left="0" w:hanging="2"/>
        <w:rPr>
          <w:rFonts w:ascii="Calibri" w:eastAsia="Calibri" w:hAnsi="Calibri" w:cs="Calibri"/>
          <w:b/>
        </w:rPr>
      </w:pPr>
      <w:r>
        <w:rPr>
          <w:rFonts w:ascii="Calibri" w:eastAsia="Calibri" w:hAnsi="Calibri" w:cs="Calibri"/>
          <w:b/>
        </w:rPr>
        <w:t>In-car Objectives:</w:t>
      </w:r>
    </w:p>
    <w:p w14:paraId="00000015" w14:textId="77777777" w:rsidR="000C7B40" w:rsidRDefault="000F24B8">
      <w:pPr>
        <w:ind w:left="0" w:hanging="2"/>
        <w:jc w:val="both"/>
        <w:rPr>
          <w:rFonts w:ascii="Calibri" w:eastAsia="Calibri" w:hAnsi="Calibri" w:cs="Calibri"/>
          <w:sz w:val="22"/>
          <w:szCs w:val="22"/>
          <w:u w:val="single"/>
        </w:rPr>
      </w:pPr>
      <w:r>
        <w:rPr>
          <w:rFonts w:ascii="Calibri" w:eastAsia="Calibri" w:hAnsi="Calibri" w:cs="Calibri"/>
          <w:b/>
          <w:sz w:val="22"/>
          <w:szCs w:val="22"/>
        </w:rPr>
        <w:t>4.1 Tracking</w:t>
      </w:r>
    </w:p>
    <w:p w14:paraId="00000016" w14:textId="5241CD39" w:rsidR="000C7B40" w:rsidRPr="00D27FB6" w:rsidRDefault="000F24B8" w:rsidP="00D27FB6">
      <w:pPr>
        <w:pStyle w:val="ListParagraph"/>
        <w:numPr>
          <w:ilvl w:val="0"/>
          <w:numId w:val="19"/>
        </w:numPr>
        <w:ind w:leftChars="0" w:firstLineChars="0"/>
        <w:jc w:val="both"/>
        <w:rPr>
          <w:rFonts w:ascii="Calibri" w:eastAsia="Calibri" w:hAnsi="Calibri" w:cs="Calibri"/>
          <w:sz w:val="22"/>
          <w:szCs w:val="22"/>
        </w:rPr>
      </w:pPr>
      <w:r w:rsidRPr="00D27FB6">
        <w:rPr>
          <w:rFonts w:ascii="Calibri" w:eastAsia="Calibri" w:hAnsi="Calibri" w:cs="Calibri"/>
          <w:sz w:val="22"/>
          <w:szCs w:val="22"/>
        </w:rPr>
        <w:t>The student will demonstrate how to effectively search the driving path they intend the car to occupy.</w:t>
      </w:r>
    </w:p>
    <w:p w14:paraId="00000017"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 xml:space="preserve">The student will be able to demonstrate the ability to maintain an accurate tracking path in all traffic environments. </w:t>
      </w:r>
    </w:p>
    <w:p w14:paraId="00000018" w14:textId="77777777" w:rsidR="000C7B40" w:rsidRDefault="000C7B40">
      <w:pPr>
        <w:ind w:left="0" w:hanging="2"/>
        <w:jc w:val="both"/>
        <w:rPr>
          <w:rFonts w:ascii="Calibri" w:eastAsia="Calibri" w:hAnsi="Calibri" w:cs="Calibri"/>
          <w:b/>
          <w:sz w:val="22"/>
          <w:szCs w:val="22"/>
        </w:rPr>
      </w:pPr>
    </w:p>
    <w:p w14:paraId="00000019" w14:textId="77777777" w:rsidR="000C7B40" w:rsidRDefault="000F24B8">
      <w:pPr>
        <w:ind w:left="0" w:hanging="2"/>
        <w:jc w:val="both"/>
        <w:rPr>
          <w:rFonts w:ascii="Calibri" w:eastAsia="Calibri" w:hAnsi="Calibri" w:cs="Calibri"/>
          <w:sz w:val="22"/>
          <w:szCs w:val="22"/>
        </w:rPr>
      </w:pPr>
      <w:r>
        <w:rPr>
          <w:rFonts w:ascii="Calibri" w:eastAsia="Calibri" w:hAnsi="Calibri" w:cs="Calibri"/>
          <w:b/>
          <w:sz w:val="22"/>
          <w:szCs w:val="22"/>
        </w:rPr>
        <w:t>4.2 Search, Identify, and Manage</w:t>
      </w:r>
    </w:p>
    <w:p w14:paraId="0000001A" w14:textId="576C15B4"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The student will be able to search for conditions that affect their path</w:t>
      </w:r>
    </w:p>
    <w:p w14:paraId="0000001B"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The student will be able to classify a space as open or closed.</w:t>
      </w:r>
    </w:p>
    <w:p w14:paraId="0000001C"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 xml:space="preserve">The student will check related space and then apply the best speed, lane position and communication.   </w:t>
      </w:r>
    </w:p>
    <w:p w14:paraId="0000001D" w14:textId="77777777" w:rsidR="000C7B40" w:rsidRDefault="000C7B40">
      <w:pPr>
        <w:ind w:left="0" w:hanging="2"/>
        <w:jc w:val="both"/>
        <w:rPr>
          <w:rFonts w:ascii="Calibri" w:eastAsia="Calibri" w:hAnsi="Calibri" w:cs="Calibri"/>
          <w:b/>
          <w:sz w:val="22"/>
          <w:szCs w:val="22"/>
        </w:rPr>
      </w:pPr>
    </w:p>
    <w:p w14:paraId="0000001E" w14:textId="77777777" w:rsidR="000C7B40" w:rsidRDefault="000F24B8">
      <w:pPr>
        <w:ind w:left="0" w:hanging="2"/>
        <w:jc w:val="both"/>
        <w:rPr>
          <w:rFonts w:ascii="Calibri" w:eastAsia="Calibri" w:hAnsi="Calibri" w:cs="Calibri"/>
          <w:sz w:val="22"/>
          <w:szCs w:val="22"/>
        </w:rPr>
      </w:pPr>
      <w:r>
        <w:rPr>
          <w:rFonts w:ascii="Calibri" w:eastAsia="Calibri" w:hAnsi="Calibri" w:cs="Calibri"/>
          <w:b/>
          <w:sz w:val="22"/>
          <w:szCs w:val="22"/>
        </w:rPr>
        <w:t>4.3 Managing Space and Judging Time</w:t>
      </w:r>
    </w:p>
    <w:p w14:paraId="0000001F"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 xml:space="preserve">The student will demonstrate the ability to accurately judge space in seconds. </w:t>
      </w:r>
    </w:p>
    <w:p w14:paraId="00000020"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The student will demonstrate the ability to maintain an adequate following distance.</w:t>
      </w:r>
    </w:p>
    <w:p w14:paraId="00000021"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The student will demonstrate the ability to judge a following distance of 4 seconds for all speeds.</w:t>
      </w:r>
    </w:p>
    <w:p w14:paraId="00000022"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The student will demonstrate the ability to create, maintain and/or rebuild 4 seconds of space to the front.</w:t>
      </w:r>
    </w:p>
    <w:p w14:paraId="00000023"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The student will locate and apply the point of no return</w:t>
      </w:r>
    </w:p>
    <w:p w14:paraId="00000024" w14:textId="77777777" w:rsidR="000C7B40" w:rsidRDefault="000C7B40">
      <w:pPr>
        <w:ind w:left="0" w:hanging="2"/>
        <w:rPr>
          <w:rFonts w:ascii="Calibri" w:eastAsia="Calibri" w:hAnsi="Calibri" w:cs="Calibri"/>
          <w:b/>
          <w:sz w:val="22"/>
          <w:szCs w:val="22"/>
        </w:rPr>
      </w:pPr>
    </w:p>
    <w:p w14:paraId="00000025" w14:textId="77777777" w:rsidR="000C7B40" w:rsidRDefault="000F24B8">
      <w:pPr>
        <w:ind w:left="0" w:hanging="2"/>
        <w:rPr>
          <w:rFonts w:ascii="Calibri" w:eastAsia="Calibri" w:hAnsi="Calibri" w:cs="Calibri"/>
          <w:b/>
          <w:sz w:val="22"/>
          <w:szCs w:val="22"/>
        </w:rPr>
      </w:pPr>
      <w:r>
        <w:rPr>
          <w:rFonts w:ascii="Calibri" w:eastAsia="Calibri" w:hAnsi="Calibri" w:cs="Calibri"/>
          <w:b/>
          <w:sz w:val="22"/>
          <w:szCs w:val="22"/>
        </w:rPr>
        <w:t>6.2 Cyclist</w:t>
      </w:r>
    </w:p>
    <w:p w14:paraId="00000026"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 xml:space="preserve">The </w:t>
      </w:r>
      <w:proofErr w:type="gramStart"/>
      <w:r>
        <w:rPr>
          <w:rFonts w:ascii="Calibri" w:eastAsia="Calibri" w:hAnsi="Calibri" w:cs="Calibri"/>
          <w:sz w:val="22"/>
          <w:szCs w:val="22"/>
        </w:rPr>
        <w:t>student  will</w:t>
      </w:r>
      <w:proofErr w:type="gramEnd"/>
      <w:r>
        <w:rPr>
          <w:rFonts w:ascii="Calibri" w:eastAsia="Calibri" w:hAnsi="Calibri" w:cs="Calibri"/>
          <w:sz w:val="22"/>
          <w:szCs w:val="22"/>
        </w:rPr>
        <w:t xml:space="preserve"> demonstrate the ability to interact with cyclists in a lawful and courteous manner. </w:t>
      </w:r>
    </w:p>
    <w:p w14:paraId="00000027" w14:textId="77777777" w:rsidR="000C7B40" w:rsidRDefault="000C7B40">
      <w:pPr>
        <w:ind w:left="0" w:hanging="2"/>
        <w:rPr>
          <w:rFonts w:ascii="Calibri" w:eastAsia="Calibri" w:hAnsi="Calibri" w:cs="Calibri"/>
          <w:sz w:val="22"/>
          <w:szCs w:val="22"/>
        </w:rPr>
      </w:pPr>
    </w:p>
    <w:p w14:paraId="00000028" w14:textId="77777777" w:rsidR="000C7B40" w:rsidRDefault="000F24B8">
      <w:pPr>
        <w:ind w:left="0" w:hanging="2"/>
        <w:rPr>
          <w:rFonts w:ascii="Calibri" w:eastAsia="Calibri" w:hAnsi="Calibri" w:cs="Calibri"/>
          <w:b/>
          <w:sz w:val="22"/>
          <w:szCs w:val="22"/>
        </w:rPr>
      </w:pPr>
      <w:r>
        <w:rPr>
          <w:rFonts w:ascii="Calibri" w:eastAsia="Calibri" w:hAnsi="Calibri" w:cs="Calibri"/>
          <w:b/>
          <w:sz w:val="22"/>
          <w:szCs w:val="22"/>
        </w:rPr>
        <w:t>6.5 Buses</w:t>
      </w:r>
    </w:p>
    <w:p w14:paraId="00000029" w14:textId="77777777" w:rsidR="000C7B40" w:rsidRDefault="000F24B8" w:rsidP="00D27FB6">
      <w:pPr>
        <w:pStyle w:val="ListParagraph"/>
        <w:numPr>
          <w:ilvl w:val="0"/>
          <w:numId w:val="19"/>
        </w:numPr>
        <w:ind w:leftChars="0" w:firstLineChars="0"/>
        <w:jc w:val="both"/>
        <w:rPr>
          <w:rFonts w:ascii="Calibri" w:eastAsia="Calibri" w:hAnsi="Calibri" w:cs="Calibri"/>
          <w:b/>
          <w:sz w:val="22"/>
          <w:szCs w:val="22"/>
        </w:rPr>
      </w:pPr>
      <w:r>
        <w:rPr>
          <w:rFonts w:ascii="Calibri" w:eastAsia="Calibri" w:hAnsi="Calibri" w:cs="Calibri"/>
          <w:sz w:val="22"/>
          <w:szCs w:val="22"/>
        </w:rPr>
        <w:t xml:space="preserve">The </w:t>
      </w:r>
      <w:proofErr w:type="gramStart"/>
      <w:r>
        <w:rPr>
          <w:rFonts w:ascii="Calibri" w:eastAsia="Calibri" w:hAnsi="Calibri" w:cs="Calibri"/>
          <w:sz w:val="22"/>
          <w:szCs w:val="22"/>
        </w:rPr>
        <w:t>student  will</w:t>
      </w:r>
      <w:proofErr w:type="gramEnd"/>
      <w:r>
        <w:rPr>
          <w:rFonts w:ascii="Calibri" w:eastAsia="Calibri" w:hAnsi="Calibri" w:cs="Calibri"/>
          <w:sz w:val="22"/>
          <w:szCs w:val="22"/>
        </w:rPr>
        <w:t xml:space="preserve"> demonstrate the ability to interact with buses in a lawful and courteous manner. </w:t>
      </w:r>
    </w:p>
    <w:p w14:paraId="0000002A" w14:textId="77777777" w:rsidR="000C7B40" w:rsidRDefault="000C7B40">
      <w:pPr>
        <w:ind w:left="0" w:hanging="2"/>
        <w:rPr>
          <w:rFonts w:ascii="Calibri" w:eastAsia="Calibri" w:hAnsi="Calibri" w:cs="Calibri"/>
          <w:b/>
          <w:sz w:val="22"/>
          <w:szCs w:val="22"/>
        </w:rPr>
      </w:pPr>
    </w:p>
    <w:p w14:paraId="0000002B" w14:textId="77777777" w:rsidR="000C7B40" w:rsidRDefault="000F24B8">
      <w:pPr>
        <w:ind w:left="0" w:hanging="2"/>
        <w:rPr>
          <w:rFonts w:ascii="Calibri" w:eastAsia="Calibri" w:hAnsi="Calibri" w:cs="Calibri"/>
          <w:b/>
          <w:sz w:val="22"/>
          <w:szCs w:val="22"/>
        </w:rPr>
      </w:pPr>
      <w:r>
        <w:rPr>
          <w:rFonts w:ascii="Calibri" w:eastAsia="Calibri" w:hAnsi="Calibri" w:cs="Calibri"/>
          <w:b/>
          <w:sz w:val="22"/>
          <w:szCs w:val="22"/>
        </w:rPr>
        <w:t>7.1 Curves and Hills</w:t>
      </w:r>
    </w:p>
    <w:p w14:paraId="0000002C"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 xml:space="preserve">The </w:t>
      </w:r>
      <w:proofErr w:type="gramStart"/>
      <w:r>
        <w:rPr>
          <w:rFonts w:ascii="Calibri" w:eastAsia="Calibri" w:hAnsi="Calibri" w:cs="Calibri"/>
          <w:sz w:val="22"/>
          <w:szCs w:val="22"/>
        </w:rPr>
        <w:t>student  will</w:t>
      </w:r>
      <w:proofErr w:type="gramEnd"/>
      <w:r>
        <w:rPr>
          <w:rFonts w:ascii="Calibri" w:eastAsia="Calibri" w:hAnsi="Calibri" w:cs="Calibri"/>
          <w:sz w:val="22"/>
          <w:szCs w:val="22"/>
        </w:rPr>
        <w:t xml:space="preserve"> demonstrate effective searching techniques for identifying curves and hillcrests and how to get the best control of speed, lane positioning and communication to minimize the risks involved in negotiating curves and hillcrests.</w:t>
      </w:r>
    </w:p>
    <w:p w14:paraId="0000002D" w14:textId="77777777" w:rsidR="000C7B40" w:rsidRDefault="000C7B40">
      <w:pPr>
        <w:ind w:left="0" w:hanging="2"/>
        <w:rPr>
          <w:rFonts w:ascii="Calibri" w:eastAsia="Calibri" w:hAnsi="Calibri" w:cs="Calibri"/>
          <w:b/>
          <w:sz w:val="22"/>
          <w:szCs w:val="22"/>
        </w:rPr>
      </w:pPr>
    </w:p>
    <w:p w14:paraId="0000002E" w14:textId="77777777" w:rsidR="000C7B40" w:rsidRDefault="000C7B40">
      <w:pPr>
        <w:ind w:left="0" w:hanging="2"/>
        <w:rPr>
          <w:rFonts w:ascii="Calibri" w:eastAsia="Calibri" w:hAnsi="Calibri" w:cs="Calibri"/>
          <w:b/>
          <w:sz w:val="22"/>
          <w:szCs w:val="22"/>
        </w:rPr>
      </w:pPr>
    </w:p>
    <w:p w14:paraId="0000002F" w14:textId="77777777" w:rsidR="000C7B40" w:rsidRDefault="000C7B40">
      <w:pPr>
        <w:ind w:left="0" w:hanging="2"/>
        <w:rPr>
          <w:rFonts w:ascii="Calibri" w:eastAsia="Calibri" w:hAnsi="Calibri" w:cs="Calibri"/>
          <w:b/>
          <w:sz w:val="22"/>
          <w:szCs w:val="22"/>
        </w:rPr>
      </w:pPr>
    </w:p>
    <w:p w14:paraId="00000030" w14:textId="77777777" w:rsidR="000C7B40" w:rsidRDefault="000C7B40">
      <w:pPr>
        <w:ind w:left="0" w:hanging="2"/>
        <w:rPr>
          <w:rFonts w:ascii="Calibri" w:eastAsia="Calibri" w:hAnsi="Calibri" w:cs="Calibri"/>
          <w:b/>
          <w:sz w:val="22"/>
          <w:szCs w:val="22"/>
        </w:rPr>
      </w:pPr>
    </w:p>
    <w:p w14:paraId="00000031" w14:textId="77777777" w:rsidR="000C7B40" w:rsidRDefault="000F24B8">
      <w:pPr>
        <w:ind w:left="0" w:hanging="2"/>
        <w:rPr>
          <w:rFonts w:ascii="Calibri" w:eastAsia="Calibri" w:hAnsi="Calibri" w:cs="Calibri"/>
          <w:sz w:val="22"/>
          <w:szCs w:val="22"/>
        </w:rPr>
      </w:pPr>
      <w:r>
        <w:rPr>
          <w:rFonts w:ascii="Calibri" w:eastAsia="Calibri" w:hAnsi="Calibri" w:cs="Calibri"/>
          <w:b/>
          <w:sz w:val="22"/>
          <w:szCs w:val="22"/>
        </w:rPr>
        <w:t>7.5 Inclement Weather Conditions</w:t>
      </w:r>
    </w:p>
    <w:p w14:paraId="00000032"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 xml:space="preserve">The </w:t>
      </w:r>
      <w:proofErr w:type="gramStart"/>
      <w:r>
        <w:rPr>
          <w:rFonts w:ascii="Calibri" w:eastAsia="Calibri" w:hAnsi="Calibri" w:cs="Calibri"/>
          <w:sz w:val="22"/>
          <w:szCs w:val="22"/>
        </w:rPr>
        <w:t>student  will</w:t>
      </w:r>
      <w:proofErr w:type="gramEnd"/>
      <w:r>
        <w:rPr>
          <w:rFonts w:ascii="Calibri" w:eastAsia="Calibri" w:hAnsi="Calibri" w:cs="Calibri"/>
          <w:sz w:val="22"/>
          <w:szCs w:val="22"/>
        </w:rPr>
        <w:t xml:space="preserve"> be able to explain precautionary measures to use when driving in conditions that are less than optimal. The student will be able to identify tools and strategies needed to prepare a vehicle to drive in inclement weather conditions.</w:t>
      </w:r>
    </w:p>
    <w:p w14:paraId="00000033" w14:textId="77777777" w:rsidR="000C7B40" w:rsidRDefault="000C7B40">
      <w:pPr>
        <w:ind w:left="0" w:hanging="2"/>
        <w:rPr>
          <w:rFonts w:ascii="Calibri" w:eastAsia="Calibri" w:hAnsi="Calibri" w:cs="Calibri"/>
          <w:b/>
          <w:sz w:val="22"/>
          <w:szCs w:val="22"/>
        </w:rPr>
      </w:pPr>
    </w:p>
    <w:p w14:paraId="00000034" w14:textId="77777777" w:rsidR="000C7B40" w:rsidRDefault="000F24B8">
      <w:pPr>
        <w:ind w:left="0" w:hanging="2"/>
        <w:rPr>
          <w:rFonts w:ascii="Calibri" w:eastAsia="Calibri" w:hAnsi="Calibri" w:cs="Calibri"/>
          <w:b/>
          <w:sz w:val="22"/>
          <w:szCs w:val="22"/>
        </w:rPr>
      </w:pPr>
      <w:r>
        <w:rPr>
          <w:rFonts w:ascii="Calibri" w:eastAsia="Calibri" w:hAnsi="Calibri" w:cs="Calibri"/>
          <w:b/>
          <w:sz w:val="22"/>
          <w:szCs w:val="22"/>
        </w:rPr>
        <w:t>9.2 Emergencies and Malfunctions</w:t>
      </w:r>
    </w:p>
    <w:p w14:paraId="00000035"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The student will be able to demonstrate knowledge needed to avoid or minimize risk when responding to emergencies and/or malfunctions.</w:t>
      </w:r>
    </w:p>
    <w:p w14:paraId="00000036" w14:textId="77777777" w:rsidR="000C7B40" w:rsidRDefault="000F24B8">
      <w:pPr>
        <w:spacing w:before="240"/>
        <w:ind w:left="0" w:hanging="2"/>
        <w:rPr>
          <w:rFonts w:ascii="Calibri" w:eastAsia="Calibri" w:hAnsi="Calibri" w:cs="Calibri"/>
        </w:rPr>
      </w:pPr>
      <w:r>
        <w:rPr>
          <w:rFonts w:ascii="Calibri" w:eastAsia="Calibri" w:hAnsi="Calibri" w:cs="Calibri"/>
          <w:b/>
        </w:rPr>
        <w:t>Behaviors:</w:t>
      </w:r>
    </w:p>
    <w:p w14:paraId="00000037" w14:textId="77777777" w:rsidR="000C7B40" w:rsidRDefault="000F24B8">
      <w:pPr>
        <w:ind w:left="0" w:hanging="2"/>
        <w:rPr>
          <w:rFonts w:ascii="Calibri" w:eastAsia="Calibri" w:hAnsi="Calibri" w:cs="Calibri"/>
          <w:sz w:val="22"/>
          <w:szCs w:val="22"/>
        </w:rPr>
      </w:pPr>
      <w:r>
        <w:rPr>
          <w:rFonts w:ascii="Calibri" w:eastAsia="Calibri" w:hAnsi="Calibri" w:cs="Calibri"/>
          <w:sz w:val="22"/>
          <w:szCs w:val="22"/>
        </w:rPr>
        <w:t xml:space="preserve">       The student must demonstrate knowledge and successful in-vehicle performance of the following</w:t>
      </w:r>
      <w:r>
        <w:rPr>
          <w:rFonts w:ascii="Calibri" w:eastAsia="Calibri" w:hAnsi="Calibri" w:cs="Calibri"/>
          <w:b/>
          <w:sz w:val="22"/>
          <w:szCs w:val="22"/>
        </w:rPr>
        <w:t xml:space="preserve"> </w:t>
      </w:r>
      <w:r>
        <w:rPr>
          <w:rFonts w:ascii="Calibri" w:eastAsia="Calibri" w:hAnsi="Calibri" w:cs="Calibri"/>
          <w:sz w:val="22"/>
          <w:szCs w:val="22"/>
        </w:rPr>
        <w:t>behavioral        patterns:</w:t>
      </w:r>
    </w:p>
    <w:p w14:paraId="00000038"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 xml:space="preserve">Vision use and tracking </w:t>
      </w:r>
    </w:p>
    <w:p w14:paraId="00000039"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Search for vision and/or path restrictions</w:t>
      </w:r>
      <w:r>
        <w:rPr>
          <w:rFonts w:ascii="Calibri" w:eastAsia="Calibri" w:hAnsi="Calibri" w:cs="Calibri"/>
          <w:sz w:val="22"/>
          <w:szCs w:val="22"/>
        </w:rPr>
        <w:tab/>
      </w:r>
    </w:p>
    <w:p w14:paraId="0000003A"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Check related spaces</w:t>
      </w:r>
    </w:p>
    <w:p w14:paraId="0000003B"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Identify and apply solutions for vision and/or path restrictions</w:t>
      </w:r>
      <w:r>
        <w:rPr>
          <w:rFonts w:ascii="Calibri" w:eastAsia="Calibri" w:hAnsi="Calibri" w:cs="Calibri"/>
          <w:sz w:val="22"/>
          <w:szCs w:val="22"/>
        </w:rPr>
        <w:tab/>
      </w:r>
    </w:p>
    <w:p w14:paraId="0000003C"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 xml:space="preserve">Judging distance in seconds </w:t>
      </w:r>
    </w:p>
    <w:p w14:paraId="0000003D"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Keep 4 seconds following space</w:t>
      </w:r>
    </w:p>
    <w:p w14:paraId="0000003E"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Adjust closure rate to front vehicle</w:t>
      </w:r>
    </w:p>
    <w:p w14:paraId="0000003F"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Vision usage while backing</w:t>
      </w:r>
    </w:p>
    <w:p w14:paraId="00000040"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Steering while backing</w:t>
      </w:r>
    </w:p>
    <w:p w14:paraId="00000041"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Reference points for backing</w:t>
      </w:r>
    </w:p>
    <w:p w14:paraId="00000042" w14:textId="77777777" w:rsidR="000C7B40" w:rsidRDefault="000C7B40" w:rsidP="00D27FB6">
      <w:pPr>
        <w:pStyle w:val="ListParagraph"/>
        <w:ind w:leftChars="0" w:left="360" w:firstLineChars="0" w:firstLine="0"/>
        <w:jc w:val="both"/>
        <w:rPr>
          <w:rFonts w:ascii="Calibri" w:eastAsia="Calibri" w:hAnsi="Calibri" w:cs="Calibri"/>
          <w:sz w:val="22"/>
          <w:szCs w:val="22"/>
        </w:rPr>
      </w:pPr>
    </w:p>
    <w:p w14:paraId="00000043" w14:textId="77777777" w:rsidR="000C7B40" w:rsidRDefault="000F24B8">
      <w:pPr>
        <w:ind w:left="0" w:hanging="2"/>
        <w:rPr>
          <w:rFonts w:ascii="Calibri" w:eastAsia="Calibri" w:hAnsi="Calibri" w:cs="Calibri"/>
        </w:rPr>
      </w:pPr>
      <w:r>
        <w:rPr>
          <w:rFonts w:ascii="Calibri" w:eastAsia="Calibri" w:hAnsi="Calibri" w:cs="Calibri"/>
          <w:b/>
        </w:rPr>
        <w:t xml:space="preserve">In-Car Activities: </w:t>
      </w:r>
    </w:p>
    <w:p w14:paraId="00000044" w14:textId="77777777" w:rsidR="000C7B40" w:rsidRDefault="000F24B8">
      <w:pPr>
        <w:ind w:left="0" w:hanging="2"/>
        <w:rPr>
          <w:rFonts w:ascii="Calibri" w:eastAsia="Calibri" w:hAnsi="Calibri" w:cs="Calibri"/>
          <w:sz w:val="22"/>
          <w:szCs w:val="22"/>
        </w:rPr>
      </w:pPr>
      <w:r>
        <w:rPr>
          <w:rFonts w:ascii="Calibri" w:eastAsia="Calibri" w:hAnsi="Calibri" w:cs="Calibri"/>
          <w:b/>
          <w:sz w:val="22"/>
          <w:szCs w:val="22"/>
        </w:rPr>
        <w:t>The in-car instructor/risk manager will</w:t>
      </w:r>
    </w:p>
    <w:p w14:paraId="00000045" w14:textId="77777777" w:rsidR="000C7B40" w:rsidRPr="00D27FB6" w:rsidRDefault="000F24B8" w:rsidP="00D27FB6">
      <w:pPr>
        <w:pStyle w:val="ListParagraph"/>
        <w:numPr>
          <w:ilvl w:val="0"/>
          <w:numId w:val="19"/>
        </w:numPr>
        <w:ind w:leftChars="0" w:firstLineChars="0"/>
        <w:jc w:val="both"/>
        <w:rPr>
          <w:rFonts w:ascii="Calibri" w:eastAsia="Calibri" w:hAnsi="Calibri" w:cs="Calibri"/>
          <w:sz w:val="22"/>
          <w:szCs w:val="22"/>
        </w:rPr>
      </w:pPr>
      <w:r w:rsidRPr="00D27FB6">
        <w:rPr>
          <w:rFonts w:ascii="Calibri" w:eastAsia="Calibri" w:hAnsi="Calibri" w:cs="Calibri"/>
          <w:sz w:val="22"/>
          <w:szCs w:val="22"/>
        </w:rPr>
        <w:t xml:space="preserve">Ask students to demonstrate required behaviors and patterns of performance on a predetermined route. </w:t>
      </w:r>
    </w:p>
    <w:p w14:paraId="00000046" w14:textId="77777777" w:rsidR="000C7B40" w:rsidRPr="00D27FB6" w:rsidRDefault="000F24B8" w:rsidP="00D27FB6">
      <w:pPr>
        <w:pStyle w:val="ListParagraph"/>
        <w:numPr>
          <w:ilvl w:val="0"/>
          <w:numId w:val="19"/>
        </w:numPr>
        <w:ind w:leftChars="0" w:firstLineChars="0"/>
        <w:jc w:val="both"/>
        <w:rPr>
          <w:rFonts w:ascii="Calibri" w:eastAsia="Calibri" w:hAnsi="Calibri" w:cs="Calibri"/>
          <w:sz w:val="22"/>
          <w:szCs w:val="22"/>
        </w:rPr>
      </w:pPr>
      <w:r w:rsidRPr="00D27FB6">
        <w:rPr>
          <w:rFonts w:ascii="Calibri" w:eastAsia="Calibri" w:hAnsi="Calibri" w:cs="Calibri"/>
          <w:sz w:val="22"/>
          <w:szCs w:val="22"/>
        </w:rPr>
        <w:t xml:space="preserve">Observe that the performance is satisfactory. </w:t>
      </w:r>
    </w:p>
    <w:p w14:paraId="00000047" w14:textId="77777777" w:rsidR="000C7B40" w:rsidRPr="00D27FB6" w:rsidRDefault="000F24B8" w:rsidP="00D27FB6">
      <w:pPr>
        <w:pStyle w:val="ListParagraph"/>
        <w:numPr>
          <w:ilvl w:val="0"/>
          <w:numId w:val="19"/>
        </w:numPr>
        <w:ind w:leftChars="0" w:firstLineChars="0"/>
        <w:jc w:val="both"/>
        <w:rPr>
          <w:rFonts w:ascii="Calibri" w:eastAsia="Calibri" w:hAnsi="Calibri" w:cs="Calibri"/>
          <w:sz w:val="22"/>
          <w:szCs w:val="22"/>
        </w:rPr>
      </w:pPr>
      <w:r w:rsidRPr="00D27FB6">
        <w:rPr>
          <w:rFonts w:ascii="Calibri" w:eastAsia="Calibri" w:hAnsi="Calibri" w:cs="Calibri"/>
          <w:sz w:val="22"/>
          <w:szCs w:val="22"/>
        </w:rPr>
        <w:t xml:space="preserve">Coach and cue the student for correct performance and make additional observations. </w:t>
      </w:r>
    </w:p>
    <w:p w14:paraId="00000048" w14:textId="77777777" w:rsidR="000C7B40" w:rsidRPr="00D27FB6" w:rsidRDefault="000F24B8" w:rsidP="00D27FB6">
      <w:pPr>
        <w:pStyle w:val="ListParagraph"/>
        <w:numPr>
          <w:ilvl w:val="0"/>
          <w:numId w:val="19"/>
        </w:numPr>
        <w:ind w:leftChars="0" w:firstLineChars="0"/>
        <w:jc w:val="both"/>
        <w:rPr>
          <w:rFonts w:ascii="Calibri" w:eastAsia="Calibri" w:hAnsi="Calibri" w:cs="Calibri"/>
          <w:sz w:val="22"/>
          <w:szCs w:val="22"/>
        </w:rPr>
      </w:pPr>
      <w:r w:rsidRPr="00D27FB6">
        <w:rPr>
          <w:rFonts w:ascii="Calibri" w:eastAsia="Calibri" w:hAnsi="Calibri" w:cs="Calibri"/>
          <w:sz w:val="22"/>
          <w:szCs w:val="22"/>
        </w:rPr>
        <w:t xml:space="preserve">Give immediate positive feedback when performance is correct. </w:t>
      </w:r>
    </w:p>
    <w:p w14:paraId="00000049" w14:textId="77777777" w:rsidR="000C7B40" w:rsidRDefault="000F24B8" w:rsidP="00D27FB6">
      <w:pPr>
        <w:pStyle w:val="ListParagraph"/>
        <w:numPr>
          <w:ilvl w:val="0"/>
          <w:numId w:val="19"/>
        </w:numPr>
        <w:ind w:leftChars="0" w:firstLineChars="0"/>
        <w:jc w:val="both"/>
        <w:rPr>
          <w:rFonts w:ascii="Calibri" w:eastAsia="Calibri" w:hAnsi="Calibri" w:cs="Calibri"/>
          <w:color w:val="000000"/>
          <w:sz w:val="22"/>
          <w:szCs w:val="22"/>
        </w:rPr>
      </w:pPr>
      <w:r w:rsidRPr="00D27FB6">
        <w:rPr>
          <w:rFonts w:ascii="Calibri" w:eastAsia="Calibri" w:hAnsi="Calibri" w:cs="Calibri"/>
          <w:sz w:val="22"/>
          <w:szCs w:val="22"/>
        </w:rPr>
        <w:t>Ask students to explain the rationale behind various behaviors and provide further explanations using appropriate texts and materials</w:t>
      </w:r>
      <w:r>
        <w:rPr>
          <w:rFonts w:ascii="Calibri" w:eastAsia="Calibri" w:hAnsi="Calibri" w:cs="Calibri"/>
          <w:color w:val="000000"/>
          <w:sz w:val="22"/>
          <w:szCs w:val="22"/>
        </w:rPr>
        <w:t xml:space="preserve"> when necessary</w:t>
      </w:r>
      <w:r>
        <w:rPr>
          <w:rFonts w:ascii="Calibri" w:eastAsia="Calibri" w:hAnsi="Calibri" w:cs="Calibri"/>
          <w:i/>
          <w:color w:val="000000"/>
          <w:sz w:val="22"/>
          <w:szCs w:val="22"/>
        </w:rPr>
        <w:t xml:space="preserve">. </w:t>
      </w:r>
    </w:p>
    <w:p w14:paraId="0000004A" w14:textId="77777777" w:rsidR="000C7B40" w:rsidRDefault="000C7B40">
      <w:pPr>
        <w:ind w:left="0" w:hanging="2"/>
        <w:rPr>
          <w:rFonts w:ascii="Calibri" w:eastAsia="Calibri" w:hAnsi="Calibri" w:cs="Calibri"/>
          <w:sz w:val="22"/>
          <w:szCs w:val="22"/>
        </w:rPr>
      </w:pPr>
    </w:p>
    <w:p w14:paraId="0000004B" w14:textId="77777777" w:rsidR="000C7B40" w:rsidRDefault="000F24B8">
      <w:pPr>
        <w:ind w:left="0" w:hanging="2"/>
        <w:rPr>
          <w:rFonts w:ascii="Calibri" w:eastAsia="Calibri" w:hAnsi="Calibri" w:cs="Calibri"/>
          <w:sz w:val="22"/>
          <w:szCs w:val="22"/>
        </w:rPr>
      </w:pPr>
      <w:r>
        <w:rPr>
          <w:rFonts w:ascii="Calibri" w:eastAsia="Calibri" w:hAnsi="Calibri" w:cs="Calibri"/>
          <w:b/>
          <w:sz w:val="22"/>
          <w:szCs w:val="22"/>
        </w:rPr>
        <w:t>The driver will</w:t>
      </w:r>
    </w:p>
    <w:p w14:paraId="0000004C"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 xml:space="preserve">Demonstrate required behaviors and patterns of performance. </w:t>
      </w:r>
    </w:p>
    <w:p w14:paraId="0000004D"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 xml:space="preserve">Explain the rationale behind various behaviors when asked. </w:t>
      </w:r>
    </w:p>
    <w:p w14:paraId="0000004E" w14:textId="77777777" w:rsidR="000C7B40" w:rsidRDefault="000C7B40" w:rsidP="00D27FB6">
      <w:pPr>
        <w:pStyle w:val="ListParagraph"/>
        <w:ind w:leftChars="0" w:left="360" w:firstLineChars="0" w:firstLine="0"/>
        <w:jc w:val="both"/>
        <w:rPr>
          <w:rFonts w:ascii="Calibri" w:eastAsia="Calibri" w:hAnsi="Calibri" w:cs="Calibri"/>
          <w:sz w:val="22"/>
          <w:szCs w:val="22"/>
        </w:rPr>
      </w:pPr>
    </w:p>
    <w:p w14:paraId="0000004F" w14:textId="77777777" w:rsidR="000C7B40" w:rsidRDefault="000F24B8">
      <w:pPr>
        <w:ind w:left="0" w:hanging="2"/>
        <w:rPr>
          <w:rFonts w:ascii="Calibri" w:eastAsia="Calibri" w:hAnsi="Calibri" w:cs="Calibri"/>
          <w:sz w:val="22"/>
          <w:szCs w:val="22"/>
        </w:rPr>
      </w:pPr>
      <w:r>
        <w:rPr>
          <w:rFonts w:ascii="Calibri" w:eastAsia="Calibri" w:hAnsi="Calibri" w:cs="Calibri"/>
          <w:b/>
          <w:sz w:val="22"/>
          <w:szCs w:val="22"/>
        </w:rPr>
        <w:t>The observing student will</w:t>
      </w:r>
    </w:p>
    <w:p w14:paraId="00000050"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Observe correct and incorrect driver performance.</w:t>
      </w:r>
    </w:p>
    <w:p w14:paraId="00000051"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Give positive feedback when asked to do so.</w:t>
      </w:r>
    </w:p>
    <w:p w14:paraId="00000052"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 xml:space="preserve">Explain rationale behind various behaviors using appropriate texts and materials when asked. </w:t>
      </w:r>
    </w:p>
    <w:p w14:paraId="00000053" w14:textId="77777777" w:rsidR="000C7B40" w:rsidRDefault="000C7B40" w:rsidP="00D27FB6">
      <w:pPr>
        <w:pStyle w:val="ListParagraph"/>
        <w:ind w:leftChars="0" w:left="360" w:firstLineChars="0" w:firstLine="0"/>
        <w:jc w:val="both"/>
        <w:rPr>
          <w:rFonts w:ascii="Calibri" w:eastAsia="Calibri" w:hAnsi="Calibri" w:cs="Calibri"/>
          <w:sz w:val="22"/>
          <w:szCs w:val="22"/>
        </w:rPr>
      </w:pPr>
    </w:p>
    <w:p w14:paraId="00000054" w14:textId="77777777" w:rsidR="000C7B40" w:rsidRDefault="000F24B8">
      <w:pPr>
        <w:ind w:left="0" w:hanging="2"/>
        <w:rPr>
          <w:rFonts w:ascii="Calibri" w:eastAsia="Calibri" w:hAnsi="Calibri" w:cs="Calibri"/>
          <w:b/>
        </w:rPr>
      </w:pPr>
      <w:r>
        <w:rPr>
          <w:rFonts w:ascii="Calibri" w:eastAsia="Calibri" w:hAnsi="Calibri" w:cs="Calibri"/>
          <w:b/>
        </w:rPr>
        <w:t>Common Errors</w:t>
      </w:r>
    </w:p>
    <w:p w14:paraId="00000055"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 xml:space="preserve">Failure to search to the target area </w:t>
      </w:r>
    </w:p>
    <w:p w14:paraId="00000056"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Improper use of central vision to track accurately</w:t>
      </w:r>
    </w:p>
    <w:p w14:paraId="00000057"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Taking a lane position or speed control action without first searching and evaluating related spaces</w:t>
      </w:r>
    </w:p>
    <w:p w14:paraId="00000058"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 xml:space="preserve">Failure to see and/or respond to vision and path changes in a timely manner </w:t>
      </w:r>
    </w:p>
    <w:p w14:paraId="00000059"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Not choosing the best lane position</w:t>
      </w:r>
    </w:p>
    <w:p w14:paraId="0000005A"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Charging into a closed space</w:t>
      </w:r>
    </w:p>
    <w:p w14:paraId="0000005B"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lastRenderedPageBreak/>
        <w:t>Following closer than four seconds</w:t>
      </w:r>
    </w:p>
    <w:p w14:paraId="0000005C"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Delayed speed reduction when approaching curve</w:t>
      </w:r>
    </w:p>
    <w:p w14:paraId="0000005D"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 xml:space="preserve">Failure to look back while backing </w:t>
      </w:r>
    </w:p>
    <w:p w14:paraId="0000005E"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Improper speed control when backing</w:t>
      </w:r>
    </w:p>
    <w:p w14:paraId="0000005F" w14:textId="77777777" w:rsidR="000C7B40" w:rsidRDefault="000F24B8" w:rsidP="00D27FB6">
      <w:pPr>
        <w:pStyle w:val="ListParagraph"/>
        <w:numPr>
          <w:ilvl w:val="0"/>
          <w:numId w:val="19"/>
        </w:numPr>
        <w:ind w:leftChars="0" w:firstLineChars="0"/>
        <w:jc w:val="both"/>
        <w:rPr>
          <w:rFonts w:ascii="Calibri" w:eastAsia="Calibri" w:hAnsi="Calibri" w:cs="Calibri"/>
          <w:sz w:val="22"/>
          <w:szCs w:val="22"/>
        </w:rPr>
      </w:pPr>
      <w:r>
        <w:rPr>
          <w:rFonts w:ascii="Calibri" w:eastAsia="Calibri" w:hAnsi="Calibri" w:cs="Calibri"/>
          <w:sz w:val="22"/>
          <w:szCs w:val="22"/>
        </w:rPr>
        <w:t>Turning wheel wrong direction when backing</w:t>
      </w:r>
    </w:p>
    <w:p w14:paraId="00000060" w14:textId="77777777" w:rsidR="000C7B40" w:rsidRDefault="000C7B40" w:rsidP="00D27FB6">
      <w:pPr>
        <w:ind w:leftChars="0" w:left="0" w:firstLineChars="0" w:firstLine="0"/>
        <w:rPr>
          <w:rFonts w:ascii="Calibri" w:eastAsia="Calibri" w:hAnsi="Calibri" w:cs="Calibri"/>
          <w:sz w:val="22"/>
          <w:szCs w:val="22"/>
        </w:rPr>
      </w:pPr>
    </w:p>
    <w:p w14:paraId="00000061" w14:textId="77777777" w:rsidR="000C7B40" w:rsidRDefault="000F24B8">
      <w:pPr>
        <w:ind w:left="0" w:hanging="2"/>
        <w:rPr>
          <w:rFonts w:ascii="Calibri" w:eastAsia="Calibri" w:hAnsi="Calibri" w:cs="Calibri"/>
        </w:rPr>
      </w:pPr>
      <w:r>
        <w:rPr>
          <w:rFonts w:ascii="Calibri" w:eastAsia="Calibri" w:hAnsi="Calibri" w:cs="Calibri"/>
          <w:b/>
        </w:rPr>
        <w:t>Performance Based Method of Assessment</w:t>
      </w:r>
    </w:p>
    <w:p w14:paraId="00000062" w14:textId="77777777" w:rsidR="000C7B40" w:rsidRDefault="000F24B8">
      <w:pPr>
        <w:ind w:left="0" w:hanging="2"/>
        <w:rPr>
          <w:rFonts w:ascii="Calibri" w:eastAsia="Calibri" w:hAnsi="Calibri" w:cs="Calibri"/>
          <w:sz w:val="22"/>
          <w:szCs w:val="22"/>
        </w:rPr>
      </w:pPr>
      <w:r>
        <w:rPr>
          <w:rFonts w:ascii="Calibri" w:eastAsia="Calibri" w:hAnsi="Calibri" w:cs="Calibri"/>
          <w:b/>
          <w:sz w:val="22"/>
          <w:szCs w:val="22"/>
        </w:rPr>
        <w:t>Student Drive Record – NCR – Performance Codes</w:t>
      </w:r>
    </w:p>
    <w:p w14:paraId="00000063" w14:textId="77777777" w:rsidR="000C7B40" w:rsidRDefault="000F24B8">
      <w:pPr>
        <w:ind w:left="0" w:hanging="2"/>
        <w:rPr>
          <w:rFonts w:ascii="Calibri" w:eastAsia="Calibri" w:hAnsi="Calibri" w:cs="Calibri"/>
          <w:sz w:val="22"/>
          <w:szCs w:val="22"/>
        </w:rPr>
      </w:pPr>
      <w:r>
        <w:rPr>
          <w:rFonts w:ascii="Calibri" w:eastAsia="Calibri" w:hAnsi="Calibri" w:cs="Calibri"/>
          <w:sz w:val="22"/>
          <w:szCs w:val="22"/>
        </w:rPr>
        <w:t xml:space="preserve">1 = Performs well with little or no coaching </w:t>
      </w:r>
      <w:r>
        <w:rPr>
          <w:rFonts w:ascii="Calibri" w:eastAsia="Calibri" w:hAnsi="Calibri" w:cs="Calibri"/>
          <w:sz w:val="22"/>
          <w:szCs w:val="22"/>
        </w:rPr>
        <w:tab/>
      </w:r>
    </w:p>
    <w:p w14:paraId="00000064" w14:textId="77777777" w:rsidR="000C7B40" w:rsidRDefault="000F24B8">
      <w:pPr>
        <w:ind w:left="0" w:hanging="2"/>
        <w:rPr>
          <w:rFonts w:ascii="Calibri" w:eastAsia="Calibri" w:hAnsi="Calibri" w:cs="Calibri"/>
          <w:sz w:val="22"/>
          <w:szCs w:val="22"/>
        </w:rPr>
      </w:pPr>
      <w:r>
        <w:rPr>
          <w:rFonts w:ascii="Calibri" w:eastAsia="Calibri" w:hAnsi="Calibri" w:cs="Calibri"/>
          <w:sz w:val="22"/>
          <w:szCs w:val="22"/>
        </w:rPr>
        <w:t xml:space="preserve">2 = Performs fair with coaching, needs guided practice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00000065" w14:textId="77777777" w:rsidR="000C7B40" w:rsidRDefault="000F24B8">
      <w:pPr>
        <w:ind w:left="0" w:hanging="2"/>
        <w:rPr>
          <w:rFonts w:ascii="Calibri" w:eastAsia="Calibri" w:hAnsi="Calibri" w:cs="Calibri"/>
          <w:sz w:val="22"/>
          <w:szCs w:val="22"/>
        </w:rPr>
      </w:pPr>
      <w:r>
        <w:rPr>
          <w:rFonts w:ascii="Calibri" w:eastAsia="Calibri" w:hAnsi="Calibri" w:cs="Calibri"/>
          <w:sz w:val="22"/>
          <w:szCs w:val="22"/>
        </w:rPr>
        <w:t>3 = Performance requires coaching, considerable guided practice required</w:t>
      </w:r>
    </w:p>
    <w:p w14:paraId="00000066" w14:textId="77777777" w:rsidR="000C7B40" w:rsidRDefault="000F24B8">
      <w:pPr>
        <w:ind w:left="0" w:hanging="2"/>
        <w:rPr>
          <w:rFonts w:ascii="Calibri" w:eastAsia="Calibri" w:hAnsi="Calibri" w:cs="Calibri"/>
          <w:sz w:val="22"/>
          <w:szCs w:val="22"/>
        </w:rPr>
      </w:pPr>
      <w:r>
        <w:rPr>
          <w:rFonts w:ascii="Calibri" w:eastAsia="Calibri" w:hAnsi="Calibri" w:cs="Calibri"/>
          <w:sz w:val="22"/>
          <w:szCs w:val="22"/>
        </w:rPr>
        <w:t>4 = Unable to perform, required to repeat lesson</w:t>
      </w:r>
    </w:p>
    <w:p w14:paraId="00000067" w14:textId="77777777" w:rsidR="000C7B40" w:rsidRDefault="000C7B40">
      <w:pPr>
        <w:ind w:left="0" w:hanging="2"/>
        <w:rPr>
          <w:rFonts w:ascii="Calibri" w:eastAsia="Calibri" w:hAnsi="Calibri" w:cs="Calibri"/>
        </w:rPr>
      </w:pPr>
    </w:p>
    <w:sectPr w:rsidR="000C7B40">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E3E08" w14:textId="77777777" w:rsidR="000F24B8" w:rsidRDefault="000F24B8">
      <w:pPr>
        <w:spacing w:line="240" w:lineRule="auto"/>
        <w:ind w:left="0" w:hanging="2"/>
      </w:pPr>
      <w:r>
        <w:separator/>
      </w:r>
    </w:p>
  </w:endnote>
  <w:endnote w:type="continuationSeparator" w:id="0">
    <w:p w14:paraId="6F22DF56" w14:textId="77777777" w:rsidR="000F24B8" w:rsidRDefault="000F24B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47C5403F-792B-4742-A51F-BDC3DFA6F423}"/>
  </w:font>
  <w:font w:name="Courier New">
    <w:panose1 w:val="02070309020205020404"/>
    <w:charset w:val="00"/>
    <w:family w:val="modern"/>
    <w:pitch w:val="fixed"/>
    <w:sig w:usb0="E0002EFF" w:usb1="C0007843" w:usb2="00000009" w:usb3="00000000" w:csb0="000001FF" w:csb1="00000000"/>
  </w:font>
  <w:font w:name="Arimo">
    <w:charset w:val="00"/>
    <w:family w:val="auto"/>
    <w:pitch w:val="default"/>
    <w:embedRegular r:id="rId2" w:fontKey="{11827DAD-5584-4113-BCF5-D25A51944232}"/>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3" w:fontKey="{60102BA4-1003-4CA3-B59B-8AEFE54FB8B6}"/>
    <w:embedItalic r:id="rId4" w:fontKey="{059AF3DF-036A-4463-B37B-4B1167C7969A}"/>
  </w:font>
  <w:font w:name="Calibri">
    <w:panose1 w:val="020F0502020204030204"/>
    <w:charset w:val="00"/>
    <w:family w:val="swiss"/>
    <w:pitch w:val="variable"/>
    <w:sig w:usb0="E4002EFF" w:usb1="C000247B" w:usb2="00000009" w:usb3="00000000" w:csb0="000001FF" w:csb1="00000000"/>
    <w:embedRegular r:id="rId5" w:fontKey="{244947AC-8313-4CA2-B387-4F170F33CC34}"/>
    <w:embedBold r:id="rId6" w:fontKey="{6400329E-EB79-41D2-9E80-774B381A89CC}"/>
    <w:embedItalic r:id="rId7" w:fontKey="{321BD978-E5E0-480A-A48B-295F915C4236}"/>
  </w:font>
  <w:font w:name="Cambria">
    <w:panose1 w:val="02040503050406030204"/>
    <w:charset w:val="00"/>
    <w:family w:val="roman"/>
    <w:pitch w:val="variable"/>
    <w:sig w:usb0="E00006FF" w:usb1="420024FF" w:usb2="02000000" w:usb3="00000000" w:csb0="0000019F" w:csb1="00000000"/>
    <w:embedRegular r:id="rId8" w:fontKey="{336F45BB-DFAB-404F-B465-40165F4D49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C" w14:textId="77777777" w:rsidR="000C7B40" w:rsidRDefault="000C7B40">
    <w:pPr>
      <w:pBdr>
        <w:top w:val="nil"/>
        <w:left w:val="nil"/>
        <w:bottom w:val="nil"/>
        <w:right w:val="nil"/>
        <w:between w:val="nil"/>
      </w:pBdr>
      <w:tabs>
        <w:tab w:val="center" w:pos="4320"/>
        <w:tab w:val="right" w:pos="864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B" w14:textId="77777777" w:rsidR="000C7B40" w:rsidRDefault="000F24B8">
    <w:pPr>
      <w:pBdr>
        <w:top w:val="nil"/>
        <w:left w:val="nil"/>
        <w:bottom w:val="nil"/>
        <w:right w:val="nil"/>
        <w:between w:val="nil"/>
      </w:pBdr>
      <w:tabs>
        <w:tab w:val="center" w:pos="4320"/>
        <w:tab w:val="right" w:pos="8640"/>
      </w:tabs>
      <w:spacing w:line="24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 xml:space="preserve">ORPC 2023                                                                                                                                                                       In-car Lesson Plan, Chapter 3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D" w14:textId="77777777" w:rsidR="000C7B40" w:rsidRDefault="000C7B40">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E0CE5" w14:textId="77777777" w:rsidR="000F24B8" w:rsidRDefault="000F24B8">
      <w:pPr>
        <w:spacing w:line="240" w:lineRule="auto"/>
        <w:ind w:left="0" w:hanging="2"/>
      </w:pPr>
      <w:r>
        <w:separator/>
      </w:r>
    </w:p>
  </w:footnote>
  <w:footnote w:type="continuationSeparator" w:id="0">
    <w:p w14:paraId="7AAEE130" w14:textId="77777777" w:rsidR="000F24B8" w:rsidRDefault="000F24B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A" w14:textId="77777777" w:rsidR="000C7B40" w:rsidRDefault="000C7B40">
    <w:pPr>
      <w:pBdr>
        <w:top w:val="nil"/>
        <w:left w:val="nil"/>
        <w:bottom w:val="nil"/>
        <w:right w:val="nil"/>
        <w:between w:val="nil"/>
      </w:pBdr>
      <w:tabs>
        <w:tab w:val="center" w:pos="4320"/>
        <w:tab w:val="right" w:pos="864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9" w14:textId="77777777" w:rsidR="000C7B40" w:rsidRDefault="000C7B40">
    <w:pPr>
      <w:pBdr>
        <w:top w:val="nil"/>
        <w:left w:val="nil"/>
        <w:bottom w:val="nil"/>
        <w:right w:val="nil"/>
        <w:between w:val="nil"/>
      </w:pBdr>
      <w:tabs>
        <w:tab w:val="center" w:pos="4320"/>
        <w:tab w:val="right" w:pos="8640"/>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8" w14:textId="77777777" w:rsidR="000C7B40" w:rsidRDefault="000C7B40">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825770"/>
    <w:multiLevelType w:val="multilevel"/>
    <w:tmpl w:val="52304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116867"/>
    <w:multiLevelType w:val="multilevel"/>
    <w:tmpl w:val="E4786B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 w15:restartNumberingAfterBreak="0">
    <w:nsid w:val="28E50FB8"/>
    <w:multiLevelType w:val="hybridMultilevel"/>
    <w:tmpl w:val="6AB87E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1B652D0"/>
    <w:multiLevelType w:val="multilevel"/>
    <w:tmpl w:val="7DFCA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933973"/>
    <w:multiLevelType w:val="multilevel"/>
    <w:tmpl w:val="79DECA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5" w15:restartNumberingAfterBreak="0">
    <w:nsid w:val="42FA2BD7"/>
    <w:multiLevelType w:val="multilevel"/>
    <w:tmpl w:val="4B264D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3433362"/>
    <w:multiLevelType w:val="multilevel"/>
    <w:tmpl w:val="C65AE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9CF51D6"/>
    <w:multiLevelType w:val="multilevel"/>
    <w:tmpl w:val="84623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C4B1182"/>
    <w:multiLevelType w:val="multilevel"/>
    <w:tmpl w:val="C22CB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C8A0539"/>
    <w:multiLevelType w:val="multilevel"/>
    <w:tmpl w:val="0DAA7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004718F"/>
    <w:multiLevelType w:val="multilevel"/>
    <w:tmpl w:val="9D7E8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1FC6846"/>
    <w:multiLevelType w:val="multilevel"/>
    <w:tmpl w:val="097C1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2E90385"/>
    <w:multiLevelType w:val="multilevel"/>
    <w:tmpl w:val="7706AC90"/>
    <w:lvl w:ilvl="0">
      <w:start w:val="1"/>
      <w:numFmt w:val="bullet"/>
      <w:lvlText w:val=""/>
      <w:lvlJc w:val="left"/>
      <w:pPr>
        <w:ind w:left="720" w:hanging="360"/>
      </w:pPr>
      <w:rPr>
        <w:rFonts w:ascii="Arimo" w:eastAsia="Arimo" w:hAnsi="Arimo" w:cs="Arimo"/>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3" w15:restartNumberingAfterBreak="0">
    <w:nsid w:val="57094E3F"/>
    <w:multiLevelType w:val="multilevel"/>
    <w:tmpl w:val="351C001E"/>
    <w:lvl w:ilvl="0">
      <w:start w:val="1"/>
      <w:numFmt w:val="bullet"/>
      <w:lvlText w:val="●"/>
      <w:lvlJc w:val="left"/>
      <w:pPr>
        <w:ind w:left="720" w:hanging="360"/>
      </w:pPr>
      <w:rPr>
        <w:rFonts w:ascii="Arimo" w:eastAsia="Arimo" w:hAnsi="Arimo" w:cs="Arimo"/>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57C8539D"/>
    <w:multiLevelType w:val="multilevel"/>
    <w:tmpl w:val="CC2EA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FF62C0D"/>
    <w:multiLevelType w:val="hybridMultilevel"/>
    <w:tmpl w:val="490A88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5237E7C"/>
    <w:multiLevelType w:val="multilevel"/>
    <w:tmpl w:val="77D476F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7" w15:restartNumberingAfterBreak="0">
    <w:nsid w:val="7DAB5968"/>
    <w:multiLevelType w:val="multilevel"/>
    <w:tmpl w:val="7F72C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FD8649C"/>
    <w:multiLevelType w:val="multilevel"/>
    <w:tmpl w:val="E862825A"/>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Arimo" w:eastAsia="Arimo" w:hAnsi="Arimo" w:cs="Arimo"/>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276793518">
    <w:abstractNumId w:val="13"/>
  </w:num>
  <w:num w:numId="2" w16cid:durableId="1428848181">
    <w:abstractNumId w:val="1"/>
  </w:num>
  <w:num w:numId="3" w16cid:durableId="1571383733">
    <w:abstractNumId w:val="16"/>
  </w:num>
  <w:num w:numId="4" w16cid:durableId="294602268">
    <w:abstractNumId w:val="18"/>
  </w:num>
  <w:num w:numId="5" w16cid:durableId="1822307298">
    <w:abstractNumId w:val="14"/>
  </w:num>
  <w:num w:numId="6" w16cid:durableId="1133906991">
    <w:abstractNumId w:val="12"/>
  </w:num>
  <w:num w:numId="7" w16cid:durableId="1244144145">
    <w:abstractNumId w:val="5"/>
  </w:num>
  <w:num w:numId="8" w16cid:durableId="742143687">
    <w:abstractNumId w:val="7"/>
  </w:num>
  <w:num w:numId="9" w16cid:durableId="52433229">
    <w:abstractNumId w:val="4"/>
  </w:num>
  <w:num w:numId="10" w16cid:durableId="482239641">
    <w:abstractNumId w:val="0"/>
  </w:num>
  <w:num w:numId="11" w16cid:durableId="921916745">
    <w:abstractNumId w:val="6"/>
  </w:num>
  <w:num w:numId="12" w16cid:durableId="1443065631">
    <w:abstractNumId w:val="11"/>
  </w:num>
  <w:num w:numId="13" w16cid:durableId="1221020635">
    <w:abstractNumId w:val="10"/>
  </w:num>
  <w:num w:numId="14" w16cid:durableId="1590506703">
    <w:abstractNumId w:val="3"/>
  </w:num>
  <w:num w:numId="15" w16cid:durableId="1510829359">
    <w:abstractNumId w:val="8"/>
  </w:num>
  <w:num w:numId="16" w16cid:durableId="173500277">
    <w:abstractNumId w:val="9"/>
  </w:num>
  <w:num w:numId="17" w16cid:durableId="775057251">
    <w:abstractNumId w:val="17"/>
  </w:num>
  <w:num w:numId="18" w16cid:durableId="1056320258">
    <w:abstractNumId w:val="2"/>
  </w:num>
  <w:num w:numId="19" w16cid:durableId="3434354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B40"/>
    <w:rsid w:val="0000608C"/>
    <w:rsid w:val="000C7B40"/>
    <w:rsid w:val="000F24B8"/>
    <w:rsid w:val="00766C2D"/>
    <w:rsid w:val="00766ECA"/>
    <w:rsid w:val="00800415"/>
    <w:rsid w:val="00BA2F2E"/>
    <w:rsid w:val="00D27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A2C69"/>
  <w15:docId w15:val="{B73D2240-195D-4894-ADB1-FC3402C33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5A72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DW5Pm0NwT+8t65fLbIB5kEnciQ==">CgMxLjA4AHIhMW9ldGVfQndnNmQ3TTlhbTNhaFU5dGxza29HOUxXVk15</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E937A83E1B8D34B9F3207B18EFC9E7A" ma:contentTypeVersion="9" ma:contentTypeDescription="Create a new document." ma:contentTypeScope="" ma:versionID="dd868ad4c77fca0075fba7a20a61dea5">
  <xsd:schema xmlns:xsd="http://www.w3.org/2001/XMLSchema" xmlns:xs="http://www.w3.org/2001/XMLSchema" xmlns:p="http://schemas.microsoft.com/office/2006/metadata/properties" xmlns:ns1="http://schemas.microsoft.com/sharepoint/v3" xmlns:ns2="4b98bde1-e7a5-445f-a35f-4adef914af28" xmlns:ns3="6ec60af1-6d1e-4575-bf73-1b6e791fcd10" targetNamespace="http://schemas.microsoft.com/office/2006/metadata/properties" ma:root="true" ma:fieldsID="7bbcd44c8374233430739e40fc7e78dc" ns1:_="" ns2:_="" ns3:_="">
    <xsd:import namespace="http://schemas.microsoft.com/sharepoint/v3"/>
    <xsd:import namespace="4b98bde1-e7a5-445f-a35f-4adef914af28"/>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Page"/>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98bde1-e7a5-445f-a35f-4adef914af28" elementFormDefault="qualified">
    <xsd:import namespace="http://schemas.microsoft.com/office/2006/documentManagement/types"/>
    <xsd:import namespace="http://schemas.microsoft.com/office/infopath/2007/PartnerControls"/>
    <xsd:element name="Page" ma:index="6" ma:displayName="Page" ma:internalName="Pag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age xmlns="4b98bde1-e7a5-445f-a35f-4adef914af28">DE Provider</Pag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71AA20A-E579-4A3D-922F-D461F14BFC91}"/>
</file>

<file path=customXml/itemProps3.xml><?xml version="1.0" encoding="utf-8"?>
<ds:datastoreItem xmlns:ds="http://schemas.openxmlformats.org/officeDocument/2006/customXml" ds:itemID="{8E2CD3DF-ABAD-442D-99F5-81271C08AF7D}"/>
</file>

<file path=customXml/itemProps4.xml><?xml version="1.0" encoding="utf-8"?>
<ds:datastoreItem xmlns:ds="http://schemas.openxmlformats.org/officeDocument/2006/customXml" ds:itemID="{C0410538-7576-43D4-BF96-E71B28007A9C}"/>
</file>

<file path=docProps/app.xml><?xml version="1.0" encoding="utf-8"?>
<Properties xmlns="http://schemas.openxmlformats.org/officeDocument/2006/extended-properties" xmlns:vt="http://schemas.openxmlformats.org/officeDocument/2006/docPropsVTypes">
  <Template>Normal.dotm</Template>
  <TotalTime>6</TotalTime>
  <Pages>3</Pages>
  <Words>710</Words>
  <Characters>4047</Characters>
  <Application>Microsoft Office Word</Application>
  <DocSecurity>0</DocSecurity>
  <Lines>33</Lines>
  <Paragraphs>9</Paragraphs>
  <ScaleCrop>false</ScaleCrop>
  <Company>Oregon Department of Transportation</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Drive 3 In-car Lesson Plan Sample</dc:title>
  <dc:creator>WOU ODOT TSD</dc:creator>
  <cp:lastModifiedBy>DEFERRARI Mary B</cp:lastModifiedBy>
  <cp:revision>5</cp:revision>
  <dcterms:created xsi:type="dcterms:W3CDTF">2023-11-06T22:58:00Z</dcterms:created>
  <dcterms:modified xsi:type="dcterms:W3CDTF">2024-08-16T14:36:00Z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870107-094d-417a-be4e-221e87afbec1_Enabled">
    <vt:lpwstr>true</vt:lpwstr>
  </property>
  <property fmtid="{D5CDD505-2E9C-101B-9397-08002B2CF9AE}" pid="3" name="MSIP_Label_e4870107-094d-417a-be4e-221e87afbec1_SetDate">
    <vt:lpwstr>2024-07-09T23:25:08Z</vt:lpwstr>
  </property>
  <property fmtid="{D5CDD505-2E9C-101B-9397-08002B2CF9AE}" pid="4" name="MSIP_Label_e4870107-094d-417a-be4e-221e87afbec1_Method">
    <vt:lpwstr>Privileged</vt:lpwstr>
  </property>
  <property fmtid="{D5CDD505-2E9C-101B-9397-08002B2CF9AE}" pid="5" name="MSIP_Label_e4870107-094d-417a-be4e-221e87afbec1_Name">
    <vt:lpwstr>Level 2 - Limited (Items)</vt:lpwstr>
  </property>
  <property fmtid="{D5CDD505-2E9C-101B-9397-08002B2CF9AE}" pid="6" name="MSIP_Label_e4870107-094d-417a-be4e-221e87afbec1_SiteId">
    <vt:lpwstr>28b0d013-46bc-4a64-8d86-1c8a31cf590d</vt:lpwstr>
  </property>
  <property fmtid="{D5CDD505-2E9C-101B-9397-08002B2CF9AE}" pid="7" name="MSIP_Label_e4870107-094d-417a-be4e-221e87afbec1_ActionId">
    <vt:lpwstr>75d69dd0-e685-42a7-b127-7cc139d77a32</vt:lpwstr>
  </property>
  <property fmtid="{D5CDD505-2E9C-101B-9397-08002B2CF9AE}" pid="8" name="MSIP_Label_e4870107-094d-417a-be4e-221e87afbec1_ContentBits">
    <vt:lpwstr>0</vt:lpwstr>
  </property>
  <property fmtid="{D5CDD505-2E9C-101B-9397-08002B2CF9AE}" pid="9" name="ContentTypeId">
    <vt:lpwstr>0x0101003E937A83E1B8D34B9F3207B18EFC9E7A</vt:lpwstr>
  </property>
</Properties>
</file>