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97404" w14:textId="77777777" w:rsidR="005431DA" w:rsidRDefault="000D1144">
      <w:pPr>
        <w:spacing w:before="80"/>
        <w:ind w:left="144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15729152" behindDoc="0" locked="0" layoutInCell="1" allowOverlap="1" wp14:anchorId="30B00867" wp14:editId="6C3F202C">
            <wp:simplePos x="0" y="0"/>
            <wp:positionH relativeFrom="page">
              <wp:posOffset>4537710</wp:posOffset>
            </wp:positionH>
            <wp:positionV relativeFrom="paragraph">
              <wp:posOffset>50800</wp:posOffset>
            </wp:positionV>
            <wp:extent cx="2683509" cy="448309"/>
            <wp:effectExtent l="0" t="0" r="0" b="0"/>
            <wp:wrapNone/>
            <wp:docPr id="3" name="Image 3" descr="ODHS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ODHS Logo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509" cy="448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D3092"/>
          <w:sz w:val="28"/>
        </w:rPr>
        <w:t>Aging</w:t>
      </w:r>
      <w:r>
        <w:rPr>
          <w:b/>
          <w:color w:val="2D3092"/>
          <w:spacing w:val="-11"/>
          <w:sz w:val="28"/>
        </w:rPr>
        <w:t xml:space="preserve"> </w:t>
      </w:r>
      <w:r>
        <w:rPr>
          <w:b/>
          <w:color w:val="2D3092"/>
          <w:sz w:val="28"/>
        </w:rPr>
        <w:t>and</w:t>
      </w:r>
      <w:r>
        <w:rPr>
          <w:b/>
          <w:color w:val="2D3092"/>
          <w:spacing w:val="-11"/>
          <w:sz w:val="28"/>
        </w:rPr>
        <w:t xml:space="preserve"> </w:t>
      </w:r>
      <w:r>
        <w:rPr>
          <w:b/>
          <w:color w:val="2D3092"/>
          <w:sz w:val="28"/>
        </w:rPr>
        <w:t>People</w:t>
      </w:r>
      <w:r>
        <w:rPr>
          <w:b/>
          <w:color w:val="2D3092"/>
          <w:spacing w:val="-11"/>
          <w:sz w:val="28"/>
        </w:rPr>
        <w:t xml:space="preserve"> </w:t>
      </w:r>
      <w:r>
        <w:rPr>
          <w:b/>
          <w:color w:val="2D3092"/>
          <w:sz w:val="28"/>
        </w:rPr>
        <w:t>with</w:t>
      </w:r>
      <w:r>
        <w:rPr>
          <w:b/>
          <w:color w:val="2D3092"/>
          <w:spacing w:val="-11"/>
          <w:sz w:val="28"/>
        </w:rPr>
        <w:t xml:space="preserve"> </w:t>
      </w:r>
      <w:r>
        <w:rPr>
          <w:b/>
          <w:color w:val="2D3092"/>
          <w:sz w:val="28"/>
        </w:rPr>
        <w:t>Disabilities</w:t>
      </w:r>
      <w:r>
        <w:rPr>
          <w:b/>
          <w:color w:val="2D3092"/>
          <w:spacing w:val="-11"/>
          <w:sz w:val="28"/>
        </w:rPr>
        <w:t xml:space="preserve"> </w:t>
      </w:r>
      <w:r>
        <w:rPr>
          <w:b/>
          <w:color w:val="2D3092"/>
          <w:spacing w:val="-2"/>
          <w:sz w:val="28"/>
        </w:rPr>
        <w:t>(APD)</w:t>
      </w:r>
    </w:p>
    <w:p w14:paraId="0CD4C4DA" w14:textId="77777777" w:rsidR="005431DA" w:rsidRDefault="000D1144">
      <w:pPr>
        <w:pStyle w:val="BodyText"/>
        <w:spacing w:before="1"/>
        <w:ind w:left="144"/>
      </w:pPr>
      <w:r>
        <w:rPr>
          <w:color w:val="2D3092"/>
        </w:rPr>
        <w:t>Medicaid</w:t>
      </w:r>
      <w:r>
        <w:rPr>
          <w:color w:val="2D3092"/>
          <w:spacing w:val="-11"/>
        </w:rPr>
        <w:t xml:space="preserve"> </w:t>
      </w:r>
      <w:r>
        <w:rPr>
          <w:color w:val="2D3092"/>
        </w:rPr>
        <w:t>Services</w:t>
      </w:r>
      <w:r>
        <w:rPr>
          <w:color w:val="2D3092"/>
          <w:spacing w:val="-11"/>
        </w:rPr>
        <w:t xml:space="preserve"> </w:t>
      </w:r>
      <w:r>
        <w:rPr>
          <w:color w:val="2D3092"/>
        </w:rPr>
        <w:t>and</w:t>
      </w:r>
      <w:r>
        <w:rPr>
          <w:color w:val="2D3092"/>
          <w:spacing w:val="-11"/>
        </w:rPr>
        <w:t xml:space="preserve"> </w:t>
      </w:r>
      <w:r>
        <w:rPr>
          <w:color w:val="2D3092"/>
          <w:spacing w:val="-2"/>
        </w:rPr>
        <w:t>Supports</w:t>
      </w:r>
    </w:p>
    <w:p w14:paraId="59909B5D" w14:textId="77777777" w:rsidR="005431DA" w:rsidRDefault="000D1144">
      <w:pPr>
        <w:pStyle w:val="BodyText"/>
        <w:spacing w:before="4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C22022" wp14:editId="4E57A4C6">
                <wp:simplePos x="0" y="0"/>
                <wp:positionH relativeFrom="page">
                  <wp:posOffset>548007</wp:posOffset>
                </wp:positionH>
                <wp:positionV relativeFrom="paragraph">
                  <wp:posOffset>95886</wp:posOffset>
                </wp:positionV>
                <wp:extent cx="66757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5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5755">
                              <a:moveTo>
                                <a:pt x="0" y="0"/>
                              </a:moveTo>
                              <a:lnTo>
                                <a:pt x="667575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85C5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AEF00" id="Graphic 4" o:spid="_x0000_s1026" style="position:absolute;margin-left:43.15pt;margin-top:7.55pt;width:525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" path="m,l6675755,e" filled="f" strokecolor="#85c579" strokeweight="1.5pt">
                <v:path arrowok="t"/>
                <w10:wrap type="topAndBottom" anchorx="page"/>
              </v:shape>
            </w:pict>
          </mc:Fallback>
        </mc:AlternateContent>
      </w:r>
    </w:p>
    <w:p w14:paraId="1BA51328" w14:textId="77777777" w:rsidR="005431DA" w:rsidRDefault="000D1144">
      <w:pPr>
        <w:pStyle w:val="Heading1"/>
      </w:pPr>
      <w:bookmarkStart w:id="0" w:name="SDS-3406:_Request_for_Ancillary_Services"/>
      <w:bookmarkEnd w:id="0"/>
      <w:r>
        <w:rPr>
          <w:color w:val="2D3092"/>
        </w:rPr>
        <w:t>Request</w:t>
      </w:r>
      <w:r>
        <w:rPr>
          <w:color w:val="2D3092"/>
          <w:spacing w:val="-7"/>
        </w:rPr>
        <w:t xml:space="preserve"> </w:t>
      </w:r>
      <w:r>
        <w:rPr>
          <w:color w:val="2D3092"/>
        </w:rPr>
        <w:t>for</w:t>
      </w:r>
      <w:r>
        <w:rPr>
          <w:color w:val="2D3092"/>
          <w:spacing w:val="-5"/>
        </w:rPr>
        <w:t xml:space="preserve"> </w:t>
      </w:r>
      <w:r>
        <w:rPr>
          <w:color w:val="2D3092"/>
        </w:rPr>
        <w:t>Ancillary</w:t>
      </w:r>
      <w:r>
        <w:rPr>
          <w:color w:val="2D3092"/>
          <w:spacing w:val="-4"/>
        </w:rPr>
        <w:t xml:space="preserve"> </w:t>
      </w:r>
      <w:r>
        <w:rPr>
          <w:color w:val="2D3092"/>
        </w:rPr>
        <w:t>Services</w:t>
      </w:r>
      <w:r>
        <w:rPr>
          <w:color w:val="2D3092"/>
          <w:spacing w:val="-3"/>
        </w:rPr>
        <w:t xml:space="preserve"> </w:t>
      </w:r>
      <w:r>
        <w:rPr>
          <w:color w:val="2D3092"/>
        </w:rPr>
        <w:t>SDS-</w:t>
      </w:r>
      <w:r>
        <w:rPr>
          <w:color w:val="2D3092"/>
          <w:spacing w:val="-4"/>
        </w:rPr>
        <w:t>3406</w:t>
      </w:r>
    </w:p>
    <w:p w14:paraId="26DCAD3D" w14:textId="5A19C556" w:rsidR="005431DA" w:rsidRDefault="000D1144">
      <w:pPr>
        <w:pStyle w:val="BodyText"/>
        <w:spacing w:before="1"/>
        <w:ind w:left="187"/>
      </w:pPr>
      <w:r>
        <w:rPr>
          <w:color w:val="2D3092"/>
        </w:rPr>
        <w:t>Updated:</w:t>
      </w:r>
      <w:r>
        <w:rPr>
          <w:color w:val="2D3092"/>
          <w:spacing w:val="-9"/>
        </w:rPr>
        <w:t xml:space="preserve"> </w:t>
      </w:r>
      <w:r w:rsidR="00581F4E">
        <w:rPr>
          <w:color w:val="2D3092"/>
        </w:rPr>
        <w:t>April 20</w:t>
      </w:r>
      <w:r>
        <w:rPr>
          <w:color w:val="2D3092"/>
        </w:rPr>
        <w:t>,</w:t>
      </w:r>
      <w:r>
        <w:rPr>
          <w:color w:val="2D3092"/>
          <w:spacing w:val="-10"/>
        </w:rPr>
        <w:t xml:space="preserve"> </w:t>
      </w:r>
      <w:r>
        <w:rPr>
          <w:color w:val="2D3092"/>
          <w:spacing w:val="-4"/>
        </w:rPr>
        <w:t>2026</w:t>
      </w:r>
    </w:p>
    <w:p w14:paraId="7AEED07A" w14:textId="77777777" w:rsidR="005431DA" w:rsidRDefault="000D1144">
      <w:pPr>
        <w:pStyle w:val="Heading2"/>
        <w:tabs>
          <w:tab w:val="left" w:pos="10829"/>
        </w:tabs>
        <w:spacing w:before="354"/>
      </w:pPr>
      <w:bookmarkStart w:id="1" w:name="Instructions"/>
      <w:bookmarkEnd w:id="1"/>
      <w:r>
        <w:rPr>
          <w:color w:val="2D3092"/>
          <w:spacing w:val="-2"/>
          <w:shd w:val="clear" w:color="auto" w:fill="D7E0E4"/>
        </w:rPr>
        <w:t>Instructions</w:t>
      </w:r>
      <w:r>
        <w:rPr>
          <w:color w:val="2D3092"/>
          <w:shd w:val="clear" w:color="auto" w:fill="D7E0E4"/>
        </w:rPr>
        <w:tab/>
      </w:r>
    </w:p>
    <w:p w14:paraId="36C0D7ED" w14:textId="77777777" w:rsidR="005431DA" w:rsidRDefault="000D1144">
      <w:pPr>
        <w:pStyle w:val="BodyText"/>
        <w:spacing w:before="241" w:line="312" w:lineRule="auto"/>
        <w:ind w:left="180" w:right="408"/>
        <w:rPr>
          <w:rFonts w:ascii="Lucida Sans"/>
        </w:rPr>
      </w:pPr>
      <w:r>
        <w:t>Complete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ancillary</w:t>
      </w:r>
      <w:r>
        <w:rPr>
          <w:spacing w:val="-4"/>
        </w:rPr>
        <w:t xml:space="preserve"> </w:t>
      </w:r>
      <w:r>
        <w:t>service.</w:t>
      </w:r>
      <w:r>
        <w:rPr>
          <w:spacing w:val="-5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t xml:space="preserve">along with all required documentation, to: </w:t>
      </w:r>
      <w:hyperlink r:id="rId7">
        <w:r>
          <w:rPr>
            <w:rFonts w:ascii="Lucida Sans"/>
            <w:color w:val="2D3092"/>
            <w:u w:val="single" w:color="2D3092"/>
          </w:rPr>
          <w:t>kplan.requests@odhsoha.oregon.gov</w:t>
        </w:r>
      </w:hyperlink>
    </w:p>
    <w:p w14:paraId="1F285F77" w14:textId="3707CBB1" w:rsidR="005431DA" w:rsidRDefault="000D1144">
      <w:pPr>
        <w:pStyle w:val="Heading2"/>
        <w:tabs>
          <w:tab w:val="left" w:pos="10829"/>
        </w:tabs>
      </w:pPr>
      <w:bookmarkStart w:id="2" w:name="Case_Manager_Information"/>
      <w:bookmarkEnd w:id="2"/>
      <w:r>
        <w:rPr>
          <w:color w:val="2D3092"/>
          <w:shd w:val="clear" w:color="auto" w:fill="D7E0E4"/>
        </w:rPr>
        <w:t>Case</w:t>
      </w:r>
      <w:r>
        <w:rPr>
          <w:color w:val="2D3092"/>
          <w:spacing w:val="-4"/>
          <w:shd w:val="clear" w:color="auto" w:fill="D7E0E4"/>
        </w:rPr>
        <w:t xml:space="preserve"> </w:t>
      </w:r>
      <w:r w:rsidR="001429FC">
        <w:rPr>
          <w:color w:val="2D3092"/>
          <w:shd w:val="clear" w:color="auto" w:fill="D7E0E4"/>
        </w:rPr>
        <w:t>m</w:t>
      </w:r>
      <w:r>
        <w:rPr>
          <w:color w:val="2D3092"/>
          <w:shd w:val="clear" w:color="auto" w:fill="D7E0E4"/>
        </w:rPr>
        <w:t>anager</w:t>
      </w:r>
      <w:r>
        <w:rPr>
          <w:color w:val="2D3092"/>
          <w:spacing w:val="-4"/>
          <w:shd w:val="clear" w:color="auto" w:fill="D7E0E4"/>
        </w:rPr>
        <w:t xml:space="preserve"> </w:t>
      </w:r>
      <w:r w:rsidR="001429FC">
        <w:rPr>
          <w:color w:val="2D3092"/>
          <w:spacing w:val="-2"/>
          <w:shd w:val="clear" w:color="auto" w:fill="D7E0E4"/>
        </w:rPr>
        <w:t>i</w:t>
      </w:r>
      <w:r>
        <w:rPr>
          <w:color w:val="2D3092"/>
          <w:spacing w:val="-2"/>
          <w:shd w:val="clear" w:color="auto" w:fill="D7E0E4"/>
        </w:rPr>
        <w:t>nformation</w:t>
      </w:r>
      <w:r>
        <w:rPr>
          <w:color w:val="2D3092"/>
          <w:shd w:val="clear" w:color="auto" w:fill="D7E0E4"/>
        </w:rPr>
        <w:tab/>
      </w:r>
    </w:p>
    <w:p w14:paraId="10A446C3" w14:textId="77777777" w:rsidR="001429FC" w:rsidRPr="001429FC" w:rsidRDefault="000D1144" w:rsidP="001429FC">
      <w:pPr>
        <w:tabs>
          <w:tab w:val="left" w:pos="3480"/>
          <w:tab w:val="left" w:pos="5489"/>
          <w:tab w:val="left" w:pos="10740"/>
        </w:tabs>
        <w:spacing w:before="240" w:line="436" w:lineRule="auto"/>
        <w:ind w:left="180" w:right="412"/>
        <w:jc w:val="both"/>
        <w:rPr>
          <w:sz w:val="28"/>
          <w:szCs w:val="28"/>
        </w:rPr>
      </w:pPr>
      <w:r w:rsidRPr="001429FC">
        <w:rPr>
          <w:b/>
          <w:sz w:val="28"/>
          <w:szCs w:val="28"/>
        </w:rPr>
        <w:t xml:space="preserve">Date: </w:t>
      </w:r>
      <w:sdt>
        <w:sdtPr>
          <w:rPr>
            <w:sz w:val="28"/>
            <w:szCs w:val="28"/>
          </w:rPr>
          <w:id w:val="-2134250497"/>
          <w:placeholder>
            <w:docPart w:val="E089B6E25D0B4EC8B96C28794B5B17CC"/>
          </w:placeholder>
          <w:showingPlcHdr/>
        </w:sdtPr>
        <w:sdtContent>
          <w:r w:rsidR="001429FC" w:rsidRPr="001429FC">
            <w:rPr>
              <w:rStyle w:val="PlaceholderText"/>
              <w:color w:val="403152" w:themeColor="accent4" w:themeShade="80"/>
              <w:sz w:val="28"/>
              <w:szCs w:val="28"/>
            </w:rPr>
            <w:t>Select to enter text.</w:t>
          </w:r>
        </w:sdtContent>
      </w:sdt>
      <w:r w:rsidRPr="001429FC">
        <w:rPr>
          <w:b/>
          <w:sz w:val="28"/>
          <w:szCs w:val="28"/>
        </w:rPr>
        <w:tab/>
        <w:t xml:space="preserve">Branch number: </w:t>
      </w:r>
      <w:sdt>
        <w:sdtPr>
          <w:rPr>
            <w:sz w:val="28"/>
            <w:szCs w:val="28"/>
          </w:rPr>
          <w:id w:val="-802458887"/>
          <w:placeholder>
            <w:docPart w:val="73320C30D41B47C79B95618E4D39052C"/>
          </w:placeholder>
          <w:showingPlcHdr/>
        </w:sdtPr>
        <w:sdtContent>
          <w:r w:rsidR="001429FC" w:rsidRPr="001429FC">
            <w:rPr>
              <w:rStyle w:val="PlaceholderText"/>
              <w:color w:val="403152" w:themeColor="accent4" w:themeShade="80"/>
              <w:sz w:val="28"/>
              <w:szCs w:val="28"/>
            </w:rPr>
            <w:t>Select to enter text.</w:t>
          </w:r>
        </w:sdtContent>
      </w:sdt>
    </w:p>
    <w:p w14:paraId="79483EB3" w14:textId="77777777" w:rsidR="001429FC" w:rsidRPr="001429FC" w:rsidRDefault="000D1144" w:rsidP="001429FC">
      <w:pPr>
        <w:tabs>
          <w:tab w:val="left" w:pos="3480"/>
          <w:tab w:val="left" w:pos="5489"/>
          <w:tab w:val="left" w:pos="10740"/>
        </w:tabs>
        <w:spacing w:before="120" w:line="436" w:lineRule="auto"/>
        <w:ind w:left="180" w:right="412"/>
        <w:jc w:val="both"/>
        <w:rPr>
          <w:sz w:val="28"/>
          <w:szCs w:val="28"/>
        </w:rPr>
      </w:pPr>
      <w:r w:rsidRPr="001429FC">
        <w:rPr>
          <w:b/>
          <w:sz w:val="28"/>
          <w:szCs w:val="28"/>
        </w:rPr>
        <w:t>Case manager’s</w:t>
      </w:r>
      <w:r w:rsidRPr="001429FC">
        <w:rPr>
          <w:b/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-63192595"/>
          <w:placeholder>
            <w:docPart w:val="016869761ED64F30BBB22AF09A2ABB42"/>
          </w:placeholder>
          <w:showingPlcHdr/>
        </w:sdtPr>
        <w:sdtContent>
          <w:r w:rsidR="001429FC" w:rsidRPr="001429FC">
            <w:rPr>
              <w:rStyle w:val="PlaceholderText"/>
              <w:color w:val="403152" w:themeColor="accent4" w:themeShade="80"/>
              <w:sz w:val="28"/>
              <w:szCs w:val="28"/>
            </w:rPr>
            <w:t>Select to enter text.</w:t>
          </w:r>
        </w:sdtContent>
      </w:sdt>
    </w:p>
    <w:p w14:paraId="6AE30CD4" w14:textId="5B84E89F" w:rsidR="005431DA" w:rsidRPr="001429FC" w:rsidRDefault="000D1144" w:rsidP="001429FC">
      <w:pPr>
        <w:tabs>
          <w:tab w:val="left" w:pos="3480"/>
          <w:tab w:val="left" w:pos="5489"/>
          <w:tab w:val="left" w:pos="10740"/>
        </w:tabs>
        <w:spacing w:before="120" w:line="436" w:lineRule="auto"/>
        <w:ind w:left="180" w:right="412"/>
        <w:jc w:val="both"/>
        <w:rPr>
          <w:b/>
          <w:sz w:val="28"/>
          <w:szCs w:val="28"/>
        </w:rPr>
      </w:pPr>
      <w:r w:rsidRPr="001429FC">
        <w:rPr>
          <w:b/>
          <w:spacing w:val="-4"/>
          <w:sz w:val="28"/>
          <w:szCs w:val="28"/>
        </w:rPr>
        <w:t xml:space="preserve">Approving manager’s name: </w:t>
      </w:r>
      <w:sdt>
        <w:sdtPr>
          <w:rPr>
            <w:sz w:val="28"/>
            <w:szCs w:val="28"/>
          </w:rPr>
          <w:id w:val="-1276474895"/>
          <w:placeholder>
            <w:docPart w:val="1A9DB98221304B9D889F3A30E425545B"/>
          </w:placeholder>
          <w:showingPlcHdr/>
        </w:sdtPr>
        <w:sdtContent>
          <w:r w:rsidR="001429FC" w:rsidRPr="001429FC">
            <w:rPr>
              <w:rStyle w:val="PlaceholderText"/>
              <w:color w:val="403152" w:themeColor="accent4" w:themeShade="80"/>
              <w:sz w:val="28"/>
              <w:szCs w:val="28"/>
            </w:rPr>
            <w:t>Select to enter text.</w:t>
          </w:r>
        </w:sdtContent>
      </w:sdt>
    </w:p>
    <w:p w14:paraId="23700E7D" w14:textId="7933DE8B" w:rsidR="005431DA" w:rsidRDefault="001429FC">
      <w:pPr>
        <w:pStyle w:val="Heading2"/>
        <w:tabs>
          <w:tab w:val="left" w:pos="10829"/>
        </w:tabs>
        <w:spacing w:before="45"/>
      </w:pPr>
      <w:bookmarkStart w:id="3" w:name="Consumer_Information"/>
      <w:bookmarkEnd w:id="3"/>
      <w:proofErr w:type="gramStart"/>
      <w:r>
        <w:rPr>
          <w:color w:val="2D3092"/>
          <w:shd w:val="clear" w:color="auto" w:fill="D7E0E4"/>
        </w:rPr>
        <w:t>Individual’s</w:t>
      </w:r>
      <w:proofErr w:type="gramEnd"/>
      <w:r>
        <w:rPr>
          <w:color w:val="2D3092"/>
          <w:shd w:val="clear" w:color="auto" w:fill="D7E0E4"/>
        </w:rPr>
        <w:t xml:space="preserve"> i</w:t>
      </w:r>
      <w:r w:rsidR="000D1144">
        <w:rPr>
          <w:color w:val="2D3092"/>
          <w:spacing w:val="-2"/>
          <w:shd w:val="clear" w:color="auto" w:fill="D7E0E4"/>
        </w:rPr>
        <w:t>nformation</w:t>
      </w:r>
      <w:r w:rsidR="000D1144">
        <w:rPr>
          <w:color w:val="2D3092"/>
          <w:shd w:val="clear" w:color="auto" w:fill="D7E0E4"/>
        </w:rPr>
        <w:tab/>
      </w:r>
    </w:p>
    <w:p w14:paraId="400507BF" w14:textId="77777777" w:rsidR="001429FC" w:rsidRPr="001429FC" w:rsidRDefault="001429FC">
      <w:pPr>
        <w:tabs>
          <w:tab w:val="left" w:pos="5489"/>
          <w:tab w:val="left" w:pos="10709"/>
        </w:tabs>
        <w:spacing w:before="240" w:line="436" w:lineRule="auto"/>
        <w:ind w:left="179" w:right="408"/>
        <w:rPr>
          <w:b/>
          <w:sz w:val="28"/>
          <w:szCs w:val="28"/>
        </w:rPr>
      </w:pPr>
      <w:r w:rsidRPr="001429FC">
        <w:rPr>
          <w:b/>
          <w:sz w:val="28"/>
          <w:szCs w:val="28"/>
        </w:rPr>
        <w:t>N</w:t>
      </w:r>
      <w:r w:rsidR="000D1144" w:rsidRPr="001429FC">
        <w:rPr>
          <w:b/>
          <w:sz w:val="28"/>
          <w:szCs w:val="28"/>
        </w:rPr>
        <w:t xml:space="preserve">ame: </w:t>
      </w:r>
      <w:sdt>
        <w:sdtPr>
          <w:rPr>
            <w:sz w:val="28"/>
            <w:szCs w:val="28"/>
          </w:rPr>
          <w:id w:val="2034300175"/>
          <w:placeholder>
            <w:docPart w:val="B9E1EEBB80DD485BB579FBA297CAA249"/>
          </w:placeholder>
          <w:showingPlcHdr/>
        </w:sdtPr>
        <w:sdtContent>
          <w:r w:rsidRPr="001429FC">
            <w:rPr>
              <w:rStyle w:val="PlaceholderText"/>
              <w:color w:val="403152" w:themeColor="accent4" w:themeShade="80"/>
              <w:sz w:val="28"/>
              <w:szCs w:val="28"/>
            </w:rPr>
            <w:t>Select to enter text.</w:t>
          </w:r>
        </w:sdtContent>
      </w:sdt>
      <w:r w:rsidRPr="001429FC">
        <w:rPr>
          <w:b/>
          <w:sz w:val="28"/>
          <w:szCs w:val="28"/>
        </w:rPr>
        <w:t xml:space="preserve"> </w:t>
      </w:r>
    </w:p>
    <w:p w14:paraId="7C05D074" w14:textId="77777777" w:rsidR="001429FC" w:rsidRPr="001429FC" w:rsidRDefault="000D1144" w:rsidP="001429FC">
      <w:pPr>
        <w:tabs>
          <w:tab w:val="left" w:pos="5489"/>
          <w:tab w:val="left" w:pos="10709"/>
        </w:tabs>
        <w:spacing w:before="120" w:line="436" w:lineRule="auto"/>
        <w:ind w:left="179" w:right="408"/>
        <w:rPr>
          <w:sz w:val="28"/>
          <w:szCs w:val="28"/>
        </w:rPr>
      </w:pPr>
      <w:r w:rsidRPr="001429FC">
        <w:rPr>
          <w:b/>
          <w:sz w:val="28"/>
          <w:szCs w:val="28"/>
        </w:rPr>
        <w:t xml:space="preserve">Prime number: </w:t>
      </w:r>
      <w:sdt>
        <w:sdtPr>
          <w:rPr>
            <w:sz w:val="28"/>
            <w:szCs w:val="28"/>
          </w:rPr>
          <w:id w:val="-1427798675"/>
          <w:placeholder>
            <w:docPart w:val="842357D548BA4A07A9C5CEAC12FB769D"/>
          </w:placeholder>
          <w:showingPlcHdr/>
        </w:sdtPr>
        <w:sdtContent>
          <w:r w:rsidR="001429FC" w:rsidRPr="001429FC">
            <w:rPr>
              <w:rStyle w:val="PlaceholderText"/>
              <w:color w:val="403152" w:themeColor="accent4" w:themeShade="80"/>
              <w:sz w:val="28"/>
              <w:szCs w:val="28"/>
            </w:rPr>
            <w:t>Select to enter text.</w:t>
          </w:r>
        </w:sdtContent>
      </w:sdt>
    </w:p>
    <w:p w14:paraId="1CE8936D" w14:textId="7C65D04C" w:rsidR="005431DA" w:rsidRPr="001429FC" w:rsidRDefault="000D1144" w:rsidP="001429FC">
      <w:pPr>
        <w:tabs>
          <w:tab w:val="left" w:pos="5489"/>
          <w:tab w:val="left" w:pos="10709"/>
        </w:tabs>
        <w:spacing w:before="120" w:line="436" w:lineRule="auto"/>
        <w:ind w:left="179" w:right="408"/>
        <w:rPr>
          <w:sz w:val="28"/>
          <w:szCs w:val="28"/>
        </w:rPr>
      </w:pPr>
      <w:r w:rsidRPr="001429FC">
        <w:rPr>
          <w:b/>
          <w:sz w:val="28"/>
          <w:szCs w:val="28"/>
        </w:rPr>
        <w:t xml:space="preserve">Bids are attached: </w:t>
      </w:r>
      <w:sdt>
        <w:sdtPr>
          <w:rPr>
            <w:rFonts w:ascii="Segoe UI Symbol" w:hAnsi="Segoe UI Symbol" w:cs="Segoe UI Symbol"/>
            <w:sz w:val="28"/>
            <w:szCs w:val="28"/>
          </w:rPr>
          <w:id w:val="-40075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9FC" w:rsidRPr="001429FC">
            <w:rPr>
              <w:rFonts w:ascii="MS Gothic" w:hAnsi="MS Gothic" w:cs="Segoe UI Symbol" w:hint="eastAsia"/>
              <w:sz w:val="28"/>
              <w:szCs w:val="28"/>
            </w:rPr>
            <w:t>☐</w:t>
          </w:r>
        </w:sdtContent>
      </w:sdt>
      <w:r w:rsidR="001429FC" w:rsidRPr="001429FC">
        <w:rPr>
          <w:b/>
          <w:noProof/>
          <w:spacing w:val="10"/>
          <w:position w:val="-6"/>
          <w:sz w:val="28"/>
          <w:szCs w:val="28"/>
        </w:rPr>
        <w:t xml:space="preserve"> </w:t>
      </w:r>
      <w:r w:rsidRPr="001429FC">
        <w:rPr>
          <w:sz w:val="28"/>
          <w:szCs w:val="28"/>
        </w:rPr>
        <w:t xml:space="preserve">Yes </w:t>
      </w:r>
      <w:sdt>
        <w:sdtPr>
          <w:rPr>
            <w:rFonts w:ascii="Segoe UI Symbol" w:hAnsi="Segoe UI Symbol" w:cs="Segoe UI Symbol"/>
            <w:sz w:val="28"/>
            <w:szCs w:val="28"/>
          </w:rPr>
          <w:id w:val="-182611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9FC" w:rsidRPr="001429FC">
            <w:rPr>
              <w:rFonts w:ascii="MS Gothic" w:hAnsi="MS Gothic" w:cs="Segoe UI Symbol" w:hint="eastAsia"/>
              <w:sz w:val="28"/>
              <w:szCs w:val="28"/>
            </w:rPr>
            <w:t>☐</w:t>
          </w:r>
        </w:sdtContent>
      </w:sdt>
      <w:r w:rsidR="001429FC" w:rsidRPr="001429FC">
        <w:rPr>
          <w:noProof/>
          <w:spacing w:val="11"/>
          <w:position w:val="-6"/>
          <w:sz w:val="28"/>
          <w:szCs w:val="28"/>
        </w:rPr>
        <w:t xml:space="preserve"> </w:t>
      </w:r>
      <w:r w:rsidRPr="001429FC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1429FC">
        <w:rPr>
          <w:sz w:val="28"/>
          <w:szCs w:val="28"/>
        </w:rPr>
        <w:t>No</w:t>
      </w:r>
      <w:r w:rsidRPr="001429FC">
        <w:rPr>
          <w:sz w:val="28"/>
          <w:szCs w:val="28"/>
        </w:rPr>
        <w:tab/>
      </w:r>
      <w:r w:rsidRPr="001429FC">
        <w:rPr>
          <w:b/>
          <w:sz w:val="28"/>
          <w:szCs w:val="28"/>
        </w:rPr>
        <w:t xml:space="preserve">Pictures are attached: </w:t>
      </w:r>
      <w:sdt>
        <w:sdtPr>
          <w:rPr>
            <w:rFonts w:ascii="Segoe UI Symbol" w:hAnsi="Segoe UI Symbol" w:cs="Segoe UI Symbol"/>
            <w:sz w:val="28"/>
            <w:szCs w:val="28"/>
          </w:rPr>
          <w:id w:val="1379671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9FC" w:rsidRPr="001429FC">
            <w:rPr>
              <w:rFonts w:ascii="MS Gothic" w:hAnsi="MS Gothic" w:cs="Segoe UI Symbol" w:hint="eastAsia"/>
              <w:sz w:val="28"/>
              <w:szCs w:val="28"/>
            </w:rPr>
            <w:t>☐</w:t>
          </w:r>
        </w:sdtContent>
      </w:sdt>
      <w:r w:rsidRPr="001429F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429FC">
        <w:rPr>
          <w:sz w:val="28"/>
          <w:szCs w:val="28"/>
        </w:rPr>
        <w:t xml:space="preserve">Yes </w:t>
      </w:r>
      <w:sdt>
        <w:sdtPr>
          <w:rPr>
            <w:rFonts w:ascii="Segoe UI Symbol" w:hAnsi="Segoe UI Symbol" w:cs="Segoe UI Symbol"/>
            <w:sz w:val="28"/>
            <w:szCs w:val="28"/>
          </w:rPr>
          <w:id w:val="-335607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9FC" w:rsidRPr="001429FC">
            <w:rPr>
              <w:rFonts w:ascii="MS Gothic" w:hAnsi="MS Gothic" w:cs="Segoe UI Symbol" w:hint="eastAsia"/>
              <w:sz w:val="28"/>
              <w:szCs w:val="28"/>
            </w:rPr>
            <w:t>☐</w:t>
          </w:r>
        </w:sdtContent>
      </w:sdt>
      <w:r w:rsidRPr="001429F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1429FC">
        <w:rPr>
          <w:sz w:val="28"/>
          <w:szCs w:val="28"/>
        </w:rPr>
        <w:t xml:space="preserve">No </w:t>
      </w:r>
      <w:r w:rsidRPr="001429FC">
        <w:rPr>
          <w:b/>
          <w:sz w:val="28"/>
          <w:szCs w:val="28"/>
        </w:rPr>
        <w:t>This</w:t>
      </w:r>
      <w:r w:rsidRPr="001429FC">
        <w:rPr>
          <w:b/>
          <w:spacing w:val="-1"/>
          <w:sz w:val="28"/>
          <w:szCs w:val="28"/>
        </w:rPr>
        <w:t xml:space="preserve"> </w:t>
      </w:r>
      <w:r w:rsidRPr="001429FC">
        <w:rPr>
          <w:b/>
          <w:sz w:val="28"/>
          <w:szCs w:val="28"/>
        </w:rPr>
        <w:t>request</w:t>
      </w:r>
      <w:r w:rsidRPr="001429FC">
        <w:rPr>
          <w:b/>
          <w:spacing w:val="-1"/>
          <w:sz w:val="28"/>
          <w:szCs w:val="28"/>
        </w:rPr>
        <w:t xml:space="preserve"> </w:t>
      </w:r>
      <w:r w:rsidRPr="001429FC">
        <w:rPr>
          <w:b/>
          <w:sz w:val="28"/>
          <w:szCs w:val="28"/>
        </w:rPr>
        <w:t>is</w:t>
      </w:r>
      <w:r w:rsidRPr="001429FC">
        <w:rPr>
          <w:b/>
          <w:spacing w:val="-1"/>
          <w:sz w:val="28"/>
          <w:szCs w:val="28"/>
        </w:rPr>
        <w:t xml:space="preserve"> </w:t>
      </w:r>
      <w:r w:rsidRPr="001429FC">
        <w:rPr>
          <w:b/>
          <w:sz w:val="28"/>
          <w:szCs w:val="28"/>
        </w:rPr>
        <w:t>for</w:t>
      </w:r>
      <w:r w:rsidRPr="001429FC">
        <w:rPr>
          <w:b/>
          <w:spacing w:val="-1"/>
          <w:sz w:val="28"/>
          <w:szCs w:val="28"/>
        </w:rPr>
        <w:t xml:space="preserve"> </w:t>
      </w:r>
      <w:r w:rsidRPr="001429FC">
        <w:rPr>
          <w:b/>
          <w:sz w:val="28"/>
          <w:szCs w:val="28"/>
        </w:rPr>
        <w:t>a consumer</w:t>
      </w:r>
      <w:r w:rsidRPr="001429FC">
        <w:rPr>
          <w:b/>
          <w:spacing w:val="-1"/>
          <w:sz w:val="28"/>
          <w:szCs w:val="28"/>
        </w:rPr>
        <w:t xml:space="preserve"> </w:t>
      </w:r>
      <w:r w:rsidRPr="001429FC">
        <w:rPr>
          <w:b/>
          <w:sz w:val="28"/>
          <w:szCs w:val="28"/>
        </w:rPr>
        <w:t xml:space="preserve">receiving OPI-M services: </w:t>
      </w:r>
      <w:sdt>
        <w:sdtPr>
          <w:rPr>
            <w:rFonts w:ascii="Segoe UI Symbol" w:hAnsi="Segoe UI Symbol" w:cs="Segoe UI Symbol"/>
            <w:sz w:val="28"/>
            <w:szCs w:val="28"/>
          </w:rPr>
          <w:id w:val="2016409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9FC" w:rsidRPr="001429FC">
            <w:rPr>
              <w:rFonts w:ascii="MS Gothic" w:hAnsi="MS Gothic" w:cs="Segoe UI Symbol" w:hint="eastAsia"/>
              <w:sz w:val="28"/>
              <w:szCs w:val="28"/>
            </w:rPr>
            <w:t>☐</w:t>
          </w:r>
        </w:sdtContent>
      </w:sdt>
      <w:r w:rsidR="001429FC" w:rsidRPr="001429FC">
        <w:rPr>
          <w:b/>
          <w:noProof/>
          <w:spacing w:val="11"/>
          <w:position w:val="-6"/>
          <w:sz w:val="28"/>
          <w:szCs w:val="28"/>
        </w:rPr>
        <w:t xml:space="preserve"> </w:t>
      </w:r>
      <w:r w:rsidRPr="001429FC">
        <w:rPr>
          <w:sz w:val="28"/>
          <w:szCs w:val="28"/>
        </w:rPr>
        <w:t xml:space="preserve">Yes </w:t>
      </w:r>
      <w:sdt>
        <w:sdtPr>
          <w:rPr>
            <w:rFonts w:ascii="Segoe UI Symbol" w:hAnsi="Segoe UI Symbol" w:cs="Segoe UI Symbol"/>
            <w:sz w:val="28"/>
            <w:szCs w:val="28"/>
          </w:rPr>
          <w:id w:val="361483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9FC" w:rsidRPr="001429FC">
            <w:rPr>
              <w:rFonts w:ascii="MS Gothic" w:hAnsi="MS Gothic" w:cs="Segoe UI Symbol" w:hint="eastAsia"/>
              <w:sz w:val="28"/>
              <w:szCs w:val="28"/>
            </w:rPr>
            <w:t>☐</w:t>
          </w:r>
        </w:sdtContent>
      </w:sdt>
      <w:r w:rsidRPr="001429F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1429FC">
        <w:rPr>
          <w:sz w:val="28"/>
          <w:szCs w:val="28"/>
        </w:rPr>
        <w:t>No</w:t>
      </w:r>
    </w:p>
    <w:p w14:paraId="216C710D" w14:textId="50D0ED8B" w:rsidR="005431DA" w:rsidRDefault="000D1144">
      <w:pPr>
        <w:pStyle w:val="Heading2"/>
        <w:tabs>
          <w:tab w:val="left" w:pos="10829"/>
        </w:tabs>
        <w:spacing w:before="85"/>
      </w:pPr>
      <w:bookmarkStart w:id="4" w:name="Service_Type_(Select_One)"/>
      <w:bookmarkEnd w:id="4"/>
      <w:r>
        <w:rPr>
          <w:color w:val="2D3092"/>
          <w:shd w:val="clear" w:color="auto" w:fill="D7E0E4"/>
        </w:rPr>
        <w:t>Service</w:t>
      </w:r>
      <w:r>
        <w:rPr>
          <w:color w:val="2D3092"/>
          <w:spacing w:val="-4"/>
          <w:shd w:val="clear" w:color="auto" w:fill="D7E0E4"/>
        </w:rPr>
        <w:t xml:space="preserve"> </w:t>
      </w:r>
      <w:r w:rsidR="00581F4E">
        <w:rPr>
          <w:color w:val="2D3092"/>
          <w:shd w:val="clear" w:color="auto" w:fill="D7E0E4"/>
        </w:rPr>
        <w:t>t</w:t>
      </w:r>
      <w:r>
        <w:rPr>
          <w:color w:val="2D3092"/>
          <w:shd w:val="clear" w:color="auto" w:fill="D7E0E4"/>
        </w:rPr>
        <w:t>ype</w:t>
      </w:r>
      <w:r>
        <w:rPr>
          <w:color w:val="2D3092"/>
          <w:spacing w:val="-4"/>
          <w:shd w:val="clear" w:color="auto" w:fill="D7E0E4"/>
        </w:rPr>
        <w:t xml:space="preserve"> </w:t>
      </w:r>
      <w:r>
        <w:rPr>
          <w:color w:val="2D3092"/>
          <w:shd w:val="clear" w:color="auto" w:fill="D7E0E4"/>
        </w:rPr>
        <w:t>(</w:t>
      </w:r>
      <w:r w:rsidR="00581F4E">
        <w:rPr>
          <w:color w:val="2D3092"/>
          <w:shd w:val="clear" w:color="auto" w:fill="D7E0E4"/>
        </w:rPr>
        <w:t>s</w:t>
      </w:r>
      <w:r>
        <w:rPr>
          <w:color w:val="2D3092"/>
          <w:shd w:val="clear" w:color="auto" w:fill="D7E0E4"/>
        </w:rPr>
        <w:t>elect</w:t>
      </w:r>
      <w:r>
        <w:rPr>
          <w:color w:val="2D3092"/>
          <w:spacing w:val="-3"/>
          <w:shd w:val="clear" w:color="auto" w:fill="D7E0E4"/>
        </w:rPr>
        <w:t xml:space="preserve"> </w:t>
      </w:r>
      <w:r w:rsidR="00581F4E">
        <w:rPr>
          <w:color w:val="2D3092"/>
          <w:spacing w:val="-4"/>
          <w:shd w:val="clear" w:color="auto" w:fill="D7E0E4"/>
        </w:rPr>
        <w:t>o</w:t>
      </w:r>
      <w:r>
        <w:rPr>
          <w:color w:val="2D3092"/>
          <w:spacing w:val="-4"/>
          <w:shd w:val="clear" w:color="auto" w:fill="D7E0E4"/>
        </w:rPr>
        <w:t>ne)</w:t>
      </w:r>
      <w:r>
        <w:rPr>
          <w:color w:val="2D3092"/>
          <w:shd w:val="clear" w:color="auto" w:fill="D7E0E4"/>
        </w:rPr>
        <w:tab/>
      </w:r>
    </w:p>
    <w:p w14:paraId="3304B1C3" w14:textId="73D080FE" w:rsidR="00581F4E" w:rsidRPr="00581F4E" w:rsidRDefault="00581F4E">
      <w:pPr>
        <w:pStyle w:val="BodyText"/>
        <w:spacing w:before="241" w:line="439" w:lineRule="auto"/>
        <w:ind w:left="194" w:right="991"/>
        <w:rPr>
          <w:noProof/>
          <w:position w:val="-6"/>
        </w:rPr>
      </w:pPr>
      <w:sdt>
        <w:sdtPr>
          <w:id w:val="1594738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81F4E">
        <w:rPr>
          <w:noProof/>
          <w:position w:val="-6"/>
        </w:rPr>
        <w:t xml:space="preserve"> </w:t>
      </w:r>
      <w:r w:rsidR="000D1144" w:rsidRPr="00581F4E">
        <w:t>Electronic</w:t>
      </w:r>
      <w:r w:rsidR="000D1144" w:rsidRPr="00581F4E">
        <w:rPr>
          <w:spacing w:val="-11"/>
        </w:rPr>
        <w:t xml:space="preserve"> </w:t>
      </w:r>
      <w:r w:rsidR="000D1144" w:rsidRPr="00581F4E">
        <w:t>back-up</w:t>
      </w:r>
      <w:r w:rsidR="000D1144" w:rsidRPr="00581F4E">
        <w:rPr>
          <w:spacing w:val="-11"/>
        </w:rPr>
        <w:t xml:space="preserve"> </w:t>
      </w:r>
      <w:r w:rsidR="000D1144" w:rsidRPr="00581F4E">
        <w:t>systems</w:t>
      </w:r>
      <w:r w:rsidR="000D1144" w:rsidRPr="00581F4E">
        <w:rPr>
          <w:spacing w:val="-10"/>
        </w:rPr>
        <w:t xml:space="preserve"> </w:t>
      </w:r>
      <w:r w:rsidR="000D1144" w:rsidRPr="00581F4E">
        <w:t>and</w:t>
      </w:r>
      <w:r w:rsidR="000D1144" w:rsidRPr="00581F4E">
        <w:rPr>
          <w:spacing w:val="-16"/>
        </w:rPr>
        <w:t xml:space="preserve"> </w:t>
      </w:r>
      <w:r w:rsidR="000D1144" w:rsidRPr="00581F4E">
        <w:t>assistive</w:t>
      </w:r>
      <w:r w:rsidR="000D1144" w:rsidRPr="00581F4E">
        <w:rPr>
          <w:spacing w:val="-11"/>
        </w:rPr>
        <w:t xml:space="preserve"> </w:t>
      </w:r>
      <w:r w:rsidR="000D1144" w:rsidRPr="00581F4E">
        <w:t>technology</w:t>
      </w:r>
      <w:r w:rsidR="000D1144" w:rsidRPr="00581F4E">
        <w:rPr>
          <w:spacing w:val="-9"/>
        </w:rPr>
        <w:t xml:space="preserve"> </w:t>
      </w:r>
      <w:r w:rsidR="000D1144" w:rsidRPr="00581F4E">
        <w:t>OAR</w:t>
      </w:r>
      <w:r w:rsidR="000D1144" w:rsidRPr="00581F4E">
        <w:rPr>
          <w:spacing w:val="-10"/>
        </w:rPr>
        <w:t xml:space="preserve"> </w:t>
      </w:r>
      <w:r w:rsidR="000D1144" w:rsidRPr="00581F4E">
        <w:t xml:space="preserve">411-035-0030 </w:t>
      </w:r>
    </w:p>
    <w:p w14:paraId="5839B8E4" w14:textId="20F1811E" w:rsidR="005431DA" w:rsidRPr="00581F4E" w:rsidRDefault="00581F4E">
      <w:pPr>
        <w:pStyle w:val="BodyText"/>
        <w:spacing w:before="241" w:line="439" w:lineRule="auto"/>
        <w:ind w:left="194" w:right="991"/>
      </w:pPr>
      <w:sdt>
        <w:sdtPr>
          <w:id w:val="-1404528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1F4E">
            <w:rPr>
              <w:rFonts w:ascii="Segoe UI Symbol" w:hAnsi="Segoe UI Symbol" w:cs="Segoe UI Symbol"/>
            </w:rPr>
            <w:t>☐</w:t>
          </w:r>
        </w:sdtContent>
      </w:sdt>
      <w:r>
        <w:t xml:space="preserve"> </w:t>
      </w:r>
      <w:r w:rsidR="000D1144" w:rsidRPr="00581F4E">
        <w:t>Chore service OAR 411-035-0040</w:t>
      </w:r>
    </w:p>
    <w:p w14:paraId="3976F35F" w14:textId="77777777" w:rsidR="005431DA" w:rsidRPr="00581F4E" w:rsidRDefault="005431DA">
      <w:pPr>
        <w:pStyle w:val="BodyText"/>
        <w:spacing w:line="439" w:lineRule="auto"/>
        <w:sectPr w:rsidR="005431DA" w:rsidRPr="00581F4E">
          <w:footerReference w:type="default" r:id="rId8"/>
          <w:type w:val="continuous"/>
          <w:pgSz w:w="12240" w:h="15840"/>
          <w:pgMar w:top="640" w:right="360" w:bottom="880" w:left="720" w:header="0" w:footer="684" w:gutter="0"/>
          <w:pgNumType w:start="1"/>
          <w:cols w:space="720"/>
        </w:sectPr>
      </w:pPr>
    </w:p>
    <w:p w14:paraId="2363569C" w14:textId="77777777" w:rsidR="005431DA" w:rsidRPr="00581F4E" w:rsidRDefault="000D1144">
      <w:pPr>
        <w:pStyle w:val="BodyText"/>
        <w:spacing w:before="80"/>
        <w:ind w:left="187"/>
      </w:pPr>
      <w:r w:rsidRPr="00581F4E">
        <w:rPr>
          <w:color w:val="2D3092"/>
        </w:rPr>
        <w:lastRenderedPageBreak/>
        <w:t>SDS-3406</w:t>
      </w:r>
      <w:r w:rsidRPr="00581F4E">
        <w:rPr>
          <w:color w:val="2D3092"/>
          <w:spacing w:val="-11"/>
        </w:rPr>
        <w:t xml:space="preserve"> </w:t>
      </w:r>
      <w:r w:rsidRPr="00581F4E">
        <w:rPr>
          <w:color w:val="2D3092"/>
        </w:rPr>
        <w:t>Request</w:t>
      </w:r>
      <w:r w:rsidRPr="00581F4E">
        <w:rPr>
          <w:color w:val="2D3092"/>
          <w:spacing w:val="-12"/>
        </w:rPr>
        <w:t xml:space="preserve"> </w:t>
      </w:r>
      <w:r w:rsidRPr="00581F4E">
        <w:rPr>
          <w:color w:val="2D3092"/>
        </w:rPr>
        <w:t>for</w:t>
      </w:r>
      <w:r w:rsidRPr="00581F4E">
        <w:rPr>
          <w:color w:val="2D3092"/>
          <w:spacing w:val="-11"/>
        </w:rPr>
        <w:t xml:space="preserve"> </w:t>
      </w:r>
      <w:r w:rsidRPr="00581F4E">
        <w:rPr>
          <w:color w:val="2D3092"/>
        </w:rPr>
        <w:t>Ancillary</w:t>
      </w:r>
      <w:r w:rsidRPr="00581F4E">
        <w:rPr>
          <w:color w:val="2D3092"/>
          <w:spacing w:val="-11"/>
        </w:rPr>
        <w:t xml:space="preserve"> </w:t>
      </w:r>
      <w:r w:rsidRPr="00581F4E">
        <w:rPr>
          <w:color w:val="2D3092"/>
          <w:spacing w:val="-2"/>
        </w:rPr>
        <w:t>Services</w:t>
      </w:r>
    </w:p>
    <w:p w14:paraId="34FE6302" w14:textId="77777777" w:rsidR="005431DA" w:rsidRPr="00581F4E" w:rsidRDefault="000D1144">
      <w:pPr>
        <w:pStyle w:val="BodyText"/>
        <w:spacing w:before="2"/>
        <w:rPr>
          <w:sz w:val="20"/>
        </w:rPr>
      </w:pPr>
      <w:r w:rsidRPr="00581F4E"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CA7BDD" wp14:editId="67FECBD7">
                <wp:simplePos x="0" y="0"/>
                <wp:positionH relativeFrom="page">
                  <wp:posOffset>575946</wp:posOffset>
                </wp:positionH>
                <wp:positionV relativeFrom="paragraph">
                  <wp:posOffset>190041</wp:posOffset>
                </wp:positionV>
                <wp:extent cx="66751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5120">
                              <a:moveTo>
                                <a:pt x="0" y="0"/>
                              </a:moveTo>
                              <a:lnTo>
                                <a:pt x="667512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85C5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2ADF" id="Graphic 15" o:spid="_x0000_s1026" style="position:absolute;margin-left:45.35pt;margin-top:14.95pt;width:525.6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" path="m,l6675120,e" filled="f" strokecolor="#85c579" strokeweight="1.5pt">
                <v:path arrowok="t"/>
                <w10:wrap type="topAndBottom" anchorx="page"/>
              </v:shape>
            </w:pict>
          </mc:Fallback>
        </mc:AlternateContent>
      </w:r>
    </w:p>
    <w:p w14:paraId="1E291061" w14:textId="67E36C97" w:rsidR="005431DA" w:rsidRPr="00581F4E" w:rsidRDefault="00581F4E">
      <w:pPr>
        <w:pStyle w:val="BodyText"/>
        <w:spacing w:before="308" w:line="312" w:lineRule="auto"/>
        <w:ind w:left="180" w:firstLine="14"/>
      </w:pPr>
      <w:sdt>
        <w:sdtPr>
          <w:id w:val="-1266687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1F4E">
            <w:rPr>
              <w:rFonts w:ascii="Segoe UI Symbol" w:hAnsi="Segoe UI Symbol" w:cs="Segoe UI Symbol"/>
            </w:rPr>
            <w:t>☐</w:t>
          </w:r>
        </w:sdtContent>
      </w:sdt>
      <w:r w:rsidRPr="00581F4E">
        <w:t xml:space="preserve"> </w:t>
      </w:r>
      <w:r w:rsidR="000D1144" w:rsidRPr="00581F4E">
        <w:t>Environmental</w:t>
      </w:r>
      <w:r w:rsidR="000D1144" w:rsidRPr="00581F4E">
        <w:rPr>
          <w:spacing w:val="-8"/>
        </w:rPr>
        <w:t xml:space="preserve"> </w:t>
      </w:r>
      <w:r w:rsidR="000D1144" w:rsidRPr="00581F4E">
        <w:t>modifications</w:t>
      </w:r>
      <w:r w:rsidR="000D1144" w:rsidRPr="00581F4E">
        <w:rPr>
          <w:spacing w:val="-7"/>
        </w:rPr>
        <w:t xml:space="preserve"> </w:t>
      </w:r>
      <w:r w:rsidR="000D1144" w:rsidRPr="00581F4E">
        <w:t>(if</w:t>
      </w:r>
      <w:r w:rsidR="000D1144" w:rsidRPr="00581F4E">
        <w:rPr>
          <w:spacing w:val="-5"/>
        </w:rPr>
        <w:t xml:space="preserve"> </w:t>
      </w:r>
      <w:r w:rsidR="000D1144" w:rsidRPr="00581F4E">
        <w:t>over</w:t>
      </w:r>
      <w:r w:rsidR="000D1144" w:rsidRPr="00581F4E">
        <w:rPr>
          <w:spacing w:val="-6"/>
        </w:rPr>
        <w:t xml:space="preserve"> </w:t>
      </w:r>
      <w:r w:rsidR="000D1144" w:rsidRPr="00581F4E">
        <w:t>$500</w:t>
      </w:r>
      <w:r w:rsidR="000D1144" w:rsidRPr="00581F4E">
        <w:rPr>
          <w:spacing w:val="-7"/>
        </w:rPr>
        <w:t xml:space="preserve"> </w:t>
      </w:r>
      <w:r w:rsidR="000D1144" w:rsidRPr="00581F4E">
        <w:t>it</w:t>
      </w:r>
      <w:r w:rsidR="000D1144" w:rsidRPr="00581F4E">
        <w:rPr>
          <w:spacing w:val="-10"/>
        </w:rPr>
        <w:t xml:space="preserve"> </w:t>
      </w:r>
      <w:r w:rsidR="000D1144" w:rsidRPr="00581F4E">
        <w:t>must</w:t>
      </w:r>
      <w:r w:rsidR="000D1144" w:rsidRPr="00581F4E">
        <w:rPr>
          <w:spacing w:val="-12"/>
        </w:rPr>
        <w:t xml:space="preserve"> </w:t>
      </w:r>
      <w:r w:rsidR="000D1144" w:rsidRPr="00581F4E">
        <w:t>be</w:t>
      </w:r>
      <w:r w:rsidR="000D1144" w:rsidRPr="00581F4E">
        <w:rPr>
          <w:spacing w:val="-8"/>
        </w:rPr>
        <w:t xml:space="preserve"> </w:t>
      </w:r>
      <w:r w:rsidR="000D1144" w:rsidRPr="00581F4E">
        <w:t>completed</w:t>
      </w:r>
      <w:r w:rsidR="000D1144" w:rsidRPr="00581F4E">
        <w:rPr>
          <w:spacing w:val="-8"/>
        </w:rPr>
        <w:t xml:space="preserve"> </w:t>
      </w:r>
      <w:r w:rsidR="000D1144" w:rsidRPr="00581F4E">
        <w:t>by</w:t>
      </w:r>
      <w:r w:rsidR="000D1144" w:rsidRPr="00581F4E">
        <w:rPr>
          <w:spacing w:val="-8"/>
        </w:rPr>
        <w:t xml:space="preserve"> </w:t>
      </w:r>
      <w:r w:rsidR="000D1144" w:rsidRPr="00581F4E">
        <w:t>a</w:t>
      </w:r>
      <w:r w:rsidR="000D1144" w:rsidRPr="00581F4E">
        <w:rPr>
          <w:spacing w:val="-11"/>
        </w:rPr>
        <w:t xml:space="preserve"> </w:t>
      </w:r>
      <w:r w:rsidR="000D1144" w:rsidRPr="00581F4E">
        <w:t>licensed contractor) OAR 411-035-0055</w:t>
      </w:r>
    </w:p>
    <w:p w14:paraId="28662C1C" w14:textId="6F256C80" w:rsidR="005431DA" w:rsidRPr="00581F4E" w:rsidRDefault="00581F4E">
      <w:pPr>
        <w:pStyle w:val="BodyText"/>
        <w:spacing w:before="200" w:line="312" w:lineRule="auto"/>
        <w:ind w:left="180" w:firstLine="14"/>
      </w:pPr>
      <w:sdt>
        <w:sdtPr>
          <w:id w:val="-1744638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1F4E">
            <w:rPr>
              <w:rFonts w:ascii="Segoe UI Symbol" w:hAnsi="Segoe UI Symbol" w:cs="Segoe UI Symbol"/>
            </w:rPr>
            <w:t>☐</w:t>
          </w:r>
        </w:sdtContent>
      </w:sdt>
      <w:r w:rsidRPr="00581F4E">
        <w:t xml:space="preserve"> Individual</w:t>
      </w:r>
      <w:r w:rsidR="000D1144" w:rsidRPr="00581F4E">
        <w:rPr>
          <w:spacing w:val="-7"/>
        </w:rPr>
        <w:t xml:space="preserve"> </w:t>
      </w:r>
      <w:r w:rsidR="000D1144" w:rsidRPr="00581F4E">
        <w:t>transition</w:t>
      </w:r>
      <w:r w:rsidR="000D1144" w:rsidRPr="00581F4E">
        <w:rPr>
          <w:spacing w:val="-7"/>
        </w:rPr>
        <w:t xml:space="preserve"> </w:t>
      </w:r>
      <w:r w:rsidR="000D1144" w:rsidRPr="00581F4E">
        <w:t>services,</w:t>
      </w:r>
      <w:r w:rsidR="000D1144" w:rsidRPr="00581F4E">
        <w:rPr>
          <w:spacing w:val="-7"/>
        </w:rPr>
        <w:t xml:space="preserve"> </w:t>
      </w:r>
      <w:r w:rsidR="000D1144" w:rsidRPr="00581F4E">
        <w:t>any</w:t>
      </w:r>
      <w:r w:rsidR="000D1144" w:rsidRPr="00581F4E">
        <w:rPr>
          <w:spacing w:val="-6"/>
        </w:rPr>
        <w:t xml:space="preserve"> </w:t>
      </w:r>
      <w:r w:rsidR="000D1144" w:rsidRPr="00581F4E">
        <w:t>type,</w:t>
      </w:r>
      <w:r w:rsidR="000D1144" w:rsidRPr="00581F4E">
        <w:rPr>
          <w:spacing w:val="-7"/>
        </w:rPr>
        <w:t xml:space="preserve"> </w:t>
      </w:r>
      <w:r w:rsidR="000D1144" w:rsidRPr="00581F4E">
        <w:t>if</w:t>
      </w:r>
      <w:r w:rsidR="000D1144" w:rsidRPr="00581F4E">
        <w:rPr>
          <w:spacing w:val="-7"/>
        </w:rPr>
        <w:t xml:space="preserve"> </w:t>
      </w:r>
      <w:r w:rsidR="000D1144" w:rsidRPr="00581F4E">
        <w:t>over</w:t>
      </w:r>
      <w:r w:rsidR="000D1144" w:rsidRPr="00581F4E">
        <w:rPr>
          <w:spacing w:val="-6"/>
        </w:rPr>
        <w:t xml:space="preserve"> </w:t>
      </w:r>
      <w:r w:rsidR="000D1144" w:rsidRPr="00581F4E">
        <w:t>financial</w:t>
      </w:r>
      <w:r w:rsidR="000D1144" w:rsidRPr="00581F4E">
        <w:rPr>
          <w:spacing w:val="-7"/>
        </w:rPr>
        <w:t xml:space="preserve"> </w:t>
      </w:r>
      <w:r w:rsidR="000D1144" w:rsidRPr="00581F4E">
        <w:t>limits</w:t>
      </w:r>
      <w:r w:rsidR="000D1144" w:rsidRPr="00581F4E">
        <w:rPr>
          <w:spacing w:val="-6"/>
        </w:rPr>
        <w:t xml:space="preserve"> </w:t>
      </w:r>
      <w:r w:rsidR="000D1144" w:rsidRPr="00581F4E">
        <w:t>specified</w:t>
      </w:r>
      <w:r w:rsidR="000D1144" w:rsidRPr="00581F4E">
        <w:rPr>
          <w:spacing w:val="-7"/>
        </w:rPr>
        <w:t xml:space="preserve"> </w:t>
      </w:r>
      <w:r w:rsidR="000D1144" w:rsidRPr="00581F4E">
        <w:t>in</w:t>
      </w:r>
      <w:r w:rsidR="000D1144" w:rsidRPr="00581F4E">
        <w:rPr>
          <w:spacing w:val="-10"/>
        </w:rPr>
        <w:t xml:space="preserve"> </w:t>
      </w:r>
      <w:r w:rsidR="000D1144" w:rsidRPr="00581F4E">
        <w:t>rule OAR 411-035-0070</w:t>
      </w:r>
    </w:p>
    <w:p w14:paraId="72B703F6" w14:textId="69D202D1" w:rsidR="005431DA" w:rsidRDefault="000D1144">
      <w:pPr>
        <w:pStyle w:val="Heading2"/>
        <w:tabs>
          <w:tab w:val="left" w:pos="10829"/>
        </w:tabs>
      </w:pPr>
      <w:bookmarkStart w:id="5" w:name="Reason_for_Service"/>
      <w:bookmarkEnd w:id="5"/>
      <w:r>
        <w:rPr>
          <w:color w:val="2D3092"/>
          <w:shd w:val="clear" w:color="auto" w:fill="D7E0E4"/>
        </w:rPr>
        <w:t>Reason</w:t>
      </w:r>
      <w:r>
        <w:rPr>
          <w:color w:val="2D3092"/>
          <w:spacing w:val="-4"/>
          <w:shd w:val="clear" w:color="auto" w:fill="D7E0E4"/>
        </w:rPr>
        <w:t xml:space="preserve"> </w:t>
      </w:r>
      <w:r>
        <w:rPr>
          <w:color w:val="2D3092"/>
          <w:shd w:val="clear" w:color="auto" w:fill="D7E0E4"/>
        </w:rPr>
        <w:t>for</w:t>
      </w:r>
      <w:r>
        <w:rPr>
          <w:color w:val="2D3092"/>
          <w:spacing w:val="-3"/>
          <w:shd w:val="clear" w:color="auto" w:fill="D7E0E4"/>
        </w:rPr>
        <w:t xml:space="preserve"> </w:t>
      </w:r>
      <w:r w:rsidR="00581F4E">
        <w:rPr>
          <w:color w:val="2D3092"/>
          <w:spacing w:val="-3"/>
          <w:shd w:val="clear" w:color="auto" w:fill="D7E0E4"/>
        </w:rPr>
        <w:t>s</w:t>
      </w:r>
      <w:r>
        <w:rPr>
          <w:color w:val="2D3092"/>
          <w:spacing w:val="-2"/>
          <w:shd w:val="clear" w:color="auto" w:fill="D7E0E4"/>
        </w:rPr>
        <w:t>ervice</w:t>
      </w:r>
      <w:r>
        <w:rPr>
          <w:color w:val="2D3092"/>
          <w:shd w:val="clear" w:color="auto" w:fill="D7E0E4"/>
        </w:rPr>
        <w:tab/>
      </w:r>
    </w:p>
    <w:p w14:paraId="721FF3BE" w14:textId="38C2F859" w:rsidR="005431DA" w:rsidRDefault="000D1144">
      <w:pPr>
        <w:pStyle w:val="BodyText"/>
        <w:spacing w:before="239" w:line="312" w:lineRule="auto"/>
        <w:ind w:left="181" w:right="558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F81771" wp14:editId="2ABE41CE">
                <wp:simplePos x="0" y="0"/>
                <wp:positionH relativeFrom="page">
                  <wp:posOffset>585471</wp:posOffset>
                </wp:positionH>
                <wp:positionV relativeFrom="paragraph">
                  <wp:posOffset>4488095</wp:posOffset>
                </wp:positionV>
                <wp:extent cx="6766559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6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6559">
                              <a:moveTo>
                                <a:pt x="0" y="0"/>
                              </a:moveTo>
                              <a:lnTo>
                                <a:pt x="67665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5C5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2203F" id="Graphic 19" o:spid="_x0000_s1026" style="position:absolute;margin-left:46.1pt;margin-top:353.4pt;width:532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6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" path="m,l6766559,e" filled="f" strokecolor="#85c579" strokeweight=".5pt">
                <v:path arrowok="t"/>
                <w10:wrap type="topAndBottom" anchorx="page"/>
              </v:shape>
            </w:pict>
          </mc:Fallback>
        </mc:AlternateContent>
      </w: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reason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necessary,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assessed</w:t>
      </w:r>
      <w:r>
        <w:rPr>
          <w:spacing w:val="-9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met and the expected outcome for the individual.</w:t>
      </w:r>
    </w:p>
    <w:p w14:paraId="77F68AB6" w14:textId="72AC5DC8" w:rsidR="00581F4E" w:rsidRDefault="00581F4E">
      <w:pPr>
        <w:pStyle w:val="BodyText"/>
        <w:spacing w:before="239" w:line="312" w:lineRule="auto"/>
        <w:ind w:left="181" w:right="558" w:hanging="2"/>
      </w:pPr>
      <w:sdt>
        <w:sdtPr>
          <w:id w:val="454145492"/>
          <w:placeholder>
            <w:docPart w:val="45A958CFF5E940D1B7FDBE24137FEB54"/>
          </w:placeholder>
          <w:showingPlcHdr/>
        </w:sdtPr>
        <w:sdtContent>
          <w:r w:rsidRPr="001429FC">
            <w:rPr>
              <w:rStyle w:val="PlaceholderText"/>
              <w:color w:val="403152" w:themeColor="accent4" w:themeShade="80"/>
            </w:rPr>
            <w:t>Select to enter text.</w:t>
          </w:r>
        </w:sdtContent>
      </w:sdt>
    </w:p>
    <w:p w14:paraId="4ED6B822" w14:textId="77777777" w:rsidR="005431DA" w:rsidRDefault="005431DA">
      <w:pPr>
        <w:pStyle w:val="BodyText"/>
        <w:spacing w:before="11"/>
        <w:rPr>
          <w:sz w:val="7"/>
        </w:rPr>
      </w:pPr>
    </w:p>
    <w:p w14:paraId="0F0D8F94" w14:textId="77777777" w:rsidR="00581F4E" w:rsidRDefault="00581F4E" w:rsidP="00581F4E">
      <w:pPr>
        <w:pStyle w:val="BodyText"/>
        <w:spacing w:before="300"/>
        <w:rPr>
          <w:rFonts w:ascii="Lucida Sans"/>
          <w:b/>
          <w:bCs/>
          <w:color w:val="2D3092"/>
        </w:rPr>
      </w:pPr>
      <w:r>
        <w:rPr>
          <w:rFonts w:ascii="Lucida Sans"/>
          <w:b/>
          <w:bCs/>
          <w:color w:val="2D3092"/>
        </w:rPr>
        <w:t xml:space="preserve">  </w:t>
      </w:r>
    </w:p>
    <w:p w14:paraId="1E62D0C9" w14:textId="1764BF5A" w:rsidR="005431DA" w:rsidRPr="00581F4E" w:rsidRDefault="000D1144" w:rsidP="00581F4E">
      <w:pPr>
        <w:pStyle w:val="BodyText"/>
        <w:spacing w:before="300"/>
        <w:ind w:firstLine="179"/>
        <w:rPr>
          <w:rFonts w:ascii="Lucida Sans"/>
          <w:b/>
          <w:bCs/>
        </w:rPr>
      </w:pPr>
      <w:proofErr w:type="gramStart"/>
      <w:r w:rsidRPr="00581F4E">
        <w:rPr>
          <w:rFonts w:ascii="Lucida Sans"/>
          <w:b/>
          <w:bCs/>
          <w:color w:val="2D3092"/>
        </w:rPr>
        <w:t>Need</w:t>
      </w:r>
      <w:proofErr w:type="gramEnd"/>
      <w:r w:rsidRPr="00581F4E">
        <w:rPr>
          <w:rFonts w:ascii="Lucida Sans"/>
          <w:b/>
          <w:bCs/>
          <w:color w:val="2D3092"/>
          <w:spacing w:val="-14"/>
        </w:rPr>
        <w:t xml:space="preserve"> </w:t>
      </w:r>
      <w:r w:rsidRPr="00581F4E">
        <w:rPr>
          <w:rFonts w:ascii="Lucida Sans"/>
          <w:b/>
          <w:bCs/>
          <w:color w:val="2D3092"/>
        </w:rPr>
        <w:t>this</w:t>
      </w:r>
      <w:r w:rsidRPr="00581F4E">
        <w:rPr>
          <w:rFonts w:ascii="Lucida Sans"/>
          <w:b/>
          <w:bCs/>
          <w:color w:val="2D3092"/>
          <w:spacing w:val="-13"/>
        </w:rPr>
        <w:t xml:space="preserve"> </w:t>
      </w:r>
      <w:r w:rsidRPr="00581F4E">
        <w:rPr>
          <w:rFonts w:ascii="Lucida Sans"/>
          <w:b/>
          <w:bCs/>
          <w:color w:val="2D3092"/>
        </w:rPr>
        <w:t>document</w:t>
      </w:r>
      <w:r w:rsidRPr="00581F4E">
        <w:rPr>
          <w:rFonts w:ascii="Lucida Sans"/>
          <w:b/>
          <w:bCs/>
          <w:color w:val="2D3092"/>
          <w:spacing w:val="-14"/>
        </w:rPr>
        <w:t xml:space="preserve"> </w:t>
      </w:r>
      <w:r w:rsidRPr="00581F4E">
        <w:rPr>
          <w:rFonts w:ascii="Lucida Sans"/>
          <w:b/>
          <w:bCs/>
          <w:color w:val="2D3092"/>
        </w:rPr>
        <w:t>in</w:t>
      </w:r>
      <w:r w:rsidRPr="00581F4E">
        <w:rPr>
          <w:rFonts w:ascii="Lucida Sans"/>
          <w:b/>
          <w:bCs/>
          <w:color w:val="2D3092"/>
          <w:spacing w:val="-13"/>
        </w:rPr>
        <w:t xml:space="preserve"> </w:t>
      </w:r>
      <w:r w:rsidRPr="00581F4E">
        <w:rPr>
          <w:rFonts w:ascii="Lucida Sans"/>
          <w:b/>
          <w:bCs/>
          <w:color w:val="2D3092"/>
        </w:rPr>
        <w:t>another</w:t>
      </w:r>
      <w:r w:rsidRPr="00581F4E">
        <w:rPr>
          <w:rFonts w:ascii="Lucida Sans"/>
          <w:b/>
          <w:bCs/>
          <w:color w:val="2D3092"/>
          <w:spacing w:val="-14"/>
        </w:rPr>
        <w:t xml:space="preserve"> </w:t>
      </w:r>
      <w:r w:rsidRPr="00581F4E">
        <w:rPr>
          <w:rFonts w:ascii="Lucida Sans"/>
          <w:b/>
          <w:bCs/>
          <w:color w:val="2D3092"/>
          <w:spacing w:val="-2"/>
        </w:rPr>
        <w:t>format?</w:t>
      </w:r>
    </w:p>
    <w:p w14:paraId="4FF08017" w14:textId="77777777" w:rsidR="005431DA" w:rsidRDefault="005431DA">
      <w:pPr>
        <w:pStyle w:val="BodyText"/>
        <w:spacing w:before="8"/>
        <w:rPr>
          <w:rFonts w:ascii="Lucida Sans"/>
        </w:rPr>
      </w:pPr>
    </w:p>
    <w:p w14:paraId="586EE0B9" w14:textId="77777777" w:rsidR="005431DA" w:rsidRDefault="000D1144">
      <w:pPr>
        <w:pStyle w:val="BodyText"/>
        <w:spacing w:line="312" w:lineRule="auto"/>
        <w:ind w:left="201" w:right="539"/>
      </w:pPr>
      <w:r>
        <w:t>You can get this document in other languages, large print, braille or a format you</w:t>
      </w:r>
      <w:r>
        <w:rPr>
          <w:spacing w:val="-4"/>
        </w:rPr>
        <w:t xml:space="preserve"> </w:t>
      </w:r>
      <w:r>
        <w:t>prefer</w:t>
      </w:r>
      <w:r>
        <w:rPr>
          <w:spacing w:val="-4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charge.</w:t>
      </w:r>
      <w:r>
        <w:rPr>
          <w:spacing w:val="-5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ODHS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9">
        <w:r>
          <w:rPr>
            <w:color w:val="2D3092"/>
            <w:u w:val="single" w:color="2D3092"/>
          </w:rPr>
          <w:t>apd.ltss@odhsoha.oregon.gov</w:t>
        </w:r>
      </w:hyperlink>
      <w:r>
        <w:rPr>
          <w:color w:val="2D3092"/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at </w:t>
      </w:r>
      <w:r>
        <w:rPr>
          <w:b/>
        </w:rPr>
        <w:t xml:space="preserve">503-945-5600 </w:t>
      </w:r>
      <w:r>
        <w:t>(voice/text). We accept all relay calls.</w:t>
      </w:r>
    </w:p>
    <w:sectPr w:rsidR="005431DA">
      <w:footerReference w:type="default" r:id="rId10"/>
      <w:pgSz w:w="12240" w:h="15840"/>
      <w:pgMar w:top="640" w:right="360" w:bottom="980" w:left="72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D91C" w14:textId="77777777" w:rsidR="000D1144" w:rsidRDefault="000D1144">
      <w:r>
        <w:separator/>
      </w:r>
    </w:p>
  </w:endnote>
  <w:endnote w:type="continuationSeparator" w:id="0">
    <w:p w14:paraId="6D2C4E61" w14:textId="77777777" w:rsidR="000D1144" w:rsidRDefault="000D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5B14" w14:textId="77777777" w:rsidR="005431DA" w:rsidRDefault="000D114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367D164" wp14:editId="40D88AAC">
              <wp:simplePos x="0" y="0"/>
              <wp:positionH relativeFrom="page">
                <wp:posOffset>535940</wp:posOffset>
              </wp:positionH>
              <wp:positionV relativeFrom="page">
                <wp:posOffset>9489746</wp:posOffset>
              </wp:positionV>
              <wp:extent cx="2051685" cy="2679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685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FC551" w14:textId="77777777" w:rsidR="005431DA" w:rsidRDefault="000D1144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Updated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March 23,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7D1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.2pt;margin-top:747.2pt;width:161.55pt;height:21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" filled="f" stroked="f">
              <v:textbox inset="0,0,0,0">
                <w:txbxContent>
                  <w:p w14:paraId="7ADFC551" w14:textId="77777777" w:rsidR="005431DA" w:rsidRDefault="000D1144">
                    <w:pPr>
                      <w:pStyle w:val="BodyText"/>
                      <w:spacing w:before="20"/>
                      <w:ind w:left="20"/>
                    </w:pPr>
                    <w:r>
                      <w:t>Updated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March 23,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E4CBBCE" wp14:editId="70CDA713">
              <wp:simplePos x="0" y="0"/>
              <wp:positionH relativeFrom="page">
                <wp:posOffset>5541238</wp:posOffset>
              </wp:positionH>
              <wp:positionV relativeFrom="page">
                <wp:posOffset>9484120</wp:posOffset>
              </wp:positionV>
              <wp:extent cx="1771014" cy="2679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C7019" w14:textId="77777777" w:rsidR="005431DA" w:rsidRDefault="000D1144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SDS-3406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4CBBCE" id="Textbox 2" o:spid="_x0000_s1027" type="#_x0000_t202" style="position:absolute;margin-left:436.3pt;margin-top:746.8pt;width:139.45pt;height:21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" filled="f" stroked="f">
              <v:textbox inset="0,0,0,0">
                <w:txbxContent>
                  <w:p w14:paraId="555C7019" w14:textId="77777777" w:rsidR="005431DA" w:rsidRDefault="000D1144">
                    <w:pPr>
                      <w:pStyle w:val="BodyText"/>
                      <w:spacing w:before="20"/>
                      <w:ind w:left="20"/>
                    </w:pPr>
                    <w:r>
                      <w:t>SDS-3406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E633" w14:textId="77777777" w:rsidR="005431DA" w:rsidRDefault="000D114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1C8F6A8E" wp14:editId="44F79DBB">
              <wp:simplePos x="0" y="0"/>
              <wp:positionH relativeFrom="page">
                <wp:posOffset>444500</wp:posOffset>
              </wp:positionH>
              <wp:positionV relativeFrom="page">
                <wp:posOffset>9423114</wp:posOffset>
              </wp:positionV>
              <wp:extent cx="2047875" cy="2673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267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D12BF4" w14:textId="77777777" w:rsidR="005431DA" w:rsidRDefault="000D1144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>Updated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March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23,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F6A8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35pt;margin-top:742pt;width:161.25pt;height:21.0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" filled="f" stroked="f">
              <v:textbox inset="0,0,0,0">
                <w:txbxContent>
                  <w:p w14:paraId="3ED12BF4" w14:textId="77777777" w:rsidR="005431DA" w:rsidRDefault="000D1144">
                    <w:pPr>
                      <w:pStyle w:val="BodyText"/>
                      <w:spacing w:before="19"/>
                      <w:ind w:left="20"/>
                    </w:pPr>
                    <w:r>
                      <w:t>Updated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March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23,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6A6AE819" wp14:editId="2256E6C5">
              <wp:simplePos x="0" y="0"/>
              <wp:positionH relativeFrom="page">
                <wp:posOffset>5330388</wp:posOffset>
              </wp:positionH>
              <wp:positionV relativeFrom="page">
                <wp:posOffset>9423114</wp:posOffset>
              </wp:positionV>
              <wp:extent cx="1769745" cy="2673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9745" cy="267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2D4C57" w14:textId="77777777" w:rsidR="005431DA" w:rsidRDefault="000D1144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t>SDS-3406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AE819" id="Textbox 14" o:spid="_x0000_s1029" type="#_x0000_t202" style="position:absolute;margin-left:419.7pt;margin-top:742pt;width:139.35pt;height:21.0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" filled="f" stroked="f">
              <v:textbox inset="0,0,0,0">
                <w:txbxContent>
                  <w:p w14:paraId="252D4C57" w14:textId="77777777" w:rsidR="005431DA" w:rsidRDefault="000D1144">
                    <w:pPr>
                      <w:pStyle w:val="BodyText"/>
                      <w:spacing w:before="19"/>
                      <w:ind w:left="20"/>
                    </w:pPr>
                    <w:r>
                      <w:t>SDS-3406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6BF6" w14:textId="77777777" w:rsidR="000D1144" w:rsidRDefault="000D1144">
      <w:r>
        <w:separator/>
      </w:r>
    </w:p>
  </w:footnote>
  <w:footnote w:type="continuationSeparator" w:id="0">
    <w:p w14:paraId="755E78BC" w14:textId="77777777" w:rsidR="000D1144" w:rsidRDefault="000D1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DA"/>
    <w:rsid w:val="000D1144"/>
    <w:rsid w:val="00140CAD"/>
    <w:rsid w:val="001429FC"/>
    <w:rsid w:val="005431DA"/>
    <w:rsid w:val="0058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2F2EE"/>
  <w15:docId w15:val="{08DC0D78-EBB0-4AE4-8E8C-525D0C13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Noto Sans" w:hAnsi="Noto Sans" w:cs="Noto Sans"/>
    </w:rPr>
  </w:style>
  <w:style w:type="paragraph" w:styleId="Heading1">
    <w:name w:val="heading 1"/>
    <w:basedOn w:val="Normal"/>
    <w:uiPriority w:val="9"/>
    <w:qFormat/>
    <w:pPr>
      <w:spacing w:before="192"/>
      <w:ind w:left="187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240"/>
      <w:ind w:left="187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429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plan.requests@odhsoha.oregon.gov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apd.ltss@odhsoha.oregon.gov" TargetMode="Externa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89B6E25D0B4EC8B96C28794B5B1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4CC1C-DB7D-4321-8F2D-D3E6F0B68FA8}"/>
      </w:docPartPr>
      <w:docPartBody>
        <w:p w:rsidR="00C45DFA" w:rsidRDefault="00C45DFA" w:rsidP="00C45DFA">
          <w:pPr>
            <w:pStyle w:val="E089B6E25D0B4EC8B96C28794B5B17CC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73320C30D41B47C79B95618E4D390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5CD96-C2E4-4F3E-8BCC-8D1FDE836104}"/>
      </w:docPartPr>
      <w:docPartBody>
        <w:p w:rsidR="00C45DFA" w:rsidRDefault="00C45DFA" w:rsidP="00C45DFA">
          <w:pPr>
            <w:pStyle w:val="73320C30D41B47C79B95618E4D39052C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016869761ED64F30BBB22AF09A2A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31274-8B02-49C7-A21F-4A9F4FF707FE}"/>
      </w:docPartPr>
      <w:docPartBody>
        <w:p w:rsidR="00C45DFA" w:rsidRDefault="00C45DFA" w:rsidP="00C45DFA">
          <w:pPr>
            <w:pStyle w:val="016869761ED64F30BBB22AF09A2ABB42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1A9DB98221304B9D889F3A30E4255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3D85E-9F6D-4637-8A9D-F9B49B111F19}"/>
      </w:docPartPr>
      <w:docPartBody>
        <w:p w:rsidR="00C45DFA" w:rsidRDefault="00C45DFA" w:rsidP="00C45DFA">
          <w:pPr>
            <w:pStyle w:val="1A9DB98221304B9D889F3A30E425545B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B9E1EEBB80DD485BB579FBA297CAA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257F8-2AD5-4CBD-83DF-69C8D81540D7}"/>
      </w:docPartPr>
      <w:docPartBody>
        <w:p w:rsidR="00C45DFA" w:rsidRDefault="00C45DFA" w:rsidP="00C45DFA">
          <w:pPr>
            <w:pStyle w:val="B9E1EEBB80DD485BB579FBA297CAA249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842357D548BA4A07A9C5CEAC12FB7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E0BDF-50C8-41BE-B3BD-FF8A092B948B}"/>
      </w:docPartPr>
      <w:docPartBody>
        <w:p w:rsidR="00C45DFA" w:rsidRDefault="00C45DFA" w:rsidP="00C45DFA">
          <w:pPr>
            <w:pStyle w:val="842357D548BA4A07A9C5CEAC12FB769D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  <w:docPart>
      <w:docPartPr>
        <w:name w:val="45A958CFF5E940D1B7FDBE24137FE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11413-2BA0-483E-A744-7A8098EE2A4B}"/>
      </w:docPartPr>
      <w:docPartBody>
        <w:p w:rsidR="00C45DFA" w:rsidRDefault="00C45DFA" w:rsidP="00C45DFA">
          <w:pPr>
            <w:pStyle w:val="45A958CFF5E940D1B7FDBE24137FEB54"/>
          </w:pPr>
          <w:r>
            <w:rPr>
              <w:rStyle w:val="PlaceholderText"/>
              <w:color w:val="000000" w:themeColor="text1"/>
            </w:rPr>
            <w:t>Select</w:t>
          </w:r>
          <w:r w:rsidRPr="00A50814">
            <w:rPr>
              <w:rStyle w:val="PlaceholderText"/>
              <w:color w:val="000000" w:themeColor="text1"/>
            </w:rPr>
            <w:t xml:space="preserve">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FA"/>
    <w:rsid w:val="00140CAD"/>
    <w:rsid w:val="00C4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DFA"/>
    <w:rPr>
      <w:color w:val="808080"/>
    </w:rPr>
  </w:style>
  <w:style w:type="paragraph" w:customStyle="1" w:styleId="E089B6E25D0B4EC8B96C28794B5B17CC">
    <w:name w:val="E089B6E25D0B4EC8B96C28794B5B17CC"/>
    <w:rsid w:val="00C45DFA"/>
  </w:style>
  <w:style w:type="paragraph" w:customStyle="1" w:styleId="73320C30D41B47C79B95618E4D39052C">
    <w:name w:val="73320C30D41B47C79B95618E4D39052C"/>
    <w:rsid w:val="00C45DFA"/>
  </w:style>
  <w:style w:type="paragraph" w:customStyle="1" w:styleId="016869761ED64F30BBB22AF09A2ABB42">
    <w:name w:val="016869761ED64F30BBB22AF09A2ABB42"/>
    <w:rsid w:val="00C45DFA"/>
  </w:style>
  <w:style w:type="paragraph" w:customStyle="1" w:styleId="1A9DB98221304B9D889F3A30E425545B">
    <w:name w:val="1A9DB98221304B9D889F3A30E425545B"/>
    <w:rsid w:val="00C45DFA"/>
  </w:style>
  <w:style w:type="paragraph" w:customStyle="1" w:styleId="B9E1EEBB80DD485BB579FBA297CAA249">
    <w:name w:val="B9E1EEBB80DD485BB579FBA297CAA249"/>
    <w:rsid w:val="00C45DFA"/>
  </w:style>
  <w:style w:type="paragraph" w:customStyle="1" w:styleId="842357D548BA4A07A9C5CEAC12FB769D">
    <w:name w:val="842357D548BA4A07A9C5CEAC12FB769D"/>
    <w:rsid w:val="00C45DFA"/>
  </w:style>
  <w:style w:type="paragraph" w:customStyle="1" w:styleId="45A958CFF5E940D1B7FDBE24137FEB54">
    <w:name w:val="45A958CFF5E940D1B7FDBE24137FEB54"/>
    <w:rsid w:val="00C45D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67fac20e-0c0c-494a-ad0a-44a92a6fe846"/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Guide_x0020_or_x0020_Manual xmlns="67fac20e-0c0c-494a-ad0a-44a92a6fe846" xsi:nil="true"/>
    <Date xmlns="67fac20e-0c0c-494a-ad0a-44a92a6fe846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EC9605F-CB0D-4FA3-9861-AF51A084AE01}"/>
</file>

<file path=customXml/itemProps2.xml><?xml version="1.0" encoding="utf-8"?>
<ds:datastoreItem xmlns:ds="http://schemas.openxmlformats.org/officeDocument/2006/customXml" ds:itemID="{A9610864-B092-4F4C-BA04-EB2B15DB19B8}"/>
</file>

<file path=customXml/itemProps3.xml><?xml version="1.0" encoding="utf-8"?>
<ds:datastoreItem xmlns:ds="http://schemas.openxmlformats.org/officeDocument/2006/customXml" ds:itemID="{348BC17A-064C-413C-9A24-04683E8E526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Ancillary Services SDS 3406</vt:lpstr>
    </vt:vector>
  </TitlesOfParts>
  <Company>Oregon Department of Human Services (ODHS)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Ancillary Services SDS 3406</dc:title>
  <dc:creator>Oregon Department of Human Services</dc:creator>
  <cp:keywords>APD_TUFSS</cp:keywords>
  <dc:description/>
  <cp:lastModifiedBy>Maciel Christine C</cp:lastModifiedBy>
  <cp:revision>2</cp:revision>
  <dcterms:created xsi:type="dcterms:W3CDTF">2026-04-20T18:48:00Z</dcterms:created>
  <dcterms:modified xsi:type="dcterms:W3CDTF">2026-04-20T18:48:00Z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Created">
    <vt:filetime>2026-03-31T00:00:00Z</vt:filetime>
  </property>
  <property fmtid="{D5CDD505-2E9C-101B-9397-08002B2CF9AE}" pid="4" name="Creator">
    <vt:lpwstr>Acrobat PDFMaker 25 for Word</vt:lpwstr>
  </property>
  <property fmtid="{D5CDD505-2E9C-101B-9397-08002B2CF9AE}" pid="5" name="GrammarlyDocumentId">
    <vt:lpwstr>d0f056262788ca4292fb518a909f60a3b1cc4556626dc54d566bbdd665f13cdd</vt:lpwstr>
  </property>
  <property fmtid="{D5CDD505-2E9C-101B-9397-08002B2CF9AE}" pid="6" name="LastSaved">
    <vt:filetime>2026-04-20T00:00:00Z</vt:filetime>
  </property>
  <property fmtid="{D5CDD505-2E9C-101B-9397-08002B2CF9AE}" pid="7" name="MSIP_Label_ebdd6eeb-0dd0-4927-947e-a759f08fcf55_ActionId">
    <vt:lpwstr>1308697a-3a74-4c75-99c8-7f1ce4149717</vt:lpwstr>
  </property>
  <property fmtid="{D5CDD505-2E9C-101B-9397-08002B2CF9AE}" pid="8" name="MSIP_Label_ebdd6eeb-0dd0-4927-947e-a759f08fcf55_ContentBits">
    <vt:lpwstr>0</vt:lpwstr>
  </property>
  <property fmtid="{D5CDD505-2E9C-101B-9397-08002B2CF9AE}" pid="9" name="MSIP_Label_ebdd6eeb-0dd0-4927-947e-a759f08fcf55_Enabled">
    <vt:lpwstr>true</vt:lpwstr>
  </property>
  <property fmtid="{D5CDD505-2E9C-101B-9397-08002B2CF9AE}" pid="10" name="MSIP_Label_ebdd6eeb-0dd0-4927-947e-a759f08fcf55_Method">
    <vt:lpwstr>Privileged</vt:lpwstr>
  </property>
  <property fmtid="{D5CDD505-2E9C-101B-9397-08002B2CF9AE}" pid="11" name="MSIP_Label_ebdd6eeb-0dd0-4927-947e-a759f08fcf55_Name">
    <vt:lpwstr>Level 1 - Published (Items)</vt:lpwstr>
  </property>
  <property fmtid="{D5CDD505-2E9C-101B-9397-08002B2CF9AE}" pid="12" name="MSIP_Label_ebdd6eeb-0dd0-4927-947e-a759f08fcf55_SetDate">
    <vt:lpwstr>2023-11-21T21:46:42Z</vt:lpwstr>
  </property>
  <property fmtid="{D5CDD505-2E9C-101B-9397-08002B2CF9AE}" pid="13" name="MSIP_Label_ebdd6eeb-0dd0-4927-947e-a759f08fcf55_SiteId">
    <vt:lpwstr>658e63e8-8d39-499c-8f48-13adc9452f4c</vt:lpwstr>
  </property>
  <property fmtid="{D5CDD505-2E9C-101B-9397-08002B2CF9AE}" pid="14" name="MediaServiceImageTags">
    <vt:lpwstr/>
  </property>
  <property fmtid="{D5CDD505-2E9C-101B-9397-08002B2CF9AE}" pid="15" name="Producer">
    <vt:lpwstr>Adobe PDF Library 25.1.51</vt:lpwstr>
  </property>
  <property fmtid="{D5CDD505-2E9C-101B-9397-08002B2CF9AE}" pid="16" name="SourceModified">
    <vt:lpwstr/>
  </property>
  <property fmtid="{D5CDD505-2E9C-101B-9397-08002B2CF9AE}" pid="17" name="URL">
    <vt:lpwstr/>
  </property>
</Properties>
</file>