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E7D59" w14:textId="7AAE8F94" w:rsidR="0075485F" w:rsidRDefault="007B3D08" w:rsidP="00F129E9">
      <w:pPr>
        <w:pStyle w:val="Programname"/>
      </w:pPr>
      <w:bookmarkStart w:id="0" w:name="_Hlk202779771"/>
      <w:r>
        <w:t>Aging and People with Disabilities</w:t>
      </w:r>
    </w:p>
    <w:p w14:paraId="070A5E54" w14:textId="3FF53B4D" w:rsidR="0075485F" w:rsidRDefault="007B3D08" w:rsidP="00F129E9">
      <w:pPr>
        <w:pStyle w:val="Officename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1A05EEB6" wp14:editId="40001F95">
            <wp:simplePos x="0" y="0"/>
            <wp:positionH relativeFrom="margin">
              <wp:posOffset>4450872</wp:posOffset>
            </wp:positionH>
            <wp:positionV relativeFrom="page">
              <wp:posOffset>439387</wp:posOffset>
            </wp:positionV>
            <wp:extent cx="2208810" cy="548640"/>
            <wp:effectExtent l="0" t="0" r="1270" b="3810"/>
            <wp:wrapNone/>
            <wp:docPr id="1264970497" name="Picture 3" descr="Oregon Department of Human Services Aging and People with Disabilities log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70497" name="Picture 3" descr="Oregon Department of Human Services Aging and People with Disabilities logo. 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853" cy="556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Medicaid Services and Supports</w:t>
      </w:r>
    </w:p>
    <w:p w14:paraId="4BD3B7C0" w14:textId="05EF2413" w:rsidR="00D61BB5" w:rsidRPr="002865AC" w:rsidRDefault="009D310B" w:rsidP="00F129E9">
      <w:pPr>
        <w:pStyle w:val="Officename"/>
        <w:sectPr w:rsidR="00D61BB5" w:rsidRPr="002865AC" w:rsidSect="000867FD">
          <w:footerReference w:type="default" r:id="rId12"/>
          <w:footerReference w:type="first" r:id="rId13"/>
          <w:type w:val="continuous"/>
          <w:pgSz w:w="12240" w:h="15840" w:code="1"/>
          <w:pgMar w:top="-720" w:right="864" w:bottom="1440" w:left="864" w:header="576" w:footer="576" w:gutter="0"/>
          <w:cols w:space="720"/>
          <w:docGrid w:linePitch="360"/>
        </w:sectPr>
      </w:pPr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02380B" wp14:editId="4E68175C">
                <wp:simplePos x="0" y="0"/>
                <wp:positionH relativeFrom="margin">
                  <wp:posOffset>-635</wp:posOffset>
                </wp:positionH>
                <wp:positionV relativeFrom="paragraph">
                  <wp:posOffset>173990</wp:posOffset>
                </wp:positionV>
                <wp:extent cx="6675755" cy="0"/>
                <wp:effectExtent l="0" t="0" r="0" b="0"/>
                <wp:wrapNone/>
                <wp:docPr id="857253676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75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139DDC" id="Straight Connector 3" o:spid="_x0000_s1026" alt="&quot;&quot;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3.7pt" to="525.6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" strokecolor="#86c679 [3204]" strokeweight="1.5pt">
                <v:stroke joinstyle="miter"/>
                <w10:wrap anchorx="margin"/>
              </v:line>
            </w:pict>
          </mc:Fallback>
        </mc:AlternateContent>
      </w:r>
    </w:p>
    <w:bookmarkEnd w:id="0"/>
    <w:p w14:paraId="0CA4D1BD" w14:textId="00F952F1" w:rsidR="00D047C2" w:rsidRPr="00FE62BD" w:rsidRDefault="00120C4F" w:rsidP="00295BF5">
      <w:pPr>
        <w:pStyle w:val="Heading1"/>
      </w:pPr>
      <w:r>
        <w:t>Independent Choices Program (ICP) Budget Review Process</w:t>
      </w:r>
    </w:p>
    <w:p w14:paraId="5D183C63" w14:textId="7057B895" w:rsidR="00CA1F6C" w:rsidRPr="002139DA" w:rsidRDefault="00120C4F" w:rsidP="00F129E9">
      <w:pPr>
        <w:pStyle w:val="Date"/>
      </w:pPr>
      <w:r>
        <w:t>Updated: Feb. 9, 2026</w:t>
      </w:r>
    </w:p>
    <w:p w14:paraId="74431CAE" w14:textId="1C4E4AB2" w:rsidR="00CA1F6C" w:rsidRDefault="00120C4F" w:rsidP="00295BF5">
      <w:pPr>
        <w:pStyle w:val="Heading2"/>
      </w:pPr>
      <w:r>
        <w:t>Quick tips / notes</w:t>
      </w:r>
    </w:p>
    <w:p w14:paraId="60BA906A" w14:textId="3FB8933B" w:rsidR="00A12050" w:rsidRDefault="00120C4F" w:rsidP="00724D7F">
      <w:pPr>
        <w:pStyle w:val="BodyText1"/>
        <w:numPr>
          <w:ilvl w:val="0"/>
          <w:numId w:val="40"/>
        </w:numPr>
        <w:spacing w:before="0"/>
      </w:pPr>
      <w:r>
        <w:t>Ticklers should be set to send packets for two – three weeks prior to the participant’s budget review due date.</w:t>
      </w:r>
    </w:p>
    <w:p w14:paraId="2496FCC2" w14:textId="6395B4BB" w:rsidR="00120C4F" w:rsidRDefault="00120C4F" w:rsidP="00724D7F">
      <w:pPr>
        <w:pStyle w:val="BodyText1"/>
        <w:numPr>
          <w:ilvl w:val="0"/>
          <w:numId w:val="40"/>
        </w:numPr>
        <w:spacing w:before="0"/>
      </w:pPr>
      <w:r>
        <w:t>Budget reviews must be done every six months for all ICP participants</w:t>
      </w:r>
      <w:r w:rsidR="00724D7F">
        <w:t xml:space="preserve">. </w:t>
      </w:r>
    </w:p>
    <w:p w14:paraId="1214F4D9" w14:textId="6EE69DA2" w:rsidR="00724D7F" w:rsidRDefault="00724D7F" w:rsidP="00724D7F">
      <w:pPr>
        <w:pStyle w:val="BodyText1"/>
        <w:numPr>
          <w:ilvl w:val="0"/>
          <w:numId w:val="40"/>
        </w:numPr>
        <w:spacing w:before="0"/>
      </w:pPr>
      <w:r>
        <w:t xml:space="preserve">If participant calls to ask questions: </w:t>
      </w:r>
    </w:p>
    <w:p w14:paraId="7577995A" w14:textId="05A8E041" w:rsidR="00724D7F" w:rsidRDefault="00724D7F" w:rsidP="00724D7F">
      <w:pPr>
        <w:pStyle w:val="BodyText1"/>
        <w:numPr>
          <w:ilvl w:val="1"/>
          <w:numId w:val="40"/>
        </w:numPr>
        <w:spacing w:before="0"/>
      </w:pPr>
      <w:r>
        <w:t>Explain the needed items and ask if they want to schedule their Budget Review time for one – two weeks out so they can gather the documents required.</w:t>
      </w:r>
    </w:p>
    <w:p w14:paraId="038C4AEB" w14:textId="59CFF35B" w:rsidR="00CA1F6C" w:rsidRPr="00347FD2" w:rsidRDefault="00120C4F" w:rsidP="00295BF5">
      <w:pPr>
        <w:pStyle w:val="Heading2"/>
      </w:pPr>
      <w:r>
        <w:t>Process / checklist</w:t>
      </w:r>
    </w:p>
    <w:p w14:paraId="581F96CE" w14:textId="00BC9ABA" w:rsidR="00A565C2" w:rsidRDefault="00120C4F" w:rsidP="00BB278E">
      <w:pPr>
        <w:pStyle w:val="BodyText1"/>
        <w:spacing w:before="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instrText xml:space="preserve"> FORMCHECKBOX </w:instrText>
      </w:r>
      <w:r>
        <w:fldChar w:fldCharType="separate"/>
      </w:r>
      <w:r>
        <w:fldChar w:fldCharType="end"/>
      </w:r>
      <w:bookmarkEnd w:id="1"/>
      <w:r>
        <w:t xml:space="preserve"> Set Ticklers in Oregon ACCESS (OA) for all ICP participants in your case load</w:t>
      </w:r>
      <w:r w:rsidR="00BB278E">
        <w:t>:</w:t>
      </w:r>
    </w:p>
    <w:p w14:paraId="0B3F788B" w14:textId="43C4C029" w:rsidR="00120C4F" w:rsidRDefault="00120C4F" w:rsidP="00BB278E">
      <w:pPr>
        <w:pStyle w:val="BodyText1"/>
        <w:numPr>
          <w:ilvl w:val="0"/>
          <w:numId w:val="40"/>
        </w:numPr>
        <w:spacing w:before="0"/>
      </w:pPr>
      <w:r>
        <w:t>Set Ticklers when you receive a new ICP participant in your case load for six months after the initial ICP approval date</w:t>
      </w:r>
      <w:r w:rsidR="00BD3101">
        <w:t xml:space="preserve"> to complete the participant’s first Six-Month Budget Review</w:t>
      </w:r>
      <w:r>
        <w:t xml:space="preserve">. </w:t>
      </w:r>
    </w:p>
    <w:p w14:paraId="58AF8E23" w14:textId="488B6468" w:rsidR="00BB278E" w:rsidRDefault="00BB278E" w:rsidP="00BB278E">
      <w:pPr>
        <w:pStyle w:val="BodyText1"/>
        <w:numPr>
          <w:ilvl w:val="0"/>
          <w:numId w:val="40"/>
        </w:numPr>
        <w:spacing w:before="0"/>
      </w:pPr>
      <w:r>
        <w:t>Set Ticklers at the time you complete each Budget Review for the following Six-Month Budget Review.</w:t>
      </w:r>
    </w:p>
    <w:p w14:paraId="285DAF3E" w14:textId="5B986737" w:rsidR="00BB278E" w:rsidRDefault="00BB278E" w:rsidP="00BB278E">
      <w:pPr>
        <w:pStyle w:val="BodyText1"/>
        <w:spacing w:before="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instrText xml:space="preserve"> FORMCHECKBOX </w:instrText>
      </w:r>
      <w:r>
        <w:fldChar w:fldCharType="separate"/>
      </w:r>
      <w:r>
        <w:fldChar w:fldCharType="end"/>
      </w:r>
      <w:bookmarkEnd w:id="2"/>
      <w:r>
        <w:t xml:space="preserve"> When Six-Month Budget Review is due, send out:</w:t>
      </w:r>
    </w:p>
    <w:p w14:paraId="34D840E1" w14:textId="433AD18D" w:rsidR="00BB278E" w:rsidRDefault="00BB278E" w:rsidP="00BB278E">
      <w:pPr>
        <w:pStyle w:val="BodyText1"/>
        <w:numPr>
          <w:ilvl w:val="0"/>
          <w:numId w:val="40"/>
        </w:numPr>
        <w:spacing w:before="0"/>
      </w:pPr>
      <w:hyperlink r:id="rId14" w:history="1">
        <w:r w:rsidRPr="00BD3101">
          <w:rPr>
            <w:rStyle w:val="Hyperlink"/>
            <w:rFonts w:ascii="Noto Sans" w:hAnsi="Noto Sans"/>
          </w:rPr>
          <w:t>Notice of Request for Information or Verification</w:t>
        </w:r>
      </w:hyperlink>
      <w:r>
        <w:t xml:space="preserve"> (DHS 4234)</w:t>
      </w:r>
    </w:p>
    <w:p w14:paraId="7A59FFD4" w14:textId="65A7543D" w:rsidR="00BD3101" w:rsidRDefault="00BD3101" w:rsidP="00BD3101">
      <w:pPr>
        <w:pStyle w:val="BodyText1"/>
        <w:numPr>
          <w:ilvl w:val="1"/>
          <w:numId w:val="40"/>
        </w:numPr>
        <w:spacing w:before="0"/>
      </w:pPr>
      <w:r>
        <w:t>Set date of items to be returned within three calendar weeks from date notice is sent.</w:t>
      </w:r>
    </w:p>
    <w:p w14:paraId="3DE62BDC" w14:textId="62DA85A3" w:rsidR="00BD3101" w:rsidRDefault="00BD3101" w:rsidP="00724D7F">
      <w:pPr>
        <w:pStyle w:val="BodyText1"/>
        <w:numPr>
          <w:ilvl w:val="0"/>
          <w:numId w:val="40"/>
        </w:numPr>
        <w:spacing w:before="0"/>
      </w:pPr>
      <w:r>
        <w:t xml:space="preserve">ICP Six-Month </w:t>
      </w:r>
      <w:hyperlink r:id="rId15" w:history="1">
        <w:r w:rsidRPr="00BD3101">
          <w:rPr>
            <w:rStyle w:val="Hyperlink"/>
            <w:rFonts w:ascii="Noto Sans" w:hAnsi="Noto Sans"/>
          </w:rPr>
          <w:t>Budget Review Letter</w:t>
        </w:r>
      </w:hyperlink>
      <w:r>
        <w:t xml:space="preserve"> – with a date of when ICP review is due.</w:t>
      </w:r>
    </w:p>
    <w:p w14:paraId="616A172C" w14:textId="053382F7" w:rsidR="00724D7F" w:rsidRDefault="00BD3101" w:rsidP="00724D7F">
      <w:pPr>
        <w:pStyle w:val="BodyText1"/>
        <w:numPr>
          <w:ilvl w:val="0"/>
          <w:numId w:val="40"/>
        </w:numPr>
        <w:spacing w:before="0"/>
      </w:pPr>
      <w:r>
        <w:t xml:space="preserve">Copy of the most recent </w:t>
      </w:r>
      <w:hyperlink r:id="rId16" w:history="1">
        <w:r w:rsidRPr="004E2820">
          <w:rPr>
            <w:rStyle w:val="Hyperlink"/>
            <w:rFonts w:ascii="Noto Sans" w:hAnsi="Noto Sans"/>
          </w:rPr>
          <w:t>ICP Budget Worksheet</w:t>
        </w:r>
      </w:hyperlink>
      <w:r w:rsidR="004E2820">
        <w:t>.</w:t>
      </w:r>
    </w:p>
    <w:p w14:paraId="294A49F7" w14:textId="09B94D05" w:rsidR="00724D7F" w:rsidRDefault="00724D7F" w:rsidP="00724D7F">
      <w:pPr>
        <w:pStyle w:val="BodyText1"/>
        <w:spacing w:before="0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instrText xml:space="preserve"> FORMCHECKBOX </w:instrText>
      </w:r>
      <w:r>
        <w:fldChar w:fldCharType="separate"/>
      </w:r>
      <w:r>
        <w:fldChar w:fldCharType="end"/>
      </w:r>
      <w:bookmarkEnd w:id="3"/>
      <w:r>
        <w:t xml:space="preserve"> If the participant does not return the required forms:</w:t>
      </w:r>
    </w:p>
    <w:p w14:paraId="53E44E14" w14:textId="4CACE0DA" w:rsidR="00724D7F" w:rsidRDefault="004E2820" w:rsidP="00724D7F">
      <w:pPr>
        <w:pStyle w:val="BodyText1"/>
        <w:numPr>
          <w:ilvl w:val="0"/>
          <w:numId w:val="40"/>
        </w:numPr>
        <w:spacing w:before="0"/>
      </w:pPr>
      <w:r>
        <w:t>Call them to ask if they need you to come review the verification in their home.</w:t>
      </w:r>
    </w:p>
    <w:p w14:paraId="3362BC92" w14:textId="32BEF963" w:rsidR="004E2820" w:rsidRDefault="004E2820" w:rsidP="00724D7F">
      <w:pPr>
        <w:pStyle w:val="BodyText1"/>
        <w:numPr>
          <w:ilvl w:val="0"/>
          <w:numId w:val="40"/>
        </w:numPr>
        <w:spacing w:before="0"/>
      </w:pPr>
      <w:r>
        <w:lastRenderedPageBreak/>
        <w:t>Schedule time to complete that visit within one week.</w:t>
      </w:r>
    </w:p>
    <w:p w14:paraId="6BF08B91" w14:textId="1715E577" w:rsidR="004E2820" w:rsidRDefault="004E2820" w:rsidP="004E2820">
      <w:pPr>
        <w:pStyle w:val="BodyText1"/>
        <w:spacing w:before="0"/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>
        <w:instrText xml:space="preserve"> FORMCHECKBOX </w:instrText>
      </w:r>
      <w:r>
        <w:fldChar w:fldCharType="separate"/>
      </w:r>
      <w:r>
        <w:fldChar w:fldCharType="end"/>
      </w:r>
      <w:bookmarkEnd w:id="4"/>
      <w:r>
        <w:t xml:space="preserve"> Review the submitted verification </w:t>
      </w:r>
    </w:p>
    <w:p w14:paraId="2DF7B921" w14:textId="6F3CCF2A" w:rsidR="004E2820" w:rsidRDefault="004E2820" w:rsidP="004E2820">
      <w:pPr>
        <w:pStyle w:val="BodyText1"/>
        <w:numPr>
          <w:ilvl w:val="0"/>
          <w:numId w:val="40"/>
        </w:numPr>
        <w:spacing w:before="0"/>
      </w:pPr>
      <w:r>
        <w:t xml:space="preserve">Use the Six-Month </w:t>
      </w:r>
      <w:hyperlink r:id="rId17" w:history="1">
        <w:r w:rsidRPr="00DD380E">
          <w:rPr>
            <w:rStyle w:val="Hyperlink"/>
            <w:rFonts w:ascii="Noto Sans" w:hAnsi="Noto Sans"/>
          </w:rPr>
          <w:t>Budget Review Checklist</w:t>
        </w:r>
      </w:hyperlink>
      <w:r>
        <w:t xml:space="preserve"> found on the CM Tools ICP page.</w:t>
      </w:r>
    </w:p>
    <w:p w14:paraId="3A90309C" w14:textId="40CE16AB" w:rsidR="00DD380E" w:rsidRDefault="00DD380E" w:rsidP="004E2820">
      <w:pPr>
        <w:pStyle w:val="BodyText1"/>
        <w:numPr>
          <w:ilvl w:val="0"/>
          <w:numId w:val="40"/>
        </w:numPr>
        <w:spacing w:before="0"/>
      </w:pPr>
      <w:r>
        <w:t xml:space="preserve">Make notes about discrepancies or questions you have on expenditures in the ICP checking account. </w:t>
      </w:r>
    </w:p>
    <w:p w14:paraId="7722913C" w14:textId="6FFAABDC" w:rsidR="00DD380E" w:rsidRDefault="00DD380E" w:rsidP="00DD380E">
      <w:pPr>
        <w:pStyle w:val="BodyText1"/>
        <w:spacing w:before="0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5"/>
      <w:r>
        <w:instrText xml:space="preserve"> FORMCHECKBOX </w:instrText>
      </w:r>
      <w:r>
        <w:fldChar w:fldCharType="separate"/>
      </w:r>
      <w:r>
        <w:fldChar w:fldCharType="end"/>
      </w:r>
      <w:bookmarkEnd w:id="5"/>
      <w:r>
        <w:t xml:space="preserve"> Narrate your Six-Month Budget Review findings:</w:t>
      </w:r>
    </w:p>
    <w:p w14:paraId="5C7C1133" w14:textId="5B90D568" w:rsidR="00DD380E" w:rsidRDefault="00DD380E" w:rsidP="00DD380E">
      <w:pPr>
        <w:pStyle w:val="BodyText1"/>
        <w:numPr>
          <w:ilvl w:val="0"/>
          <w:numId w:val="40"/>
        </w:numPr>
        <w:spacing w:before="0"/>
      </w:pPr>
      <w:r>
        <w:t xml:space="preserve">Use the provided template for the ICP Six-Month Budget Review and </w:t>
      </w:r>
      <w:proofErr w:type="gramStart"/>
      <w:r>
        <w:t>enter into</w:t>
      </w:r>
      <w:proofErr w:type="gramEnd"/>
      <w:r>
        <w:t xml:space="preserve"> OA narration.</w:t>
      </w:r>
    </w:p>
    <w:p w14:paraId="6C273BB2" w14:textId="36C68F4F" w:rsidR="00DD380E" w:rsidRDefault="00DD380E" w:rsidP="00DD380E">
      <w:pPr>
        <w:pStyle w:val="BodyText1"/>
        <w:numPr>
          <w:ilvl w:val="0"/>
          <w:numId w:val="40"/>
        </w:numPr>
        <w:spacing w:before="0"/>
      </w:pPr>
      <w:r>
        <w:t>Set Tickler in OA for the next budget review in six-months.</w:t>
      </w:r>
    </w:p>
    <w:p w14:paraId="4DA2C966" w14:textId="39EDA1C8" w:rsidR="007B3D08" w:rsidRDefault="00CA1F6C" w:rsidP="007B3D08">
      <w:pPr>
        <w:pStyle w:val="AltStatement"/>
      </w:pPr>
      <w:r>
        <w:rPr>
          <w:noProof/>
          <w14:ligatures w14:val="standardContextual"/>
        </w:rPr>
        <mc:AlternateContent>
          <mc:Choice Requires="wps">
            <w:drawing>
              <wp:inline distT="0" distB="0" distL="0" distR="0" wp14:anchorId="0198985B" wp14:editId="5287C1FB">
                <wp:extent cx="6659217" cy="0"/>
                <wp:effectExtent l="0" t="0" r="0" b="0"/>
                <wp:docPr id="1346067119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92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483D27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24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" strokecolor="#86c679 [3204]" strokeweight=".5pt">
                <v:stroke joinstyle="miter"/>
                <w10:anchorlock/>
              </v:line>
            </w:pict>
          </mc:Fallback>
        </mc:AlternateContent>
      </w:r>
      <w:r w:rsidRPr="004F3A36">
        <w:t xml:space="preserve">You </w:t>
      </w:r>
      <w:r w:rsidR="007B3D08" w:rsidRPr="00335453">
        <w:t xml:space="preserve">can get this document in other </w:t>
      </w:r>
      <w:r w:rsidR="007B3D08" w:rsidRPr="002865AC">
        <w:t>languages</w:t>
      </w:r>
      <w:r w:rsidR="007B3D08" w:rsidRPr="00335453">
        <w:t xml:space="preserve">, large print, braille or a format you prefer free of charge. Contact the </w:t>
      </w:r>
      <w:r w:rsidR="007B3D08">
        <w:t>Aging and People with Disabilities</w:t>
      </w:r>
      <w:r w:rsidR="007B3D08" w:rsidRPr="00335453">
        <w:t xml:space="preserve"> at </w:t>
      </w:r>
      <w:hyperlink r:id="rId18" w:history="1">
        <w:r w:rsidR="007B3D08" w:rsidRPr="003C5BDC">
          <w:rPr>
            <w:rStyle w:val="Hyperlink"/>
          </w:rPr>
          <w:t>apd.ltss@odhs.oregon.gov</w:t>
        </w:r>
      </w:hyperlink>
      <w:r w:rsidR="007B3D08">
        <w:t xml:space="preserve"> </w:t>
      </w:r>
      <w:r w:rsidR="007B3D08" w:rsidRPr="00335453">
        <w:t xml:space="preserve">or </w:t>
      </w:r>
      <w:r w:rsidR="007B3D08" w:rsidRPr="00B1338F">
        <w:rPr>
          <w:rStyle w:val="Hyperlink"/>
        </w:rPr>
        <w:t>503-945-5600</w:t>
      </w:r>
      <w:r w:rsidR="007B3D08" w:rsidRPr="00335453">
        <w:t>. We accept all relay calls</w:t>
      </w:r>
      <w:r w:rsidRPr="004F3A36">
        <w:t>.</w:t>
      </w:r>
      <w:r w:rsidRPr="00335453">
        <w:t xml:space="preserve"> </w:t>
      </w:r>
    </w:p>
    <w:p w14:paraId="0D48A965" w14:textId="77777777" w:rsidR="007B3D08" w:rsidRPr="00742050" w:rsidRDefault="007B3D08" w:rsidP="007B3D08">
      <w:pPr>
        <w:pStyle w:val="BodyText1"/>
      </w:pPr>
      <w:r>
        <w:rPr>
          <w:noProof/>
        </w:rPr>
        <w:drawing>
          <wp:inline distT="0" distB="0" distL="0" distR="0" wp14:anchorId="36A322BA" wp14:editId="5CD8A0CA">
            <wp:extent cx="2035380" cy="340360"/>
            <wp:effectExtent l="0" t="0" r="3175" b="2540"/>
            <wp:docPr id="979105544" name="Picture 2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105544" name="Picture 2" descr="Oregon Department of Human Services logo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230" cy="34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74FEC" w14:textId="77777777" w:rsidR="007B3D08" w:rsidRPr="006A3128" w:rsidRDefault="007B3D08" w:rsidP="007B3D08">
      <w:pPr>
        <w:pStyle w:val="LastPageProgramInfoBox"/>
        <w:rPr>
          <w:b/>
          <w:bCs/>
        </w:rPr>
      </w:pPr>
      <w:r w:rsidRPr="006A3128">
        <w:rPr>
          <w:b/>
          <w:bCs/>
        </w:rPr>
        <w:t>Aging and People with Disabilties</w:t>
      </w:r>
    </w:p>
    <w:p w14:paraId="42E1EE78" w14:textId="77777777" w:rsidR="007B3D08" w:rsidRPr="00F53151" w:rsidRDefault="007B3D08" w:rsidP="007B3D08">
      <w:pPr>
        <w:pStyle w:val="LastPageProgramInfoBox"/>
      </w:pPr>
      <w:r>
        <w:t>Medicaid Services and Supports</w:t>
      </w:r>
    </w:p>
    <w:p w14:paraId="70865459" w14:textId="77777777" w:rsidR="007B3D08" w:rsidRPr="00F53151" w:rsidRDefault="007B3D08" w:rsidP="007B3D08">
      <w:pPr>
        <w:pStyle w:val="LastPageProgramInfoBox"/>
      </w:pPr>
      <w:r>
        <w:t>500 Summer St. NE, E-10</w:t>
      </w:r>
    </w:p>
    <w:p w14:paraId="6C5EC39B" w14:textId="77777777" w:rsidR="007B3D08" w:rsidRPr="00F53151" w:rsidRDefault="007B3D08" w:rsidP="007B3D08">
      <w:pPr>
        <w:pStyle w:val="LastPageProgramInfoBox"/>
      </w:pPr>
      <w:r>
        <w:t>Salem, OR 97301-1076</w:t>
      </w:r>
    </w:p>
    <w:p w14:paraId="0A82F318" w14:textId="77777777" w:rsidR="007B3D08" w:rsidRPr="00F53151" w:rsidRDefault="007B3D08" w:rsidP="007B3D08">
      <w:pPr>
        <w:pStyle w:val="LastPageProgramInfoBox"/>
      </w:pPr>
      <w:r>
        <w:t>503-945-5600</w:t>
      </w:r>
    </w:p>
    <w:p w14:paraId="5CB494D7" w14:textId="77777777" w:rsidR="007B3D08" w:rsidRPr="00F53151" w:rsidRDefault="007B3D08" w:rsidP="007B3D08">
      <w:pPr>
        <w:pStyle w:val="LastPageProgramInfoBox"/>
      </w:pPr>
      <w:hyperlink r:id="rId20" w:history="1">
        <w:r w:rsidRPr="003C5BDC">
          <w:rPr>
            <w:rStyle w:val="Hyperlink"/>
          </w:rPr>
          <w:t>odhs.info@odhs.oregon.gov</w:t>
        </w:r>
      </w:hyperlink>
      <w:r>
        <w:t xml:space="preserve"> </w:t>
      </w:r>
    </w:p>
    <w:p w14:paraId="16BEF3FE" w14:textId="77777777" w:rsidR="007B3D08" w:rsidRPr="0017400F" w:rsidRDefault="007B3D08" w:rsidP="007B3D08">
      <w:pPr>
        <w:pStyle w:val="LastPageProgramInfoBox"/>
        <w:rPr>
          <w:rStyle w:val="Hyperlink"/>
        </w:rPr>
      </w:pPr>
      <w:hyperlink r:id="rId21" w:history="1">
        <w:r w:rsidRPr="008552E7">
          <w:rPr>
            <w:rStyle w:val="Hyperlink"/>
          </w:rPr>
          <w:t>www.oregon.gov/odhs</w:t>
        </w:r>
      </w:hyperlink>
      <w:r>
        <w:rPr>
          <w:rStyle w:val="Hyperlink"/>
        </w:rPr>
        <w:t xml:space="preserve"> </w:t>
      </w:r>
    </w:p>
    <w:p w14:paraId="5C98ABD8" w14:textId="77777777" w:rsidR="007B3D08" w:rsidRDefault="007B3D08" w:rsidP="007B3D08">
      <w:pPr>
        <w:pStyle w:val="AltStatement"/>
        <w:spacing w:before="0" w:after="0"/>
      </w:pPr>
    </w:p>
    <w:p w14:paraId="5386CD3B" w14:textId="79151C5A" w:rsidR="007B3D08" w:rsidRPr="002139DA" w:rsidRDefault="007B3D08" w:rsidP="007B3D08">
      <w:pPr>
        <w:pStyle w:val="AltStatement"/>
        <w:spacing w:before="120" w:after="120"/>
      </w:pPr>
    </w:p>
    <w:sectPr w:rsidR="007B3D08" w:rsidRPr="002139DA" w:rsidSect="00E8769C">
      <w:type w:val="continuous"/>
      <w:pgSz w:w="12240" w:h="15840"/>
      <w:pgMar w:top="720" w:right="720" w:bottom="1350" w:left="720" w:header="720" w:footer="4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32A14" w14:textId="77777777" w:rsidR="000C03DA" w:rsidRDefault="000C03DA" w:rsidP="00F129E9">
      <w:r>
        <w:separator/>
      </w:r>
    </w:p>
    <w:p w14:paraId="674226F1" w14:textId="77777777" w:rsidR="000C03DA" w:rsidRDefault="000C03DA" w:rsidP="00F129E9"/>
    <w:p w14:paraId="6FDCD80B" w14:textId="77777777" w:rsidR="000C03DA" w:rsidRDefault="000C03DA" w:rsidP="00F129E9"/>
    <w:p w14:paraId="06591ECD" w14:textId="77777777" w:rsidR="000C03DA" w:rsidRDefault="000C03DA" w:rsidP="00F129E9"/>
  </w:endnote>
  <w:endnote w:type="continuationSeparator" w:id="0">
    <w:p w14:paraId="165C18EA" w14:textId="77777777" w:rsidR="000C03DA" w:rsidRDefault="000C03DA" w:rsidP="00F129E9">
      <w:r>
        <w:continuationSeparator/>
      </w:r>
    </w:p>
    <w:p w14:paraId="6634961B" w14:textId="77777777" w:rsidR="000C03DA" w:rsidRDefault="000C03DA" w:rsidP="00F129E9"/>
    <w:p w14:paraId="0A6F867E" w14:textId="77777777" w:rsidR="000C03DA" w:rsidRDefault="000C03DA" w:rsidP="00F129E9"/>
    <w:p w14:paraId="73874CD6" w14:textId="77777777" w:rsidR="000C03DA" w:rsidRDefault="000C03DA" w:rsidP="00F129E9"/>
  </w:endnote>
  <w:endnote w:type="continuationNotice" w:id="1">
    <w:p w14:paraId="77A38C47" w14:textId="77777777" w:rsidR="000C03DA" w:rsidRDefault="000C03DA" w:rsidP="00F129E9"/>
    <w:p w14:paraId="5849658B" w14:textId="77777777" w:rsidR="000C03DA" w:rsidRDefault="000C03DA" w:rsidP="00F129E9"/>
    <w:p w14:paraId="12C9791D" w14:textId="77777777" w:rsidR="000C03DA" w:rsidRDefault="000C03DA" w:rsidP="00F129E9"/>
    <w:p w14:paraId="56380B6D" w14:textId="77777777" w:rsidR="000C03DA" w:rsidRDefault="000C03DA" w:rsidP="00F129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78D873B-7D3F-4A9A-87E3-CA0D1F8A7B0C}"/>
    <w:embedBold r:id="rId2" w:fontKey="{4A4F5AAE-051A-44B5-BC0C-F000D04E841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3" w:fontKey="{622019D0-E9C3-4736-9E20-79C9CB1519F5}"/>
    <w:embedBold r:id="rId4" w:fontKey="{FED8B982-36B6-4CED-8CF8-DFDEE22A24C8}"/>
    <w:embedItalic r:id="rId5" w:fontKey="{605810A6-58E6-409F-B60B-355C309DF8EC}"/>
  </w:font>
  <w:font w:name="Noto Sans bold">
    <w:panose1 w:val="00000000000000000000"/>
    <w:charset w:val="00"/>
    <w:family w:val="roman"/>
    <w:notTrueType/>
    <w:pitch w:val="default"/>
  </w:font>
  <w:font w:name="Noto Sans SemiBold">
    <w:charset w:val="00"/>
    <w:family w:val="swiss"/>
    <w:pitch w:val="variable"/>
    <w:sig w:usb0="E00002FF" w:usb1="4000201F" w:usb2="08000029" w:usb3="00000000" w:csb0="0000019F" w:csb1="00000000"/>
    <w:embedRegular r:id="rId6" w:fontKey="{96857FBB-93AD-4952-99CD-4CE39D080581}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86423622-09BC-4EF7-8C3B-ECDE90EB2091}"/>
  </w:font>
  <w:font w:name="Aptos">
    <w:charset w:val="00"/>
    <w:family w:val="swiss"/>
    <w:pitch w:val="variable"/>
    <w:sig w:usb0="20000287" w:usb1="00000003" w:usb2="00000000" w:usb3="00000000" w:csb0="0000019F" w:csb1="00000000"/>
    <w:embedBold r:id="rId8" w:fontKey="{FD98C45C-B485-49AA-97C5-BD3486681716}"/>
  </w:font>
  <w:font w:name="Noto Sans Medium">
    <w:charset w:val="00"/>
    <w:family w:val="swiss"/>
    <w:pitch w:val="variable"/>
    <w:sig w:usb0="E00002FF" w:usb1="4000201F" w:usb2="08000029" w:usb3="00000000" w:csb0="0000019F" w:csb1="00000000"/>
    <w:embedRegular r:id="rId9" w:fontKey="{BCF25E71-6D20-4293-A3C6-FAA7AFFC5B45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D1735B2C-8081-47D7-9CA0-70ABFB30C48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139220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13610BF" w14:textId="4143BA24" w:rsidR="000867FD" w:rsidRDefault="000867FD" w:rsidP="00F129E9">
            <w:pPr>
              <w:pStyle w:val="Footer"/>
            </w:pPr>
            <w:r w:rsidRPr="00F129E9">
              <w:t xml:space="preserve">Page </w:t>
            </w:r>
            <w:r w:rsidRPr="00F129E9">
              <w:fldChar w:fldCharType="begin"/>
            </w:r>
            <w:r w:rsidRPr="00F129E9">
              <w:instrText xml:space="preserve"> PAGE </w:instrText>
            </w:r>
            <w:r w:rsidRPr="00F129E9">
              <w:fldChar w:fldCharType="separate"/>
            </w:r>
            <w:r w:rsidRPr="00F129E9">
              <w:t>2</w:t>
            </w:r>
            <w:r w:rsidRPr="00F129E9">
              <w:fldChar w:fldCharType="end"/>
            </w:r>
            <w:r w:rsidRPr="00F129E9">
              <w:t xml:space="preserve"> of </w:t>
            </w:r>
            <w:r w:rsidR="00E81AC5">
              <w:fldChar w:fldCharType="begin"/>
            </w:r>
            <w:r w:rsidR="00E81AC5">
              <w:instrText xml:space="preserve"> NUMPAGES  </w:instrText>
            </w:r>
            <w:r w:rsidR="00E81AC5">
              <w:fldChar w:fldCharType="separate"/>
            </w:r>
            <w:r w:rsidRPr="00F129E9">
              <w:t>2</w:t>
            </w:r>
            <w:r w:rsidR="00E81AC5">
              <w:fldChar w:fldCharType="end"/>
            </w:r>
          </w:p>
        </w:sdtContent>
      </w:sdt>
    </w:sdtContent>
  </w:sdt>
  <w:p w14:paraId="0D14C8B9" w14:textId="03D6C451" w:rsidR="00B934F2" w:rsidRDefault="00B934F2" w:rsidP="00F129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4A69" w14:textId="3AEAEB31" w:rsidR="00B934F2" w:rsidRDefault="00F77C55" w:rsidP="00F129E9">
    <w:pPr>
      <w:pStyle w:val="Footer"/>
    </w:pPr>
    <w:r w:rsidRPr="00AE51D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31B8A" w14:textId="77777777" w:rsidR="000C03DA" w:rsidRDefault="000C03DA" w:rsidP="00F129E9">
      <w:r>
        <w:separator/>
      </w:r>
    </w:p>
    <w:p w14:paraId="49A4625C" w14:textId="77777777" w:rsidR="000C03DA" w:rsidRDefault="000C03DA" w:rsidP="00F129E9"/>
    <w:p w14:paraId="425E4C79" w14:textId="77777777" w:rsidR="000C03DA" w:rsidRDefault="000C03DA" w:rsidP="00F129E9"/>
    <w:p w14:paraId="36A88AC2" w14:textId="77777777" w:rsidR="000C03DA" w:rsidRDefault="000C03DA" w:rsidP="00F129E9"/>
  </w:footnote>
  <w:footnote w:type="continuationSeparator" w:id="0">
    <w:p w14:paraId="019D5F13" w14:textId="77777777" w:rsidR="000C03DA" w:rsidRDefault="000C03DA" w:rsidP="00F129E9">
      <w:r>
        <w:continuationSeparator/>
      </w:r>
    </w:p>
    <w:p w14:paraId="0D550F62" w14:textId="77777777" w:rsidR="000C03DA" w:rsidRDefault="000C03DA" w:rsidP="00F129E9"/>
    <w:p w14:paraId="133BCDEA" w14:textId="77777777" w:rsidR="000C03DA" w:rsidRDefault="000C03DA" w:rsidP="00F129E9"/>
    <w:p w14:paraId="78574888" w14:textId="77777777" w:rsidR="000C03DA" w:rsidRDefault="000C03DA" w:rsidP="00F129E9"/>
  </w:footnote>
  <w:footnote w:type="continuationNotice" w:id="1">
    <w:p w14:paraId="0FCE6226" w14:textId="77777777" w:rsidR="000C03DA" w:rsidRDefault="000C03DA" w:rsidP="00F129E9"/>
    <w:p w14:paraId="7B97F4DD" w14:textId="77777777" w:rsidR="000C03DA" w:rsidRDefault="000C03DA" w:rsidP="00F129E9"/>
    <w:p w14:paraId="0F99B0CF" w14:textId="77777777" w:rsidR="000C03DA" w:rsidRDefault="000C03DA" w:rsidP="00F129E9"/>
    <w:p w14:paraId="1620A5AE" w14:textId="77777777" w:rsidR="000C03DA" w:rsidRDefault="000C03DA" w:rsidP="00F129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375EC6"/>
    <w:multiLevelType w:val="multilevel"/>
    <w:tmpl w:val="9754EF58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6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4" w15:restartNumberingAfterBreak="0">
    <w:nsid w:val="4B7E660B"/>
    <w:multiLevelType w:val="hybridMultilevel"/>
    <w:tmpl w:val="6CE61A5C"/>
    <w:lvl w:ilvl="0" w:tplc="AFD05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768AA"/>
    <w:multiLevelType w:val="multilevel"/>
    <w:tmpl w:val="FD24F246"/>
    <w:numStyleLink w:val="Style1"/>
  </w:abstractNum>
  <w:abstractNum w:abstractNumId="26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1" w15:restartNumberingAfterBreak="0">
    <w:nsid w:val="5DAE289E"/>
    <w:multiLevelType w:val="multilevel"/>
    <w:tmpl w:val="226A8DC4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32" w15:restartNumberingAfterBreak="0">
    <w:nsid w:val="5DCD5E9C"/>
    <w:multiLevelType w:val="hybridMultilevel"/>
    <w:tmpl w:val="631A3F58"/>
    <w:lvl w:ilvl="0" w:tplc="1372435A">
      <w:start w:val="1"/>
      <w:numFmt w:val="bullet"/>
      <w:lvlText w:val=""/>
      <w:lvlJc w:val="left"/>
      <w:pPr>
        <w:ind w:left="922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33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BA96E49"/>
    <w:multiLevelType w:val="hybridMultilevel"/>
    <w:tmpl w:val="6C624290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37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1E31B9"/>
    <w:multiLevelType w:val="multilevel"/>
    <w:tmpl w:val="FD24F246"/>
    <w:numStyleLink w:val="Style1"/>
  </w:abstractNum>
  <w:abstractNum w:abstractNumId="39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28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4"/>
  </w:num>
  <w:num w:numId="14" w16cid:durableId="1997487396">
    <w:abstractNumId w:val="37"/>
  </w:num>
  <w:num w:numId="15" w16cid:durableId="1128282644">
    <w:abstractNumId w:val="19"/>
  </w:num>
  <w:num w:numId="16" w16cid:durableId="819227236">
    <w:abstractNumId w:val="27"/>
  </w:num>
  <w:num w:numId="17" w16cid:durableId="619459301">
    <w:abstractNumId w:val="20"/>
  </w:num>
  <w:num w:numId="18" w16cid:durableId="1077097201">
    <w:abstractNumId w:val="11"/>
  </w:num>
  <w:num w:numId="19" w16cid:durableId="266429244">
    <w:abstractNumId w:val="22"/>
  </w:num>
  <w:num w:numId="20" w16cid:durableId="579490002">
    <w:abstractNumId w:val="21"/>
  </w:num>
  <w:num w:numId="21" w16cid:durableId="1354840592">
    <w:abstractNumId w:val="33"/>
  </w:num>
  <w:num w:numId="22" w16cid:durableId="335155256">
    <w:abstractNumId w:val="29"/>
  </w:num>
  <w:num w:numId="23" w16cid:durableId="1343698342">
    <w:abstractNumId w:val="18"/>
  </w:num>
  <w:num w:numId="24" w16cid:durableId="1918586132">
    <w:abstractNumId w:val="16"/>
  </w:num>
  <w:num w:numId="25" w16cid:durableId="353195247">
    <w:abstractNumId w:val="14"/>
  </w:num>
  <w:num w:numId="26" w16cid:durableId="361439353">
    <w:abstractNumId w:val="12"/>
  </w:num>
  <w:num w:numId="27" w16cid:durableId="1784763786">
    <w:abstractNumId w:val="34"/>
  </w:num>
  <w:num w:numId="28" w16cid:durableId="523178957">
    <w:abstractNumId w:val="13"/>
  </w:num>
  <w:num w:numId="29" w16cid:durableId="2102294116">
    <w:abstractNumId w:val="35"/>
  </w:num>
  <w:num w:numId="30" w16cid:durableId="1458454652">
    <w:abstractNumId w:val="17"/>
  </w:num>
  <w:num w:numId="31" w16cid:durableId="1156147490">
    <w:abstractNumId w:val="26"/>
  </w:num>
  <w:num w:numId="32" w16cid:durableId="1700546299">
    <w:abstractNumId w:val="25"/>
  </w:num>
  <w:num w:numId="33" w16cid:durableId="1290166584">
    <w:abstractNumId w:val="39"/>
  </w:num>
  <w:num w:numId="34" w16cid:durableId="1540703377">
    <w:abstractNumId w:val="15"/>
  </w:num>
  <w:num w:numId="35" w16cid:durableId="513344337">
    <w:abstractNumId w:val="38"/>
  </w:num>
  <w:num w:numId="36" w16cid:durableId="1651709551">
    <w:abstractNumId w:val="23"/>
  </w:num>
  <w:num w:numId="37" w16cid:durableId="128473793">
    <w:abstractNumId w:val="30"/>
  </w:num>
  <w:num w:numId="38" w16cid:durableId="1815178923">
    <w:abstractNumId w:val="31"/>
  </w:num>
  <w:num w:numId="39" w16cid:durableId="865555260">
    <w:abstractNumId w:val="36"/>
  </w:num>
  <w:num w:numId="40" w16cid:durableId="14547842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02E94"/>
    <w:rsid w:val="00010A89"/>
    <w:rsid w:val="000171AD"/>
    <w:rsid w:val="000228C4"/>
    <w:rsid w:val="00023303"/>
    <w:rsid w:val="000243B1"/>
    <w:rsid w:val="00025097"/>
    <w:rsid w:val="000319A8"/>
    <w:rsid w:val="00032BEC"/>
    <w:rsid w:val="0004263D"/>
    <w:rsid w:val="00046220"/>
    <w:rsid w:val="0005373E"/>
    <w:rsid w:val="00055FCA"/>
    <w:rsid w:val="00057801"/>
    <w:rsid w:val="000617FA"/>
    <w:rsid w:val="00062A55"/>
    <w:rsid w:val="000631B7"/>
    <w:rsid w:val="00067B31"/>
    <w:rsid w:val="0007050B"/>
    <w:rsid w:val="000710D6"/>
    <w:rsid w:val="0007343F"/>
    <w:rsid w:val="00074916"/>
    <w:rsid w:val="000751D4"/>
    <w:rsid w:val="000777D8"/>
    <w:rsid w:val="000810E2"/>
    <w:rsid w:val="00081245"/>
    <w:rsid w:val="00082856"/>
    <w:rsid w:val="00082E0B"/>
    <w:rsid w:val="00083487"/>
    <w:rsid w:val="000867FD"/>
    <w:rsid w:val="000868FA"/>
    <w:rsid w:val="00091DA8"/>
    <w:rsid w:val="000A0FB4"/>
    <w:rsid w:val="000A44B9"/>
    <w:rsid w:val="000A4B17"/>
    <w:rsid w:val="000A5682"/>
    <w:rsid w:val="000B4880"/>
    <w:rsid w:val="000B778A"/>
    <w:rsid w:val="000C03DA"/>
    <w:rsid w:val="000C1471"/>
    <w:rsid w:val="000C1C28"/>
    <w:rsid w:val="000C3406"/>
    <w:rsid w:val="000D0AF2"/>
    <w:rsid w:val="000D1229"/>
    <w:rsid w:val="000D14E8"/>
    <w:rsid w:val="000D5656"/>
    <w:rsid w:val="000D729E"/>
    <w:rsid w:val="000E1128"/>
    <w:rsid w:val="000E247B"/>
    <w:rsid w:val="000E62C6"/>
    <w:rsid w:val="000E7379"/>
    <w:rsid w:val="000F7324"/>
    <w:rsid w:val="00101ECC"/>
    <w:rsid w:val="00112AFA"/>
    <w:rsid w:val="0011683D"/>
    <w:rsid w:val="00117390"/>
    <w:rsid w:val="00117742"/>
    <w:rsid w:val="00120C4F"/>
    <w:rsid w:val="001255B3"/>
    <w:rsid w:val="00126449"/>
    <w:rsid w:val="0012719F"/>
    <w:rsid w:val="00137F04"/>
    <w:rsid w:val="001406A5"/>
    <w:rsid w:val="00142366"/>
    <w:rsid w:val="0014263E"/>
    <w:rsid w:val="00145962"/>
    <w:rsid w:val="00152D87"/>
    <w:rsid w:val="00153FC9"/>
    <w:rsid w:val="001551A5"/>
    <w:rsid w:val="0016149E"/>
    <w:rsid w:val="0016510F"/>
    <w:rsid w:val="00172EE2"/>
    <w:rsid w:val="0017400F"/>
    <w:rsid w:val="00174E6B"/>
    <w:rsid w:val="0017534F"/>
    <w:rsid w:val="00180D46"/>
    <w:rsid w:val="00184D6B"/>
    <w:rsid w:val="00184E1F"/>
    <w:rsid w:val="001859E7"/>
    <w:rsid w:val="001861BE"/>
    <w:rsid w:val="00186776"/>
    <w:rsid w:val="00187453"/>
    <w:rsid w:val="001954C0"/>
    <w:rsid w:val="00195F6C"/>
    <w:rsid w:val="001A4271"/>
    <w:rsid w:val="001B0202"/>
    <w:rsid w:val="001B0E80"/>
    <w:rsid w:val="001B453D"/>
    <w:rsid w:val="001C0337"/>
    <w:rsid w:val="001C3114"/>
    <w:rsid w:val="001D1E2F"/>
    <w:rsid w:val="001E006A"/>
    <w:rsid w:val="001E15D1"/>
    <w:rsid w:val="001F1838"/>
    <w:rsid w:val="001F3CAF"/>
    <w:rsid w:val="001F5FA9"/>
    <w:rsid w:val="001F78D0"/>
    <w:rsid w:val="00200103"/>
    <w:rsid w:val="002003E4"/>
    <w:rsid w:val="00200C6E"/>
    <w:rsid w:val="002119D7"/>
    <w:rsid w:val="002139DA"/>
    <w:rsid w:val="002166E9"/>
    <w:rsid w:val="00216C13"/>
    <w:rsid w:val="00216C3F"/>
    <w:rsid w:val="002204E2"/>
    <w:rsid w:val="00221EAC"/>
    <w:rsid w:val="002272EE"/>
    <w:rsid w:val="0022769A"/>
    <w:rsid w:val="00233B19"/>
    <w:rsid w:val="00236F86"/>
    <w:rsid w:val="002379AC"/>
    <w:rsid w:val="002442DE"/>
    <w:rsid w:val="002448CB"/>
    <w:rsid w:val="00245A55"/>
    <w:rsid w:val="00252794"/>
    <w:rsid w:val="002537F5"/>
    <w:rsid w:val="002542C4"/>
    <w:rsid w:val="0025716A"/>
    <w:rsid w:val="00264AA8"/>
    <w:rsid w:val="0026554E"/>
    <w:rsid w:val="00265CF0"/>
    <w:rsid w:val="00267DD0"/>
    <w:rsid w:val="00271D57"/>
    <w:rsid w:val="00273925"/>
    <w:rsid w:val="0027610E"/>
    <w:rsid w:val="00277C0B"/>
    <w:rsid w:val="00280857"/>
    <w:rsid w:val="0028357F"/>
    <w:rsid w:val="002865AC"/>
    <w:rsid w:val="002873BC"/>
    <w:rsid w:val="0029041B"/>
    <w:rsid w:val="00290F60"/>
    <w:rsid w:val="00295BF5"/>
    <w:rsid w:val="002B6ADD"/>
    <w:rsid w:val="002C4EBD"/>
    <w:rsid w:val="002C67D4"/>
    <w:rsid w:val="002C7B2F"/>
    <w:rsid w:val="002D0733"/>
    <w:rsid w:val="002D5A91"/>
    <w:rsid w:val="002E0200"/>
    <w:rsid w:val="002E0AB5"/>
    <w:rsid w:val="002E10C7"/>
    <w:rsid w:val="002E16F7"/>
    <w:rsid w:val="002E37B6"/>
    <w:rsid w:val="002E3A88"/>
    <w:rsid w:val="002E5587"/>
    <w:rsid w:val="002F15C4"/>
    <w:rsid w:val="002F3F4C"/>
    <w:rsid w:val="002F46FA"/>
    <w:rsid w:val="002F55BB"/>
    <w:rsid w:val="002F7E40"/>
    <w:rsid w:val="00306346"/>
    <w:rsid w:val="003156D3"/>
    <w:rsid w:val="003213A0"/>
    <w:rsid w:val="00325CF6"/>
    <w:rsid w:val="00326440"/>
    <w:rsid w:val="00327B04"/>
    <w:rsid w:val="00332EC7"/>
    <w:rsid w:val="003339DE"/>
    <w:rsid w:val="00335453"/>
    <w:rsid w:val="00337A69"/>
    <w:rsid w:val="0034039C"/>
    <w:rsid w:val="0034647E"/>
    <w:rsid w:val="00347FD2"/>
    <w:rsid w:val="00354DFD"/>
    <w:rsid w:val="00360B9D"/>
    <w:rsid w:val="003618A4"/>
    <w:rsid w:val="003668DF"/>
    <w:rsid w:val="00366DE6"/>
    <w:rsid w:val="0037087E"/>
    <w:rsid w:val="00375030"/>
    <w:rsid w:val="0039075B"/>
    <w:rsid w:val="0039415B"/>
    <w:rsid w:val="00396D07"/>
    <w:rsid w:val="003A02DD"/>
    <w:rsid w:val="003A46C3"/>
    <w:rsid w:val="003A6AFD"/>
    <w:rsid w:val="003B64E8"/>
    <w:rsid w:val="003C1977"/>
    <w:rsid w:val="003C44BB"/>
    <w:rsid w:val="003C70BF"/>
    <w:rsid w:val="003D0113"/>
    <w:rsid w:val="003D2DEC"/>
    <w:rsid w:val="003D6495"/>
    <w:rsid w:val="003D72CA"/>
    <w:rsid w:val="003D7E6A"/>
    <w:rsid w:val="003E1832"/>
    <w:rsid w:val="003E30CD"/>
    <w:rsid w:val="003E3249"/>
    <w:rsid w:val="003F151B"/>
    <w:rsid w:val="003F5FEE"/>
    <w:rsid w:val="003F78A3"/>
    <w:rsid w:val="004100F8"/>
    <w:rsid w:val="0041758F"/>
    <w:rsid w:val="00420671"/>
    <w:rsid w:val="0042628D"/>
    <w:rsid w:val="004316F6"/>
    <w:rsid w:val="004321E2"/>
    <w:rsid w:val="00432549"/>
    <w:rsid w:val="004339F3"/>
    <w:rsid w:val="00435BF3"/>
    <w:rsid w:val="00437AB6"/>
    <w:rsid w:val="004442F2"/>
    <w:rsid w:val="00444A1E"/>
    <w:rsid w:val="00451EB7"/>
    <w:rsid w:val="00455C82"/>
    <w:rsid w:val="00457049"/>
    <w:rsid w:val="00457F62"/>
    <w:rsid w:val="00461921"/>
    <w:rsid w:val="00464A6C"/>
    <w:rsid w:val="0046581C"/>
    <w:rsid w:val="00465F78"/>
    <w:rsid w:val="00471C48"/>
    <w:rsid w:val="0047219F"/>
    <w:rsid w:val="00476587"/>
    <w:rsid w:val="00476F25"/>
    <w:rsid w:val="00484CAF"/>
    <w:rsid w:val="004869DA"/>
    <w:rsid w:val="00487120"/>
    <w:rsid w:val="00491EBB"/>
    <w:rsid w:val="004A4AC0"/>
    <w:rsid w:val="004C1C12"/>
    <w:rsid w:val="004C4959"/>
    <w:rsid w:val="004C7288"/>
    <w:rsid w:val="004C7316"/>
    <w:rsid w:val="004D3011"/>
    <w:rsid w:val="004D41B6"/>
    <w:rsid w:val="004E14A1"/>
    <w:rsid w:val="004E2820"/>
    <w:rsid w:val="004F2FCA"/>
    <w:rsid w:val="004F3A36"/>
    <w:rsid w:val="004F7326"/>
    <w:rsid w:val="00500C13"/>
    <w:rsid w:val="0050179B"/>
    <w:rsid w:val="00501DE0"/>
    <w:rsid w:val="0050222D"/>
    <w:rsid w:val="00502E98"/>
    <w:rsid w:val="005032E0"/>
    <w:rsid w:val="0050661C"/>
    <w:rsid w:val="00506631"/>
    <w:rsid w:val="00513BBC"/>
    <w:rsid w:val="005171C8"/>
    <w:rsid w:val="00526BB2"/>
    <w:rsid w:val="005323F7"/>
    <w:rsid w:val="005357E7"/>
    <w:rsid w:val="00537F8D"/>
    <w:rsid w:val="00540BB4"/>
    <w:rsid w:val="005512A9"/>
    <w:rsid w:val="00557A95"/>
    <w:rsid w:val="00561510"/>
    <w:rsid w:val="00571C08"/>
    <w:rsid w:val="00572485"/>
    <w:rsid w:val="00573225"/>
    <w:rsid w:val="00577935"/>
    <w:rsid w:val="00580623"/>
    <w:rsid w:val="00580F22"/>
    <w:rsid w:val="00581166"/>
    <w:rsid w:val="005829AF"/>
    <w:rsid w:val="00583F43"/>
    <w:rsid w:val="0059472C"/>
    <w:rsid w:val="00594EEE"/>
    <w:rsid w:val="00595AAB"/>
    <w:rsid w:val="00595C43"/>
    <w:rsid w:val="005A6520"/>
    <w:rsid w:val="005B195F"/>
    <w:rsid w:val="005B3504"/>
    <w:rsid w:val="005B5AD4"/>
    <w:rsid w:val="005B7083"/>
    <w:rsid w:val="005C1D91"/>
    <w:rsid w:val="005C222A"/>
    <w:rsid w:val="005D3D57"/>
    <w:rsid w:val="005E301A"/>
    <w:rsid w:val="005E3EB7"/>
    <w:rsid w:val="005F2077"/>
    <w:rsid w:val="005F438F"/>
    <w:rsid w:val="005F705D"/>
    <w:rsid w:val="00604740"/>
    <w:rsid w:val="0060602E"/>
    <w:rsid w:val="00610603"/>
    <w:rsid w:val="00610A40"/>
    <w:rsid w:val="00611B53"/>
    <w:rsid w:val="00612615"/>
    <w:rsid w:val="00621224"/>
    <w:rsid w:val="0063064F"/>
    <w:rsid w:val="006559ED"/>
    <w:rsid w:val="00660405"/>
    <w:rsid w:val="00660751"/>
    <w:rsid w:val="00673CFE"/>
    <w:rsid w:val="00682409"/>
    <w:rsid w:val="00686B1B"/>
    <w:rsid w:val="006918AE"/>
    <w:rsid w:val="00692EA3"/>
    <w:rsid w:val="006A4A1E"/>
    <w:rsid w:val="006A5D87"/>
    <w:rsid w:val="006A7AA5"/>
    <w:rsid w:val="006B693C"/>
    <w:rsid w:val="006C09EE"/>
    <w:rsid w:val="006C73BB"/>
    <w:rsid w:val="006D1633"/>
    <w:rsid w:val="006D5875"/>
    <w:rsid w:val="006D70A7"/>
    <w:rsid w:val="006D7693"/>
    <w:rsid w:val="006E025D"/>
    <w:rsid w:val="006E59BB"/>
    <w:rsid w:val="006E612C"/>
    <w:rsid w:val="006E79BE"/>
    <w:rsid w:val="006F3C71"/>
    <w:rsid w:val="006F4B64"/>
    <w:rsid w:val="006F51D7"/>
    <w:rsid w:val="00701583"/>
    <w:rsid w:val="00702BEC"/>
    <w:rsid w:val="00707F23"/>
    <w:rsid w:val="007227D1"/>
    <w:rsid w:val="00723073"/>
    <w:rsid w:val="00723CB4"/>
    <w:rsid w:val="00724D7F"/>
    <w:rsid w:val="00726CE4"/>
    <w:rsid w:val="00727646"/>
    <w:rsid w:val="00733F79"/>
    <w:rsid w:val="00735108"/>
    <w:rsid w:val="0074003D"/>
    <w:rsid w:val="00740483"/>
    <w:rsid w:val="007407D0"/>
    <w:rsid w:val="00742050"/>
    <w:rsid w:val="00747BC1"/>
    <w:rsid w:val="00752C8C"/>
    <w:rsid w:val="00754303"/>
    <w:rsid w:val="0075485F"/>
    <w:rsid w:val="00761EFB"/>
    <w:rsid w:val="00761FBD"/>
    <w:rsid w:val="0076467D"/>
    <w:rsid w:val="00772A1C"/>
    <w:rsid w:val="00775A96"/>
    <w:rsid w:val="00777B0A"/>
    <w:rsid w:val="00782D79"/>
    <w:rsid w:val="007848BE"/>
    <w:rsid w:val="0078490F"/>
    <w:rsid w:val="00793A06"/>
    <w:rsid w:val="00795837"/>
    <w:rsid w:val="00796C2B"/>
    <w:rsid w:val="00797C0E"/>
    <w:rsid w:val="007A673D"/>
    <w:rsid w:val="007B3D08"/>
    <w:rsid w:val="007B6885"/>
    <w:rsid w:val="007B6A1E"/>
    <w:rsid w:val="007B6AFF"/>
    <w:rsid w:val="007C11B1"/>
    <w:rsid w:val="007C4B00"/>
    <w:rsid w:val="007C54C1"/>
    <w:rsid w:val="007C563E"/>
    <w:rsid w:val="007C6CBD"/>
    <w:rsid w:val="007E05DE"/>
    <w:rsid w:val="007E280F"/>
    <w:rsid w:val="007F656B"/>
    <w:rsid w:val="00802A66"/>
    <w:rsid w:val="00804F15"/>
    <w:rsid w:val="00806B38"/>
    <w:rsid w:val="00810CEE"/>
    <w:rsid w:val="008124D8"/>
    <w:rsid w:val="008137F7"/>
    <w:rsid w:val="00822D8F"/>
    <w:rsid w:val="00823B1F"/>
    <w:rsid w:val="00823CAB"/>
    <w:rsid w:val="00831996"/>
    <w:rsid w:val="00832A66"/>
    <w:rsid w:val="00835F1B"/>
    <w:rsid w:val="00835FCD"/>
    <w:rsid w:val="008428C9"/>
    <w:rsid w:val="00845DAF"/>
    <w:rsid w:val="008468B7"/>
    <w:rsid w:val="00863F52"/>
    <w:rsid w:val="0086404A"/>
    <w:rsid w:val="00866966"/>
    <w:rsid w:val="00874F46"/>
    <w:rsid w:val="00882382"/>
    <w:rsid w:val="00885D0C"/>
    <w:rsid w:val="00886500"/>
    <w:rsid w:val="00887DBC"/>
    <w:rsid w:val="00887F78"/>
    <w:rsid w:val="0089072C"/>
    <w:rsid w:val="00890E98"/>
    <w:rsid w:val="00891EF1"/>
    <w:rsid w:val="0089201D"/>
    <w:rsid w:val="00896849"/>
    <w:rsid w:val="00897E82"/>
    <w:rsid w:val="008A30AA"/>
    <w:rsid w:val="008A7F62"/>
    <w:rsid w:val="008B48A5"/>
    <w:rsid w:val="008C05D4"/>
    <w:rsid w:val="008C26EC"/>
    <w:rsid w:val="008D0959"/>
    <w:rsid w:val="008D26F1"/>
    <w:rsid w:val="008E2F39"/>
    <w:rsid w:val="008E7E72"/>
    <w:rsid w:val="008F58CA"/>
    <w:rsid w:val="008F621C"/>
    <w:rsid w:val="008F76C3"/>
    <w:rsid w:val="009046BC"/>
    <w:rsid w:val="0091160F"/>
    <w:rsid w:val="00912763"/>
    <w:rsid w:val="00917A54"/>
    <w:rsid w:val="009321BC"/>
    <w:rsid w:val="00935B19"/>
    <w:rsid w:val="00936B52"/>
    <w:rsid w:val="009465F3"/>
    <w:rsid w:val="00950ADE"/>
    <w:rsid w:val="009572BD"/>
    <w:rsid w:val="00961095"/>
    <w:rsid w:val="00961449"/>
    <w:rsid w:val="0096698E"/>
    <w:rsid w:val="0097248F"/>
    <w:rsid w:val="009724A4"/>
    <w:rsid w:val="00972B98"/>
    <w:rsid w:val="0097454A"/>
    <w:rsid w:val="00975BBB"/>
    <w:rsid w:val="0098091B"/>
    <w:rsid w:val="00983603"/>
    <w:rsid w:val="00992456"/>
    <w:rsid w:val="009A02DA"/>
    <w:rsid w:val="009A788A"/>
    <w:rsid w:val="009A7CAF"/>
    <w:rsid w:val="009B0544"/>
    <w:rsid w:val="009B1E90"/>
    <w:rsid w:val="009B3DA9"/>
    <w:rsid w:val="009B52B1"/>
    <w:rsid w:val="009C56A8"/>
    <w:rsid w:val="009D191C"/>
    <w:rsid w:val="009D310B"/>
    <w:rsid w:val="009D35D0"/>
    <w:rsid w:val="009D75A0"/>
    <w:rsid w:val="009E1FE2"/>
    <w:rsid w:val="009E3DCD"/>
    <w:rsid w:val="009E43F8"/>
    <w:rsid w:val="009E4554"/>
    <w:rsid w:val="009E6DCF"/>
    <w:rsid w:val="009F161C"/>
    <w:rsid w:val="009F2670"/>
    <w:rsid w:val="009F5693"/>
    <w:rsid w:val="009F72BE"/>
    <w:rsid w:val="00A02DDE"/>
    <w:rsid w:val="00A03EF0"/>
    <w:rsid w:val="00A11D9E"/>
    <w:rsid w:val="00A12050"/>
    <w:rsid w:val="00A1226E"/>
    <w:rsid w:val="00A237D4"/>
    <w:rsid w:val="00A25366"/>
    <w:rsid w:val="00A31687"/>
    <w:rsid w:val="00A32C98"/>
    <w:rsid w:val="00A44527"/>
    <w:rsid w:val="00A52332"/>
    <w:rsid w:val="00A52E85"/>
    <w:rsid w:val="00A5557A"/>
    <w:rsid w:val="00A565C2"/>
    <w:rsid w:val="00A56FF8"/>
    <w:rsid w:val="00A62D8A"/>
    <w:rsid w:val="00A67920"/>
    <w:rsid w:val="00A71B8E"/>
    <w:rsid w:val="00A73EEB"/>
    <w:rsid w:val="00A74B15"/>
    <w:rsid w:val="00A75153"/>
    <w:rsid w:val="00A759FA"/>
    <w:rsid w:val="00A86907"/>
    <w:rsid w:val="00A93C94"/>
    <w:rsid w:val="00A96155"/>
    <w:rsid w:val="00AA74F3"/>
    <w:rsid w:val="00AA7534"/>
    <w:rsid w:val="00AC4CC9"/>
    <w:rsid w:val="00AD34F2"/>
    <w:rsid w:val="00AD5358"/>
    <w:rsid w:val="00AE51D3"/>
    <w:rsid w:val="00AE5E14"/>
    <w:rsid w:val="00AF63E4"/>
    <w:rsid w:val="00AF6E2F"/>
    <w:rsid w:val="00B049E6"/>
    <w:rsid w:val="00B103BC"/>
    <w:rsid w:val="00B12D59"/>
    <w:rsid w:val="00B15AC0"/>
    <w:rsid w:val="00B20B03"/>
    <w:rsid w:val="00B20E49"/>
    <w:rsid w:val="00B21A41"/>
    <w:rsid w:val="00B2370E"/>
    <w:rsid w:val="00B25E07"/>
    <w:rsid w:val="00B2771A"/>
    <w:rsid w:val="00B33886"/>
    <w:rsid w:val="00B33CB6"/>
    <w:rsid w:val="00B403BB"/>
    <w:rsid w:val="00B41836"/>
    <w:rsid w:val="00B53CD1"/>
    <w:rsid w:val="00B53ECE"/>
    <w:rsid w:val="00B56E9B"/>
    <w:rsid w:val="00B60BB3"/>
    <w:rsid w:val="00B6209F"/>
    <w:rsid w:val="00B64B92"/>
    <w:rsid w:val="00B67F6F"/>
    <w:rsid w:val="00B75717"/>
    <w:rsid w:val="00B76336"/>
    <w:rsid w:val="00B9078E"/>
    <w:rsid w:val="00B918C1"/>
    <w:rsid w:val="00B91C88"/>
    <w:rsid w:val="00B934F2"/>
    <w:rsid w:val="00B93FAB"/>
    <w:rsid w:val="00BA1D29"/>
    <w:rsid w:val="00BA3DD1"/>
    <w:rsid w:val="00BA45E1"/>
    <w:rsid w:val="00BB278E"/>
    <w:rsid w:val="00BC5007"/>
    <w:rsid w:val="00BC5CFE"/>
    <w:rsid w:val="00BD093C"/>
    <w:rsid w:val="00BD24E2"/>
    <w:rsid w:val="00BD2918"/>
    <w:rsid w:val="00BD3101"/>
    <w:rsid w:val="00BD6AAA"/>
    <w:rsid w:val="00BE0225"/>
    <w:rsid w:val="00BE41C4"/>
    <w:rsid w:val="00BE5F29"/>
    <w:rsid w:val="00BF2BED"/>
    <w:rsid w:val="00BF3496"/>
    <w:rsid w:val="00BF4FEB"/>
    <w:rsid w:val="00BF511A"/>
    <w:rsid w:val="00C06473"/>
    <w:rsid w:val="00C06E8F"/>
    <w:rsid w:val="00C10097"/>
    <w:rsid w:val="00C2319B"/>
    <w:rsid w:val="00C249EA"/>
    <w:rsid w:val="00C278E6"/>
    <w:rsid w:val="00C3036C"/>
    <w:rsid w:val="00C31FAF"/>
    <w:rsid w:val="00C33903"/>
    <w:rsid w:val="00C345B7"/>
    <w:rsid w:val="00C35B30"/>
    <w:rsid w:val="00C4233B"/>
    <w:rsid w:val="00C44588"/>
    <w:rsid w:val="00C46448"/>
    <w:rsid w:val="00C50648"/>
    <w:rsid w:val="00C53194"/>
    <w:rsid w:val="00C56595"/>
    <w:rsid w:val="00C57B08"/>
    <w:rsid w:val="00C61942"/>
    <w:rsid w:val="00C63530"/>
    <w:rsid w:val="00C63B06"/>
    <w:rsid w:val="00C73549"/>
    <w:rsid w:val="00C7612A"/>
    <w:rsid w:val="00C76DB5"/>
    <w:rsid w:val="00C8118F"/>
    <w:rsid w:val="00C840A5"/>
    <w:rsid w:val="00C931B4"/>
    <w:rsid w:val="00CA04BD"/>
    <w:rsid w:val="00CA1F6C"/>
    <w:rsid w:val="00CA32B8"/>
    <w:rsid w:val="00CC2615"/>
    <w:rsid w:val="00CC500A"/>
    <w:rsid w:val="00CD00AC"/>
    <w:rsid w:val="00CD0630"/>
    <w:rsid w:val="00CD1F6E"/>
    <w:rsid w:val="00CD2CBA"/>
    <w:rsid w:val="00CD68E8"/>
    <w:rsid w:val="00CE1AA6"/>
    <w:rsid w:val="00CE3EB4"/>
    <w:rsid w:val="00CF0249"/>
    <w:rsid w:val="00CF1782"/>
    <w:rsid w:val="00CF5995"/>
    <w:rsid w:val="00CF5ADB"/>
    <w:rsid w:val="00CF74F3"/>
    <w:rsid w:val="00D02164"/>
    <w:rsid w:val="00D02CAD"/>
    <w:rsid w:val="00D047C2"/>
    <w:rsid w:val="00D06120"/>
    <w:rsid w:val="00D06281"/>
    <w:rsid w:val="00D0629C"/>
    <w:rsid w:val="00D12057"/>
    <w:rsid w:val="00D125B2"/>
    <w:rsid w:val="00D133D2"/>
    <w:rsid w:val="00D15E09"/>
    <w:rsid w:val="00D224E6"/>
    <w:rsid w:val="00D22CE8"/>
    <w:rsid w:val="00D26802"/>
    <w:rsid w:val="00D33557"/>
    <w:rsid w:val="00D3528C"/>
    <w:rsid w:val="00D3782B"/>
    <w:rsid w:val="00D448DF"/>
    <w:rsid w:val="00D51F48"/>
    <w:rsid w:val="00D52AFB"/>
    <w:rsid w:val="00D535C2"/>
    <w:rsid w:val="00D558CD"/>
    <w:rsid w:val="00D57768"/>
    <w:rsid w:val="00D609F2"/>
    <w:rsid w:val="00D61BB5"/>
    <w:rsid w:val="00D64DE1"/>
    <w:rsid w:val="00D70D8B"/>
    <w:rsid w:val="00D75E62"/>
    <w:rsid w:val="00D764D2"/>
    <w:rsid w:val="00D81AE9"/>
    <w:rsid w:val="00D86A75"/>
    <w:rsid w:val="00D9069D"/>
    <w:rsid w:val="00D94D21"/>
    <w:rsid w:val="00DA16C3"/>
    <w:rsid w:val="00DA1883"/>
    <w:rsid w:val="00DA289D"/>
    <w:rsid w:val="00DA38A2"/>
    <w:rsid w:val="00DA7866"/>
    <w:rsid w:val="00DA7CBA"/>
    <w:rsid w:val="00DA7DEC"/>
    <w:rsid w:val="00DB1091"/>
    <w:rsid w:val="00DB57FE"/>
    <w:rsid w:val="00DB6030"/>
    <w:rsid w:val="00DC47B8"/>
    <w:rsid w:val="00DC6BE4"/>
    <w:rsid w:val="00DD0830"/>
    <w:rsid w:val="00DD2B74"/>
    <w:rsid w:val="00DD380E"/>
    <w:rsid w:val="00DD53B2"/>
    <w:rsid w:val="00DD5685"/>
    <w:rsid w:val="00DE1F87"/>
    <w:rsid w:val="00DE7E96"/>
    <w:rsid w:val="00DF3D2D"/>
    <w:rsid w:val="00DF47DB"/>
    <w:rsid w:val="00DF6F1D"/>
    <w:rsid w:val="00DF73DE"/>
    <w:rsid w:val="00E01729"/>
    <w:rsid w:val="00E02E10"/>
    <w:rsid w:val="00E03A9B"/>
    <w:rsid w:val="00E0455F"/>
    <w:rsid w:val="00E05248"/>
    <w:rsid w:val="00E103E7"/>
    <w:rsid w:val="00E11AC9"/>
    <w:rsid w:val="00E12B92"/>
    <w:rsid w:val="00E13409"/>
    <w:rsid w:val="00E21F44"/>
    <w:rsid w:val="00E273B3"/>
    <w:rsid w:val="00E31DEF"/>
    <w:rsid w:val="00E364A7"/>
    <w:rsid w:val="00E37733"/>
    <w:rsid w:val="00E4479E"/>
    <w:rsid w:val="00E50AD2"/>
    <w:rsid w:val="00E511CD"/>
    <w:rsid w:val="00E52AF6"/>
    <w:rsid w:val="00E55C69"/>
    <w:rsid w:val="00E567DB"/>
    <w:rsid w:val="00E61C31"/>
    <w:rsid w:val="00E65B4D"/>
    <w:rsid w:val="00E66A94"/>
    <w:rsid w:val="00E676EC"/>
    <w:rsid w:val="00E70FCD"/>
    <w:rsid w:val="00E726E1"/>
    <w:rsid w:val="00E727C5"/>
    <w:rsid w:val="00E74EC5"/>
    <w:rsid w:val="00E76056"/>
    <w:rsid w:val="00E81AC5"/>
    <w:rsid w:val="00E85FF7"/>
    <w:rsid w:val="00E8737E"/>
    <w:rsid w:val="00E8769C"/>
    <w:rsid w:val="00E92D6D"/>
    <w:rsid w:val="00E936D2"/>
    <w:rsid w:val="00E956AF"/>
    <w:rsid w:val="00E96CDF"/>
    <w:rsid w:val="00EA40B8"/>
    <w:rsid w:val="00EA69B3"/>
    <w:rsid w:val="00EA69BD"/>
    <w:rsid w:val="00EA7198"/>
    <w:rsid w:val="00EB0F9A"/>
    <w:rsid w:val="00EB4FC0"/>
    <w:rsid w:val="00EC01E8"/>
    <w:rsid w:val="00EC321B"/>
    <w:rsid w:val="00EC529F"/>
    <w:rsid w:val="00EC57E7"/>
    <w:rsid w:val="00ED56AD"/>
    <w:rsid w:val="00ED59ED"/>
    <w:rsid w:val="00ED6712"/>
    <w:rsid w:val="00EE688F"/>
    <w:rsid w:val="00EF00BB"/>
    <w:rsid w:val="00EF0F11"/>
    <w:rsid w:val="00EF5383"/>
    <w:rsid w:val="00EF5767"/>
    <w:rsid w:val="00EF7CCD"/>
    <w:rsid w:val="00F01266"/>
    <w:rsid w:val="00F019D5"/>
    <w:rsid w:val="00F05D28"/>
    <w:rsid w:val="00F11D4E"/>
    <w:rsid w:val="00F129E9"/>
    <w:rsid w:val="00F1346D"/>
    <w:rsid w:val="00F23393"/>
    <w:rsid w:val="00F26266"/>
    <w:rsid w:val="00F26B35"/>
    <w:rsid w:val="00F26C63"/>
    <w:rsid w:val="00F35613"/>
    <w:rsid w:val="00F358F0"/>
    <w:rsid w:val="00F36421"/>
    <w:rsid w:val="00F4008D"/>
    <w:rsid w:val="00F407DD"/>
    <w:rsid w:val="00F44D84"/>
    <w:rsid w:val="00F53151"/>
    <w:rsid w:val="00F66547"/>
    <w:rsid w:val="00F7608F"/>
    <w:rsid w:val="00F77C55"/>
    <w:rsid w:val="00F8096E"/>
    <w:rsid w:val="00F923F6"/>
    <w:rsid w:val="00FA4E3B"/>
    <w:rsid w:val="00FA66D8"/>
    <w:rsid w:val="00FB6CC5"/>
    <w:rsid w:val="00FB7F24"/>
    <w:rsid w:val="00FC01F8"/>
    <w:rsid w:val="00FC2CE9"/>
    <w:rsid w:val="00FC58B9"/>
    <w:rsid w:val="00FD0AE5"/>
    <w:rsid w:val="00FD25C6"/>
    <w:rsid w:val="00FD30F2"/>
    <w:rsid w:val="00FD34DF"/>
    <w:rsid w:val="00FD44C0"/>
    <w:rsid w:val="00FE0384"/>
    <w:rsid w:val="00FE0DB3"/>
    <w:rsid w:val="00FE110B"/>
    <w:rsid w:val="00FE179F"/>
    <w:rsid w:val="00FE36E8"/>
    <w:rsid w:val="00FE4351"/>
    <w:rsid w:val="00FE62BD"/>
    <w:rsid w:val="00FF09B4"/>
    <w:rsid w:val="00FF13CD"/>
    <w:rsid w:val="00FF34A4"/>
    <w:rsid w:val="00FF6F92"/>
    <w:rsid w:val="02F8BE94"/>
    <w:rsid w:val="18D95ADE"/>
    <w:rsid w:val="69EA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8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AFD"/>
    <w:pPr>
      <w:spacing w:before="200" w:line="300" w:lineRule="auto"/>
      <w:ind w:left="202"/>
    </w:pPr>
    <w:rPr>
      <w:rFonts w:ascii="Noto Sans" w:hAnsi="Noto Sans" w:cs="Arial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1"/>
    <w:qFormat/>
    <w:rsid w:val="00295BF5"/>
    <w:pPr>
      <w:spacing w:before="600" w:line="240" w:lineRule="auto"/>
      <w:outlineLvl w:val="0"/>
    </w:pPr>
    <w:rPr>
      <w:rFonts w:ascii="Noto Sans bold" w:hAnsi="Noto Sans bold"/>
      <w:b/>
      <w:bCs/>
      <w:noProof/>
      <w:color w:val="2E3192" w:themeColor="text1"/>
      <w:sz w:val="52"/>
      <w:szCs w:val="52"/>
    </w:rPr>
  </w:style>
  <w:style w:type="paragraph" w:styleId="Heading2">
    <w:name w:val="heading 2"/>
    <w:basedOn w:val="Heading1"/>
    <w:next w:val="Normal"/>
    <w:link w:val="Heading2Char"/>
    <w:uiPriority w:val="1"/>
    <w:qFormat/>
    <w:rsid w:val="00186776"/>
    <w:pPr>
      <w:shd w:val="clear" w:color="auto" w:fill="E4EAED"/>
      <w:spacing w:before="360" w:after="120"/>
      <w:ind w:left="187"/>
      <w:outlineLvl w:val="1"/>
    </w:pPr>
    <w:rPr>
      <w:sz w:val="36"/>
      <w:szCs w:val="28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D06281"/>
    <w:pPr>
      <w:shd w:val="clear" w:color="auto" w:fill="auto"/>
      <w:outlineLvl w:val="2"/>
    </w:pPr>
    <w:rPr>
      <w:sz w:val="32"/>
    </w:rPr>
  </w:style>
  <w:style w:type="paragraph" w:styleId="Heading4">
    <w:name w:val="heading 4"/>
    <w:basedOn w:val="Heading2"/>
    <w:next w:val="Normal"/>
    <w:link w:val="Heading4Char"/>
    <w:uiPriority w:val="1"/>
    <w:qFormat/>
    <w:rsid w:val="00E74EC5"/>
    <w:pPr>
      <w:shd w:val="clear" w:color="auto" w:fill="auto"/>
      <w:ind w:left="180"/>
      <w:outlineLvl w:val="3"/>
    </w:pPr>
    <w:rPr>
      <w:rFonts w:ascii="Noto Sans SemiBold" w:hAnsi="Noto Sans SemiBold"/>
      <w:b w:val="0"/>
      <w:iCs/>
      <w:sz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0631B7"/>
    <w:pPr>
      <w:outlineLvl w:val="4"/>
    </w:pPr>
    <w:rPr>
      <w:b/>
      <w:bCs/>
      <w:color w:val="2E3192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129E9"/>
    <w:pPr>
      <w:shd w:val="clear" w:color="004982" w:fill="auto"/>
      <w:tabs>
        <w:tab w:val="right" w:pos="10440"/>
      </w:tabs>
      <w:spacing w:before="0" w:line="240" w:lineRule="auto"/>
      <w:ind w:left="0"/>
      <w:jc w:val="right"/>
    </w:pPr>
    <w:rPr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129E9"/>
    <w:rPr>
      <w:rFonts w:ascii="Noto Sans" w:hAnsi="Noto Sans" w:cs="Arial"/>
      <w:sz w:val="22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186776"/>
    <w:rPr>
      <w:rFonts w:ascii="Noto Sans bold" w:hAnsi="Noto Sans bold" w:cs="Arial"/>
      <w:b/>
      <w:bCs/>
      <w:color w:val="2E3192" w:themeColor="text1"/>
      <w:sz w:val="36"/>
      <w:szCs w:val="28"/>
      <w:shd w:val="clear" w:color="auto" w:fill="E4EAED"/>
    </w:rPr>
  </w:style>
  <w:style w:type="character" w:customStyle="1" w:styleId="Heading3Char">
    <w:name w:val="Heading 3 Char"/>
    <w:basedOn w:val="DefaultParagraphFont"/>
    <w:link w:val="Heading3"/>
    <w:uiPriority w:val="1"/>
    <w:rsid w:val="00D06281"/>
    <w:rPr>
      <w:rFonts w:ascii="Aptos" w:hAnsi="Aptos" w:cs="Arial"/>
      <w:b/>
      <w:bCs/>
      <w:color w:val="2E3192" w:themeColor="text1"/>
      <w:sz w:val="3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1"/>
    <w:rsid w:val="00E74EC5"/>
    <w:rPr>
      <w:rFonts w:ascii="Noto Sans SemiBold" w:hAnsi="Noto Sans SemiBold" w:cs="Arial"/>
      <w:bCs/>
      <w:iCs/>
      <w:color w:val="2E3192" w:themeColor="text1"/>
      <w:sz w:val="28"/>
      <w:szCs w:val="28"/>
    </w:rPr>
  </w:style>
  <w:style w:type="character" w:customStyle="1" w:styleId="Heading1Char">
    <w:name w:val="Heading 1 Char"/>
    <w:link w:val="Heading1"/>
    <w:uiPriority w:val="1"/>
    <w:rsid w:val="00295BF5"/>
    <w:rPr>
      <w:rFonts w:ascii="Noto Sans bold" w:hAnsi="Noto Sans bold" w:cs="Arial"/>
      <w:b/>
      <w:bCs/>
      <w:noProof/>
      <w:color w:val="2E3192" w:themeColor="text1"/>
      <w:sz w:val="52"/>
      <w:szCs w:val="52"/>
    </w:rPr>
  </w:style>
  <w:style w:type="paragraph" w:styleId="ListParagraph">
    <w:name w:val="List Paragraph"/>
    <w:basedOn w:val="Normal"/>
    <w:link w:val="ListParagraphChar"/>
    <w:uiPriority w:val="1"/>
    <w:qFormat/>
    <w:rsid w:val="001406A5"/>
    <w:pPr>
      <w:numPr>
        <w:numId w:val="38"/>
      </w:numPr>
      <w:spacing w:before="120" w:after="120"/>
      <w:ind w:left="900"/>
    </w:pPr>
  </w:style>
  <w:style w:type="character" w:styleId="Hyperlink">
    <w:name w:val="Hyperlink"/>
    <w:uiPriority w:val="99"/>
    <w:qFormat/>
    <w:rsid w:val="0017400F"/>
    <w:rPr>
      <w:rFonts w:ascii="Noto Sans Medium" w:hAnsi="Noto Sans Medium"/>
      <w:color w:val="2E3192"/>
      <w:sz w:val="24"/>
      <w:u w:val="single"/>
    </w:rPr>
  </w:style>
  <w:style w:type="character" w:customStyle="1" w:styleId="ListParagraphChar">
    <w:name w:val="List Paragraph Char"/>
    <w:link w:val="ListParagraph"/>
    <w:uiPriority w:val="1"/>
    <w:rsid w:val="001406A5"/>
    <w:rPr>
      <w:rFonts w:ascii="Noto Sans" w:hAnsi="Noto Sans" w:cs="Arial"/>
      <w:sz w:val="24"/>
      <w:szCs w:val="26"/>
    </w:rPr>
  </w:style>
  <w:style w:type="character" w:styleId="Emphasis">
    <w:name w:val="Emphasis"/>
    <w:basedOn w:val="DefaultParagraphFont"/>
    <w:uiPriority w:val="3"/>
    <w:rsid w:val="00D70D8B"/>
    <w:rPr>
      <w:rFonts w:ascii="Noto Sans" w:hAnsi="Noto Sans"/>
      <w:i/>
      <w:iCs/>
      <w:sz w:val="24"/>
    </w:rPr>
  </w:style>
  <w:style w:type="character" w:styleId="Strong">
    <w:name w:val="Strong"/>
    <w:basedOn w:val="DefaultParagraphFont"/>
    <w:uiPriority w:val="5"/>
    <w:qFormat/>
    <w:rsid w:val="006D70A7"/>
    <w:rPr>
      <w:rFonts w:ascii="Noto Sans" w:hAnsi="Noto Sans"/>
      <w:b/>
      <w:bCs/>
      <w:color w:val="2E3192"/>
    </w:rPr>
  </w:style>
  <w:style w:type="paragraph" w:styleId="TOC1">
    <w:name w:val="toc 1"/>
    <w:basedOn w:val="Normal"/>
    <w:next w:val="Normal"/>
    <w:autoRedefine/>
    <w:uiPriority w:val="39"/>
    <w:unhideWhenUsed/>
    <w:rsid w:val="002E3A88"/>
    <w:pPr>
      <w:tabs>
        <w:tab w:val="right" w:leader="dot" w:pos="10503"/>
      </w:tabs>
      <w:spacing w:after="100"/>
    </w:pPr>
    <w:rPr>
      <w:b/>
      <w:color w:val="2E3192"/>
    </w:rPr>
  </w:style>
  <w:style w:type="paragraph" w:styleId="TOC2">
    <w:name w:val="toc 2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1008"/>
    </w:p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"/>
    <w:rsid w:val="000631B7"/>
    <w:rPr>
      <w:rFonts w:ascii="Noto Sans" w:hAnsi="Noto Sans" w:cs="Arial"/>
      <w:b/>
      <w:bCs/>
      <w:color w:val="2E3192" w:themeColor="text1"/>
      <w:sz w:val="24"/>
      <w:szCs w:val="26"/>
    </w:rPr>
  </w:style>
  <w:style w:type="paragraph" w:customStyle="1" w:styleId="Programname">
    <w:name w:val="Program name"/>
    <w:basedOn w:val="Officename"/>
    <w:uiPriority w:val="1"/>
    <w:rsid w:val="009D310B"/>
    <w:rPr>
      <w:b/>
      <w:bCs/>
    </w:rPr>
  </w:style>
  <w:style w:type="paragraph" w:customStyle="1" w:styleId="Officename">
    <w:name w:val="Office name"/>
    <w:basedOn w:val="Normal"/>
    <w:uiPriority w:val="2"/>
    <w:rsid w:val="0034647E"/>
    <w:pPr>
      <w:shd w:val="solid" w:color="FFFFFF" w:fill="auto"/>
      <w:spacing w:before="0" w:line="240" w:lineRule="auto"/>
      <w:ind w:left="0"/>
    </w:pPr>
    <w:rPr>
      <w:color w:val="2E3192"/>
      <w:sz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AltStatement">
    <w:name w:val="AltStatement"/>
    <w:basedOn w:val="Normal"/>
    <w:uiPriority w:val="6"/>
    <w:qFormat/>
    <w:rsid w:val="002139DA"/>
    <w:pPr>
      <w:spacing w:before="720" w:after="480" w:line="380" w:lineRule="exact"/>
      <w:ind w:right="158"/>
    </w:p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FA66D8"/>
    <w:pPr>
      <w:shd w:val="clear" w:color="auto" w:fill="auto"/>
      <w:outlineLvl w:val="9"/>
    </w:pPr>
    <w:rPr>
      <w:szCs w:val="32"/>
    </w:rPr>
  </w:style>
  <w:style w:type="character" w:customStyle="1" w:styleId="TOCHeadingChar">
    <w:name w:val="TOC Heading Char"/>
    <w:basedOn w:val="Heading1Char"/>
    <w:link w:val="TOCHeading"/>
    <w:uiPriority w:val="39"/>
    <w:rsid w:val="00FA66D8"/>
    <w:rPr>
      <w:rFonts w:ascii="Noto Sans bold" w:hAnsi="Noto Sans bold" w:cs="Arial"/>
      <w:b/>
      <w:bCs/>
      <w:noProof/>
      <w:color w:val="2E3192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39415B"/>
    <w:pPr>
      <w:spacing w:before="0" w:after="240" w:line="240" w:lineRule="auto"/>
      <w:ind w:left="187"/>
    </w:pPr>
    <w:rPr>
      <w:color w:val="2E3192"/>
    </w:rPr>
  </w:style>
  <w:style w:type="character" w:customStyle="1" w:styleId="HeaderChar">
    <w:name w:val="Header Char"/>
    <w:basedOn w:val="DefaultParagraphFont"/>
    <w:link w:val="Header"/>
    <w:uiPriority w:val="99"/>
    <w:rsid w:val="0039415B"/>
    <w:rPr>
      <w:rFonts w:ascii="Noto Sans" w:hAnsi="Noto Sans" w:cs="Arial"/>
      <w:color w:val="2E3192"/>
      <w:sz w:val="24"/>
      <w:szCs w:val="26"/>
    </w:rPr>
  </w:style>
  <w:style w:type="paragraph" w:styleId="Date">
    <w:name w:val="Date"/>
    <w:basedOn w:val="Normal"/>
    <w:next w:val="Normal"/>
    <w:link w:val="DateChar"/>
    <w:uiPriority w:val="99"/>
    <w:qFormat/>
    <w:rsid w:val="00E74EC5"/>
    <w:pPr>
      <w:spacing w:before="0" w:after="360"/>
    </w:pPr>
    <w:rPr>
      <w:color w:val="2E3192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E74EC5"/>
    <w:rPr>
      <w:rFonts w:ascii="Noto Sans" w:hAnsi="Noto Sans" w:cs="Arial"/>
      <w:color w:val="2E3192"/>
      <w:sz w:val="24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9D191C"/>
    <w:rPr>
      <w:color w:val="2E3192" w:themeColor="followedHyperlink"/>
      <w:u w:val="single"/>
    </w:rPr>
  </w:style>
  <w:style w:type="paragraph" w:customStyle="1" w:styleId="BodyText1">
    <w:name w:val="Body Text1"/>
    <w:basedOn w:val="Normal"/>
    <w:qFormat/>
    <w:rsid w:val="00F129E9"/>
  </w:style>
  <w:style w:type="paragraph" w:customStyle="1" w:styleId="LastPageProgramInfoBox">
    <w:name w:val="LastPage Program InfoBox"/>
    <w:uiPriority w:val="6"/>
    <w:qFormat/>
    <w:rsid w:val="007B3D08"/>
    <w:pPr>
      <w:shd w:val="clear" w:color="004982" w:fill="auto"/>
      <w:ind w:left="216" w:right="144"/>
    </w:pPr>
    <w:rPr>
      <w:rFonts w:ascii="Noto Sans" w:hAnsi="Noto Sans" w:cs="Arial"/>
      <w:noProof/>
      <w:color w:val="2E3192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mailto:apd.ltss@odhs.oregon.gov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oregon.gov/odhs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oregon.gov/odhs/providers-partners/seniors-disabilities/Documents/budget-review-checklist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oregon.gov/odhs/providers-partners/seniors-disabilities/Documents/budget-worksheet-digital.xlsx" TargetMode="External"/><Relationship Id="rId20" Type="http://schemas.openxmlformats.org/officeDocument/2006/relationships/hyperlink" Target="mailto:odhs.info@odhs.oregon.go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oregon.gov/odhs/providers-partners/seniors-disabilities/Documents/budget-review-letter.dotm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2.tif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haredsystems.dhsoha.state.or.us/DHSForms/Served/de4234.pdf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Custom 3">
      <a:dk1>
        <a:srgbClr val="2E3192"/>
      </a:dk1>
      <a:lt1>
        <a:srgbClr val="FFFFFF"/>
      </a:lt1>
      <a:dk2>
        <a:srgbClr val="2E3192"/>
      </a:dk2>
      <a:lt2>
        <a:srgbClr val="B4DCF5"/>
      </a:lt2>
      <a:accent1>
        <a:srgbClr val="86C679"/>
      </a:accent1>
      <a:accent2>
        <a:srgbClr val="F5F3EE"/>
      </a:accent2>
      <a:accent3>
        <a:srgbClr val="ECD263"/>
      </a:accent3>
      <a:accent4>
        <a:srgbClr val="A91F50"/>
      </a:accent4>
      <a:accent5>
        <a:srgbClr val="EDDFD4"/>
      </a:accent5>
      <a:accent6>
        <a:srgbClr val="414042"/>
      </a:accent6>
      <a:hlink>
        <a:srgbClr val="2E3192"/>
      </a:hlink>
      <a:folHlink>
        <a:srgbClr val="2E319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0D58D3-6F88-45B1-8208-5F6C21D5E61C}"/>
</file>

<file path=customXml/itemProps3.xml><?xml version="1.0" encoding="utf-8"?>
<ds:datastoreItem xmlns:ds="http://schemas.openxmlformats.org/officeDocument/2006/customXml" ds:itemID="{1583E2CC-2829-4C1A-A9AB-1660DC18528C}">
  <ds:schemaRefs>
    <ds:schemaRef ds:uri="http://purl.org/dc/dcmitype/"/>
    <ds:schemaRef ds:uri="http://schemas.microsoft.com/office/2006/documentManagement/types"/>
    <ds:schemaRef ds:uri="2a7cf5f5-c88e-44ae-98ef-f22289e5a91c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c2896e75-dbb0-4638-9362-152a9629d7d6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Fact Sheet Template</vt:lpstr>
    </vt:vector>
  </TitlesOfParts>
  <Company>Oregon Department of Human Services (ODHS)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Review Process</dc:title>
  <dc:subject>100-804955_1_DHS 0197 ODHS Fact Sheet Template; Update 08/2025</dc:subject>
  <dc:creator>Oregon Department of Human Services</dc:creator>
  <cp:keywords>100-804955_1_DHS 0197 ODHS Fact Sheet Template; Update 08/2025</cp:keywords>
  <dc:description>100-804955_1_DHS 0197 ODHS Fact Sheet Template; Update 08/2025</dc:description>
  <cp:lastModifiedBy>Newton Suzanne H</cp:lastModifiedBy>
  <cp:revision>3</cp:revision>
  <dcterms:created xsi:type="dcterms:W3CDTF">2026-02-09T21:27:00Z</dcterms:created>
  <dcterms:modified xsi:type="dcterms:W3CDTF">2026-02-09T21:44:00Z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0x0101003F86A5E63F88964EB7B5D59A08F6C1B2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  <property fmtid="{D5CDD505-2E9C-101B-9397-08002B2CF9AE}" pid="12" name="URL">
    <vt:lpwstr/>
  </property>
</Properties>
</file>