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FC545" w14:textId="77777777" w:rsidR="002F2DE7" w:rsidRPr="0009250C" w:rsidRDefault="009D640F" w:rsidP="00951C23">
      <w:pPr>
        <w:spacing w:before="65" w:line="266" w:lineRule="auto"/>
        <w:ind w:left="330" w:right="380"/>
        <w:jc w:val="center"/>
        <w:rPr>
          <w:b/>
        </w:rPr>
      </w:pPr>
      <w:r w:rsidRPr="0009250C">
        <w:rPr>
          <w:b/>
        </w:rPr>
        <w:t>ПЛАН НЕМЕДЛЕННОГО ПРИМЕНЕНИЯ ВРЕМЕННЫХ МЕР ПОДДЕРЖКИ (ITAP) ДЛЯ ЛИЦ С ТРАВМАТИЧЕСКИМ ПОВРЕЖДЕНИЕМ ГОЛОВНОГО МОЗГА</w:t>
      </w:r>
    </w:p>
    <w:p w14:paraId="668FC0DB" w14:textId="77777777" w:rsidR="002F2DE7" w:rsidRPr="0009250C" w:rsidRDefault="002F2DE7">
      <w:pPr>
        <w:pStyle w:val="BodyText"/>
        <w:rPr>
          <w:b/>
          <w:sz w:val="20"/>
          <w:szCs w:val="20"/>
        </w:rPr>
      </w:pPr>
    </w:p>
    <w:p w14:paraId="576965C8" w14:textId="718E1A0B" w:rsidR="004C2613" w:rsidRPr="0009250C" w:rsidRDefault="009D640F" w:rsidP="00951C23">
      <w:pPr>
        <w:pStyle w:val="BodyText"/>
        <w:tabs>
          <w:tab w:val="left" w:pos="3504"/>
          <w:tab w:val="left" w:pos="6490"/>
          <w:tab w:val="left" w:pos="7379"/>
          <w:tab w:val="left" w:pos="10800"/>
        </w:tabs>
        <w:ind w:right="355"/>
        <w:jc w:val="both"/>
        <w:rPr>
          <w:sz w:val="20"/>
          <w:szCs w:val="20"/>
          <w:u w:val="single"/>
        </w:rPr>
      </w:pPr>
      <w:r w:rsidRPr="0009250C">
        <w:rPr>
          <w:sz w:val="20"/>
          <w:szCs w:val="20"/>
        </w:rPr>
        <w:t xml:space="preserve">Учащийся: 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</w:rPr>
        <w:t>Дата рождения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</w:rPr>
        <w:t xml:space="preserve">Идентификационный номер </w:t>
      </w:r>
      <w:r w:rsidR="00951C23" w:rsidRPr="0009250C">
        <w:rPr>
          <w:sz w:val="20"/>
          <w:szCs w:val="20"/>
          <w:u w:val="single"/>
        </w:rPr>
        <w:t xml:space="preserve">                         </w:t>
      </w:r>
    </w:p>
    <w:p w14:paraId="2B1A4990" w14:textId="017282AD" w:rsidR="002F2DE7" w:rsidRPr="0009250C" w:rsidRDefault="009D640F" w:rsidP="00951C23">
      <w:pPr>
        <w:pStyle w:val="BodyText"/>
        <w:tabs>
          <w:tab w:val="left" w:pos="3504"/>
          <w:tab w:val="left" w:pos="5572"/>
          <w:tab w:val="left" w:pos="7379"/>
          <w:tab w:val="left" w:pos="9589"/>
          <w:tab w:val="left" w:pos="10800"/>
        </w:tabs>
        <w:ind w:right="355"/>
        <w:rPr>
          <w:sz w:val="20"/>
          <w:szCs w:val="20"/>
        </w:rPr>
      </w:pPr>
      <w:r w:rsidRPr="0009250C">
        <w:rPr>
          <w:sz w:val="20"/>
          <w:szCs w:val="20"/>
        </w:rPr>
        <w:t>Школа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</w:rPr>
        <w:t>Класс</w:t>
      </w:r>
      <w:r w:rsidRPr="0009250C">
        <w:rPr>
          <w:sz w:val="20"/>
          <w:szCs w:val="20"/>
          <w:u w:val="single"/>
        </w:rPr>
        <w:tab/>
      </w:r>
    </w:p>
    <w:p w14:paraId="2A84E24B" w14:textId="77777777" w:rsidR="002F2DE7" w:rsidRPr="0009250C" w:rsidRDefault="002F2DE7">
      <w:pPr>
        <w:pStyle w:val="BodyText"/>
        <w:spacing w:before="30"/>
        <w:rPr>
          <w:sz w:val="20"/>
          <w:szCs w:val="20"/>
        </w:rPr>
      </w:pPr>
    </w:p>
    <w:p w14:paraId="6FD4CA93" w14:textId="22FE84D1" w:rsidR="00951C23" w:rsidRPr="0009250C" w:rsidRDefault="009D640F" w:rsidP="0009250C">
      <w:pPr>
        <w:pStyle w:val="BodyText"/>
        <w:tabs>
          <w:tab w:val="left" w:pos="4135"/>
          <w:tab w:val="left" w:pos="8170"/>
          <w:tab w:val="left" w:pos="10676"/>
          <w:tab w:val="left" w:pos="10761"/>
          <w:tab w:val="left" w:pos="10796"/>
        </w:tabs>
        <w:spacing w:line="268" w:lineRule="auto"/>
        <w:ind w:right="345"/>
        <w:jc w:val="both"/>
        <w:rPr>
          <w:sz w:val="20"/>
          <w:szCs w:val="20"/>
          <w:u w:val="single"/>
        </w:rPr>
      </w:pPr>
      <w:r w:rsidRPr="0009250C">
        <w:rPr>
          <w:sz w:val="20"/>
          <w:szCs w:val="20"/>
        </w:rPr>
        <w:t xml:space="preserve">Дата получения травматического повреждения головного мозга (Traumatic Brain Injury, TBI): </w:t>
      </w:r>
      <w:r w:rsidRPr="0009250C">
        <w:rPr>
          <w:sz w:val="20"/>
          <w:szCs w:val="20"/>
          <w:u w:val="single"/>
        </w:rPr>
        <w:tab/>
        <w:t xml:space="preserve"> </w:t>
      </w:r>
      <w:r w:rsidRPr="0009250C">
        <w:rPr>
          <w:sz w:val="20"/>
          <w:szCs w:val="20"/>
        </w:rPr>
        <w:t>Дата получения письменного уведомления:</w:t>
      </w:r>
      <w:r w:rsidR="0009250C" w:rsidRPr="0009250C">
        <w:rPr>
          <w:sz w:val="20"/>
          <w:szCs w:val="20"/>
        </w:rPr>
        <w:t xml:space="preserve"> ______________ </w:t>
      </w:r>
      <w:r w:rsidRPr="0009250C">
        <w:rPr>
          <w:sz w:val="20"/>
          <w:szCs w:val="20"/>
        </w:rPr>
        <w:t xml:space="preserve">Ожидаемая дата возвращения в школу: </w:t>
      </w:r>
      <w:r w:rsidRPr="0009250C">
        <w:rPr>
          <w:sz w:val="20"/>
          <w:szCs w:val="20"/>
          <w:u w:val="single"/>
        </w:rPr>
        <w:tab/>
      </w:r>
      <w:r w:rsidR="00951C23" w:rsidRPr="0009250C">
        <w:rPr>
          <w:sz w:val="20"/>
          <w:szCs w:val="20"/>
          <w:u w:val="single"/>
        </w:rPr>
        <w:t xml:space="preserve"> </w:t>
      </w:r>
    </w:p>
    <w:p w14:paraId="46EA2DF0" w14:textId="3692FB10" w:rsidR="002F2DE7" w:rsidRPr="0009250C" w:rsidRDefault="009D640F" w:rsidP="00951C23">
      <w:pPr>
        <w:pStyle w:val="BodyText"/>
        <w:tabs>
          <w:tab w:val="left" w:pos="6596"/>
          <w:tab w:val="left" w:pos="8170"/>
          <w:tab w:val="left" w:pos="10676"/>
          <w:tab w:val="left" w:pos="10761"/>
          <w:tab w:val="left" w:pos="10796"/>
        </w:tabs>
        <w:spacing w:line="268" w:lineRule="auto"/>
        <w:ind w:right="345"/>
        <w:jc w:val="both"/>
        <w:rPr>
          <w:sz w:val="20"/>
          <w:szCs w:val="20"/>
        </w:rPr>
      </w:pPr>
      <w:r w:rsidRPr="0009250C">
        <w:rPr>
          <w:sz w:val="20"/>
          <w:szCs w:val="20"/>
        </w:rPr>
        <w:t xml:space="preserve">Дата составления </w:t>
      </w:r>
      <w:r w:rsidR="00951C23" w:rsidRPr="0009250C">
        <w:rPr>
          <w:sz w:val="20"/>
          <w:szCs w:val="20"/>
        </w:rPr>
        <w:t xml:space="preserve">плана </w:t>
      </w:r>
      <w:r w:rsidRPr="0009250C">
        <w:rPr>
          <w:sz w:val="20"/>
          <w:szCs w:val="20"/>
        </w:rPr>
        <w:t>немедленного применения временных мер поддержки (Immediate and Temporary Accommodations Plan, ITAP):</w:t>
      </w:r>
      <w:r w:rsidR="00CE7B53">
        <w:rPr>
          <w:sz w:val="20"/>
          <w:szCs w:val="20"/>
        </w:rPr>
        <w:t xml:space="preserve"> __________________</w:t>
      </w:r>
      <w:r w:rsidRPr="0009250C">
        <w:rPr>
          <w:sz w:val="20"/>
          <w:szCs w:val="20"/>
        </w:rPr>
        <w:t xml:space="preserve"> Составитель: 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</w:rPr>
        <w:t xml:space="preserve"> Перечень других членов команды, участвовавших в консультации:</w:t>
      </w:r>
      <w:r w:rsidR="00CE7B53">
        <w:rPr>
          <w:sz w:val="20"/>
          <w:szCs w:val="20"/>
        </w:rPr>
        <w:t xml:space="preserve"> 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</w:rPr>
        <w:t xml:space="preserve"> Имя и фамилия одного из родителей / опекуна: 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</w:rPr>
        <w:t xml:space="preserve">Контактные данные: 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  <w:t xml:space="preserve"> </w:t>
      </w:r>
      <w:r w:rsidRPr="0009250C">
        <w:rPr>
          <w:sz w:val="20"/>
          <w:szCs w:val="20"/>
        </w:rPr>
        <w:t xml:space="preserve"> Имя и фамилия поставщика медицинских услуг: 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</w:rPr>
        <w:t xml:space="preserve">Контактные данные: 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</w:r>
    </w:p>
    <w:p w14:paraId="5FCEF5BD" w14:textId="5AADBB46" w:rsidR="002F2DE7" w:rsidRPr="0009250C" w:rsidRDefault="009D640F" w:rsidP="00765CF5">
      <w:pPr>
        <w:pStyle w:val="BodyText"/>
        <w:spacing w:before="158" w:line="268" w:lineRule="auto"/>
        <w:ind w:right="270"/>
        <w:rPr>
          <w:sz w:val="18"/>
          <w:szCs w:val="18"/>
        </w:rPr>
      </w:pPr>
      <w:r w:rsidRPr="0009250C">
        <w:rPr>
          <w:sz w:val="18"/>
          <w:szCs w:val="18"/>
        </w:rPr>
        <w:t xml:space="preserve">Сотрясение или другое повреждение головного мозга может в значительной степени повлиять на способность учащегося участвовать в образовательном процессе, поскольку может оказать влияние на физические, когнитивные, эмоциональные функции и поведение. Восстановление у каждого учащегося проходит индивидуально и может включать периоды прогресса и его замедления. Своевременные, учитывающие симптомы меры, в частности временные физические, когнитивные и социально-эмоциональные меры поддержки, крайне важны для обеспечения безопасности, содействия восстановлению и способствования непрерывному доступу к образованию. Согласно требованиям законопроекта № 3007 (2025), внесенного палатой представителей, и </w:t>
      </w:r>
      <w:r w:rsidR="001560DC">
        <w:rPr>
          <w:sz w:val="18"/>
          <w:szCs w:val="18"/>
        </w:rPr>
        <w:t xml:space="preserve">Административному правилу штата Орегон </w:t>
      </w:r>
      <w:r w:rsidRPr="0009250C">
        <w:rPr>
          <w:sz w:val="18"/>
          <w:szCs w:val="18"/>
        </w:rPr>
        <w:t>581-021-3007 (Oregon Administrative Rules, OAR),</w:t>
      </w:r>
      <w:r w:rsidR="001560DC">
        <w:rPr>
          <w:sz w:val="18"/>
          <w:szCs w:val="18"/>
        </w:rPr>
        <w:t xml:space="preserve"> </w:t>
      </w:r>
      <w:r w:rsidRPr="0009250C">
        <w:rPr>
          <w:sz w:val="18"/>
          <w:szCs w:val="18"/>
        </w:rPr>
        <w:t xml:space="preserve">поставщики услуг общественного образования обязаны следовать </w:t>
      </w:r>
      <w:hyperlink r:id="rId8">
        <w:r w:rsidRPr="0009250C">
          <w:rPr>
            <w:color w:val="0000ED"/>
            <w:sz w:val="18"/>
            <w:szCs w:val="18"/>
            <w:u w:val="single" w:color="0000ED"/>
          </w:rPr>
          <w:t>разработанной</w:t>
        </w:r>
        <w:r w:rsidR="001560DC" w:rsidRPr="001560DC">
          <w:rPr>
            <w:color w:val="0000ED"/>
            <w:sz w:val="18"/>
            <w:szCs w:val="18"/>
            <w:u w:val="single" w:color="0000ED"/>
          </w:rPr>
          <w:t xml:space="preserve"> </w:t>
        </w:r>
        <w:r w:rsidR="001560DC">
          <w:rPr>
            <w:color w:val="0000ED"/>
            <w:sz w:val="18"/>
            <w:szCs w:val="18"/>
            <w:u w:val="single" w:color="0000ED"/>
          </w:rPr>
          <w:t xml:space="preserve">Департаментом образования </w:t>
        </w:r>
        <w:r w:rsidR="001560DC" w:rsidRPr="001560DC">
          <w:rPr>
            <w:color w:val="0000ED"/>
            <w:sz w:val="18"/>
            <w:szCs w:val="18"/>
            <w:u w:val="single" w:color="0000ED"/>
          </w:rPr>
          <w:t>штата Орегон</w:t>
        </w:r>
        <w:r w:rsidRPr="0009250C">
          <w:rPr>
            <w:color w:val="0000ED"/>
            <w:sz w:val="18"/>
            <w:szCs w:val="18"/>
            <w:u w:val="single" w:color="0000ED"/>
          </w:rPr>
          <w:t xml:space="preserve"> </w:t>
        </w:r>
        <w:r w:rsidR="001560DC">
          <w:rPr>
            <w:color w:val="0000ED"/>
            <w:sz w:val="18"/>
            <w:szCs w:val="18"/>
            <w:u w:val="single" w:color="0000ED"/>
          </w:rPr>
          <w:t>(</w:t>
        </w:r>
        <w:r w:rsidRPr="0009250C">
          <w:rPr>
            <w:color w:val="0000ED"/>
            <w:sz w:val="18"/>
            <w:szCs w:val="18"/>
            <w:u w:val="single" w:color="0000ED"/>
          </w:rPr>
          <w:t>Oregon Department of Education</w:t>
        </w:r>
        <w:r w:rsidR="001560DC">
          <w:rPr>
            <w:color w:val="0000ED"/>
            <w:sz w:val="18"/>
            <w:szCs w:val="18"/>
            <w:u w:val="single" w:color="0000ED"/>
          </w:rPr>
          <w:t xml:space="preserve">, </w:t>
        </w:r>
        <w:r w:rsidRPr="0009250C">
          <w:rPr>
            <w:color w:val="0000ED"/>
            <w:sz w:val="18"/>
            <w:szCs w:val="18"/>
            <w:u w:val="single" w:color="0000ED"/>
          </w:rPr>
          <w:t>ODE) процедуре действий в случае повреждения головного мозга</w:t>
        </w:r>
      </w:hyperlink>
      <w:r w:rsidRPr="0009250C">
        <w:rPr>
          <w:color w:val="0000ED"/>
          <w:sz w:val="18"/>
          <w:szCs w:val="18"/>
        </w:rPr>
        <w:t xml:space="preserve"> </w:t>
      </w:r>
      <w:r w:rsidRPr="0009250C">
        <w:rPr>
          <w:sz w:val="18"/>
          <w:szCs w:val="18"/>
        </w:rPr>
        <w:t>и использовать этот План немедленного применения временных мер поддержки (ITAP) после получения письменного уведомления о том, что у учащегося диагностировано сотрясение или другое повреждение головного мозга. Команда по вопросам восстановления после повреждений головного мозга может по мере необходимости изменять компоненты плана или прекращать их применение, однако они остаются в силе до официального пересмотра или прекращения их применения.</w:t>
      </w:r>
    </w:p>
    <w:p w14:paraId="21B63884" w14:textId="48DADFD7" w:rsidR="002F2DE7" w:rsidRPr="0009250C" w:rsidRDefault="00951C23">
      <w:pPr>
        <w:pStyle w:val="BodyText"/>
        <w:spacing w:before="13"/>
        <w:rPr>
          <w:sz w:val="20"/>
          <w:szCs w:val="20"/>
        </w:rPr>
      </w:pPr>
      <w:r w:rsidRPr="0009250C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1B057E9" wp14:editId="3796CA07">
                <wp:simplePos x="0" y="0"/>
                <wp:positionH relativeFrom="page">
                  <wp:posOffset>457200</wp:posOffset>
                </wp:positionH>
                <wp:positionV relativeFrom="paragraph">
                  <wp:posOffset>43815</wp:posOffset>
                </wp:positionV>
                <wp:extent cx="6915150" cy="4378325"/>
                <wp:effectExtent l="0" t="0" r="0" b="3175"/>
                <wp:wrapNone/>
                <wp:docPr id="1907455289" name="Graphic 21" descr="yes or no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15150" cy="43783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0" h="7451090">
                              <a:moveTo>
                                <a:pt x="6698615" y="0"/>
                              </a:moveTo>
                              <a:lnTo>
                                <a:pt x="12700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0" y="76200"/>
                              </a:lnTo>
                              <a:lnTo>
                                <a:pt x="0" y="7438390"/>
                              </a:lnTo>
                              <a:lnTo>
                                <a:pt x="0" y="7451090"/>
                              </a:lnTo>
                              <a:lnTo>
                                <a:pt x="12700" y="7451090"/>
                              </a:lnTo>
                              <a:lnTo>
                                <a:pt x="6698615" y="7451090"/>
                              </a:lnTo>
                              <a:lnTo>
                                <a:pt x="6698615" y="7438390"/>
                              </a:lnTo>
                              <a:lnTo>
                                <a:pt x="12700" y="7438390"/>
                              </a:lnTo>
                              <a:lnTo>
                                <a:pt x="12700" y="76200"/>
                              </a:lnTo>
                              <a:lnTo>
                                <a:pt x="12700" y="12700"/>
                              </a:lnTo>
                              <a:lnTo>
                                <a:pt x="6698615" y="12700"/>
                              </a:lnTo>
                              <a:lnTo>
                                <a:pt x="6698615" y="0"/>
                              </a:lnTo>
                              <a:close/>
                            </a:path>
                            <a:path w="6711950" h="7451090">
                              <a:moveTo>
                                <a:pt x="6711378" y="0"/>
                              </a:moveTo>
                              <a:lnTo>
                                <a:pt x="6698678" y="0"/>
                              </a:lnTo>
                              <a:lnTo>
                                <a:pt x="6698678" y="12700"/>
                              </a:lnTo>
                              <a:lnTo>
                                <a:pt x="6698678" y="76200"/>
                              </a:lnTo>
                              <a:lnTo>
                                <a:pt x="6698678" y="7438390"/>
                              </a:lnTo>
                              <a:lnTo>
                                <a:pt x="6698678" y="7451090"/>
                              </a:lnTo>
                              <a:lnTo>
                                <a:pt x="6711378" y="7451090"/>
                              </a:lnTo>
                              <a:lnTo>
                                <a:pt x="6711378" y="7438390"/>
                              </a:lnTo>
                              <a:lnTo>
                                <a:pt x="6711378" y="76200"/>
                              </a:lnTo>
                              <a:lnTo>
                                <a:pt x="6711378" y="12700"/>
                              </a:lnTo>
                              <a:lnTo>
                                <a:pt x="67113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BF88B" id="Graphic 21" o:spid="_x0000_s1026" alt="yes or no checkbox" style="position:absolute;margin-left:36pt;margin-top:3.45pt;width:544.5pt;height:344.7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711950,745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" path="m6698615,l12700,,,,,12700,,76200,,7438390r,12700l12700,7451090r6685915,l6698615,7438390r-6685915,l12700,76200r,-63500l6698615,12700r,-12700xem6711378,r-12700,l6698678,12700r,63500l6698678,7438390r,12700l6711378,7451090r,-12700l6711378,76200r,-63500l6711378,xe" fillcolor="black" stroked="f">
                <v:path arrowok="t"/>
                <w10:wrap anchorx="page"/>
              </v:shape>
            </w:pict>
          </mc:Fallback>
        </mc:AlternateContent>
      </w:r>
    </w:p>
    <w:p w14:paraId="4BA3D600" w14:textId="4C4135D0" w:rsidR="00997147" w:rsidRPr="0009250C" w:rsidRDefault="009D640F" w:rsidP="0009250C">
      <w:pPr>
        <w:tabs>
          <w:tab w:val="right" w:pos="10780"/>
        </w:tabs>
        <w:ind w:left="110" w:right="380"/>
        <w:rPr>
          <w:sz w:val="20"/>
          <w:szCs w:val="20"/>
        </w:rPr>
      </w:pPr>
      <w:r w:rsidRPr="0009250C">
        <w:rPr>
          <w:sz w:val="20"/>
          <w:szCs w:val="20"/>
        </w:rPr>
        <w:t xml:space="preserve">Дата медицинской документации: </w:t>
      </w:r>
      <w:r w:rsidRPr="0009250C">
        <w:rPr>
          <w:sz w:val="20"/>
          <w:szCs w:val="20"/>
          <w:u w:val="single"/>
        </w:rPr>
        <w:t xml:space="preserve">                             </w:t>
      </w:r>
      <w:r w:rsidRPr="0009250C">
        <w:rPr>
          <w:sz w:val="20"/>
          <w:szCs w:val="20"/>
        </w:rPr>
        <w:t xml:space="preserve"> Примечания: 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</w:rPr>
        <w:t xml:space="preserve"> </w:t>
      </w:r>
    </w:p>
    <w:p w14:paraId="59DA02D6" w14:textId="41918EF6" w:rsidR="00997147" w:rsidRPr="0009250C" w:rsidRDefault="009D640F" w:rsidP="0009250C">
      <w:pPr>
        <w:tabs>
          <w:tab w:val="left" w:pos="10780"/>
        </w:tabs>
        <w:ind w:left="110" w:right="380"/>
        <w:rPr>
          <w:sz w:val="20"/>
          <w:szCs w:val="20"/>
        </w:rPr>
      </w:pPr>
      <w:r w:rsidRPr="0009250C">
        <w:rPr>
          <w:sz w:val="20"/>
          <w:szCs w:val="20"/>
        </w:rPr>
        <w:t xml:space="preserve">Рекомендован ли сокращенный учебный день? </w:t>
      </w:r>
      <w:sdt>
        <w:sdtPr>
          <w:rPr>
            <w:sz w:val="20"/>
            <w:szCs w:val="20"/>
          </w:rPr>
          <w:id w:val="-597795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 xml:space="preserve">Да </w:t>
      </w:r>
      <w:sdt>
        <w:sdtPr>
          <w:rPr>
            <w:sz w:val="20"/>
            <w:szCs w:val="20"/>
          </w:rPr>
          <w:id w:val="1427997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>Нет Примечания: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</w:rPr>
        <w:t xml:space="preserve"> </w:t>
      </w:r>
    </w:p>
    <w:p w14:paraId="66A2E629" w14:textId="51685551" w:rsidR="002F2DE7" w:rsidRPr="0009250C" w:rsidRDefault="009D640F" w:rsidP="0009250C">
      <w:pPr>
        <w:tabs>
          <w:tab w:val="left" w:pos="10780"/>
        </w:tabs>
        <w:ind w:left="110" w:right="380"/>
        <w:rPr>
          <w:sz w:val="20"/>
          <w:szCs w:val="20"/>
        </w:rPr>
      </w:pPr>
      <w:r w:rsidRPr="0009250C">
        <w:rPr>
          <w:sz w:val="20"/>
          <w:szCs w:val="20"/>
        </w:rPr>
        <w:t>Прием лекарств в медицинском кабинете</w:t>
      </w:r>
      <w:r w:rsidR="001560DC">
        <w:rPr>
          <w:sz w:val="20"/>
          <w:szCs w:val="20"/>
        </w:rPr>
        <w:t xml:space="preserve"> в связи с травмой</w:t>
      </w:r>
      <w:r w:rsidRPr="0009250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234588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 xml:space="preserve">Да </w:t>
      </w:r>
      <w:sdt>
        <w:sdtPr>
          <w:rPr>
            <w:sz w:val="20"/>
            <w:szCs w:val="20"/>
          </w:rPr>
          <w:id w:val="-472440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>Нет Примечания:</w:t>
      </w:r>
      <w:r w:rsidRPr="0009250C">
        <w:rPr>
          <w:sz w:val="20"/>
          <w:szCs w:val="20"/>
          <w:u w:val="single"/>
        </w:rPr>
        <w:tab/>
      </w:r>
    </w:p>
    <w:p w14:paraId="1264944E" w14:textId="692EBF68" w:rsidR="002F2DE7" w:rsidRPr="0009250C" w:rsidRDefault="009F1C44" w:rsidP="0009250C">
      <w:pPr>
        <w:pStyle w:val="Heading1"/>
        <w:spacing w:before="221"/>
        <w:ind w:right="38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4171F311" wp14:editId="714AA1A6">
                <wp:simplePos x="0" y="0"/>
                <wp:positionH relativeFrom="column">
                  <wp:posOffset>0</wp:posOffset>
                </wp:positionH>
                <wp:positionV relativeFrom="paragraph">
                  <wp:posOffset>88265</wp:posOffset>
                </wp:positionV>
                <wp:extent cx="6915150" cy="0"/>
                <wp:effectExtent l="0" t="0" r="0" b="0"/>
                <wp:wrapNone/>
                <wp:docPr id="1335563967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1515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8645A0" id="Straight Connector 22" o:spid="_x0000_s1026" style="position:absolute;z-index:48759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95pt" to="544.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" strokecolor="black [3040]" strokeweight="1pt"/>
            </w:pict>
          </mc:Fallback>
        </mc:AlternateContent>
      </w:r>
      <w:r w:rsidR="004C729C" w:rsidRPr="0009250C">
        <w:rPr>
          <w:sz w:val="20"/>
          <w:szCs w:val="20"/>
        </w:rPr>
        <w:t>Учащийся сообщает о следующих признаках и симптомах:</w:t>
      </w:r>
    </w:p>
    <w:p w14:paraId="379A2CE8" w14:textId="0BDC8951" w:rsidR="002F2DE7" w:rsidRPr="0009250C" w:rsidRDefault="009D640F" w:rsidP="0009250C">
      <w:pPr>
        <w:pStyle w:val="BodyText"/>
        <w:spacing w:before="44"/>
        <w:ind w:right="380"/>
        <w:jc w:val="center"/>
        <w:rPr>
          <w:sz w:val="20"/>
          <w:szCs w:val="20"/>
        </w:rPr>
      </w:pPr>
      <w:r w:rsidRPr="0009250C">
        <w:rPr>
          <w:sz w:val="20"/>
          <w:szCs w:val="20"/>
        </w:rPr>
        <w:t xml:space="preserve">(См.: </w:t>
      </w:r>
      <w:hyperlink r:id="rId9">
        <w:r w:rsidRPr="0009250C">
          <w:rPr>
            <w:color w:val="0000ED"/>
            <w:sz w:val="20"/>
            <w:szCs w:val="20"/>
            <w:u w:val="single" w:color="0000ED"/>
          </w:rPr>
          <w:t>Руководство ODE по применению мер поддержки с учетом симптомов</w:t>
        </w:r>
      </w:hyperlink>
      <w:r w:rsidRPr="0009250C">
        <w:rPr>
          <w:sz w:val="20"/>
          <w:szCs w:val="20"/>
        </w:rPr>
        <w:t>)</w:t>
      </w:r>
    </w:p>
    <w:p w14:paraId="30B99F71" w14:textId="3429B305" w:rsidR="002F2DE7" w:rsidRPr="0009250C" w:rsidRDefault="009D640F" w:rsidP="0009250C">
      <w:pPr>
        <w:pStyle w:val="Heading2"/>
        <w:spacing w:before="28"/>
        <w:ind w:right="380"/>
        <w:rPr>
          <w:sz w:val="20"/>
          <w:szCs w:val="20"/>
        </w:rPr>
      </w:pPr>
      <w:r w:rsidRPr="0009250C">
        <w:rPr>
          <w:sz w:val="20"/>
          <w:szCs w:val="20"/>
        </w:rPr>
        <w:t>ФИЗИЧЕСКИЕ:</w:t>
      </w:r>
    </w:p>
    <w:p w14:paraId="7B763E96" w14:textId="77777777" w:rsidR="0009250C" w:rsidRDefault="00F35E1D" w:rsidP="0009250C">
      <w:pPr>
        <w:pStyle w:val="ListParagraph"/>
        <w:tabs>
          <w:tab w:val="left" w:pos="660"/>
        </w:tabs>
        <w:spacing w:before="31"/>
        <w:ind w:left="110" w:right="380" w:firstLine="0"/>
        <w:rPr>
          <w:sz w:val="20"/>
          <w:szCs w:val="20"/>
          <w:lang w:val="en-US"/>
        </w:rPr>
      </w:pPr>
      <w:sdt>
        <w:sdtPr>
          <w:rPr>
            <w:sz w:val="20"/>
            <w:szCs w:val="20"/>
          </w:rPr>
          <w:id w:val="928467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490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Головная боль или чувство сдавливания головы </w:t>
      </w:r>
      <w:sdt>
        <w:sdtPr>
          <w:rPr>
            <w:sz w:val="20"/>
            <w:szCs w:val="20"/>
          </w:rPr>
          <w:id w:val="-59259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Чувствительность к свету </w:t>
      </w:r>
      <w:sdt>
        <w:sdtPr>
          <w:rPr>
            <w:sz w:val="20"/>
            <w:szCs w:val="20"/>
          </w:rPr>
          <w:id w:val="-179431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>Чувствительность к звуку</w:t>
      </w:r>
    </w:p>
    <w:p w14:paraId="721860E5" w14:textId="77777777" w:rsidR="0009250C" w:rsidRDefault="00F35E1D" w:rsidP="0009250C">
      <w:pPr>
        <w:pStyle w:val="ListParagraph"/>
        <w:tabs>
          <w:tab w:val="left" w:pos="660"/>
        </w:tabs>
        <w:spacing w:before="31"/>
        <w:ind w:left="110" w:right="380" w:firstLine="0"/>
        <w:rPr>
          <w:sz w:val="20"/>
          <w:szCs w:val="20"/>
          <w:lang w:val="en-US"/>
        </w:rPr>
      </w:pPr>
      <w:sdt>
        <w:sdtPr>
          <w:rPr>
            <w:sz w:val="20"/>
            <w:szCs w:val="20"/>
          </w:rPr>
          <w:id w:val="1544030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Чувствительность к запахам </w:t>
      </w:r>
      <w:sdt>
        <w:sdtPr>
          <w:rPr>
            <w:sz w:val="20"/>
            <w:szCs w:val="20"/>
          </w:rPr>
          <w:id w:val="1943332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>Усталость</w:t>
      </w:r>
      <w:r w:rsidR="004C2613" w:rsidRPr="0009250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994553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Головокружение </w:t>
      </w:r>
      <w:sdt>
        <w:sdtPr>
          <w:rPr>
            <w:sz w:val="20"/>
            <w:szCs w:val="20"/>
          </w:rPr>
          <w:id w:val="-13857915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Проблемы с поддержанием равновесия </w:t>
      </w:r>
    </w:p>
    <w:p w14:paraId="26D95635" w14:textId="0ACBE89A" w:rsidR="002F2DE7" w:rsidRPr="0009250C" w:rsidRDefault="00F35E1D" w:rsidP="0009250C">
      <w:pPr>
        <w:pStyle w:val="ListParagraph"/>
        <w:tabs>
          <w:tab w:val="left" w:pos="660"/>
        </w:tabs>
        <w:spacing w:before="31"/>
        <w:ind w:left="110" w:right="380" w:firstLine="0"/>
        <w:rPr>
          <w:sz w:val="20"/>
          <w:szCs w:val="20"/>
        </w:rPr>
      </w:pPr>
      <w:sdt>
        <w:sdtPr>
          <w:rPr>
            <w:sz w:val="20"/>
            <w:szCs w:val="20"/>
          </w:rPr>
          <w:id w:val="-1035816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Тошнота или рвота </w:t>
      </w:r>
      <w:sdt>
        <w:sdtPr>
          <w:rPr>
            <w:sz w:val="20"/>
            <w:szCs w:val="20"/>
          </w:rPr>
          <w:id w:val="597987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Онемение или покалывание </w:t>
      </w:r>
      <w:sdt>
        <w:sdtPr>
          <w:rPr>
            <w:sz w:val="20"/>
            <w:szCs w:val="20"/>
          </w:rPr>
          <w:id w:val="-1211965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2613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Звон в ушах </w:t>
      </w:r>
      <w:sdt>
        <w:sdtPr>
          <w:rPr>
            <w:sz w:val="20"/>
            <w:szCs w:val="20"/>
          </w:rPr>
          <w:id w:val="1130829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2D80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4C2613" w:rsidRPr="0009250C">
        <w:rPr>
          <w:sz w:val="20"/>
          <w:szCs w:val="20"/>
        </w:rPr>
        <w:t xml:space="preserve"> Нарушения сна</w:t>
      </w:r>
      <w:r w:rsidR="0009250C" w:rsidRPr="0009250C">
        <w:rPr>
          <w:sz w:val="20"/>
          <w:szCs w:val="20"/>
        </w:rPr>
        <w:t xml:space="preserve"> </w:t>
      </w:r>
      <w:r w:rsidR="009D640F" w:rsidRPr="0009250C">
        <w:rPr>
          <w:sz w:val="20"/>
          <w:szCs w:val="20"/>
        </w:rPr>
        <w:t xml:space="preserve">(спит больше или меньше, чем обычно, либо сон фрагментирован) </w:t>
      </w:r>
      <w:sdt>
        <w:sdtPr>
          <w:rPr>
            <w:sz w:val="20"/>
            <w:szCs w:val="20"/>
          </w:rPr>
          <w:id w:val="-24556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D640F" w:rsidRPr="0009250C">
        <w:rPr>
          <w:rFonts w:ascii="Segoe UI Symbol" w:hAnsi="Segoe UI Symbol"/>
          <w:sz w:val="20"/>
          <w:szCs w:val="20"/>
        </w:rPr>
        <w:t xml:space="preserve"> </w:t>
      </w:r>
      <w:r w:rsidR="009D640F" w:rsidRPr="0009250C">
        <w:rPr>
          <w:sz w:val="20"/>
          <w:szCs w:val="20"/>
        </w:rPr>
        <w:t xml:space="preserve">Помутнение зрения или двоение в глазах </w:t>
      </w:r>
      <w:sdt>
        <w:sdtPr>
          <w:rPr>
            <w:sz w:val="20"/>
            <w:szCs w:val="20"/>
          </w:rPr>
          <w:id w:val="1648316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D640F" w:rsidRPr="0009250C">
        <w:rPr>
          <w:rFonts w:ascii="Segoe UI Symbol" w:hAnsi="Segoe UI Symbol"/>
          <w:sz w:val="20"/>
          <w:szCs w:val="20"/>
        </w:rPr>
        <w:t xml:space="preserve"> </w:t>
      </w:r>
      <w:r w:rsidR="009D640F" w:rsidRPr="0009250C">
        <w:rPr>
          <w:sz w:val="20"/>
          <w:szCs w:val="20"/>
        </w:rPr>
        <w:t>Судороги, связанные с травмой</w:t>
      </w:r>
      <w:r w:rsidR="0009250C" w:rsidRPr="0009250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219947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490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09250C" w:rsidRPr="0009250C">
        <w:rPr>
          <w:sz w:val="20"/>
          <w:szCs w:val="20"/>
          <w:u w:val="single"/>
        </w:rPr>
        <w:t xml:space="preserve">                                                      </w:t>
      </w:r>
      <w:r w:rsidR="00997147" w:rsidRPr="0009250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811609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>Другое</w:t>
      </w:r>
      <w:r w:rsidR="0009250C" w:rsidRPr="0009250C">
        <w:rPr>
          <w:sz w:val="20"/>
          <w:szCs w:val="20"/>
          <w:u w:val="single"/>
        </w:rPr>
        <w:t xml:space="preserve">                                                                  </w:t>
      </w:r>
    </w:p>
    <w:p w14:paraId="7ACCF60F" w14:textId="31105567" w:rsidR="002F2DE7" w:rsidRPr="0009250C" w:rsidRDefault="009D640F" w:rsidP="0009250C">
      <w:pPr>
        <w:pStyle w:val="Heading2"/>
        <w:spacing w:before="209"/>
        <w:ind w:right="380"/>
        <w:rPr>
          <w:sz w:val="20"/>
          <w:szCs w:val="20"/>
        </w:rPr>
      </w:pPr>
      <w:r w:rsidRPr="0009250C">
        <w:rPr>
          <w:sz w:val="20"/>
          <w:szCs w:val="20"/>
        </w:rPr>
        <w:t>КОГНИТИВНЫЕ:</w:t>
      </w:r>
    </w:p>
    <w:p w14:paraId="2408903E" w14:textId="74AC4966" w:rsidR="002F2DE7" w:rsidRPr="0009250C" w:rsidRDefault="00F35E1D" w:rsidP="0009250C">
      <w:pPr>
        <w:pStyle w:val="ListParagraph"/>
        <w:tabs>
          <w:tab w:val="left" w:pos="359"/>
        </w:tabs>
        <w:spacing w:before="26" w:line="276" w:lineRule="auto"/>
        <w:ind w:left="110" w:right="380" w:firstLine="0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-1739015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Замедленная обработка информации </w:t>
      </w:r>
      <w:sdt>
        <w:sdtPr>
          <w:rPr>
            <w:sz w:val="20"/>
            <w:szCs w:val="20"/>
          </w:rPr>
          <w:id w:val="422379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Трудности с удержанием внимания и концентрацией </w:t>
      </w:r>
      <w:sdt>
        <w:sdtPr>
          <w:rPr>
            <w:sz w:val="20"/>
            <w:szCs w:val="20"/>
          </w:rPr>
          <w:id w:val="31784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Спутанность сознания </w:t>
      </w:r>
      <w:sdt>
        <w:sdtPr>
          <w:rPr>
            <w:sz w:val="20"/>
            <w:szCs w:val="20"/>
          </w:rPr>
          <w:id w:val="1111712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Проблемы с памятью </w:t>
      </w:r>
      <w:sdt>
        <w:sdtPr>
          <w:rPr>
            <w:sz w:val="20"/>
            <w:szCs w:val="20"/>
          </w:rPr>
          <w:id w:val="-258063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Трудности с изучением или удержанием новой информации </w:t>
      </w:r>
      <w:sdt>
        <w:sdtPr>
          <w:rPr>
            <w:sz w:val="20"/>
            <w:szCs w:val="20"/>
          </w:rPr>
          <w:id w:val="-1829279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Неспособность придерживаться инструкций </w:t>
      </w:r>
      <w:sdt>
        <w:sdtPr>
          <w:rPr>
            <w:sz w:val="20"/>
            <w:szCs w:val="20"/>
          </w:rPr>
          <w:id w:val="1760092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Неспособность выполнять несколько дел одновременно или организовывать свою деятельность </w:t>
      </w:r>
      <w:sdt>
        <w:sdtPr>
          <w:rPr>
            <w:sz w:val="20"/>
            <w:szCs w:val="20"/>
          </w:rPr>
          <w:id w:val="-1224759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Неспособность следить за ходом разговора </w:t>
      </w:r>
      <w:sdt>
        <w:sdtPr>
          <w:rPr>
            <w:sz w:val="20"/>
            <w:szCs w:val="20"/>
          </w:rPr>
          <w:id w:val="1309205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>Ощущение замедленности</w:t>
      </w:r>
    </w:p>
    <w:p w14:paraId="7792587C" w14:textId="13B35A0E" w:rsidR="002F2DE7" w:rsidRPr="0009250C" w:rsidRDefault="00F35E1D" w:rsidP="0009250C">
      <w:pPr>
        <w:pStyle w:val="ListParagraph"/>
        <w:tabs>
          <w:tab w:val="left" w:pos="359"/>
          <w:tab w:val="left" w:pos="4946"/>
          <w:tab w:val="left" w:pos="10333"/>
        </w:tabs>
        <w:spacing w:before="1"/>
        <w:ind w:left="110" w:right="380" w:firstLine="0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-551383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997147" w:rsidRPr="0009250C">
        <w:rPr>
          <w:sz w:val="20"/>
          <w:szCs w:val="20"/>
          <w:u w:val="single"/>
        </w:rPr>
        <w:tab/>
      </w:r>
      <w:r w:rsidR="00997147" w:rsidRPr="0009250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658887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>Другое</w:t>
      </w:r>
      <w:r w:rsidR="00997147" w:rsidRPr="0009250C">
        <w:rPr>
          <w:sz w:val="20"/>
          <w:szCs w:val="20"/>
          <w:u w:val="single"/>
        </w:rPr>
        <w:tab/>
      </w:r>
    </w:p>
    <w:p w14:paraId="44599591" w14:textId="38047B94" w:rsidR="002F2DE7" w:rsidRPr="0009250C" w:rsidRDefault="009D640F" w:rsidP="0009250C">
      <w:pPr>
        <w:pStyle w:val="Heading2"/>
        <w:spacing w:before="209"/>
        <w:ind w:right="380"/>
        <w:rPr>
          <w:sz w:val="20"/>
          <w:szCs w:val="20"/>
        </w:rPr>
      </w:pPr>
      <w:r w:rsidRPr="0009250C">
        <w:rPr>
          <w:sz w:val="20"/>
          <w:szCs w:val="20"/>
        </w:rPr>
        <w:t>СОЦИАЛЬНО-ЭМОЦИОНАЛЬНЫЕ:</w:t>
      </w:r>
    </w:p>
    <w:p w14:paraId="63DF0A34" w14:textId="77777777" w:rsidR="0009250C" w:rsidRDefault="00F35E1D" w:rsidP="0009250C">
      <w:pPr>
        <w:pStyle w:val="ListParagraph"/>
        <w:tabs>
          <w:tab w:val="left" w:pos="359"/>
        </w:tabs>
        <w:spacing w:before="25"/>
        <w:ind w:left="110" w:right="380" w:firstLine="0"/>
        <w:jc w:val="both"/>
        <w:rPr>
          <w:sz w:val="20"/>
          <w:szCs w:val="20"/>
          <w:lang w:val="en-US"/>
        </w:rPr>
      </w:pPr>
      <w:sdt>
        <w:sdtPr>
          <w:rPr>
            <w:sz w:val="20"/>
            <w:szCs w:val="20"/>
          </w:rPr>
          <w:id w:val="701596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Слабая регуляция эмоций </w:t>
      </w:r>
      <w:sdt>
        <w:sdtPr>
          <w:rPr>
            <w:sz w:val="20"/>
            <w:szCs w:val="20"/>
          </w:rPr>
          <w:id w:val="-1312938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Раздражительность или вспыльчивость </w:t>
      </w:r>
      <w:sdt>
        <w:sdtPr>
          <w:rPr>
            <w:sz w:val="20"/>
            <w:szCs w:val="20"/>
          </w:rPr>
          <w:id w:val="962930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Непривычное чувство грусти </w:t>
      </w:r>
    </w:p>
    <w:p w14:paraId="11DC67EC" w14:textId="77777777" w:rsidR="0009250C" w:rsidRDefault="00F35E1D" w:rsidP="0009250C">
      <w:pPr>
        <w:pStyle w:val="ListParagraph"/>
        <w:tabs>
          <w:tab w:val="left" w:pos="359"/>
        </w:tabs>
        <w:spacing w:before="25"/>
        <w:ind w:left="110" w:right="380" w:firstLine="0"/>
        <w:jc w:val="both"/>
        <w:rPr>
          <w:sz w:val="20"/>
          <w:szCs w:val="20"/>
          <w:lang w:val="en-US"/>
        </w:rPr>
      </w:pPr>
      <w:sdt>
        <w:sdtPr>
          <w:rPr>
            <w:sz w:val="20"/>
            <w:szCs w:val="20"/>
          </w:rPr>
          <w:id w:val="-1511361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>Снижение мотивации</w:t>
      </w:r>
      <w:r w:rsidR="004C2613" w:rsidRPr="0009250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156531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Тревожность или подавленность </w:t>
      </w:r>
      <w:sdt>
        <w:sdtPr>
          <w:rPr>
            <w:sz w:val="20"/>
            <w:szCs w:val="20"/>
          </w:rPr>
          <w:id w:val="2032610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Посттравматическое стрессовое расстройство </w:t>
      </w:r>
    </w:p>
    <w:p w14:paraId="33B905D8" w14:textId="77777777" w:rsidR="0009250C" w:rsidRDefault="00F35E1D" w:rsidP="0009250C">
      <w:pPr>
        <w:pStyle w:val="ListParagraph"/>
        <w:tabs>
          <w:tab w:val="left" w:pos="359"/>
        </w:tabs>
        <w:spacing w:before="25"/>
        <w:ind w:left="110" w:right="380" w:firstLine="0"/>
        <w:jc w:val="both"/>
        <w:rPr>
          <w:sz w:val="20"/>
          <w:szCs w:val="20"/>
          <w:lang w:val="en-US"/>
        </w:rPr>
      </w:pPr>
      <w:sdt>
        <w:sdtPr>
          <w:rPr>
            <w:sz w:val="20"/>
            <w:szCs w:val="20"/>
          </w:rPr>
          <w:id w:val="-1042824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Ощущение горя </w:t>
      </w:r>
      <w:sdt>
        <w:sdtPr>
          <w:rPr>
            <w:sz w:val="20"/>
            <w:szCs w:val="20"/>
          </w:rPr>
          <w:id w:val="1022756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Потеря социальных навыков </w:t>
      </w:r>
      <w:sdt>
        <w:sdtPr>
          <w:rPr>
            <w:sz w:val="20"/>
            <w:szCs w:val="20"/>
          </w:rPr>
          <w:id w:val="1224030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Отстраненность от друзей и родных </w:t>
      </w:r>
    </w:p>
    <w:p w14:paraId="10BA5DBB" w14:textId="44EFE4EE" w:rsidR="002F2DE7" w:rsidRPr="0009250C" w:rsidRDefault="00F35E1D" w:rsidP="0009250C">
      <w:pPr>
        <w:pStyle w:val="ListParagraph"/>
        <w:tabs>
          <w:tab w:val="left" w:pos="359"/>
        </w:tabs>
        <w:spacing w:before="25"/>
        <w:ind w:left="110" w:right="380" w:firstLine="0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2084643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 xml:space="preserve">Другое: </w:t>
      </w:r>
      <w:r w:rsidR="0009250C" w:rsidRPr="0009250C">
        <w:rPr>
          <w:sz w:val="20"/>
          <w:szCs w:val="20"/>
        </w:rPr>
        <w:t>___________________________________</w:t>
      </w:r>
      <w:r w:rsidR="00997147" w:rsidRPr="0009250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21209547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rFonts w:ascii="Segoe UI Symbol" w:hAnsi="Segoe UI Symbol"/>
          <w:sz w:val="20"/>
          <w:szCs w:val="20"/>
        </w:rPr>
        <w:t xml:space="preserve"> </w:t>
      </w:r>
      <w:r w:rsidR="00997147" w:rsidRPr="0009250C">
        <w:rPr>
          <w:sz w:val="20"/>
          <w:szCs w:val="20"/>
        </w:rPr>
        <w:t>Другое</w:t>
      </w:r>
      <w:r w:rsidR="0009250C" w:rsidRPr="0009250C">
        <w:rPr>
          <w:sz w:val="20"/>
          <w:szCs w:val="20"/>
        </w:rPr>
        <w:t>_______________________________________</w:t>
      </w:r>
    </w:p>
    <w:p w14:paraId="58AA9823" w14:textId="77777777" w:rsidR="002F2DE7" w:rsidRPr="00765CF5" w:rsidRDefault="002F2DE7" w:rsidP="004C729C">
      <w:pPr>
        <w:pStyle w:val="BodyText"/>
        <w:ind w:left="110"/>
        <w:rPr>
          <w:sz w:val="14"/>
          <w:szCs w:val="14"/>
        </w:rPr>
      </w:pPr>
    </w:p>
    <w:p w14:paraId="1B176A9C" w14:textId="0721A0AC" w:rsidR="002F2DE7" w:rsidRPr="0009250C" w:rsidRDefault="009D640F" w:rsidP="004C729C">
      <w:pPr>
        <w:tabs>
          <w:tab w:val="left" w:pos="2881"/>
          <w:tab w:val="left" w:pos="10841"/>
        </w:tabs>
        <w:spacing w:before="1"/>
        <w:ind w:left="110"/>
        <w:rPr>
          <w:sz w:val="20"/>
          <w:szCs w:val="20"/>
        </w:rPr>
      </w:pPr>
      <w:r w:rsidRPr="0009250C">
        <w:rPr>
          <w:b/>
          <w:sz w:val="20"/>
          <w:szCs w:val="20"/>
        </w:rPr>
        <w:t>Ограничения активности:</w:t>
      </w:r>
      <w:r w:rsidRPr="0009250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707633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 xml:space="preserve">Да </w:t>
      </w:r>
      <w:sdt>
        <w:sdtPr>
          <w:rPr>
            <w:sz w:val="20"/>
            <w:szCs w:val="20"/>
          </w:rPr>
          <w:id w:val="-373623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 xml:space="preserve">Нет Опишите: </w:t>
      </w:r>
      <w:r w:rsidRPr="0009250C">
        <w:rPr>
          <w:sz w:val="20"/>
          <w:szCs w:val="20"/>
          <w:u w:val="single"/>
        </w:rPr>
        <w:tab/>
      </w:r>
    </w:p>
    <w:p w14:paraId="6C61AA73" w14:textId="73BB5E79" w:rsidR="002F2DE7" w:rsidRPr="0009250C" w:rsidRDefault="009D640F" w:rsidP="004C729C">
      <w:pPr>
        <w:pStyle w:val="BodyText"/>
        <w:tabs>
          <w:tab w:val="left" w:pos="10843"/>
        </w:tabs>
        <w:spacing w:before="29"/>
        <w:ind w:left="110"/>
        <w:rPr>
          <w:sz w:val="20"/>
          <w:szCs w:val="20"/>
        </w:rPr>
      </w:pPr>
      <w:r w:rsidRPr="0009250C">
        <w:rPr>
          <w:sz w:val="20"/>
          <w:szCs w:val="20"/>
        </w:rPr>
        <w:t xml:space="preserve">Медицинские указания от поставщика медицинских услуг или спортивного тренера в отношении изменения активности: </w:t>
      </w:r>
      <w:sdt>
        <w:sdtPr>
          <w:rPr>
            <w:sz w:val="20"/>
            <w:szCs w:val="20"/>
          </w:rPr>
          <w:id w:val="-10314898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 xml:space="preserve">Да </w:t>
      </w:r>
      <w:sdt>
        <w:sdtPr>
          <w:rPr>
            <w:sz w:val="20"/>
            <w:szCs w:val="20"/>
          </w:rPr>
          <w:id w:val="5909043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 xml:space="preserve">Нет Дата: </w:t>
      </w:r>
      <w:r w:rsidRPr="0009250C">
        <w:rPr>
          <w:sz w:val="20"/>
          <w:szCs w:val="20"/>
          <w:u w:val="single"/>
        </w:rPr>
        <w:tab/>
      </w:r>
    </w:p>
    <w:p w14:paraId="7B319727" w14:textId="32C41286" w:rsidR="00E00798" w:rsidRPr="0009250C" w:rsidRDefault="009D640F" w:rsidP="00E208F1">
      <w:pPr>
        <w:pStyle w:val="BodyText"/>
        <w:tabs>
          <w:tab w:val="left" w:pos="4756"/>
          <w:tab w:val="left" w:pos="10781"/>
        </w:tabs>
        <w:spacing w:before="30"/>
        <w:ind w:left="110"/>
        <w:rPr>
          <w:sz w:val="20"/>
          <w:szCs w:val="20"/>
          <w:u w:val="single"/>
        </w:rPr>
      </w:pPr>
      <w:r w:rsidRPr="0009250C">
        <w:rPr>
          <w:sz w:val="20"/>
          <w:szCs w:val="20"/>
        </w:rPr>
        <w:t xml:space="preserve">Возвращение к полной физической активности в школе.  </w:t>
      </w:r>
      <w:sdt>
        <w:sdtPr>
          <w:rPr>
            <w:sz w:val="20"/>
            <w:szCs w:val="20"/>
          </w:rPr>
          <w:id w:val="-15386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 xml:space="preserve">Да </w:t>
      </w:r>
      <w:sdt>
        <w:sdtPr>
          <w:rPr>
            <w:sz w:val="20"/>
            <w:szCs w:val="20"/>
          </w:rPr>
          <w:id w:val="-246115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 xml:space="preserve">Нет Дата: </w:t>
      </w:r>
      <w:r w:rsidRPr="0009250C">
        <w:rPr>
          <w:sz w:val="20"/>
          <w:szCs w:val="20"/>
          <w:u w:val="single"/>
        </w:rPr>
        <w:tab/>
      </w:r>
    </w:p>
    <w:p w14:paraId="23665610" w14:textId="270771A1" w:rsidR="00E208F1" w:rsidRPr="0009250C" w:rsidRDefault="00765CF5" w:rsidP="009F1C44">
      <w:pPr>
        <w:pStyle w:val="BodyText"/>
        <w:spacing w:line="264" w:lineRule="auto"/>
        <w:jc w:val="center"/>
        <w:rPr>
          <w:sz w:val="20"/>
          <w:szCs w:val="20"/>
        </w:rPr>
      </w:pPr>
      <w:r w:rsidRPr="0009250C"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0" distR="0" simplePos="0" relativeHeight="487460864" behindDoc="1" locked="0" layoutInCell="1" allowOverlap="1" wp14:anchorId="112C2E63" wp14:editId="55ABFAE4">
                <wp:simplePos x="0" y="0"/>
                <wp:positionH relativeFrom="page">
                  <wp:posOffset>390525</wp:posOffset>
                </wp:positionH>
                <wp:positionV relativeFrom="paragraph">
                  <wp:posOffset>3174</wp:posOffset>
                </wp:positionV>
                <wp:extent cx="6915150" cy="7540625"/>
                <wp:effectExtent l="0" t="0" r="0" b="3175"/>
                <wp:wrapNone/>
                <wp:docPr id="21" name="Graphic 21" descr="yes or no check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15150" cy="7540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0" h="7451090">
                              <a:moveTo>
                                <a:pt x="6698615" y="0"/>
                              </a:moveTo>
                              <a:lnTo>
                                <a:pt x="12700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0" y="76200"/>
                              </a:lnTo>
                              <a:lnTo>
                                <a:pt x="0" y="7438390"/>
                              </a:lnTo>
                              <a:lnTo>
                                <a:pt x="0" y="7451090"/>
                              </a:lnTo>
                              <a:lnTo>
                                <a:pt x="12700" y="7451090"/>
                              </a:lnTo>
                              <a:lnTo>
                                <a:pt x="6698615" y="7451090"/>
                              </a:lnTo>
                              <a:lnTo>
                                <a:pt x="6698615" y="7438390"/>
                              </a:lnTo>
                              <a:lnTo>
                                <a:pt x="12700" y="7438390"/>
                              </a:lnTo>
                              <a:lnTo>
                                <a:pt x="12700" y="76200"/>
                              </a:lnTo>
                              <a:lnTo>
                                <a:pt x="12700" y="12700"/>
                              </a:lnTo>
                              <a:lnTo>
                                <a:pt x="6698615" y="12700"/>
                              </a:lnTo>
                              <a:lnTo>
                                <a:pt x="6698615" y="0"/>
                              </a:lnTo>
                              <a:close/>
                            </a:path>
                            <a:path w="6711950" h="7451090">
                              <a:moveTo>
                                <a:pt x="6711378" y="0"/>
                              </a:moveTo>
                              <a:lnTo>
                                <a:pt x="6698678" y="0"/>
                              </a:lnTo>
                              <a:lnTo>
                                <a:pt x="6698678" y="12700"/>
                              </a:lnTo>
                              <a:lnTo>
                                <a:pt x="6698678" y="76200"/>
                              </a:lnTo>
                              <a:lnTo>
                                <a:pt x="6698678" y="7438390"/>
                              </a:lnTo>
                              <a:lnTo>
                                <a:pt x="6698678" y="7451090"/>
                              </a:lnTo>
                              <a:lnTo>
                                <a:pt x="6711378" y="7451090"/>
                              </a:lnTo>
                              <a:lnTo>
                                <a:pt x="6711378" y="7438390"/>
                              </a:lnTo>
                              <a:lnTo>
                                <a:pt x="6711378" y="76200"/>
                              </a:lnTo>
                              <a:lnTo>
                                <a:pt x="6711378" y="12700"/>
                              </a:lnTo>
                              <a:lnTo>
                                <a:pt x="67113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7667B" id="Graphic 21" o:spid="_x0000_s1026" alt="yes or no checkbox" style="position:absolute;margin-left:30.75pt;margin-top:.25pt;width:544.5pt;height:593.75pt;z-index:-15855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711950,745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" path="m6698615,l12700,,,,,12700,,76200,,7438390r,12700l12700,7451090r6685915,l6698615,7438390r-6685915,l12700,76200r,-63500l6698615,12700r,-12700xem6711378,r-12700,l6698678,12700r,63500l6698678,7438390r,12700l6711378,7451090r,-12700l6711378,76200r,-63500l6711378,xe" fillcolor="black" stroked="f">
                <v:path arrowok="t"/>
                <w10:wrap anchorx="page"/>
              </v:shape>
            </w:pict>
          </mc:Fallback>
        </mc:AlternateContent>
      </w:r>
      <w:r w:rsidR="00275490" w:rsidRPr="0009250C">
        <w:rPr>
          <w:sz w:val="20"/>
          <w:szCs w:val="20"/>
        </w:rPr>
        <w:t>Меры поддержки</w:t>
      </w:r>
    </w:p>
    <w:p w14:paraId="27A24BCC" w14:textId="059EA1BB" w:rsidR="002F2DE7" w:rsidRPr="0009250C" w:rsidRDefault="00E00798" w:rsidP="009F1C44">
      <w:pPr>
        <w:pStyle w:val="BodyText"/>
        <w:spacing w:line="264" w:lineRule="auto"/>
        <w:jc w:val="center"/>
        <w:rPr>
          <w:sz w:val="20"/>
          <w:szCs w:val="20"/>
        </w:rPr>
      </w:pPr>
      <w:r w:rsidRPr="0009250C">
        <w:rPr>
          <w:sz w:val="20"/>
          <w:szCs w:val="20"/>
        </w:rPr>
        <w:t xml:space="preserve">(См.: </w:t>
      </w:r>
      <w:hyperlink r:id="rId10">
        <w:r w:rsidRPr="0009250C">
          <w:rPr>
            <w:color w:val="0000ED"/>
            <w:sz w:val="20"/>
            <w:szCs w:val="20"/>
            <w:u w:val="single" w:color="0000ED"/>
          </w:rPr>
          <w:t>Руководство ODE по применению мер поддержки с учетом симптомов</w:t>
        </w:r>
      </w:hyperlink>
      <w:r w:rsidRPr="0009250C">
        <w:rPr>
          <w:sz w:val="20"/>
          <w:szCs w:val="20"/>
        </w:rPr>
        <w:t>)</w:t>
      </w:r>
    </w:p>
    <w:p w14:paraId="1E3757A1" w14:textId="77777777" w:rsidR="00E00798" w:rsidRPr="0009250C" w:rsidRDefault="009D640F" w:rsidP="00A32010">
      <w:pPr>
        <w:spacing w:line="264" w:lineRule="auto"/>
        <w:ind w:left="110" w:right="490"/>
        <w:rPr>
          <w:b/>
          <w:spacing w:val="-2"/>
          <w:sz w:val="20"/>
          <w:szCs w:val="20"/>
        </w:rPr>
      </w:pPr>
      <w:r w:rsidRPr="0009250C">
        <w:rPr>
          <w:b/>
          <w:sz w:val="20"/>
          <w:szCs w:val="20"/>
        </w:rPr>
        <w:t>ФИЗИЧЕСКИЕ</w:t>
      </w:r>
    </w:p>
    <w:p w14:paraId="209C7DF7" w14:textId="72A90D69" w:rsidR="002F2DE7" w:rsidRPr="0009250C" w:rsidRDefault="00F35E1D" w:rsidP="00A32010">
      <w:pPr>
        <w:tabs>
          <w:tab w:val="left" w:pos="9790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028708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798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Разрешение делать перерывы для отдыха в помещении с приглушенным освещением и низким уровнем шума: </w:t>
      </w:r>
      <w:r w:rsidR="00997147" w:rsidRPr="0009250C">
        <w:rPr>
          <w:sz w:val="20"/>
          <w:szCs w:val="20"/>
          <w:u w:val="single"/>
        </w:rPr>
        <w:tab/>
      </w:r>
    </w:p>
    <w:p w14:paraId="2E992D05" w14:textId="678060AB" w:rsidR="002F2DE7" w:rsidRPr="0009250C" w:rsidRDefault="00F35E1D" w:rsidP="00A32010">
      <w:pPr>
        <w:tabs>
          <w:tab w:val="left" w:pos="107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490595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Ношение солнцезащитных очков и/или головного убора в классе, возможность сидеть подальше от яркого солнечного света</w:t>
      </w:r>
    </w:p>
    <w:p w14:paraId="4560ECD0" w14:textId="37EEE215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611131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Разрешение использовать средства защиты органов слуха или неподключенные шумоподавляющие наушники во время занятий</w:t>
      </w:r>
    </w:p>
    <w:p w14:paraId="3269B2CB" w14:textId="5703688D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2081557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Ограничение времени использования компьютерных устройств, выполнение заданий с помощью печатных книг и на бумаге, если возможно</w:t>
      </w:r>
    </w:p>
    <w:p w14:paraId="1BFCD750" w14:textId="1BBDA41B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763696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Обеспечение возможности обедать вдали от людных мест</w:t>
      </w:r>
    </w:p>
    <w:p w14:paraId="4DDCC911" w14:textId="66D496AE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337059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Возможность уходить из класса на 5 минут раньше или приходить на 5 минут позже, чтобы избегать людных коридоров</w:t>
      </w:r>
    </w:p>
    <w:p w14:paraId="2A1A6313" w14:textId="04BE2256" w:rsidR="002F2DE7" w:rsidRPr="0009250C" w:rsidRDefault="00F35E1D" w:rsidP="00A32010">
      <w:pPr>
        <w:tabs>
          <w:tab w:val="left" w:pos="1099"/>
          <w:tab w:val="left" w:pos="9836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218011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997147" w:rsidRPr="0009250C">
        <w:rPr>
          <w:sz w:val="20"/>
          <w:szCs w:val="20"/>
          <w:u w:val="single"/>
        </w:rPr>
        <w:tab/>
      </w:r>
    </w:p>
    <w:p w14:paraId="515797D5" w14:textId="14E28636" w:rsidR="002F2DE7" w:rsidRPr="0009250C" w:rsidRDefault="00F35E1D" w:rsidP="00A32010">
      <w:pPr>
        <w:tabs>
          <w:tab w:val="left" w:pos="1099"/>
          <w:tab w:val="left" w:pos="9841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550802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997147" w:rsidRPr="0009250C">
        <w:rPr>
          <w:sz w:val="20"/>
          <w:szCs w:val="20"/>
          <w:u w:val="single"/>
        </w:rPr>
        <w:tab/>
      </w:r>
    </w:p>
    <w:p w14:paraId="2868AE9B" w14:textId="418B8495" w:rsidR="002F2DE7" w:rsidRPr="0009250C" w:rsidRDefault="00F35E1D" w:rsidP="00A32010">
      <w:pPr>
        <w:tabs>
          <w:tab w:val="left" w:pos="1099"/>
          <w:tab w:val="left" w:pos="9836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07630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997147" w:rsidRPr="0009250C">
        <w:rPr>
          <w:sz w:val="20"/>
          <w:szCs w:val="20"/>
          <w:u w:val="single"/>
        </w:rPr>
        <w:tab/>
      </w:r>
    </w:p>
    <w:p w14:paraId="52FF3D2F" w14:textId="77777777" w:rsidR="002F2DE7" w:rsidRPr="0009250C" w:rsidRDefault="009D640F" w:rsidP="00A32010">
      <w:pPr>
        <w:pStyle w:val="Heading2"/>
        <w:spacing w:line="264" w:lineRule="auto"/>
        <w:ind w:right="490"/>
        <w:rPr>
          <w:sz w:val="20"/>
          <w:szCs w:val="20"/>
        </w:rPr>
      </w:pPr>
      <w:r w:rsidRPr="0009250C">
        <w:rPr>
          <w:sz w:val="20"/>
          <w:szCs w:val="20"/>
        </w:rPr>
        <w:t>КОГНИТИВНЫЕ</w:t>
      </w:r>
    </w:p>
    <w:p w14:paraId="24DB1BDA" w14:textId="7045154C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7620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Возможность выбрать себе место в классе и немедленно сообщить о возникших проблемах</w:t>
      </w:r>
    </w:p>
    <w:p w14:paraId="04C843A1" w14:textId="2698D878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485052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Разбивка заданий и тестов на более короткие сегменты</w:t>
      </w:r>
    </w:p>
    <w:p w14:paraId="11D72B44" w14:textId="71A55588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42932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Сокращение объема классных и домашних заданий до ключевых понятий и самых важных задач</w:t>
      </w:r>
    </w:p>
    <w:p w14:paraId="06A396E4" w14:textId="138F69B5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2043541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Сокращение объема информации, подающейся в устной форме, или замедление темпа речи, а также проверка понимания</w:t>
      </w:r>
    </w:p>
    <w:p w14:paraId="4CE04B5F" w14:textId="25B05DFC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121961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Предоставление составленного учителем конспекта и/или записи лекции</w:t>
      </w:r>
    </w:p>
    <w:p w14:paraId="53B84B3C" w14:textId="68C122AE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350181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Предоставление по запросу дополнительного времени для выполнения контрольных работ, заданий и тестов</w:t>
      </w:r>
    </w:p>
    <w:p w14:paraId="602B20D3" w14:textId="05E512DA" w:rsidR="002F2DE7" w:rsidRPr="0009250C" w:rsidRDefault="00F35E1D" w:rsidP="00A32010">
      <w:pPr>
        <w:tabs>
          <w:tab w:val="left" w:pos="1430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731505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Планирование проведения тестов таким образом, чтобы учащемуся требовалось готовиться только к одному экзамену или тесту в день</w:t>
      </w:r>
    </w:p>
    <w:p w14:paraId="71972B4C" w14:textId="5A59E92D" w:rsidR="002F2DE7" w:rsidRPr="0009250C" w:rsidRDefault="00F35E1D" w:rsidP="00A32010">
      <w:pPr>
        <w:tabs>
          <w:tab w:val="left" w:pos="1099"/>
          <w:tab w:val="left" w:pos="9907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90284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Альтернативные варианты проверки понимания вместо письменного изложения: </w:t>
      </w:r>
      <w:r w:rsidR="00997147" w:rsidRPr="0009250C">
        <w:rPr>
          <w:sz w:val="20"/>
          <w:szCs w:val="20"/>
          <w:u w:val="single"/>
        </w:rPr>
        <w:tab/>
      </w:r>
    </w:p>
    <w:p w14:paraId="4F64EAFC" w14:textId="7300188F" w:rsidR="002F2DE7" w:rsidRPr="0009250C" w:rsidRDefault="00F35E1D" w:rsidP="00A32010">
      <w:pPr>
        <w:tabs>
          <w:tab w:val="left" w:pos="1099"/>
          <w:tab w:val="left" w:pos="9961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034800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997147" w:rsidRPr="0009250C">
        <w:rPr>
          <w:sz w:val="20"/>
          <w:szCs w:val="20"/>
          <w:u w:val="single"/>
        </w:rPr>
        <w:tab/>
      </w:r>
    </w:p>
    <w:p w14:paraId="6D97A06F" w14:textId="7FE9D592" w:rsidR="002F2DE7" w:rsidRPr="0009250C" w:rsidRDefault="00F35E1D" w:rsidP="00A32010">
      <w:pPr>
        <w:tabs>
          <w:tab w:val="left" w:pos="1099"/>
          <w:tab w:val="left" w:pos="9960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814788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997147" w:rsidRPr="0009250C">
        <w:rPr>
          <w:sz w:val="20"/>
          <w:szCs w:val="20"/>
          <w:u w:val="single"/>
        </w:rPr>
        <w:tab/>
      </w:r>
    </w:p>
    <w:p w14:paraId="6CF2A8D3" w14:textId="210D261C" w:rsidR="002F2DE7" w:rsidRPr="0009250C" w:rsidRDefault="00F35E1D" w:rsidP="00A32010">
      <w:pPr>
        <w:tabs>
          <w:tab w:val="left" w:pos="1099"/>
          <w:tab w:val="left" w:pos="9960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478727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997147" w:rsidRPr="0009250C">
        <w:rPr>
          <w:sz w:val="20"/>
          <w:szCs w:val="20"/>
          <w:u w:val="single"/>
        </w:rPr>
        <w:tab/>
      </w:r>
    </w:p>
    <w:p w14:paraId="34439313" w14:textId="77777777" w:rsidR="002F2DE7" w:rsidRPr="0009250C" w:rsidRDefault="009D640F" w:rsidP="00A32010">
      <w:pPr>
        <w:pStyle w:val="Heading2"/>
        <w:spacing w:line="264" w:lineRule="auto"/>
        <w:ind w:right="490"/>
        <w:rPr>
          <w:sz w:val="20"/>
          <w:szCs w:val="20"/>
        </w:rPr>
      </w:pPr>
      <w:r w:rsidRPr="0009250C">
        <w:rPr>
          <w:sz w:val="20"/>
          <w:szCs w:val="20"/>
        </w:rPr>
        <w:t>СОЦИАЛЬНО-ЭМОЦИОНАЛЬНЫЕ</w:t>
      </w:r>
    </w:p>
    <w:p w14:paraId="1F6E1373" w14:textId="0903F58B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634706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Предоставление учителями/персоналом заверений в отношении мер поддержки и уменьшения нагрузки</w:t>
      </w:r>
    </w:p>
    <w:p w14:paraId="5CECEA8F" w14:textId="3DB0E5AD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13994834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Разрешение обедать в тихом месте с 1–2 друзьями</w:t>
      </w:r>
    </w:p>
    <w:p w14:paraId="07EF4A3E" w14:textId="111073DD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377636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Разрешение учащемуся выполнять некоторые задания в паре с другим учащимся или в группе</w:t>
      </w:r>
    </w:p>
    <w:p w14:paraId="01FFDB48" w14:textId="097C4AB0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2133387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Невербальные сигналы, указывающие продолжать выполнение задания или изменить свое поведение</w:t>
      </w:r>
    </w:p>
    <w:p w14:paraId="4F8C19D2" w14:textId="57A26F2E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1024328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Направление в оздоровительную комнату или консультационный центр, чтобы собраться с силами, когда учащийся не ощущает баланса</w:t>
      </w:r>
    </w:p>
    <w:p w14:paraId="4CC75DC4" w14:textId="70D5025C" w:rsidR="002F2DE7" w:rsidRPr="0009250C" w:rsidRDefault="00F35E1D" w:rsidP="00A32010">
      <w:pPr>
        <w:tabs>
          <w:tab w:val="left" w:pos="1099"/>
        </w:tabs>
        <w:spacing w:line="264" w:lineRule="auto"/>
        <w:ind w:left="440" w:right="490"/>
        <w:rPr>
          <w:sz w:val="20"/>
          <w:szCs w:val="20"/>
        </w:rPr>
      </w:pPr>
      <w:sdt>
        <w:sdtPr>
          <w:rPr>
            <w:sz w:val="20"/>
            <w:szCs w:val="20"/>
          </w:rPr>
          <w:id w:val="-620219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Применение плана эмоциональных и поведенческих мер поддержки</w:t>
      </w:r>
    </w:p>
    <w:p w14:paraId="1764F5D5" w14:textId="40639BD6" w:rsidR="002F2DE7" w:rsidRPr="0009250C" w:rsidRDefault="00F35E1D" w:rsidP="009F1C44">
      <w:pPr>
        <w:tabs>
          <w:tab w:val="left" w:pos="1079"/>
          <w:tab w:val="left" w:pos="10066"/>
        </w:tabs>
        <w:spacing w:line="264" w:lineRule="auto"/>
        <w:ind w:left="440" w:right="380"/>
        <w:rPr>
          <w:sz w:val="20"/>
          <w:szCs w:val="20"/>
        </w:rPr>
      </w:pPr>
      <w:sdt>
        <w:sdtPr>
          <w:rPr>
            <w:sz w:val="20"/>
            <w:szCs w:val="20"/>
          </w:rPr>
          <w:id w:val="1225951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997147" w:rsidRPr="0009250C">
        <w:rPr>
          <w:sz w:val="20"/>
          <w:szCs w:val="20"/>
          <w:u w:val="single"/>
        </w:rPr>
        <w:tab/>
      </w:r>
    </w:p>
    <w:p w14:paraId="1737A6C0" w14:textId="058C5456" w:rsidR="002F2DE7" w:rsidRPr="0009250C" w:rsidRDefault="00F35E1D" w:rsidP="009F1C44">
      <w:pPr>
        <w:tabs>
          <w:tab w:val="left" w:pos="1099"/>
          <w:tab w:val="left" w:pos="10080"/>
        </w:tabs>
        <w:spacing w:line="264" w:lineRule="auto"/>
        <w:ind w:left="440" w:right="380"/>
        <w:rPr>
          <w:sz w:val="20"/>
          <w:szCs w:val="20"/>
        </w:rPr>
      </w:pPr>
      <w:sdt>
        <w:sdtPr>
          <w:rPr>
            <w:sz w:val="20"/>
            <w:szCs w:val="20"/>
          </w:rPr>
          <w:id w:val="1248078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490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997147" w:rsidRPr="0009250C">
        <w:rPr>
          <w:sz w:val="20"/>
          <w:szCs w:val="20"/>
          <w:u w:val="single"/>
        </w:rPr>
        <w:tab/>
      </w:r>
    </w:p>
    <w:p w14:paraId="4D04DA55" w14:textId="1F56571E" w:rsidR="002F2DE7" w:rsidRPr="0009250C" w:rsidRDefault="00F35E1D" w:rsidP="009F1C44">
      <w:pPr>
        <w:tabs>
          <w:tab w:val="left" w:pos="1099"/>
          <w:tab w:val="left" w:pos="10080"/>
        </w:tabs>
        <w:spacing w:line="264" w:lineRule="auto"/>
        <w:ind w:left="440" w:right="380"/>
        <w:rPr>
          <w:sz w:val="20"/>
          <w:szCs w:val="20"/>
        </w:rPr>
      </w:pPr>
      <w:sdt>
        <w:sdtPr>
          <w:rPr>
            <w:sz w:val="20"/>
            <w:szCs w:val="20"/>
          </w:rPr>
          <w:id w:val="-1160001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0798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97147" w:rsidRPr="0009250C">
        <w:rPr>
          <w:sz w:val="20"/>
          <w:szCs w:val="20"/>
        </w:rPr>
        <w:t xml:space="preserve"> Другое: </w:t>
      </w:r>
      <w:r w:rsidR="00997147" w:rsidRPr="0009250C">
        <w:rPr>
          <w:sz w:val="20"/>
          <w:szCs w:val="20"/>
          <w:u w:val="single"/>
        </w:rPr>
        <w:tab/>
      </w:r>
    </w:p>
    <w:p w14:paraId="4E38CCC3" w14:textId="77777777" w:rsidR="002F2DE7" w:rsidRPr="009F1C44" w:rsidRDefault="002F2DE7" w:rsidP="009F1C44">
      <w:pPr>
        <w:pStyle w:val="BodyText"/>
        <w:spacing w:line="264" w:lineRule="auto"/>
        <w:rPr>
          <w:sz w:val="14"/>
          <w:szCs w:val="14"/>
        </w:rPr>
      </w:pPr>
    </w:p>
    <w:p w14:paraId="4C1C794D" w14:textId="77777777" w:rsidR="009F1C44" w:rsidRDefault="009D640F" w:rsidP="009F1C44">
      <w:pPr>
        <w:pStyle w:val="BodyText"/>
        <w:tabs>
          <w:tab w:val="left" w:pos="6305"/>
          <w:tab w:val="left" w:pos="7170"/>
          <w:tab w:val="left" w:pos="10531"/>
        </w:tabs>
        <w:spacing w:line="264" w:lineRule="auto"/>
        <w:ind w:right="629"/>
        <w:rPr>
          <w:sz w:val="20"/>
          <w:szCs w:val="20"/>
          <w:lang w:val="en-US"/>
        </w:rPr>
      </w:pPr>
      <w:r w:rsidRPr="0009250C">
        <w:rPr>
          <w:sz w:val="20"/>
          <w:szCs w:val="20"/>
        </w:rPr>
        <w:t xml:space="preserve">Дата первого пересмотра (в течение 5 дней с начала реализации ITAP) </w:t>
      </w:r>
      <w:r w:rsidR="009F1C44" w:rsidRPr="009F1C44">
        <w:rPr>
          <w:sz w:val="20"/>
          <w:szCs w:val="20"/>
        </w:rPr>
        <w:t>_______</w:t>
      </w:r>
      <w:r w:rsidR="004C2613" w:rsidRPr="0009250C">
        <w:rPr>
          <w:sz w:val="20"/>
          <w:szCs w:val="20"/>
          <w:u w:val="single"/>
        </w:rPr>
        <w:t xml:space="preserve"> </w:t>
      </w:r>
      <w:r w:rsidRPr="0009250C">
        <w:rPr>
          <w:sz w:val="20"/>
          <w:szCs w:val="20"/>
        </w:rPr>
        <w:t xml:space="preserve">Дата завершения: </w:t>
      </w:r>
      <w:r w:rsidRPr="0009250C">
        <w:rPr>
          <w:sz w:val="20"/>
          <w:szCs w:val="20"/>
          <w:u w:val="single"/>
        </w:rPr>
        <w:tab/>
      </w:r>
      <w:r w:rsidRPr="0009250C">
        <w:rPr>
          <w:sz w:val="20"/>
          <w:szCs w:val="20"/>
        </w:rPr>
        <w:t xml:space="preserve"> </w:t>
      </w:r>
    </w:p>
    <w:p w14:paraId="74144587" w14:textId="16F1D625" w:rsidR="002F2DE7" w:rsidRPr="0009250C" w:rsidRDefault="009D640F" w:rsidP="009F1C44">
      <w:pPr>
        <w:pStyle w:val="BodyText"/>
        <w:tabs>
          <w:tab w:val="left" w:pos="6305"/>
          <w:tab w:val="left" w:pos="7170"/>
          <w:tab w:val="left" w:pos="10531"/>
        </w:tabs>
        <w:spacing w:line="264" w:lineRule="auto"/>
        <w:ind w:right="629"/>
        <w:rPr>
          <w:sz w:val="20"/>
          <w:szCs w:val="20"/>
        </w:rPr>
      </w:pPr>
      <w:r w:rsidRPr="0009250C">
        <w:rPr>
          <w:sz w:val="20"/>
          <w:szCs w:val="20"/>
        </w:rPr>
        <w:t xml:space="preserve">Дата следующего пересмотра (не позднее чем через два месяца): </w:t>
      </w:r>
      <w:r w:rsidRPr="0009250C">
        <w:rPr>
          <w:sz w:val="20"/>
          <w:szCs w:val="20"/>
          <w:u w:val="single"/>
        </w:rPr>
        <w:tab/>
      </w:r>
      <w:r w:rsidR="009F1C44" w:rsidRPr="009F1C44">
        <w:rPr>
          <w:sz w:val="20"/>
          <w:szCs w:val="20"/>
        </w:rPr>
        <w:t>__________</w:t>
      </w:r>
      <w:r w:rsidRPr="0009250C">
        <w:rPr>
          <w:sz w:val="20"/>
          <w:szCs w:val="20"/>
        </w:rPr>
        <w:t xml:space="preserve">Дата завершения: </w:t>
      </w:r>
      <w:r w:rsidRPr="0009250C">
        <w:rPr>
          <w:sz w:val="20"/>
          <w:szCs w:val="20"/>
          <w:u w:val="single"/>
        </w:rPr>
        <w:tab/>
      </w:r>
    </w:p>
    <w:p w14:paraId="48BC5370" w14:textId="77777777" w:rsidR="002F2DE7" w:rsidRPr="0009250C" w:rsidRDefault="002F2DE7" w:rsidP="009F1C44">
      <w:pPr>
        <w:pStyle w:val="BodyText"/>
        <w:tabs>
          <w:tab w:val="left" w:pos="10531"/>
        </w:tabs>
        <w:spacing w:line="264" w:lineRule="auto"/>
        <w:rPr>
          <w:sz w:val="20"/>
          <w:szCs w:val="20"/>
        </w:rPr>
        <w:sectPr w:rsidR="002F2DE7" w:rsidRPr="0009250C" w:rsidSect="00765CF5">
          <w:footerReference w:type="default" r:id="rId11"/>
          <w:footerReference w:type="first" r:id="rId12"/>
          <w:type w:val="continuous"/>
          <w:pgSz w:w="12240" w:h="15840"/>
          <w:pgMar w:top="461" w:right="360" w:bottom="547" w:left="720" w:header="0" w:footer="29" w:gutter="0"/>
          <w:cols w:space="720"/>
          <w:titlePg/>
          <w:docGrid w:linePitch="299"/>
        </w:sectPr>
      </w:pPr>
    </w:p>
    <w:p w14:paraId="6E6282B6" w14:textId="07037B73" w:rsidR="002F2DE7" w:rsidRPr="0009250C" w:rsidRDefault="009D640F" w:rsidP="009F1C44">
      <w:pPr>
        <w:pStyle w:val="BodyText"/>
        <w:tabs>
          <w:tab w:val="left" w:pos="10531"/>
        </w:tabs>
        <w:spacing w:line="264" w:lineRule="auto"/>
        <w:rPr>
          <w:sz w:val="20"/>
          <w:szCs w:val="20"/>
        </w:rPr>
      </w:pPr>
      <w:r w:rsidRPr="0009250C">
        <w:rPr>
          <w:sz w:val="20"/>
          <w:szCs w:val="20"/>
        </w:rPr>
        <w:t xml:space="preserve">Проводилась ли оценка согласно требованиям </w:t>
      </w:r>
      <w:sdt>
        <w:sdtPr>
          <w:rPr>
            <w:sz w:val="20"/>
            <w:szCs w:val="20"/>
          </w:rPr>
          <w:id w:val="-606267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rFonts w:ascii="Segoe UI Symbol" w:hAnsi="Segoe UI Symbol"/>
          <w:sz w:val="20"/>
          <w:szCs w:val="20"/>
        </w:rPr>
        <w:t xml:space="preserve"> </w:t>
      </w:r>
      <w:r w:rsidRPr="0009250C">
        <w:rPr>
          <w:sz w:val="20"/>
          <w:szCs w:val="20"/>
        </w:rPr>
        <w:t xml:space="preserve">раздела 504 или </w:t>
      </w:r>
      <w:sdt>
        <w:sdtPr>
          <w:rPr>
            <w:sz w:val="20"/>
            <w:szCs w:val="20"/>
          </w:rPr>
          <w:id w:val="721021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rFonts w:ascii="Segoe UI Symbol" w:hAnsi="Segoe UI Symbol"/>
          <w:sz w:val="20"/>
          <w:szCs w:val="20"/>
        </w:rPr>
        <w:t xml:space="preserve"> </w:t>
      </w:r>
      <w:r w:rsidRPr="0009250C">
        <w:rPr>
          <w:sz w:val="20"/>
          <w:szCs w:val="20"/>
        </w:rPr>
        <w:t>Закона о защите прав лиц с инвалидностью (Individuals with Disabilities Act, IDEA)?</w:t>
      </w:r>
      <w:sdt>
        <w:sdtPr>
          <w:rPr>
            <w:sz w:val="20"/>
            <w:szCs w:val="20"/>
          </w:rPr>
          <w:id w:val="1758708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>Да</w:t>
      </w:r>
      <w:sdt>
        <w:sdtPr>
          <w:rPr>
            <w:sz w:val="20"/>
            <w:szCs w:val="20"/>
          </w:rPr>
          <w:id w:val="48126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>Нет Дата:</w:t>
      </w:r>
      <w:r w:rsidR="009F1C44">
        <w:rPr>
          <w:sz w:val="20"/>
          <w:szCs w:val="20"/>
          <w:lang w:val="en-US"/>
        </w:rPr>
        <w:t xml:space="preserve"> ______________</w:t>
      </w:r>
      <w:r w:rsidRPr="0009250C">
        <w:rPr>
          <w:sz w:val="20"/>
          <w:szCs w:val="20"/>
        </w:rPr>
        <w:t xml:space="preserve">  Соответствует требованиям: </w:t>
      </w:r>
      <w:sdt>
        <w:sdtPr>
          <w:rPr>
            <w:sz w:val="20"/>
            <w:szCs w:val="20"/>
          </w:rPr>
          <w:id w:val="-1560930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08F1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 xml:space="preserve">Да </w:t>
      </w:r>
      <w:sdt>
        <w:sdtPr>
          <w:rPr>
            <w:sz w:val="20"/>
            <w:szCs w:val="20"/>
          </w:rPr>
          <w:id w:val="-845713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 xml:space="preserve">Нет </w:t>
      </w:r>
    </w:p>
    <w:p w14:paraId="543D6E56" w14:textId="77777777" w:rsidR="002F2DE7" w:rsidRPr="0009250C" w:rsidRDefault="002F2DE7" w:rsidP="009F1C44">
      <w:pPr>
        <w:pStyle w:val="BodyText"/>
        <w:tabs>
          <w:tab w:val="left" w:pos="10531"/>
        </w:tabs>
        <w:spacing w:line="264" w:lineRule="auto"/>
        <w:rPr>
          <w:sz w:val="20"/>
          <w:szCs w:val="20"/>
        </w:rPr>
        <w:sectPr w:rsidR="002F2DE7" w:rsidRPr="0009250C" w:rsidSect="00E00798">
          <w:type w:val="continuous"/>
          <w:pgSz w:w="12240" w:h="15840"/>
          <w:pgMar w:top="460" w:right="360" w:bottom="540" w:left="720" w:header="0" w:footer="416" w:gutter="0"/>
          <w:cols w:space="489"/>
        </w:sectPr>
      </w:pPr>
    </w:p>
    <w:p w14:paraId="5708715E" w14:textId="2D941857" w:rsidR="002F2DE7" w:rsidRPr="00765CF5" w:rsidRDefault="009D640F" w:rsidP="009F1C44">
      <w:pPr>
        <w:pStyle w:val="BodyText"/>
        <w:tabs>
          <w:tab w:val="left" w:pos="6549"/>
          <w:tab w:val="left" w:pos="10531"/>
          <w:tab w:val="left" w:pos="10780"/>
        </w:tabs>
        <w:spacing w:line="264" w:lineRule="auto"/>
        <w:ind w:right="812"/>
        <w:rPr>
          <w:b/>
          <w:bCs/>
          <w:sz w:val="20"/>
          <w:szCs w:val="20"/>
        </w:rPr>
      </w:pPr>
      <w:r w:rsidRPr="0009250C">
        <w:rPr>
          <w:sz w:val="20"/>
          <w:szCs w:val="20"/>
        </w:rPr>
        <w:t>План ITAP предоставлен одному из родителей / опекуну и соответствующему персоналу школы?</w:t>
      </w:r>
      <w:r w:rsidR="00412D80" w:rsidRPr="0009250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564797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2613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09250C">
        <w:rPr>
          <w:sz w:val="20"/>
          <w:szCs w:val="20"/>
        </w:rPr>
        <w:t>Да</w:t>
      </w:r>
      <w:r w:rsidR="004C2613" w:rsidRPr="0009250C">
        <w:rPr>
          <w:sz w:val="20"/>
          <w:szCs w:val="20"/>
        </w:rPr>
        <w:t xml:space="preserve"> </w:t>
      </w:r>
      <w:r w:rsidRPr="0009250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84958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147" w:rsidRPr="0009250C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4C2613" w:rsidRPr="0009250C">
        <w:rPr>
          <w:sz w:val="20"/>
          <w:szCs w:val="20"/>
        </w:rPr>
        <w:t xml:space="preserve"> </w:t>
      </w:r>
      <w:r w:rsidRPr="0009250C">
        <w:rPr>
          <w:sz w:val="20"/>
          <w:szCs w:val="20"/>
        </w:rPr>
        <w:t xml:space="preserve">Нет </w:t>
      </w:r>
      <w:r w:rsidR="009F1C44" w:rsidRPr="009F1C44">
        <w:rPr>
          <w:sz w:val="20"/>
          <w:szCs w:val="20"/>
        </w:rPr>
        <w:t xml:space="preserve"> </w:t>
      </w:r>
      <w:r w:rsidRPr="0009250C">
        <w:rPr>
          <w:sz w:val="20"/>
          <w:szCs w:val="20"/>
        </w:rPr>
        <w:t>Дата:</w:t>
      </w:r>
      <w:r w:rsidR="009F1C44" w:rsidRPr="009F1C44">
        <w:rPr>
          <w:sz w:val="20"/>
          <w:szCs w:val="20"/>
        </w:rPr>
        <w:t xml:space="preserve">________________________ </w:t>
      </w:r>
      <w:r w:rsidRPr="00765CF5">
        <w:rPr>
          <w:b/>
          <w:bCs/>
          <w:sz w:val="20"/>
          <w:szCs w:val="20"/>
        </w:rPr>
        <w:t xml:space="preserve">Дата прекращения реализации плана применения временных мер поддержки: </w:t>
      </w:r>
      <w:r w:rsidR="009F1C44" w:rsidRPr="00765CF5">
        <w:rPr>
          <w:b/>
          <w:bCs/>
          <w:sz w:val="20"/>
          <w:szCs w:val="20"/>
        </w:rPr>
        <w:t>_________________</w:t>
      </w:r>
    </w:p>
    <w:p w14:paraId="54ED7749" w14:textId="48AFD139" w:rsidR="002F2DE7" w:rsidRPr="00CE7B53" w:rsidRDefault="009D640F" w:rsidP="009F1C44">
      <w:pPr>
        <w:pStyle w:val="BodyText"/>
        <w:tabs>
          <w:tab w:val="left" w:pos="10531"/>
          <w:tab w:val="left" w:pos="10780"/>
        </w:tabs>
        <w:spacing w:line="264" w:lineRule="auto"/>
        <w:rPr>
          <w:sz w:val="20"/>
          <w:szCs w:val="20"/>
        </w:rPr>
      </w:pPr>
      <w:r w:rsidRPr="0009250C">
        <w:rPr>
          <w:sz w:val="20"/>
          <w:szCs w:val="20"/>
        </w:rPr>
        <w:t xml:space="preserve">Примечания: </w:t>
      </w:r>
      <w:r w:rsidRPr="0009250C">
        <w:rPr>
          <w:sz w:val="20"/>
          <w:szCs w:val="20"/>
          <w:u w:val="single"/>
        </w:rPr>
        <w:tab/>
      </w:r>
      <w:r w:rsidR="009F1C44" w:rsidRPr="00CE7B53">
        <w:rPr>
          <w:sz w:val="20"/>
          <w:szCs w:val="20"/>
          <w:u w:val="single"/>
        </w:rPr>
        <w:t xml:space="preserve">    </w:t>
      </w:r>
    </w:p>
    <w:p w14:paraId="285D8830" w14:textId="074F85C4" w:rsidR="00CE7B53" w:rsidRPr="00A32010" w:rsidRDefault="00A32010" w:rsidP="00A32010">
      <w:pPr>
        <w:pStyle w:val="BodyText"/>
        <w:spacing w:before="29" w:line="264" w:lineRule="auto"/>
        <w:ind w:right="160"/>
        <w:rPr>
          <w:sz w:val="20"/>
          <w:szCs w:val="20"/>
          <w:lang w:val="en-US"/>
        </w:rPr>
      </w:pPr>
      <w:r w:rsidRPr="00CE7B53"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sz w:val="20"/>
          <w:szCs w:val="20"/>
          <w:lang w:val="en-US"/>
        </w:rPr>
        <w:t>____</w:t>
      </w:r>
    </w:p>
    <w:p w14:paraId="273E5DA0" w14:textId="77777777" w:rsidR="00CE7B53" w:rsidRPr="0009250C" w:rsidRDefault="00CE7B53" w:rsidP="00CE7B53">
      <w:pPr>
        <w:pStyle w:val="BodyText"/>
        <w:rPr>
          <w:sz w:val="20"/>
          <w:szCs w:val="20"/>
        </w:rPr>
        <w:sectPr w:rsidR="00CE7B53" w:rsidRPr="0009250C" w:rsidSect="00A32010">
          <w:type w:val="continuous"/>
          <w:pgSz w:w="12240" w:h="15840"/>
          <w:pgMar w:top="460" w:right="360" w:bottom="540" w:left="720" w:header="0" w:footer="1106" w:gutter="0"/>
          <w:cols w:space="720"/>
        </w:sectPr>
      </w:pPr>
    </w:p>
    <w:p w14:paraId="24F7A4BE" w14:textId="3871EA82" w:rsidR="002F2DE7" w:rsidRPr="00A32010" w:rsidRDefault="00CE7B53" w:rsidP="00A32010">
      <w:pPr>
        <w:pStyle w:val="Heading3"/>
        <w:spacing w:before="68"/>
        <w:rPr>
          <w:sz w:val="19"/>
          <w:szCs w:val="19"/>
        </w:rPr>
      </w:pPr>
      <w:r w:rsidRPr="00A32010">
        <w:rPr>
          <w:sz w:val="19"/>
          <w:szCs w:val="19"/>
        </w:rPr>
        <w:lastRenderedPageBreak/>
        <w:t>Инструкция по заполнению</w:t>
      </w:r>
      <w:r w:rsidR="009D640F" w:rsidRPr="00A32010">
        <w:rPr>
          <w:sz w:val="19"/>
          <w:szCs w:val="19"/>
        </w:rPr>
        <w:t xml:space="preserve"> формы ITAP</w:t>
      </w:r>
    </w:p>
    <w:p w14:paraId="4B77E570" w14:textId="5E4BDCC8" w:rsidR="002F2DE7" w:rsidRPr="00A32010" w:rsidRDefault="009D640F" w:rsidP="00A32010">
      <w:pPr>
        <w:pStyle w:val="BodyText"/>
        <w:spacing w:before="33" w:line="268" w:lineRule="auto"/>
        <w:rPr>
          <w:sz w:val="19"/>
          <w:szCs w:val="19"/>
        </w:rPr>
      </w:pPr>
      <w:r w:rsidRPr="00A32010">
        <w:rPr>
          <w:sz w:val="19"/>
          <w:szCs w:val="19"/>
        </w:rPr>
        <w:t xml:space="preserve">Эту форму необходимо заполнить </w:t>
      </w:r>
      <w:r w:rsidR="00CE7B53" w:rsidRPr="00A32010">
        <w:rPr>
          <w:sz w:val="19"/>
          <w:szCs w:val="19"/>
        </w:rPr>
        <w:t>в соответствии с</w:t>
      </w:r>
      <w:r w:rsidRPr="00A32010">
        <w:rPr>
          <w:sz w:val="19"/>
          <w:szCs w:val="19"/>
        </w:rPr>
        <w:t xml:space="preserve"> требованиям</w:t>
      </w:r>
      <w:r w:rsidR="00CE7B53" w:rsidRPr="00A32010">
        <w:rPr>
          <w:sz w:val="19"/>
          <w:szCs w:val="19"/>
        </w:rPr>
        <w:t>и</w:t>
      </w:r>
      <w:r w:rsidRPr="00A32010">
        <w:rPr>
          <w:sz w:val="19"/>
          <w:szCs w:val="19"/>
        </w:rPr>
        <w:t xml:space="preserve"> законопроекта № 3007 (2025), внесенного палатой представителей, и раздела 581-021-3007 OAR после получения письменного уведомления от квалифицированного поставщика медицинских услуг о том, что у учащегося диагностировано сотрясение или другое повреждение головного мозга. Команда по вопросам восстановления после повреждений головного мозга должна заполнить ее без промедления и регулярно пересматривать.</w:t>
      </w:r>
    </w:p>
    <w:p w14:paraId="7D131D78" w14:textId="1BFA47A8" w:rsidR="002F2DE7" w:rsidRPr="00A32010" w:rsidRDefault="009D640F" w:rsidP="00A32010">
      <w:pPr>
        <w:pStyle w:val="BodyText"/>
        <w:spacing w:before="4"/>
        <w:rPr>
          <w:b/>
          <w:bCs/>
          <w:sz w:val="19"/>
          <w:szCs w:val="19"/>
        </w:rPr>
      </w:pPr>
      <w:r w:rsidRPr="00A32010">
        <w:rPr>
          <w:b/>
          <w:bCs/>
          <w:noProof/>
          <w:sz w:val="19"/>
          <w:szCs w:val="19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02519651" wp14:editId="3300937D">
                <wp:simplePos x="0" y="0"/>
                <wp:positionH relativeFrom="page">
                  <wp:posOffset>457200</wp:posOffset>
                </wp:positionH>
                <wp:positionV relativeFrom="paragraph">
                  <wp:posOffset>105418</wp:posOffset>
                </wp:positionV>
                <wp:extent cx="6689725" cy="19685"/>
                <wp:effectExtent l="0" t="0" r="0" b="0"/>
                <wp:wrapTopAndBottom/>
                <wp:docPr id="28" name="Group 28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19685"/>
                          <a:chOff x="0" y="0"/>
                          <a:chExt cx="6689725" cy="1968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381"/>
                                </a:moveTo>
                                <a:lnTo>
                                  <a:pt x="6686550" y="381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3556"/>
                                </a:lnTo>
                                <a:lnTo>
                                  <a:pt x="6689471" y="3556"/>
                                </a:lnTo>
                                <a:lnTo>
                                  <a:pt x="6689471" y="3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17" y="3555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61B874" id="Group 28" o:spid="_x0000_s1026" alt="horizontal line deliniating space between information" style="position:absolute;margin-left:36pt;margin-top:8.3pt;width:526.75pt;height:1.55pt;z-index:-15723520;mso-wrap-distance-left:0;mso-wrap-distance-right:0;mso-position-horizontal-relative:page" coordsize="66897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">
                <v:shape id="Graphic 29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" path="m6689471,381r-2921,l6686550,,,,,19050r6686550,l6686550,3556r2921,l6689471,381xe" fillcolor="#9f9f9f" stroked="f">
                  <v:path arrowok="t"/>
                </v:shape>
                <v:shape id="Graphic 30" o:spid="_x0000_s1028" style="position:absolute;left:3;top:35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A32010">
        <w:rPr>
          <w:b/>
          <w:bCs/>
          <w:sz w:val="19"/>
          <w:szCs w:val="19"/>
        </w:rPr>
        <w:t>Сведения об учащемся</w:t>
      </w:r>
    </w:p>
    <w:p w14:paraId="615E7210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before="28"/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Учащийся / Дата рождения / Идентификационный номер / Школа / Класс: </w:t>
      </w:r>
      <w:r w:rsidRPr="00A32010">
        <w:rPr>
          <w:sz w:val="19"/>
          <w:szCs w:val="19"/>
        </w:rPr>
        <w:t>указать полное имя учащегося, дату рождения, идентификационный номер, название школы и класс.</w:t>
      </w:r>
    </w:p>
    <w:p w14:paraId="7F4AB82F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Дата получения TBI: </w:t>
      </w:r>
      <w:r w:rsidRPr="00A32010">
        <w:rPr>
          <w:sz w:val="19"/>
          <w:szCs w:val="19"/>
        </w:rPr>
        <w:t>дата получения травмы.</w:t>
      </w:r>
    </w:p>
    <w:p w14:paraId="7088E43F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Дата получения письменного уведомления: </w:t>
      </w:r>
      <w:r w:rsidRPr="00A32010">
        <w:rPr>
          <w:sz w:val="19"/>
          <w:szCs w:val="19"/>
        </w:rPr>
        <w:t>дата получения школой уведомления от одного из родителей / опекуна.</w:t>
      </w:r>
    </w:p>
    <w:p w14:paraId="4EA94AC8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Ожидаемая дата возвращения в школу: </w:t>
      </w:r>
      <w:r w:rsidRPr="00A32010">
        <w:rPr>
          <w:sz w:val="19"/>
          <w:szCs w:val="19"/>
        </w:rPr>
        <w:t>указать дату, если известна.</w:t>
      </w:r>
    </w:p>
    <w:p w14:paraId="4FA6CB46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Дата составления плана ITAP и кем составлен: </w:t>
      </w:r>
      <w:r w:rsidRPr="00A32010">
        <w:rPr>
          <w:sz w:val="19"/>
          <w:szCs w:val="19"/>
        </w:rPr>
        <w:t>дата составления плана, имя и фамилия ответственного сотрудника.</w:t>
      </w:r>
    </w:p>
    <w:p w14:paraId="4CD1167E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Другие члены команды, участвовавшие в консультации: </w:t>
      </w:r>
      <w:r w:rsidRPr="00A32010">
        <w:rPr>
          <w:sz w:val="19"/>
          <w:szCs w:val="19"/>
        </w:rPr>
        <w:t>перечень всех участвовавших лиц.</w:t>
      </w:r>
    </w:p>
    <w:p w14:paraId="0C58C65B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>Один из родителей / опекун и его контактные данные</w:t>
      </w:r>
      <w:r w:rsidRPr="00A32010">
        <w:rPr>
          <w:sz w:val="19"/>
          <w:szCs w:val="19"/>
        </w:rPr>
        <w:t xml:space="preserve">, а также </w:t>
      </w:r>
      <w:r w:rsidRPr="00A32010">
        <w:rPr>
          <w:b/>
          <w:sz w:val="19"/>
          <w:szCs w:val="19"/>
        </w:rPr>
        <w:t xml:space="preserve">Поставщик медицинского обслуживания и его контактные данные: </w:t>
      </w:r>
      <w:r w:rsidRPr="00A32010">
        <w:rPr>
          <w:sz w:val="19"/>
          <w:szCs w:val="19"/>
        </w:rPr>
        <w:t>указать имена, фамилии и самый надежный способ связи.</w:t>
      </w:r>
    </w:p>
    <w:p w14:paraId="506C838E" w14:textId="6B9BCA9A" w:rsidR="002F2DE7" w:rsidRPr="00A32010" w:rsidRDefault="009D640F" w:rsidP="00A32010">
      <w:pPr>
        <w:pStyle w:val="BodyText"/>
        <w:spacing w:before="6"/>
        <w:rPr>
          <w:b/>
          <w:bCs/>
          <w:sz w:val="19"/>
          <w:szCs w:val="19"/>
        </w:rPr>
      </w:pPr>
      <w:r w:rsidRPr="00A32010">
        <w:rPr>
          <w:b/>
          <w:bCs/>
          <w:noProof/>
          <w:sz w:val="19"/>
          <w:szCs w:val="19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1844F06F" wp14:editId="49B67FC9">
                <wp:simplePos x="0" y="0"/>
                <wp:positionH relativeFrom="page">
                  <wp:posOffset>457200</wp:posOffset>
                </wp:positionH>
                <wp:positionV relativeFrom="paragraph">
                  <wp:posOffset>128633</wp:posOffset>
                </wp:positionV>
                <wp:extent cx="6689725" cy="20320"/>
                <wp:effectExtent l="0" t="0" r="0" b="0"/>
                <wp:wrapTopAndBottom/>
                <wp:docPr id="31" name="Group 31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320"/>
                          <a:chOff x="0" y="0"/>
                          <a:chExt cx="6689725" cy="2032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016"/>
                                </a:moveTo>
                                <a:lnTo>
                                  <a:pt x="6686550" y="1016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191"/>
                                </a:lnTo>
                                <a:lnTo>
                                  <a:pt x="6689471" y="4191"/>
                                </a:lnTo>
                                <a:lnTo>
                                  <a:pt x="6689471" y="10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17" y="4190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3BAA00" id="Group 31" o:spid="_x0000_s1026" alt="horizontal line deliniating space between information" style="position:absolute;margin-left:36pt;margin-top:10.15pt;width:526.75pt;height:1.6pt;z-index:-15723008;mso-wrap-distance-left:0;mso-wrap-distance-right:0;mso-position-horizontal-relative:page" coordsize="66897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">
                <v:shape id="Graphic 32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" path="m6689471,1016r-2921,l6686550,,,,,19050r6686550,l6686550,4191r2921,l6689471,1016xe" fillcolor="#9f9f9f" stroked="f">
                  <v:path arrowok="t"/>
                </v:shape>
                <v:shape id="Graphic 33" o:spid="_x0000_s1028" style="position:absolute;left:3;top:41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A32010">
        <w:rPr>
          <w:b/>
          <w:bCs/>
          <w:sz w:val="19"/>
          <w:szCs w:val="19"/>
        </w:rPr>
        <w:t>Медицинская документация и начальные потребности</w:t>
      </w:r>
    </w:p>
    <w:p w14:paraId="6DFFC622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Дата медицинской документации / примечания: </w:t>
      </w:r>
      <w:r w:rsidRPr="00A32010">
        <w:rPr>
          <w:sz w:val="19"/>
          <w:szCs w:val="19"/>
        </w:rPr>
        <w:t>указать дату и кратко изложить примечания.</w:t>
      </w:r>
    </w:p>
    <w:p w14:paraId="0861079B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Рекомендован ли сокращенный учебный день? </w:t>
      </w:r>
      <w:r w:rsidRPr="00A32010">
        <w:rPr>
          <w:sz w:val="19"/>
          <w:szCs w:val="19"/>
        </w:rPr>
        <w:t xml:space="preserve">Обведите вариант </w:t>
      </w:r>
      <w:r w:rsidRPr="00A32010">
        <w:rPr>
          <w:b/>
          <w:sz w:val="19"/>
          <w:szCs w:val="19"/>
        </w:rPr>
        <w:t xml:space="preserve">«Да» </w:t>
      </w:r>
      <w:r w:rsidRPr="00A32010">
        <w:rPr>
          <w:sz w:val="19"/>
          <w:szCs w:val="19"/>
        </w:rPr>
        <w:t xml:space="preserve">или </w:t>
      </w:r>
      <w:r w:rsidRPr="00A32010">
        <w:rPr>
          <w:b/>
          <w:sz w:val="19"/>
          <w:szCs w:val="19"/>
        </w:rPr>
        <w:t xml:space="preserve">«Нет» </w:t>
      </w:r>
      <w:r w:rsidRPr="00A32010">
        <w:rPr>
          <w:sz w:val="19"/>
          <w:szCs w:val="19"/>
        </w:rPr>
        <w:t>и, если ответ «Да», уточните.</w:t>
      </w:r>
    </w:p>
    <w:p w14:paraId="0D6D8587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before="33"/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Прием связанных лекарств в медицинском кабинете? </w:t>
      </w:r>
      <w:r w:rsidRPr="00A32010">
        <w:rPr>
          <w:sz w:val="19"/>
          <w:szCs w:val="19"/>
        </w:rPr>
        <w:t xml:space="preserve">Обведите вариант </w:t>
      </w:r>
      <w:r w:rsidRPr="00A32010">
        <w:rPr>
          <w:b/>
          <w:sz w:val="19"/>
          <w:szCs w:val="19"/>
        </w:rPr>
        <w:t xml:space="preserve">«Да» </w:t>
      </w:r>
      <w:r w:rsidRPr="00A32010">
        <w:rPr>
          <w:sz w:val="19"/>
          <w:szCs w:val="19"/>
        </w:rPr>
        <w:t xml:space="preserve">или </w:t>
      </w:r>
      <w:r w:rsidRPr="00A32010">
        <w:rPr>
          <w:b/>
          <w:sz w:val="19"/>
          <w:szCs w:val="19"/>
        </w:rPr>
        <w:t xml:space="preserve">«Нет» </w:t>
      </w:r>
      <w:r w:rsidRPr="00A32010">
        <w:rPr>
          <w:sz w:val="19"/>
          <w:szCs w:val="19"/>
        </w:rPr>
        <w:t>и укажите перечень лекарств, если применимо.</w:t>
      </w:r>
    </w:p>
    <w:p w14:paraId="78AE191A" w14:textId="52B8563A" w:rsidR="002F2DE7" w:rsidRPr="00A32010" w:rsidRDefault="009D640F" w:rsidP="00A32010">
      <w:pPr>
        <w:pStyle w:val="BodyText"/>
        <w:spacing w:before="5"/>
        <w:rPr>
          <w:b/>
          <w:bCs/>
          <w:sz w:val="19"/>
          <w:szCs w:val="19"/>
        </w:rPr>
      </w:pPr>
      <w:r w:rsidRPr="00A32010">
        <w:rPr>
          <w:b/>
          <w:bCs/>
          <w:noProof/>
          <w:sz w:val="19"/>
          <w:szCs w:val="19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55E0F731" wp14:editId="37B7D7D2">
                <wp:simplePos x="0" y="0"/>
                <wp:positionH relativeFrom="page">
                  <wp:posOffset>457200</wp:posOffset>
                </wp:positionH>
                <wp:positionV relativeFrom="paragraph">
                  <wp:posOffset>127943</wp:posOffset>
                </wp:positionV>
                <wp:extent cx="6689725" cy="20320"/>
                <wp:effectExtent l="0" t="0" r="0" b="0"/>
                <wp:wrapTopAndBottom/>
                <wp:docPr id="34" name="Group 34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320"/>
                          <a:chOff x="0" y="0"/>
                          <a:chExt cx="6689725" cy="2032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270"/>
                                </a:moveTo>
                                <a:lnTo>
                                  <a:pt x="6686550" y="1270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445"/>
                                </a:lnTo>
                                <a:lnTo>
                                  <a:pt x="6689471" y="4445"/>
                                </a:lnTo>
                                <a:lnTo>
                                  <a:pt x="6689471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17" y="4444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9D2D8E" id="Group 34" o:spid="_x0000_s1026" alt="horizontal line deliniating space between information" style="position:absolute;margin-left:36pt;margin-top:10.05pt;width:526.75pt;height:1.6pt;z-index:-15722496;mso-wrap-distance-left:0;mso-wrap-distance-right:0;mso-position-horizontal-relative:page" coordsize="66897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">
                <v:shape id="Graphic 35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" path="m6689471,1270r-2921,l6686550,,,,,19050r6686550,l6686550,4445r2921,l6689471,1270xe" fillcolor="#9f9f9f" stroked="f">
                  <v:path arrowok="t"/>
                </v:shape>
                <v:shape id="Graphic 36" o:spid="_x0000_s1028" style="position:absolute;left:3;top:44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A32010">
        <w:rPr>
          <w:b/>
          <w:bCs/>
          <w:sz w:val="19"/>
          <w:szCs w:val="19"/>
        </w:rPr>
        <w:t>Признаки и симптомы</w:t>
      </w:r>
    </w:p>
    <w:p w14:paraId="4A05E1FF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line="271" w:lineRule="auto"/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 xml:space="preserve">Отметьте все варианты в разделах </w:t>
      </w:r>
      <w:r w:rsidRPr="00A32010">
        <w:rPr>
          <w:b/>
          <w:sz w:val="19"/>
          <w:szCs w:val="19"/>
        </w:rPr>
        <w:t>«Физические»</w:t>
      </w:r>
      <w:r w:rsidRPr="00A32010">
        <w:rPr>
          <w:sz w:val="19"/>
          <w:szCs w:val="19"/>
        </w:rPr>
        <w:t xml:space="preserve">, </w:t>
      </w:r>
      <w:r w:rsidRPr="00A32010">
        <w:rPr>
          <w:b/>
          <w:sz w:val="19"/>
          <w:szCs w:val="19"/>
        </w:rPr>
        <w:t>«Когнитивные»</w:t>
      </w:r>
      <w:r w:rsidRPr="00A32010">
        <w:rPr>
          <w:sz w:val="19"/>
          <w:szCs w:val="19"/>
        </w:rPr>
        <w:t xml:space="preserve"> и </w:t>
      </w:r>
      <w:r w:rsidRPr="00A32010">
        <w:rPr>
          <w:b/>
          <w:sz w:val="19"/>
          <w:szCs w:val="19"/>
        </w:rPr>
        <w:t>«Социально-эмоциональные»</w:t>
      </w:r>
      <w:r w:rsidRPr="00A32010">
        <w:rPr>
          <w:sz w:val="19"/>
          <w:szCs w:val="19"/>
        </w:rPr>
        <w:t>, которые применимы на основании сведений, предоставленных учащимся или поставщиком медицинских услуг.</w:t>
      </w:r>
    </w:p>
    <w:p w14:paraId="5EBBCEAC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before="0" w:line="246" w:lineRule="exact"/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>Используйте строки «Другое», чтобы добавить не указанные выше симптомы.</w:t>
      </w:r>
    </w:p>
    <w:p w14:paraId="726891E9" w14:textId="04D0D8A6" w:rsidR="002F2DE7" w:rsidRPr="00A32010" w:rsidRDefault="009D640F" w:rsidP="00A32010">
      <w:pPr>
        <w:pStyle w:val="BodyText"/>
        <w:spacing w:before="5"/>
        <w:rPr>
          <w:b/>
          <w:bCs/>
          <w:sz w:val="19"/>
          <w:szCs w:val="19"/>
        </w:rPr>
      </w:pPr>
      <w:r w:rsidRPr="00A32010">
        <w:rPr>
          <w:b/>
          <w:bCs/>
          <w:noProof/>
          <w:sz w:val="19"/>
          <w:szCs w:val="19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3E7618F9" wp14:editId="6CA4881C">
                <wp:simplePos x="0" y="0"/>
                <wp:positionH relativeFrom="page">
                  <wp:posOffset>457200</wp:posOffset>
                </wp:positionH>
                <wp:positionV relativeFrom="paragraph">
                  <wp:posOffset>128297</wp:posOffset>
                </wp:positionV>
                <wp:extent cx="6689725" cy="20955"/>
                <wp:effectExtent l="0" t="0" r="0" b="0"/>
                <wp:wrapTopAndBottom/>
                <wp:docPr id="37" name="Group 37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955"/>
                          <a:chOff x="0" y="0"/>
                          <a:chExt cx="6689725" cy="2095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524"/>
                                </a:moveTo>
                                <a:lnTo>
                                  <a:pt x="6686550" y="1524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699"/>
                                </a:lnTo>
                                <a:lnTo>
                                  <a:pt x="6689471" y="4699"/>
                                </a:lnTo>
                                <a:lnTo>
                                  <a:pt x="6689471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17" y="4698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049710" id="Group 37" o:spid="_x0000_s1026" alt="horizontal line deliniating space between information" style="position:absolute;margin-left:36pt;margin-top:10.1pt;width:526.75pt;height:1.65pt;z-index:-15721984;mso-wrap-distance-left:0;mso-wrap-distance-right:0;mso-position-horizontal-relative:page" coordsize="6689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">
                <v:shape id="Graphic 38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" path="m6689471,1524r-2921,l6686550,,,,,19050r6686550,l6686550,4699r2921,l6689471,1524xe" fillcolor="#9f9f9f" stroked="f">
                  <v:path arrowok="t"/>
                </v:shape>
                <v:shape id="Graphic 39" o:spid="_x0000_s1028" style="position:absolute;left:3;top:46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A32010">
        <w:rPr>
          <w:b/>
          <w:bCs/>
          <w:sz w:val="19"/>
          <w:szCs w:val="19"/>
        </w:rPr>
        <w:t>Ограничения активности</w:t>
      </w:r>
    </w:p>
    <w:p w14:paraId="30B2923A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before="27"/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 xml:space="preserve">Обведите вариант </w:t>
      </w:r>
      <w:r w:rsidRPr="00A32010">
        <w:rPr>
          <w:b/>
          <w:sz w:val="19"/>
          <w:szCs w:val="19"/>
        </w:rPr>
        <w:t>«Да» или «Нет»</w:t>
      </w:r>
      <w:r w:rsidRPr="00A32010">
        <w:rPr>
          <w:sz w:val="19"/>
          <w:szCs w:val="19"/>
        </w:rPr>
        <w:t xml:space="preserve"> и, если ответ «Да», уточните.</w:t>
      </w:r>
    </w:p>
    <w:p w14:paraId="4DA09B34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>Перечислите медицинские указания в отношении изменения активности и дату их получения.</w:t>
      </w:r>
    </w:p>
    <w:p w14:paraId="256EF574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>Укажите дату, с которой разрешено возвращаться к полной физической активности.</w:t>
      </w:r>
    </w:p>
    <w:p w14:paraId="0BBB7D30" w14:textId="5B140928" w:rsidR="002F2DE7" w:rsidRPr="00A32010" w:rsidRDefault="009D640F" w:rsidP="00A32010">
      <w:pPr>
        <w:pStyle w:val="BodyText"/>
        <w:spacing w:before="5"/>
        <w:rPr>
          <w:b/>
          <w:bCs/>
          <w:sz w:val="19"/>
          <w:szCs w:val="19"/>
        </w:rPr>
      </w:pPr>
      <w:r w:rsidRPr="00A32010">
        <w:rPr>
          <w:b/>
          <w:bCs/>
          <w:noProof/>
          <w:sz w:val="19"/>
          <w:szCs w:val="19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11A507C9" wp14:editId="3BD5E131">
                <wp:simplePos x="0" y="0"/>
                <wp:positionH relativeFrom="page">
                  <wp:posOffset>457200</wp:posOffset>
                </wp:positionH>
                <wp:positionV relativeFrom="paragraph">
                  <wp:posOffset>128070</wp:posOffset>
                </wp:positionV>
                <wp:extent cx="6689725" cy="20955"/>
                <wp:effectExtent l="0" t="0" r="0" b="0"/>
                <wp:wrapTopAndBottom/>
                <wp:docPr id="40" name="Group 40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955"/>
                          <a:chOff x="0" y="0"/>
                          <a:chExt cx="6689725" cy="2095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524"/>
                                </a:moveTo>
                                <a:lnTo>
                                  <a:pt x="6686550" y="1524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4699"/>
                                </a:lnTo>
                                <a:lnTo>
                                  <a:pt x="6689471" y="4699"/>
                                </a:lnTo>
                                <a:lnTo>
                                  <a:pt x="6689471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17" y="4698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22E203" id="Group 40" o:spid="_x0000_s1026" alt="horizontal line deliniating space between information" style="position:absolute;margin-left:36pt;margin-top:10.1pt;width:526.75pt;height:1.65pt;z-index:-15721472;mso-wrap-distance-left:0;mso-wrap-distance-right:0;mso-position-horizontal-relative:page" coordsize="6689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">
                <v:shape id="Graphic 41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" path="m6689471,1524r-2921,l6686550,,,,,19050r6686550,l6686550,4699r2921,l6689471,1524xe" fillcolor="#9f9f9f" stroked="f">
                  <v:path arrowok="t"/>
                </v:shape>
                <v:shape id="Graphic 42" o:spid="_x0000_s1028" style="position:absolute;left:3;top:46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A32010">
        <w:rPr>
          <w:b/>
          <w:bCs/>
          <w:sz w:val="19"/>
          <w:szCs w:val="19"/>
        </w:rPr>
        <w:t>Меры поддержки</w:t>
      </w:r>
    </w:p>
    <w:p w14:paraId="32BE4AEB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before="37" w:line="266" w:lineRule="auto"/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 xml:space="preserve">Отметьте все варианты в разделах </w:t>
      </w:r>
      <w:r w:rsidRPr="00A32010">
        <w:rPr>
          <w:b/>
          <w:sz w:val="19"/>
          <w:szCs w:val="19"/>
        </w:rPr>
        <w:t xml:space="preserve">«Физические», «Когнитивные» </w:t>
      </w:r>
      <w:r w:rsidRPr="00A32010">
        <w:rPr>
          <w:sz w:val="19"/>
          <w:szCs w:val="19"/>
        </w:rPr>
        <w:t xml:space="preserve">и </w:t>
      </w:r>
      <w:r w:rsidRPr="00A32010">
        <w:rPr>
          <w:b/>
          <w:sz w:val="19"/>
          <w:szCs w:val="19"/>
        </w:rPr>
        <w:t>«Социально-эмоциональные»</w:t>
      </w:r>
      <w:r w:rsidRPr="00A32010">
        <w:rPr>
          <w:sz w:val="19"/>
          <w:szCs w:val="19"/>
        </w:rPr>
        <w:t>, которые применимы, используя при этом Руководство ODE по применению мер поддержки с учетом симптомов.</w:t>
      </w:r>
    </w:p>
    <w:p w14:paraId="494CE0DA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before="0"/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>Используйте строки «Другое», чтобы указать дополнительные меры поддержки.</w:t>
      </w:r>
    </w:p>
    <w:p w14:paraId="2CB50910" w14:textId="2AB02DDB" w:rsidR="002F2DE7" w:rsidRPr="00A32010" w:rsidRDefault="009D640F" w:rsidP="00A32010">
      <w:pPr>
        <w:pStyle w:val="BodyText"/>
        <w:spacing w:before="4"/>
        <w:rPr>
          <w:b/>
          <w:bCs/>
          <w:sz w:val="19"/>
          <w:szCs w:val="19"/>
        </w:rPr>
      </w:pPr>
      <w:r w:rsidRPr="00A32010">
        <w:rPr>
          <w:b/>
          <w:bCs/>
          <w:noProof/>
          <w:sz w:val="19"/>
          <w:szCs w:val="19"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3D3332D8" wp14:editId="2FD7B1C1">
                <wp:simplePos x="0" y="0"/>
                <wp:positionH relativeFrom="page">
                  <wp:posOffset>457200</wp:posOffset>
                </wp:positionH>
                <wp:positionV relativeFrom="paragraph">
                  <wp:posOffset>127424</wp:posOffset>
                </wp:positionV>
                <wp:extent cx="6689725" cy="20955"/>
                <wp:effectExtent l="0" t="0" r="0" b="0"/>
                <wp:wrapTopAndBottom/>
                <wp:docPr id="43" name="Group 43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0955"/>
                          <a:chOff x="0" y="0"/>
                          <a:chExt cx="6689725" cy="2095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1905"/>
                                </a:moveTo>
                                <a:lnTo>
                                  <a:pt x="6686550" y="1905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5080"/>
                                </a:lnTo>
                                <a:lnTo>
                                  <a:pt x="6689471" y="5080"/>
                                </a:lnTo>
                                <a:lnTo>
                                  <a:pt x="6689471" y="1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17" y="5079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AB7A9C" id="Group 43" o:spid="_x0000_s1026" alt="horizontal line deliniating space between information" style="position:absolute;margin-left:36pt;margin-top:10.05pt;width:526.75pt;height:1.65pt;z-index:-15720960;mso-wrap-distance-left:0;mso-wrap-distance-right:0;mso-position-horizontal-relative:page" coordsize="66897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">
                <v:shape id="Graphic 44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" path="m6689471,1905r-2921,l6686550,,,,,19050r6686550,l6686550,5080r2921,l6689471,1905xe" fillcolor="#9f9f9f" stroked="f">
                  <v:path arrowok="t"/>
                </v:shape>
                <v:shape id="Graphic 45" o:spid="_x0000_s1028" style="position:absolute;left:3;top:50;width:66897;height:159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A32010">
        <w:rPr>
          <w:b/>
          <w:bCs/>
          <w:sz w:val="19"/>
          <w:szCs w:val="19"/>
        </w:rPr>
        <w:t>Пересмотр и контроль</w:t>
      </w:r>
    </w:p>
    <w:p w14:paraId="382969FA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before="27"/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Первый пересмотр: </w:t>
      </w:r>
      <w:r w:rsidRPr="00A32010">
        <w:rPr>
          <w:sz w:val="19"/>
          <w:szCs w:val="19"/>
        </w:rPr>
        <w:t>в течение 5 учебных дней с начала реализации плана.</w:t>
      </w:r>
    </w:p>
    <w:p w14:paraId="27D37A62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Следующий пересмотр: </w:t>
      </w:r>
      <w:r w:rsidRPr="00A32010">
        <w:rPr>
          <w:sz w:val="19"/>
          <w:szCs w:val="19"/>
        </w:rPr>
        <w:t>не позднее чем через 2 месяца с начала реализации плана.</w:t>
      </w:r>
    </w:p>
    <w:p w14:paraId="770ABDEA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Оценка согласно требованиям раздела 504 или закона IDEA: </w:t>
      </w:r>
      <w:r w:rsidRPr="00A32010">
        <w:rPr>
          <w:sz w:val="19"/>
          <w:szCs w:val="19"/>
        </w:rPr>
        <w:t>выберите «Да» или «Нет», укажите дату начала, соответствие требованиям.</w:t>
      </w:r>
    </w:p>
    <w:p w14:paraId="7224C2AD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b/>
          <w:sz w:val="19"/>
          <w:szCs w:val="19"/>
        </w:rPr>
        <w:t xml:space="preserve">План ITAP предоставлен одному из родителей / персоналу: </w:t>
      </w:r>
      <w:r w:rsidRPr="00A32010">
        <w:rPr>
          <w:sz w:val="19"/>
          <w:szCs w:val="19"/>
        </w:rPr>
        <w:t>обведите вариант «Да» или «Нет», укажите дату.</w:t>
      </w:r>
    </w:p>
    <w:p w14:paraId="074D4CAE" w14:textId="77777777" w:rsidR="002F2DE7" w:rsidRPr="00A32010" w:rsidRDefault="009D640F" w:rsidP="00A32010">
      <w:pPr>
        <w:pStyle w:val="Heading3"/>
        <w:numPr>
          <w:ilvl w:val="0"/>
          <w:numId w:val="1"/>
        </w:numPr>
        <w:tabs>
          <w:tab w:val="left" w:pos="720"/>
        </w:tabs>
        <w:spacing w:before="32"/>
        <w:rPr>
          <w:rFonts w:ascii="Symbol" w:hAnsi="Symbol"/>
          <w:b w:val="0"/>
          <w:sz w:val="19"/>
          <w:szCs w:val="19"/>
        </w:rPr>
      </w:pPr>
      <w:r w:rsidRPr="00A32010">
        <w:rPr>
          <w:sz w:val="19"/>
          <w:szCs w:val="19"/>
        </w:rPr>
        <w:t xml:space="preserve">Прекращение реализации плана: </w:t>
      </w:r>
      <w:r w:rsidRPr="00A32010">
        <w:rPr>
          <w:b w:val="0"/>
          <w:sz w:val="19"/>
          <w:szCs w:val="19"/>
        </w:rPr>
        <w:t>Дата</w:t>
      </w:r>
    </w:p>
    <w:p w14:paraId="3B835CFE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>Примечания: добавьте дополнительные примечания, необходимые для отслеживания реализации плана и прогресса учащегося.</w:t>
      </w:r>
    </w:p>
    <w:p w14:paraId="6441895E" w14:textId="7ECA5A4D" w:rsidR="002F2DE7" w:rsidRPr="00A32010" w:rsidRDefault="009D640F" w:rsidP="00A32010">
      <w:pPr>
        <w:pStyle w:val="BodyText"/>
        <w:spacing w:before="3"/>
        <w:rPr>
          <w:b/>
          <w:bCs/>
          <w:sz w:val="19"/>
          <w:szCs w:val="19"/>
        </w:rPr>
      </w:pPr>
      <w:r w:rsidRPr="00A32010">
        <w:rPr>
          <w:b/>
          <w:bCs/>
          <w:noProof/>
          <w:sz w:val="19"/>
          <w:szCs w:val="19"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59B884F0" wp14:editId="07CB8187">
                <wp:simplePos x="0" y="0"/>
                <wp:positionH relativeFrom="page">
                  <wp:posOffset>457200</wp:posOffset>
                </wp:positionH>
                <wp:positionV relativeFrom="paragraph">
                  <wp:posOffset>127095</wp:posOffset>
                </wp:positionV>
                <wp:extent cx="6689725" cy="21590"/>
                <wp:effectExtent l="0" t="0" r="0" b="0"/>
                <wp:wrapTopAndBottom/>
                <wp:docPr id="46" name="Group 46" descr="horizontal line deliniating space between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9725" cy="21590"/>
                          <a:chOff x="0" y="0"/>
                          <a:chExt cx="6689725" cy="2159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66897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9050">
                                <a:moveTo>
                                  <a:pt x="6689471" y="2540"/>
                                </a:moveTo>
                                <a:lnTo>
                                  <a:pt x="6686550" y="2540"/>
                                </a:lnTo>
                                <a:lnTo>
                                  <a:pt x="6686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6686550" y="19050"/>
                                </a:lnTo>
                                <a:lnTo>
                                  <a:pt x="6686550" y="5715"/>
                                </a:lnTo>
                                <a:lnTo>
                                  <a:pt x="6689471" y="5715"/>
                                </a:lnTo>
                                <a:lnTo>
                                  <a:pt x="6689471" y="2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7" y="5714"/>
                            <a:ext cx="6689725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15875">
                                <a:moveTo>
                                  <a:pt x="6685915" y="12700"/>
                                </a:moveTo>
                                <a:lnTo>
                                  <a:pt x="3175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15875"/>
                                </a:lnTo>
                                <a:lnTo>
                                  <a:pt x="3175" y="15875"/>
                                </a:lnTo>
                                <a:lnTo>
                                  <a:pt x="6685915" y="15875"/>
                                </a:lnTo>
                                <a:lnTo>
                                  <a:pt x="6685915" y="12700"/>
                                </a:lnTo>
                                <a:close/>
                              </a:path>
                              <a:path w="6689725" h="15875">
                                <a:moveTo>
                                  <a:pt x="6689153" y="0"/>
                                </a:moveTo>
                                <a:lnTo>
                                  <a:pt x="6685978" y="0"/>
                                </a:lnTo>
                                <a:lnTo>
                                  <a:pt x="6685978" y="12700"/>
                                </a:lnTo>
                                <a:lnTo>
                                  <a:pt x="6685978" y="15875"/>
                                </a:lnTo>
                                <a:lnTo>
                                  <a:pt x="6689153" y="15875"/>
                                </a:lnTo>
                                <a:lnTo>
                                  <a:pt x="6689153" y="12700"/>
                                </a:lnTo>
                                <a:lnTo>
                                  <a:pt x="668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DF8617" id="Group 46" o:spid="_x0000_s1026" alt="horizontal line deliniating space between information" style="position:absolute;margin-left:36pt;margin-top:10pt;width:526.75pt;height:1.7pt;z-index:-15720448;mso-wrap-distance-left:0;mso-wrap-distance-right:0;mso-position-horizontal-relative:page" coordsize="66897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">
                <v:shape id="Graphic 47" o:spid="_x0000_s1027" style="position:absolute;width:66897;height:190;visibility:visible;mso-wrap-style:square;v-text-anchor:top" coordsize="66897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" path="m6689471,2540r-2921,l6686550,,,,,19050r6686550,l6686550,5715r2921,l6689471,2540xe" fillcolor="#9f9f9f" stroked="f">
                  <v:path arrowok="t"/>
                </v:shape>
                <v:shape id="Graphic 48" o:spid="_x0000_s1028" style="position:absolute;left:3;top:57;width:66897;height:158;visibility:visible;mso-wrap-style:square;v-text-anchor:top" coordsize="66897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" path="m6685915,12700r-6682740,l,12700r,3175l3175,15875r6682740,l6685915,12700xem6689153,r-3175,l6685978,12700r,3175l6689153,15875r,-3175l6689153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A32010">
        <w:rPr>
          <w:b/>
          <w:bCs/>
          <w:sz w:val="19"/>
          <w:szCs w:val="19"/>
        </w:rPr>
        <w:t>Ключевые правила</w:t>
      </w:r>
    </w:p>
    <w:p w14:paraId="413FD9A1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line="271" w:lineRule="auto"/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>План должен оставаться полностью в силе до момента официального пересмотра или прекращения его применения командой по вопросам восстановления после повреждений головного мозга.</w:t>
      </w:r>
    </w:p>
    <w:p w14:paraId="498CC057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before="0" w:line="247" w:lineRule="exact"/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>Изменения вносятся в план по мере изменения симптомов — прогресс может быть нелинейным.</w:t>
      </w:r>
    </w:p>
    <w:p w14:paraId="37BBB50E" w14:textId="77777777" w:rsidR="002F2DE7" w:rsidRPr="00A32010" w:rsidRDefault="009D640F" w:rsidP="00A32010">
      <w:pPr>
        <w:pStyle w:val="ListParagraph"/>
        <w:numPr>
          <w:ilvl w:val="0"/>
          <w:numId w:val="1"/>
        </w:numPr>
        <w:tabs>
          <w:tab w:val="left" w:pos="720"/>
        </w:tabs>
        <w:spacing w:line="271" w:lineRule="auto"/>
        <w:rPr>
          <w:rFonts w:ascii="Symbol" w:hAnsi="Symbol"/>
          <w:sz w:val="19"/>
          <w:szCs w:val="19"/>
        </w:rPr>
      </w:pPr>
      <w:r w:rsidRPr="00A32010">
        <w:rPr>
          <w:sz w:val="19"/>
          <w:szCs w:val="19"/>
        </w:rPr>
        <w:t>Экземпляр плана необходимо сохранить в личном деле учащегося, а также предоставить одному из родителей / опекуну и всем членам персонала, ответственным за его реализацию.</w:t>
      </w:r>
    </w:p>
    <w:sectPr w:rsidR="002F2DE7" w:rsidRPr="00A32010" w:rsidSect="00A32010">
      <w:pgSz w:w="12240" w:h="15840"/>
      <w:pgMar w:top="567" w:right="360" w:bottom="851" w:left="720" w:header="0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AFB6C" w14:textId="77777777" w:rsidR="00F35E1D" w:rsidRDefault="00F35E1D">
      <w:r>
        <w:separator/>
      </w:r>
    </w:p>
  </w:endnote>
  <w:endnote w:type="continuationSeparator" w:id="0">
    <w:p w14:paraId="1DA3A10A" w14:textId="77777777" w:rsidR="00F35E1D" w:rsidRDefault="00F35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20645287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914001" w14:textId="6D2040A3" w:rsidR="002F2DE7" w:rsidRDefault="009F1C44" w:rsidP="00A32010">
        <w:pPr>
          <w:pStyle w:val="Footer"/>
          <w:tabs>
            <w:tab w:val="clear" w:pos="9355"/>
            <w:tab w:val="right" w:pos="9570"/>
          </w:tabs>
          <w:ind w:right="400"/>
          <w:rPr>
            <w:noProof/>
            <w:sz w:val="20"/>
            <w:szCs w:val="20"/>
            <w:lang w:val="en-US"/>
          </w:rPr>
        </w:pPr>
        <w:r w:rsidRPr="009F1C44">
          <w:rPr>
            <w:sz w:val="20"/>
            <w:szCs w:val="20"/>
          </w:rPr>
          <w:t>По материалам школьного округа</w:t>
        </w:r>
        <w:r w:rsidR="00CE7B53">
          <w:rPr>
            <w:sz w:val="20"/>
            <w:szCs w:val="20"/>
          </w:rPr>
          <w:t xml:space="preserve"> г.</w:t>
        </w:r>
        <w:r w:rsidRPr="009F1C44">
          <w:rPr>
            <w:sz w:val="20"/>
            <w:szCs w:val="20"/>
          </w:rPr>
          <w:t xml:space="preserve"> </w:t>
        </w:r>
        <w:r w:rsidR="00CE7B53">
          <w:rPr>
            <w:sz w:val="20"/>
            <w:szCs w:val="20"/>
          </w:rPr>
          <w:t>Хиллсборо</w:t>
        </w:r>
        <w:r w:rsidRPr="009F1C44">
          <w:rPr>
            <w:sz w:val="20"/>
            <w:szCs w:val="20"/>
          </w:rPr>
          <w:t xml:space="preserve"> (используется с разрешения)</w:t>
        </w:r>
        <w:r w:rsidRPr="009F1C44">
          <w:rPr>
            <w:sz w:val="20"/>
            <w:szCs w:val="20"/>
          </w:rPr>
          <w:t xml:space="preserve">     </w:t>
        </w:r>
        <w:r w:rsidR="00CE7B53">
          <w:rPr>
            <w:sz w:val="20"/>
            <w:szCs w:val="20"/>
          </w:rPr>
          <w:t xml:space="preserve">      </w:t>
        </w:r>
        <w:r w:rsidRPr="009F1C44">
          <w:rPr>
            <w:sz w:val="20"/>
            <w:szCs w:val="20"/>
          </w:rPr>
          <w:t xml:space="preserve">                08/2025         </w:t>
        </w:r>
        <w:r w:rsidRPr="009F1C44">
          <w:rPr>
            <w:sz w:val="20"/>
            <w:szCs w:val="20"/>
          </w:rPr>
          <w:fldChar w:fldCharType="begin"/>
        </w:r>
        <w:r w:rsidRPr="009F1C44">
          <w:rPr>
            <w:sz w:val="20"/>
            <w:szCs w:val="20"/>
          </w:rPr>
          <w:instrText xml:space="preserve"> PAGE   \* MERGEFORMAT </w:instrText>
        </w:r>
        <w:r w:rsidRPr="009F1C44">
          <w:rPr>
            <w:sz w:val="20"/>
            <w:szCs w:val="20"/>
          </w:rPr>
          <w:fldChar w:fldCharType="separate"/>
        </w:r>
        <w:r w:rsidRPr="009F1C44">
          <w:rPr>
            <w:noProof/>
            <w:sz w:val="20"/>
            <w:szCs w:val="20"/>
          </w:rPr>
          <w:t>2</w:t>
        </w:r>
        <w:r w:rsidRPr="009F1C44">
          <w:rPr>
            <w:noProof/>
            <w:sz w:val="20"/>
            <w:szCs w:val="20"/>
          </w:rPr>
          <w:fldChar w:fldCharType="end"/>
        </w:r>
      </w:p>
    </w:sdtContent>
  </w:sdt>
  <w:p w14:paraId="68B45098" w14:textId="77777777" w:rsidR="00A32010" w:rsidRPr="00A32010" w:rsidRDefault="00A32010" w:rsidP="00A32010">
    <w:pPr>
      <w:pStyle w:val="Footer"/>
      <w:tabs>
        <w:tab w:val="clear" w:pos="9355"/>
        <w:tab w:val="right" w:pos="9570"/>
      </w:tabs>
      <w:ind w:right="400"/>
      <w:rPr>
        <w:sz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60473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6559C1" w14:textId="3FA86584" w:rsidR="009F1C44" w:rsidRDefault="009F1C44">
        <w:pPr>
          <w:pStyle w:val="Footer"/>
          <w:jc w:val="right"/>
          <w:rPr>
            <w:noProof/>
            <w:lang w:val="en-US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4EF1D9" w14:textId="77777777" w:rsidR="00A32010" w:rsidRPr="00A32010" w:rsidRDefault="00A32010">
    <w:pPr>
      <w:pStyle w:val="Footer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1AA27" w14:textId="77777777" w:rsidR="00F35E1D" w:rsidRDefault="00F35E1D">
      <w:r>
        <w:separator/>
      </w:r>
    </w:p>
  </w:footnote>
  <w:footnote w:type="continuationSeparator" w:id="0">
    <w:p w14:paraId="3F7E10AE" w14:textId="77777777" w:rsidR="00F35E1D" w:rsidRDefault="00F35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01B45"/>
    <w:multiLevelType w:val="hybridMultilevel"/>
    <w:tmpl w:val="AB66F208"/>
    <w:lvl w:ilvl="0" w:tplc="BBC4F51C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F441A14">
      <w:numFmt w:val="bullet"/>
      <w:lvlText w:val="•"/>
      <w:lvlJc w:val="left"/>
      <w:pPr>
        <w:ind w:left="1764" w:hanging="360"/>
      </w:pPr>
      <w:rPr>
        <w:rFonts w:hint="default"/>
        <w:lang w:val="en-US" w:eastAsia="en-US" w:bidi="ar-SA"/>
      </w:rPr>
    </w:lvl>
    <w:lvl w:ilvl="2" w:tplc="CC7E8CE8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1428C7B0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4" w:tplc="420A02E8">
      <w:numFmt w:val="bullet"/>
      <w:lvlText w:val="•"/>
      <w:lvlJc w:val="left"/>
      <w:pPr>
        <w:ind w:left="4896" w:hanging="360"/>
      </w:pPr>
      <w:rPr>
        <w:rFonts w:hint="default"/>
        <w:lang w:val="en-US" w:eastAsia="en-US" w:bidi="ar-SA"/>
      </w:rPr>
    </w:lvl>
    <w:lvl w:ilvl="5" w:tplc="D3C0261E">
      <w:numFmt w:val="bullet"/>
      <w:lvlText w:val="•"/>
      <w:lvlJc w:val="left"/>
      <w:pPr>
        <w:ind w:left="5940" w:hanging="360"/>
      </w:pPr>
      <w:rPr>
        <w:rFonts w:hint="default"/>
        <w:lang w:val="en-US" w:eastAsia="en-US" w:bidi="ar-SA"/>
      </w:rPr>
    </w:lvl>
    <w:lvl w:ilvl="6" w:tplc="8F90F33E">
      <w:numFmt w:val="bullet"/>
      <w:lvlText w:val="•"/>
      <w:lvlJc w:val="left"/>
      <w:pPr>
        <w:ind w:left="6984" w:hanging="360"/>
      </w:pPr>
      <w:rPr>
        <w:rFonts w:hint="default"/>
        <w:lang w:val="en-US" w:eastAsia="en-US" w:bidi="ar-SA"/>
      </w:rPr>
    </w:lvl>
    <w:lvl w:ilvl="7" w:tplc="1474FB10">
      <w:numFmt w:val="bullet"/>
      <w:lvlText w:val="•"/>
      <w:lvlJc w:val="left"/>
      <w:pPr>
        <w:ind w:left="8028" w:hanging="360"/>
      </w:pPr>
      <w:rPr>
        <w:rFonts w:hint="default"/>
        <w:lang w:val="en-US" w:eastAsia="en-US" w:bidi="ar-SA"/>
      </w:rPr>
    </w:lvl>
    <w:lvl w:ilvl="8" w:tplc="296A3232">
      <w:numFmt w:val="bullet"/>
      <w:lvlText w:val="•"/>
      <w:lvlJc w:val="left"/>
      <w:pPr>
        <w:ind w:left="907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B134D5A"/>
    <w:multiLevelType w:val="hybridMultilevel"/>
    <w:tmpl w:val="9914224E"/>
    <w:lvl w:ilvl="0" w:tplc="89424C1E">
      <w:numFmt w:val="bullet"/>
      <w:lvlText w:val="☐"/>
      <w:lvlJc w:val="left"/>
      <w:pPr>
        <w:ind w:left="110" w:hanging="25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036C332">
      <w:numFmt w:val="bullet"/>
      <w:lvlText w:val="☐"/>
      <w:lvlJc w:val="left"/>
      <w:pPr>
        <w:ind w:left="1081" w:hanging="25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FA60F11C">
      <w:numFmt w:val="bullet"/>
      <w:lvlText w:val="•"/>
      <w:lvlJc w:val="left"/>
      <w:pPr>
        <w:ind w:left="2200" w:hanging="251"/>
      </w:pPr>
      <w:rPr>
        <w:rFonts w:hint="default"/>
        <w:lang w:val="en-US" w:eastAsia="en-US" w:bidi="ar-SA"/>
      </w:rPr>
    </w:lvl>
    <w:lvl w:ilvl="3" w:tplc="8458BC58">
      <w:numFmt w:val="bullet"/>
      <w:lvlText w:val="•"/>
      <w:lvlJc w:val="left"/>
      <w:pPr>
        <w:ind w:left="3320" w:hanging="251"/>
      </w:pPr>
      <w:rPr>
        <w:rFonts w:hint="default"/>
        <w:lang w:val="en-US" w:eastAsia="en-US" w:bidi="ar-SA"/>
      </w:rPr>
    </w:lvl>
    <w:lvl w:ilvl="4" w:tplc="11FA0C94">
      <w:numFmt w:val="bullet"/>
      <w:lvlText w:val="•"/>
      <w:lvlJc w:val="left"/>
      <w:pPr>
        <w:ind w:left="4440" w:hanging="251"/>
      </w:pPr>
      <w:rPr>
        <w:rFonts w:hint="default"/>
        <w:lang w:val="en-US" w:eastAsia="en-US" w:bidi="ar-SA"/>
      </w:rPr>
    </w:lvl>
    <w:lvl w:ilvl="5" w:tplc="D5547C5A">
      <w:numFmt w:val="bullet"/>
      <w:lvlText w:val="•"/>
      <w:lvlJc w:val="left"/>
      <w:pPr>
        <w:ind w:left="5560" w:hanging="251"/>
      </w:pPr>
      <w:rPr>
        <w:rFonts w:hint="default"/>
        <w:lang w:val="en-US" w:eastAsia="en-US" w:bidi="ar-SA"/>
      </w:rPr>
    </w:lvl>
    <w:lvl w:ilvl="6" w:tplc="2AC6524A">
      <w:numFmt w:val="bullet"/>
      <w:lvlText w:val="•"/>
      <w:lvlJc w:val="left"/>
      <w:pPr>
        <w:ind w:left="6680" w:hanging="251"/>
      </w:pPr>
      <w:rPr>
        <w:rFonts w:hint="default"/>
        <w:lang w:val="en-US" w:eastAsia="en-US" w:bidi="ar-SA"/>
      </w:rPr>
    </w:lvl>
    <w:lvl w:ilvl="7" w:tplc="7444BC5E">
      <w:numFmt w:val="bullet"/>
      <w:lvlText w:val="•"/>
      <w:lvlJc w:val="left"/>
      <w:pPr>
        <w:ind w:left="7800" w:hanging="251"/>
      </w:pPr>
      <w:rPr>
        <w:rFonts w:hint="default"/>
        <w:lang w:val="en-US" w:eastAsia="en-US" w:bidi="ar-SA"/>
      </w:rPr>
    </w:lvl>
    <w:lvl w:ilvl="8" w:tplc="0A76C696">
      <w:numFmt w:val="bullet"/>
      <w:lvlText w:val="•"/>
      <w:lvlJc w:val="left"/>
      <w:pPr>
        <w:ind w:left="8920" w:hanging="251"/>
      </w:pPr>
      <w:rPr>
        <w:rFonts w:hint="default"/>
        <w:lang w:val="en-US" w:eastAsia="en-US" w:bidi="ar-SA"/>
      </w:rPr>
    </w:lvl>
  </w:abstractNum>
  <w:num w:numId="1" w16cid:durableId="290981956">
    <w:abstractNumId w:val="0"/>
  </w:num>
  <w:num w:numId="2" w16cid:durableId="1907104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DE7"/>
    <w:rsid w:val="0009250C"/>
    <w:rsid w:val="0011786C"/>
    <w:rsid w:val="001560DC"/>
    <w:rsid w:val="001E1269"/>
    <w:rsid w:val="00233E95"/>
    <w:rsid w:val="00254332"/>
    <w:rsid w:val="00275490"/>
    <w:rsid w:val="002F2DE7"/>
    <w:rsid w:val="00412D80"/>
    <w:rsid w:val="00414C42"/>
    <w:rsid w:val="004C2613"/>
    <w:rsid w:val="004C729C"/>
    <w:rsid w:val="005753BF"/>
    <w:rsid w:val="00735F2B"/>
    <w:rsid w:val="00765CF5"/>
    <w:rsid w:val="008D2620"/>
    <w:rsid w:val="00951C23"/>
    <w:rsid w:val="00997147"/>
    <w:rsid w:val="009D640F"/>
    <w:rsid w:val="009F1C44"/>
    <w:rsid w:val="00A32010"/>
    <w:rsid w:val="00A35698"/>
    <w:rsid w:val="00A9726F"/>
    <w:rsid w:val="00C24860"/>
    <w:rsid w:val="00C5785A"/>
    <w:rsid w:val="00C67716"/>
    <w:rsid w:val="00CE7B53"/>
    <w:rsid w:val="00E00798"/>
    <w:rsid w:val="00E208F1"/>
    <w:rsid w:val="00F3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C75576"/>
  <w15:docId w15:val="{EB7442CF-2473-4BF2-8050-3FBEE6DCC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23"/>
      <w:outlineLvl w:val="0"/>
    </w:pPr>
    <w:rPr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10"/>
      <w:outlineLvl w:val="1"/>
    </w:pPr>
    <w:rPr>
      <w:b/>
      <w:bCs/>
    </w:rPr>
  </w:style>
  <w:style w:type="paragraph" w:styleId="Heading3">
    <w:name w:val="heading 3"/>
    <w:basedOn w:val="Normal"/>
    <w:uiPriority w:val="9"/>
    <w:unhideWhenUsed/>
    <w:qFormat/>
    <w:pPr>
      <w:spacing w:before="78"/>
      <w:outlineLvl w:val="2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32"/>
      <w:ind w:left="7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C26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261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C261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2613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egon.gov/ode/students-and-family/healthsafety/Documents/Brain%20Injury%20Procedures%20-%20final%20formatted%208-26-25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-auth.oregon.gov/ode/students-and-family/healthsafety/Documents/Brain%20Injury%20Accommodations%20Guide%20-%20final%20formatted%208-25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regon.gov/ode/students-and-family/healthsafety/Documents/Brain%20Injury%20Accommodations%20Guide%20-%20final%20formatted%208-25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B0543-3470-4C09-B2FA-DF7BDF79D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1718</Words>
  <Characters>9521</Characters>
  <Application>Microsoft Office Word</Application>
  <DocSecurity>0</DocSecurity>
  <Lines>226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IMMEDIATE AND TEMPORARY ACCOMMODATIONS PLAN (ITAP)</vt:lpstr>
    </vt:vector>
  </TitlesOfParts>
  <Company/>
  <LinksUpToDate>false</LinksUpToDate>
  <CharactersWithSpaces>11088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IMMEDIATE AND TEMPORARY ACCOMMODATIONS PLAN (ITAP)</dc:title>
  <dc:creator>SANDERS Ely * ODE</dc:creator>
  <cp:lastModifiedBy>Olga Vitvitskaya</cp:lastModifiedBy>
  <cp:revision>10</cp:revision>
  <dcterms:created xsi:type="dcterms:W3CDTF">2025-11-10T22:55:00Z</dcterms:created>
  <dcterms:modified xsi:type="dcterms:W3CDTF">2025-11-14T00:20:00Z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2025-10-29T00:00:00Z</vt:filetime>
  </property>
  <property fmtid="{D5CDD505-2E9C-101B-9397-08002B2CF9AE}" pid="5" name="MSIP_Label_7730ea53-6f5e-4160-81a5-992a9105450a_Enabled">
    <vt:lpwstr>true</vt:lpwstr>
  </property>
  <property fmtid="{D5CDD505-2E9C-101B-9397-08002B2CF9AE}" pid="6" name="MSIP_Label_7730ea53-6f5e-4160-81a5-992a9105450a_Method">
    <vt:lpwstr>Standard</vt:lpwstr>
  </property>
  <property fmtid="{D5CDD505-2E9C-101B-9397-08002B2CF9AE}" pid="7" name="MSIP_Label_7730ea53-6f5e-4160-81a5-992a9105450a_SiteId">
    <vt:lpwstr>b4f51418-b269-49a2-935a-fa54bf584fc8</vt:lpwstr>
  </property>
</Properties>
</file>