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Pr="0077532F" w:rsidRDefault="009D640F">
      <w:pPr>
        <w:bidi/>
        <w:spacing w:before="65" w:line="266" w:lineRule="auto"/>
        <w:ind w:left="1454" w:right="1814"/>
        <w:jc w:val="center"/>
        <w:rPr>
          <w:b/>
          <w:sz w:val="24"/>
          <w:szCs w:val="24"/>
        </w:rPr>
      </w:pPr>
      <w:r w:rsidRPr="0077532F">
        <w:rPr>
          <w:b/>
          <w:bCs/>
          <w:sz w:val="24"/>
          <w:szCs w:val="24"/>
          <w:rtl/>
          <w:lang w:bidi="ar"/>
        </w:rPr>
        <w:t>خطة الترتيبات التيسيرية الفورية والمؤقتة (</w:t>
      </w:r>
      <w:r w:rsidRPr="0077532F">
        <w:rPr>
          <w:b/>
          <w:bCs/>
          <w:sz w:val="24"/>
          <w:szCs w:val="24"/>
        </w:rPr>
        <w:t>ITAP</w:t>
      </w:r>
      <w:r w:rsidRPr="0077532F">
        <w:rPr>
          <w:b/>
          <w:bCs/>
          <w:sz w:val="24"/>
          <w:szCs w:val="24"/>
          <w:rtl/>
          <w:lang w:bidi="ar"/>
        </w:rPr>
        <w:t>) لحالات إصابات الدماغ الشديدة</w:t>
      </w:r>
    </w:p>
    <w:p w14:paraId="668FC0DB" w14:textId="77777777" w:rsidR="002F2DE7" w:rsidRDefault="002F2DE7">
      <w:pPr>
        <w:pStyle w:val="BodyText"/>
        <w:rPr>
          <w:b/>
          <w:sz w:val="24"/>
        </w:rPr>
      </w:pPr>
    </w:p>
    <w:p w14:paraId="33E674C4" w14:textId="77777777" w:rsidR="002F2DE7" w:rsidRDefault="002F2DE7">
      <w:pPr>
        <w:pStyle w:val="BodyText"/>
        <w:spacing w:before="39"/>
        <w:rPr>
          <w:b/>
          <w:sz w:val="24"/>
        </w:rPr>
      </w:pPr>
    </w:p>
    <w:p w14:paraId="2B1A4990" w14:textId="77777777" w:rsidR="002F2DE7" w:rsidRPr="00BE6C21" w:rsidRDefault="009D640F" w:rsidP="00BE6C21">
      <w:pPr>
        <w:pStyle w:val="BodyText"/>
        <w:tabs>
          <w:tab w:val="left" w:pos="2941"/>
          <w:tab w:val="left" w:pos="5067"/>
          <w:tab w:val="left" w:pos="6910"/>
          <w:tab w:val="left" w:pos="8753"/>
          <w:tab w:val="left" w:pos="10800"/>
        </w:tabs>
        <w:bidi/>
        <w:ind w:right="355"/>
        <w:jc w:val="center"/>
        <w:rPr>
          <w:sz w:val="20"/>
          <w:szCs w:val="20"/>
        </w:rPr>
      </w:pPr>
      <w:r w:rsidRPr="00BE6C21">
        <w:rPr>
          <w:sz w:val="20"/>
          <w:szCs w:val="20"/>
          <w:rtl/>
          <w:lang w:bidi="ar"/>
        </w:rPr>
        <w:t xml:space="preserve">الطالب: </w:t>
      </w:r>
      <w:r w:rsidRPr="00BE6C21">
        <w:rPr>
          <w:sz w:val="20"/>
          <w:szCs w:val="20"/>
          <w:u w:val="single"/>
        </w:rPr>
        <w:tab/>
      </w:r>
      <w:r w:rsidRPr="00BE6C21">
        <w:rPr>
          <w:sz w:val="20"/>
          <w:szCs w:val="20"/>
          <w:rtl/>
          <w:lang w:bidi="ar"/>
        </w:rPr>
        <w:t xml:space="preserve">تاريخ الميلاد </w:t>
      </w:r>
      <w:r w:rsidRPr="00BE6C21">
        <w:rPr>
          <w:sz w:val="20"/>
          <w:szCs w:val="20"/>
          <w:u w:val="single"/>
          <w:rtl/>
          <w:lang w:bidi="ar"/>
        </w:rPr>
        <w:tab/>
      </w:r>
      <w:r w:rsidRPr="00BE6C21">
        <w:rPr>
          <w:sz w:val="20"/>
          <w:szCs w:val="20"/>
          <w:rtl/>
          <w:lang w:bidi="ar"/>
        </w:rPr>
        <w:t xml:space="preserve">رقم الهوية </w:t>
      </w:r>
      <w:r w:rsidRPr="00BE6C21">
        <w:rPr>
          <w:sz w:val="20"/>
          <w:szCs w:val="20"/>
          <w:u w:val="single"/>
          <w:rtl/>
          <w:lang w:bidi="ar"/>
        </w:rPr>
        <w:tab/>
      </w:r>
      <w:r w:rsidRPr="00BE6C21">
        <w:rPr>
          <w:sz w:val="20"/>
          <w:szCs w:val="20"/>
          <w:rtl/>
          <w:lang w:bidi="ar"/>
        </w:rPr>
        <w:t xml:space="preserve">المدرسة </w:t>
      </w:r>
      <w:r w:rsidRPr="00BE6C21">
        <w:rPr>
          <w:sz w:val="20"/>
          <w:szCs w:val="20"/>
          <w:u w:val="single"/>
          <w:rtl/>
          <w:lang w:bidi="ar"/>
        </w:rPr>
        <w:tab/>
      </w:r>
      <w:r w:rsidRPr="00BE6C21">
        <w:rPr>
          <w:sz w:val="20"/>
          <w:szCs w:val="20"/>
          <w:rtl/>
          <w:lang w:bidi="ar"/>
        </w:rPr>
        <w:t>الصف الدراسي</w:t>
      </w:r>
      <w:r w:rsidRPr="00BE6C21">
        <w:rPr>
          <w:sz w:val="20"/>
          <w:szCs w:val="20"/>
          <w:u w:val="single"/>
        </w:rPr>
        <w:tab/>
      </w:r>
    </w:p>
    <w:p w14:paraId="2A84E24B" w14:textId="77777777" w:rsidR="002F2DE7" w:rsidRPr="00233E95" w:rsidRDefault="002F2DE7">
      <w:pPr>
        <w:pStyle w:val="BodyText"/>
        <w:spacing w:before="30"/>
      </w:pPr>
    </w:p>
    <w:p w14:paraId="39CC498C" w14:textId="77777777" w:rsidR="00BE6C21" w:rsidRDefault="009D640F" w:rsidP="00BE6C21">
      <w:pPr>
        <w:pStyle w:val="BodyText"/>
        <w:tabs>
          <w:tab w:val="left" w:pos="4642"/>
          <w:tab w:val="left" w:pos="6596"/>
          <w:tab w:val="left" w:pos="8170"/>
          <w:tab w:val="left" w:pos="10761"/>
          <w:tab w:val="left" w:pos="10796"/>
        </w:tabs>
        <w:bidi/>
        <w:spacing w:line="268" w:lineRule="auto"/>
        <w:ind w:right="345"/>
        <w:jc w:val="both"/>
        <w:rPr>
          <w:rtl/>
          <w:lang w:bidi="ar"/>
        </w:rPr>
      </w:pPr>
      <w:r>
        <w:rPr>
          <w:rtl/>
          <w:lang w:bidi="ar"/>
        </w:rPr>
        <w:t xml:space="preserve">تاريخ التعرُّض لإصابة الدماغ الشديدة </w:t>
      </w:r>
      <w:r w:rsidR="00BE6C21">
        <w:rPr>
          <w:rFonts w:hint="cs"/>
          <w:rtl/>
          <w:lang w:bidi="ar"/>
        </w:rPr>
        <w:t>(</w:t>
      </w:r>
      <w:r>
        <w:rPr>
          <w:lang w:bidi="ar"/>
        </w:rPr>
        <w:t>(</w:t>
      </w:r>
      <w:r>
        <w:t>TBI</w:t>
      </w:r>
      <w:r>
        <w:rPr>
          <w:rtl/>
          <w:lang w:bidi="ar"/>
        </w:rPr>
        <w:t xml:space="preserve">: </w:t>
      </w:r>
      <w:r w:rsidRPr="00BE6C21">
        <w:rPr>
          <w:u w:val="single"/>
        </w:rPr>
        <w:tab/>
      </w:r>
      <w:r>
        <w:rPr>
          <w:u w:val="single"/>
          <w:rtl/>
          <w:lang w:bidi="ar"/>
        </w:rPr>
        <w:t xml:space="preserve"> </w:t>
      </w:r>
      <w:r>
        <w:rPr>
          <w:rtl/>
          <w:lang w:bidi="ar"/>
        </w:rPr>
        <w:t>تاريخ استلام الإشعار الكتابي:</w:t>
      </w:r>
      <w:r w:rsidRPr="00BE6C21">
        <w:rPr>
          <w:u w:val="single"/>
        </w:rPr>
        <w:tab/>
      </w:r>
      <w:r w:rsidRPr="00BE6C21">
        <w:rPr>
          <w:u w:val="single"/>
        </w:rPr>
        <w:tab/>
      </w:r>
      <w:r>
        <w:tab/>
      </w:r>
      <w:r>
        <w:tab/>
      </w:r>
      <w:r>
        <w:rPr>
          <w:rtl/>
          <w:lang w:bidi="ar"/>
        </w:rPr>
        <w:t xml:space="preserve"> </w:t>
      </w:r>
    </w:p>
    <w:p w14:paraId="46EA2DF0" w14:textId="05B27750" w:rsidR="002F2DE7" w:rsidRPr="00BE6C21" w:rsidRDefault="009D640F" w:rsidP="00BE6C21">
      <w:pPr>
        <w:pStyle w:val="BodyText"/>
        <w:tabs>
          <w:tab w:val="left" w:pos="4217"/>
          <w:tab w:val="left" w:pos="6596"/>
          <w:tab w:val="left" w:pos="9603"/>
          <w:tab w:val="left" w:pos="10676"/>
          <w:tab w:val="left" w:pos="10761"/>
          <w:tab w:val="left" w:pos="10796"/>
        </w:tabs>
        <w:bidi/>
        <w:spacing w:line="268" w:lineRule="auto"/>
        <w:ind w:right="345"/>
        <w:rPr>
          <w:u w:val="single"/>
        </w:rPr>
      </w:pPr>
      <w:r>
        <w:rPr>
          <w:rtl/>
          <w:lang w:bidi="ar"/>
        </w:rPr>
        <w:t xml:space="preserve">التاريخ المتوقع للعودة إلى المدرسة: </w:t>
      </w:r>
      <w:r w:rsidRPr="00BE6C21">
        <w:rPr>
          <w:u w:val="single"/>
        </w:rPr>
        <w:tab/>
      </w:r>
      <w:r>
        <w:rPr>
          <w:rtl/>
          <w:lang w:bidi="ar"/>
        </w:rPr>
        <w:t>تاريخ إكمال خطة الترتيبات التيسيرية الفورية والمؤقتة (</w:t>
      </w:r>
      <w:r>
        <w:t>ITAP</w:t>
      </w:r>
      <w:r>
        <w:rPr>
          <w:rtl/>
          <w:lang w:bidi="ar"/>
        </w:rPr>
        <w:t xml:space="preserve">): </w:t>
      </w:r>
      <w:r w:rsidRPr="00BE6C21">
        <w:rPr>
          <w:u w:val="single"/>
        </w:rPr>
        <w:tab/>
      </w:r>
      <w:r w:rsidR="00FF1074" w:rsidRPr="00FF1074">
        <w:rPr>
          <w:rtl/>
          <w:lang w:bidi="ar"/>
        </w:rPr>
        <w:t>أكمله</w:t>
      </w:r>
      <w:r>
        <w:rPr>
          <w:rtl/>
          <w:lang w:bidi="ar"/>
        </w:rPr>
        <w:t xml:space="preserve">: </w:t>
      </w:r>
      <w:r w:rsidRPr="00BE6C21">
        <w:rPr>
          <w:u w:val="single"/>
        </w:rPr>
        <w:tab/>
      </w:r>
      <w:r w:rsidRPr="00BE6C21">
        <w:rPr>
          <w:u w:val="single"/>
        </w:rPr>
        <w:tab/>
      </w:r>
      <w:r w:rsidRPr="00BE6C21">
        <w:rPr>
          <w:u w:val="single"/>
        </w:rPr>
        <w:tab/>
      </w:r>
      <w:r>
        <w:rPr>
          <w:rtl/>
          <w:lang w:bidi="ar"/>
        </w:rPr>
        <w:t xml:space="preserve"> أدخِل أسماء أعضاء الفريق الآخرين الذين تمت استشارتهم </w:t>
      </w:r>
      <w:r>
        <w:rPr>
          <w:rtl/>
          <w:lang w:bidi="ar"/>
        </w:rPr>
        <w:tab/>
      </w:r>
      <w:r w:rsidRPr="00BE6C21">
        <w:rPr>
          <w:u w:val="single"/>
          <w:rtl/>
          <w:lang w:bidi="ar"/>
        </w:rPr>
        <w:tab/>
      </w:r>
      <w:r w:rsidRPr="00BE6C21">
        <w:rPr>
          <w:u w:val="single"/>
          <w:rtl/>
          <w:lang w:bidi="ar"/>
        </w:rPr>
        <w:tab/>
      </w:r>
      <w:r w:rsidRPr="00BE6C21">
        <w:rPr>
          <w:u w:val="single"/>
          <w:rtl/>
          <w:lang w:bidi="ar"/>
        </w:rPr>
        <w:tab/>
      </w:r>
      <w:r w:rsidRPr="00BE6C21">
        <w:rPr>
          <w:u w:val="single"/>
          <w:rtl/>
          <w:lang w:bidi="ar"/>
        </w:rPr>
        <w:tab/>
      </w:r>
      <w:r>
        <w:rPr>
          <w:rtl/>
          <w:lang w:bidi="ar"/>
        </w:rPr>
        <w:t xml:space="preserve"> اسم ولي الأمر/الوصي: </w:t>
      </w:r>
      <w:r w:rsidRPr="00BE6C21">
        <w:rPr>
          <w:u w:val="single"/>
        </w:rPr>
        <w:tab/>
      </w:r>
      <w:r w:rsidRPr="00BE6C21">
        <w:rPr>
          <w:u w:val="single"/>
        </w:rPr>
        <w:tab/>
      </w:r>
      <w:r>
        <w:rPr>
          <w:rtl/>
          <w:lang w:bidi="ar"/>
        </w:rPr>
        <w:t xml:space="preserve">وسيلة الاتصال </w:t>
      </w:r>
      <w:r w:rsidRPr="00BE6C21">
        <w:rPr>
          <w:u w:val="single"/>
          <w:rtl/>
          <w:lang w:bidi="ar"/>
        </w:rPr>
        <w:tab/>
      </w:r>
      <w:r w:rsidRPr="00BE6C21">
        <w:rPr>
          <w:u w:val="single"/>
          <w:rtl/>
          <w:lang w:bidi="ar"/>
        </w:rPr>
        <w:tab/>
      </w:r>
      <w:r w:rsidRPr="00BE6C21">
        <w:rPr>
          <w:u w:val="single"/>
          <w:rtl/>
          <w:lang w:bidi="ar"/>
        </w:rPr>
        <w:tab/>
      </w:r>
      <w:r>
        <w:rPr>
          <w:u w:val="single"/>
          <w:rtl/>
          <w:lang w:bidi="ar"/>
        </w:rPr>
        <w:t xml:space="preserve"> </w:t>
      </w:r>
      <w:r>
        <w:rPr>
          <w:rtl/>
          <w:lang w:bidi="ar"/>
        </w:rPr>
        <w:t xml:space="preserve">اسم مُقدِّم الخدمة الطبية: </w:t>
      </w:r>
      <w:r w:rsidRPr="00BE6C21">
        <w:rPr>
          <w:u w:val="single"/>
        </w:rPr>
        <w:tab/>
      </w:r>
      <w:r w:rsidRPr="00BE6C21">
        <w:rPr>
          <w:u w:val="single"/>
        </w:rPr>
        <w:tab/>
      </w:r>
      <w:r>
        <w:rPr>
          <w:u w:val="single"/>
          <w:rtl/>
          <w:lang w:bidi="ar"/>
        </w:rPr>
        <w:t xml:space="preserve"> </w:t>
      </w:r>
      <w:r>
        <w:rPr>
          <w:rtl/>
          <w:lang w:bidi="ar"/>
        </w:rPr>
        <w:t xml:space="preserve">وسيلة الاتصال </w:t>
      </w:r>
      <w:r w:rsidRPr="00BE6C21">
        <w:rPr>
          <w:u w:val="single"/>
        </w:rPr>
        <w:tab/>
      </w:r>
      <w:r w:rsidRPr="00BE6C21">
        <w:rPr>
          <w:u w:val="single"/>
        </w:rPr>
        <w:tab/>
      </w:r>
    </w:p>
    <w:p w14:paraId="20F13019" w14:textId="77777777" w:rsidR="002F2DE7" w:rsidRDefault="009D640F">
      <w:pPr>
        <w:pStyle w:val="BodyText"/>
        <w:bidi/>
        <w:spacing w:before="158" w:line="268" w:lineRule="auto"/>
        <w:ind w:right="388"/>
      </w:pPr>
      <w:r>
        <w:rPr>
          <w:rtl/>
          <w:lang w:bidi="ar"/>
        </w:rPr>
        <w:t>يمكن أن تؤثر الإصابة بارتجاج في المخ أو أي إصابة دماغية أخرى بشكلٍ كبير في قدرة الطالب على المشاركة في التعلُّم من خلال تأثيرها على الوظائف الجسدية، والمعرفية، والعاطفية، والسلوكية. تتمايز فترة التعافي من طالب لآخر، وقد يشمل ذلك فترات من التقدُّم والانتكاسات. إن الاستجابة السريعة القائمة على الأعراض، بما في ذلك الترتيبات التيسيرية البدنية، والمعرفية، والاجتماعية، والعاطفية المؤقتة، تُعَد أمرًا بالغ الأهمية لضمان السلامة، ودعم التعافي، وتعزيز استمرار الوصول إلى التعليم. وفقًا لمشروع قانون مجلس النواب رقم 3007 (لعام 2025)</w:t>
      </w:r>
    </w:p>
    <w:p w14:paraId="5FCEF5BD" w14:textId="77777777" w:rsidR="002F2DE7" w:rsidRDefault="009D640F">
      <w:pPr>
        <w:pStyle w:val="BodyText"/>
        <w:bidi/>
        <w:spacing w:line="268" w:lineRule="auto"/>
        <w:ind w:right="388"/>
      </w:pPr>
      <w:r>
        <w:rPr>
          <w:rtl/>
          <w:lang w:bidi="ar"/>
        </w:rPr>
        <w:t xml:space="preserve">والمادة رقم </w:t>
      </w:r>
      <w:r>
        <w:t>581-021-3007</w:t>
      </w:r>
      <w:r>
        <w:rPr>
          <w:rtl/>
          <w:lang w:bidi="ar"/>
        </w:rPr>
        <w:t xml:space="preserve"> من القانون الإداري لولاية أوريغون (</w:t>
      </w:r>
      <w:r>
        <w:t>OAR</w:t>
      </w:r>
      <w:r>
        <w:rPr>
          <w:rtl/>
          <w:lang w:bidi="ar"/>
        </w:rPr>
        <w:t xml:space="preserve">)، يتعين على مُقدِّمي خدمات التعليم العامّ اتباع </w:t>
      </w:r>
      <w:hyperlink r:id="rId8">
        <w:r>
          <w:rPr>
            <w:color w:val="0000ED"/>
            <w:u w:val="single"/>
            <w:rtl/>
            <w:lang w:bidi="ar"/>
          </w:rPr>
          <w:t>إجراءات وزارة التعليم في ولاية أوريغون (</w:t>
        </w:r>
        <w:r>
          <w:rPr>
            <w:color w:val="0000ED"/>
            <w:u w:val="single"/>
          </w:rPr>
          <w:t>ODE</w:t>
        </w:r>
        <w:r>
          <w:rPr>
            <w:color w:val="0000ED"/>
            <w:u w:val="single"/>
            <w:rtl/>
            <w:lang w:bidi="ar"/>
          </w:rPr>
          <w:t>) المتعلقة بإصابات الدماغ</w:t>
        </w:r>
      </w:hyperlink>
      <w:r>
        <w:rPr>
          <w:color w:val="0000ED"/>
          <w:rtl/>
          <w:lang w:bidi="ar"/>
        </w:rPr>
        <w:t xml:space="preserve"> </w:t>
      </w:r>
      <w:r>
        <w:rPr>
          <w:rtl/>
          <w:lang w:bidi="ar"/>
        </w:rPr>
        <w:t>واستخدام خطة الترتيبات التيسيرية الفورية والمؤقتة (</w:t>
      </w:r>
      <w:r>
        <w:t>ITAP</w:t>
      </w:r>
      <w:r>
        <w:rPr>
          <w:rtl/>
          <w:lang w:bidi="ar"/>
        </w:rPr>
        <w:t>) عند تلقي إخطار كتابي بأن الطالب قد تم تشخيصه بارتجاج في المخ أو إصابة دماغية أخرى. قد يضطر فريق إدارة إصابات الدماغ إلى تعديل محتويات الخطة أو إيقافها حسب الحاجة، لكن يجب أن تظل سارية المفعول حتى يتم تعديلها/إيقافها رسميًا.</w:t>
      </w:r>
    </w:p>
    <w:p w14:paraId="21B63884" w14:textId="248D23DC" w:rsidR="002F2DE7" w:rsidRDefault="009429F6">
      <w:pPr>
        <w:pStyle w:val="BodyText"/>
        <w:spacing w:before="13"/>
      </w:pPr>
      <w:r>
        <w:rPr>
          <w:noProof/>
          <w:sz w:val="20"/>
        </w:rPr>
        <mc:AlternateContent>
          <mc:Choice Requires="wps">
            <w:drawing>
              <wp:anchor distT="0" distB="0" distL="0" distR="0" simplePos="0" relativeHeight="487598080" behindDoc="1" locked="0" layoutInCell="1" allowOverlap="1" wp14:anchorId="41B057E9" wp14:editId="00193D01">
                <wp:simplePos x="0" y="0"/>
                <wp:positionH relativeFrom="page">
                  <wp:posOffset>361950</wp:posOffset>
                </wp:positionH>
                <wp:positionV relativeFrom="paragraph">
                  <wp:posOffset>64135</wp:posOffset>
                </wp:positionV>
                <wp:extent cx="7025005" cy="4453890"/>
                <wp:effectExtent l="0" t="0" r="4445" b="3810"/>
                <wp:wrapNone/>
                <wp:docPr id="1907455289" name="Graphic 21" descr="مربع اختيار نعم أو لا"/>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25005" cy="4453890"/>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22F52" id="Graphic 21" o:spid="_x0000_s1026" alt="مربع اختيار نعم أو لا" style="position:absolute;margin-left:28.5pt;margin-top:5.05pt;width:553.15pt;height:350.7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71E9FA4A" w:rsidR="00997147" w:rsidRDefault="009D640F" w:rsidP="00997147">
      <w:pPr>
        <w:tabs>
          <w:tab w:val="right" w:pos="10780"/>
        </w:tabs>
        <w:bidi/>
      </w:pPr>
      <w:r>
        <w:rPr>
          <w:rtl/>
          <w:lang w:bidi="ar"/>
        </w:rPr>
        <w:t xml:space="preserve">تاريخ التوثيق الطبي: </w:t>
      </w:r>
      <w:r>
        <w:rPr>
          <w:u w:val="single"/>
          <w:rtl/>
          <w:lang w:bidi="ar"/>
        </w:rPr>
        <w:t xml:space="preserve">                             </w:t>
      </w:r>
      <w:r>
        <w:rPr>
          <w:rtl/>
          <w:lang w:bidi="ar"/>
        </w:rPr>
        <w:t xml:space="preserve"> الملاحظات: </w:t>
      </w:r>
      <w:r w:rsidRPr="009429F6">
        <w:rPr>
          <w:u w:val="single"/>
          <w:rtl/>
          <w:lang w:bidi="ar"/>
        </w:rPr>
        <w:tab/>
      </w:r>
      <w:r>
        <w:rPr>
          <w:rtl/>
          <w:lang w:bidi="ar"/>
        </w:rPr>
        <w:tab/>
        <w:t xml:space="preserve"> </w:t>
      </w:r>
    </w:p>
    <w:p w14:paraId="59DA02D6" w14:textId="04D2E29E" w:rsidR="00997147" w:rsidRDefault="009D640F" w:rsidP="00997147">
      <w:pPr>
        <w:tabs>
          <w:tab w:val="left" w:pos="10780"/>
        </w:tabs>
        <w:bidi/>
      </w:pPr>
      <w:r>
        <w:rPr>
          <w:rFonts w:eastAsia="MS Gothic"/>
          <w:rtl/>
          <w:lang w:bidi="ar"/>
        </w:rPr>
        <w:t xml:space="preserve">هل يوصى باليوم الدراسي المختصر؟ </w:t>
      </w:r>
      <w:sdt>
        <w:sdtPr>
          <w:rPr>
            <w:rtl/>
          </w:rPr>
          <w:id w:val="-597795324"/>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 xml:space="preserve">نعم </w:t>
      </w:r>
      <w:sdt>
        <w:sdtPr>
          <w:rPr>
            <w:rtl/>
          </w:rPr>
          <w:id w:val="142799789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لا - الملاحظات:</w:t>
      </w:r>
      <w:r w:rsidRPr="009429F6">
        <w:rPr>
          <w:rFonts w:eastAsia="MS Gothic"/>
          <w:u w:val="single"/>
          <w:rtl/>
          <w:lang w:bidi="ar"/>
        </w:rPr>
        <w:tab/>
      </w:r>
      <w:r>
        <w:rPr>
          <w:rFonts w:eastAsia="MS Gothic"/>
          <w:rtl/>
          <w:lang w:bidi="ar"/>
        </w:rPr>
        <w:tab/>
        <w:t xml:space="preserve"> </w:t>
      </w:r>
    </w:p>
    <w:p w14:paraId="66A2E629" w14:textId="20DA9AC9" w:rsidR="002F2DE7" w:rsidRDefault="009D640F" w:rsidP="00997147">
      <w:pPr>
        <w:tabs>
          <w:tab w:val="left" w:pos="10780"/>
        </w:tabs>
        <w:bidi/>
      </w:pPr>
      <w:r>
        <w:rPr>
          <w:rFonts w:eastAsia="MS Gothic"/>
          <w:rtl/>
          <w:lang w:bidi="ar"/>
        </w:rPr>
        <w:t xml:space="preserve">هل هناك أدوية ذات الصلة يتم تناولها في العيادة المدرسية؟ </w:t>
      </w:r>
      <w:sdt>
        <w:sdtPr>
          <w:rPr>
            <w:rtl/>
          </w:rPr>
          <w:id w:val="1234588541"/>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 xml:space="preserve">نعم </w:t>
      </w:r>
      <w:sdt>
        <w:sdtPr>
          <w:rPr>
            <w:rtl/>
          </w:rPr>
          <w:id w:val="-472440200"/>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لا - الملاحظات:</w:t>
      </w:r>
      <w:r w:rsidRPr="009429F6">
        <w:rPr>
          <w:rFonts w:eastAsia="MS Gothic"/>
          <w:u w:val="single"/>
        </w:rPr>
        <w:tab/>
      </w:r>
    </w:p>
    <w:p w14:paraId="1264944E" w14:textId="33C20FE9" w:rsidR="002F2DE7" w:rsidRDefault="009429F6" w:rsidP="00F73F8F">
      <w:pPr>
        <w:pStyle w:val="Heading1"/>
        <w:bidi/>
        <w:spacing w:before="280"/>
        <w:ind w:right="611"/>
        <w:jc w:val="center"/>
        <w:rPr>
          <w:sz w:val="22"/>
        </w:rPr>
      </w:pPr>
      <w:r>
        <w:rPr>
          <w:noProof/>
          <w:rtl/>
          <w:lang w:val="ar" w:bidi="ar"/>
        </w:rPr>
        <mc:AlternateContent>
          <mc:Choice Requires="wps">
            <w:drawing>
              <wp:anchor distT="0" distB="0" distL="114300" distR="114300" simplePos="0" relativeHeight="487599104" behindDoc="0" locked="0" layoutInCell="1" allowOverlap="1" wp14:anchorId="36E93BC1" wp14:editId="37369D58">
                <wp:simplePos x="0" y="0"/>
                <wp:positionH relativeFrom="column">
                  <wp:posOffset>135255</wp:posOffset>
                </wp:positionH>
                <wp:positionV relativeFrom="paragraph">
                  <wp:posOffset>45085</wp:posOffset>
                </wp:positionV>
                <wp:extent cx="7025005" cy="0"/>
                <wp:effectExtent l="0" t="0" r="0" b="0"/>
                <wp:wrapNone/>
                <wp:docPr id="1865430596" name="Straight Connector 21"/>
                <wp:cNvGraphicFramePr/>
                <a:graphic xmlns:a="http://schemas.openxmlformats.org/drawingml/2006/main">
                  <a:graphicData uri="http://schemas.microsoft.com/office/word/2010/wordprocessingShape">
                    <wps:wsp>
                      <wps:cNvCnPr/>
                      <wps:spPr>
                        <a:xfrm flipH="1">
                          <a:off x="0" y="0"/>
                          <a:ext cx="702500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93218A" id="Straight Connector 21" o:spid="_x0000_s1026" style="position:absolute;flip:x;z-index:487599104;visibility:visible;mso-wrap-style:square;mso-wrap-distance-left:9pt;mso-wrap-distance-top:0;mso-wrap-distance-right:9pt;mso-wrap-distance-bottom:0;mso-position-horizontal:absolute;mso-position-horizontal-relative:text;mso-position-vertical:absolute;mso-position-vertical-relative:text" from="10.65pt,3.55pt" to="563.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" strokecolor="black [3040]" strokeweight="1.5pt"/>
            </w:pict>
          </mc:Fallback>
        </mc:AlternateContent>
      </w:r>
      <w:r w:rsidR="004C729C">
        <w:rPr>
          <w:rtl/>
          <w:lang w:bidi="ar"/>
        </w:rPr>
        <w:t>أبلغ الطالب عن ظهور العلامات والأعراض التالية</w:t>
      </w:r>
      <w:r w:rsidR="004C729C">
        <w:rPr>
          <w:sz w:val="22"/>
          <w:rtl/>
          <w:lang w:bidi="ar"/>
        </w:rPr>
        <w:t>:</w:t>
      </w:r>
    </w:p>
    <w:p w14:paraId="379A2CE8" w14:textId="4FB972CF" w:rsidR="002F2DE7" w:rsidRDefault="009D640F">
      <w:pPr>
        <w:pStyle w:val="BodyText"/>
        <w:bidi/>
        <w:spacing w:before="44"/>
        <w:ind w:right="607"/>
        <w:jc w:val="center"/>
      </w:pPr>
      <w:r>
        <w:rPr>
          <w:rtl/>
          <w:lang w:bidi="ar"/>
        </w:rPr>
        <w:t>(</w:t>
      </w:r>
      <w:r>
        <w:rPr>
          <w:sz w:val="20"/>
          <w:rtl/>
          <w:lang w:bidi="ar"/>
        </w:rPr>
        <w:t xml:space="preserve">راجع: </w:t>
      </w:r>
      <w:hyperlink r:id="rId9">
        <w:r>
          <w:rPr>
            <w:color w:val="0000ED"/>
            <w:sz w:val="20"/>
            <w:u w:val="single"/>
            <w:rtl/>
            <w:lang w:bidi="ar"/>
          </w:rPr>
          <w:t>دليل</w:t>
        </w:r>
        <w:r w:rsidR="00275FF9">
          <w:rPr>
            <w:color w:val="0000ED"/>
            <w:sz w:val="20"/>
            <w:u w:val="single"/>
            <w:lang w:bidi="ar"/>
          </w:rPr>
          <w:t xml:space="preserve"> </w:t>
        </w:r>
        <w:r>
          <w:rPr>
            <w:color w:val="0000ED"/>
            <w:u w:val="single"/>
            <w:rtl/>
            <w:lang w:bidi="ar"/>
          </w:rPr>
          <w:t>الترتيبات التيسيرية المستندة إلى الأعراض الخاص بوزارة التعليم في ولاية أوريغون (</w:t>
        </w:r>
        <w:r>
          <w:rPr>
            <w:color w:val="0000ED"/>
            <w:u w:val="single"/>
          </w:rPr>
          <w:t>ODE</w:t>
        </w:r>
        <w:r>
          <w:rPr>
            <w:color w:val="0000ED"/>
            <w:u w:val="single"/>
            <w:rtl/>
            <w:lang w:bidi="ar"/>
          </w:rPr>
          <w:t>)</w:t>
        </w:r>
      </w:hyperlink>
      <w:r>
        <w:rPr>
          <w:rtl/>
          <w:lang w:bidi="ar"/>
        </w:rPr>
        <w:t>)</w:t>
      </w:r>
    </w:p>
    <w:p w14:paraId="30B99F71" w14:textId="3429B305" w:rsidR="002F2DE7" w:rsidRDefault="009D640F" w:rsidP="004C729C">
      <w:pPr>
        <w:pStyle w:val="Heading2"/>
        <w:bidi/>
        <w:spacing w:before="28"/>
      </w:pPr>
      <w:r>
        <w:rPr>
          <w:rtl/>
          <w:lang w:bidi="ar"/>
        </w:rPr>
        <w:t>البدنية:</w:t>
      </w:r>
    </w:p>
    <w:p w14:paraId="5C267FC0" w14:textId="45387795" w:rsidR="002F2DE7" w:rsidRDefault="004B7124" w:rsidP="004C729C">
      <w:pPr>
        <w:pStyle w:val="ListParagraph"/>
        <w:tabs>
          <w:tab w:val="left" w:pos="660"/>
        </w:tabs>
        <w:bidi/>
        <w:spacing w:before="31"/>
        <w:ind w:left="110" w:firstLine="0"/>
      </w:pPr>
      <w:sdt>
        <w:sdtPr>
          <w:rPr>
            <w:rtl/>
          </w:rPr>
          <w:id w:val="92846753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صداع أو ضغط في الرأس </w:t>
      </w:r>
      <w:sdt>
        <w:sdtPr>
          <w:rPr>
            <w:rtl/>
          </w:rPr>
          <w:id w:val="-5925930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حساسية للضوء </w:t>
      </w:r>
      <w:sdt>
        <w:sdtPr>
          <w:rPr>
            <w:rtl/>
          </w:rPr>
          <w:id w:val="-17943143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حساسية للصوت </w:t>
      </w:r>
      <w:sdt>
        <w:sdtPr>
          <w:rPr>
            <w:rtl/>
          </w:rPr>
          <w:id w:val="154403028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حساسية للرائحة </w:t>
      </w:r>
      <w:sdt>
        <w:sdtPr>
          <w:rPr>
            <w:rtl/>
          </w:rPr>
          <w:id w:val="1943332242"/>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إرهاق</w:t>
      </w:r>
    </w:p>
    <w:p w14:paraId="4BFFD073" w14:textId="0CAB01CD" w:rsidR="002F2DE7" w:rsidRPr="00997147" w:rsidRDefault="004B7124" w:rsidP="004C729C">
      <w:pPr>
        <w:tabs>
          <w:tab w:val="left" w:pos="359"/>
        </w:tabs>
        <w:bidi/>
        <w:spacing w:before="42"/>
        <w:ind w:left="110"/>
        <w:rPr>
          <w:rFonts w:ascii="Segoe UI Symbol" w:hAnsi="Segoe UI Symbol"/>
        </w:rPr>
      </w:pPr>
      <w:sdt>
        <w:sdtPr>
          <w:rPr>
            <w:rtl/>
          </w:rPr>
          <w:id w:val="-1994553917"/>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دوخة </w:t>
      </w:r>
      <w:sdt>
        <w:sdtPr>
          <w:rPr>
            <w:rtl/>
          </w:rPr>
          <w:id w:val="-1385791532"/>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مشكلات في التوازن </w:t>
      </w:r>
      <w:sdt>
        <w:sdtPr>
          <w:rPr>
            <w:rtl/>
          </w:rPr>
          <w:id w:val="-103581637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غثيان وقيء </w:t>
      </w:r>
      <w:sdt>
        <w:sdtPr>
          <w:rPr>
            <w:rtl/>
          </w:rPr>
          <w:id w:val="59798701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تنميل أو وخز </w:t>
      </w:r>
      <w:sdt>
        <w:sdtPr>
          <w:rPr>
            <w:rtl/>
          </w:rPr>
          <w:id w:val="-121196528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طنين في الأذنين </w:t>
      </w:r>
      <w:sdt>
        <w:sdtPr>
          <w:rPr>
            <w:rtl/>
          </w:rPr>
          <w:id w:val="1130829357"/>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p>
    <w:p w14:paraId="2FECB49A" w14:textId="258F34AE" w:rsidR="002F2DE7" w:rsidRDefault="009D640F" w:rsidP="004C729C">
      <w:pPr>
        <w:pStyle w:val="BodyText"/>
        <w:bidi/>
        <w:spacing w:before="43"/>
        <w:ind w:left="110"/>
      </w:pPr>
      <w:r>
        <w:rPr>
          <w:rFonts w:eastAsia="MS Gothic"/>
          <w:rtl/>
          <w:lang w:bidi="ar"/>
        </w:rPr>
        <w:t xml:space="preserve">اضطراب في النوم (زيادة، أو نقصان، أو تقطع) </w:t>
      </w:r>
      <w:sdt>
        <w:sdtPr>
          <w:rPr>
            <w:rtl/>
          </w:rPr>
          <w:id w:val="-2455696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ascii="Segoe UI Symbol" w:eastAsia="MS Gothic" w:hAnsi="Segoe UI Symbol"/>
          <w:rtl/>
          <w:lang w:bidi="ar"/>
        </w:rPr>
        <w:t xml:space="preserve"> </w:t>
      </w:r>
      <w:r>
        <w:rPr>
          <w:rFonts w:eastAsia="MS Gothic"/>
          <w:rtl/>
          <w:lang w:bidi="ar"/>
        </w:rPr>
        <w:t xml:space="preserve">رؤية ضبابية أو مزدوجة </w:t>
      </w:r>
      <w:sdt>
        <w:sdtPr>
          <w:rPr>
            <w:rtl/>
          </w:rPr>
          <w:id w:val="1648316650"/>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ascii="Segoe UI Symbol" w:eastAsia="MS Gothic" w:hAnsi="Segoe UI Symbol"/>
          <w:rtl/>
          <w:lang w:bidi="ar"/>
        </w:rPr>
        <w:t xml:space="preserve"> </w:t>
      </w:r>
      <w:r>
        <w:rPr>
          <w:rFonts w:eastAsia="MS Gothic"/>
          <w:rtl/>
          <w:lang w:bidi="ar"/>
        </w:rPr>
        <w:t>نوبات مرتبطة بالصدمة</w:t>
      </w:r>
    </w:p>
    <w:p w14:paraId="26D95635" w14:textId="6EDBF9AA" w:rsidR="002F2DE7" w:rsidRDefault="004B7124" w:rsidP="004C729C">
      <w:pPr>
        <w:pStyle w:val="ListParagraph"/>
        <w:tabs>
          <w:tab w:val="left" w:pos="359"/>
          <w:tab w:val="left" w:pos="4946"/>
          <w:tab w:val="left" w:pos="10333"/>
        </w:tabs>
        <w:bidi/>
        <w:spacing w:before="42"/>
        <w:ind w:left="110" w:firstLine="0"/>
      </w:pPr>
      <w:sdt>
        <w:sdtPr>
          <w:rPr>
            <w:rtl/>
          </w:rPr>
          <w:id w:val="21994792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F73F8F">
        <w:rPr>
          <w:rFonts w:eastAsia="MS Gothic"/>
          <w:u w:val="single"/>
          <w:rtl/>
          <w:lang w:bidi="ar"/>
        </w:rPr>
        <w:tab/>
      </w:r>
      <w:r w:rsidR="00997147">
        <w:rPr>
          <w:rFonts w:eastAsia="MS Gothic"/>
          <w:rtl/>
          <w:lang w:bidi="ar"/>
        </w:rPr>
        <w:t xml:space="preserve"> </w:t>
      </w:r>
      <w:sdt>
        <w:sdtPr>
          <w:rPr>
            <w:rtl/>
          </w:rPr>
          <w:id w:val="81160980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غير ذلك</w:t>
      </w:r>
      <w:r w:rsidR="00997147" w:rsidRPr="00F73F8F">
        <w:rPr>
          <w:rFonts w:eastAsia="MS Gothic"/>
          <w:u w:val="single"/>
        </w:rPr>
        <w:tab/>
      </w:r>
    </w:p>
    <w:p w14:paraId="7ACCF60F" w14:textId="7564A65B" w:rsidR="002F2DE7" w:rsidRDefault="009D640F" w:rsidP="004C729C">
      <w:pPr>
        <w:pStyle w:val="Heading2"/>
        <w:bidi/>
        <w:spacing w:before="209"/>
      </w:pPr>
      <w:r>
        <w:rPr>
          <w:rtl/>
          <w:lang w:bidi="ar"/>
        </w:rPr>
        <w:t>الإدراكية:</w:t>
      </w:r>
    </w:p>
    <w:p w14:paraId="2408903E" w14:textId="47B0F9B8" w:rsidR="002F2DE7" w:rsidRDefault="004B7124" w:rsidP="004C729C">
      <w:pPr>
        <w:pStyle w:val="ListParagraph"/>
        <w:tabs>
          <w:tab w:val="left" w:pos="359"/>
        </w:tabs>
        <w:bidi/>
        <w:spacing w:before="26" w:line="276" w:lineRule="auto"/>
        <w:ind w:left="110" w:right="949" w:firstLine="0"/>
        <w:jc w:val="both"/>
      </w:pPr>
      <w:sdt>
        <w:sdtPr>
          <w:rPr>
            <w:rtl/>
          </w:rPr>
          <w:id w:val="-173901594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بطء في معالجة المعلومات </w:t>
      </w:r>
      <w:sdt>
        <w:sdtPr>
          <w:rPr>
            <w:rtl/>
          </w:rPr>
          <w:id w:val="42237945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صعوبة في الانتباه والتركيز </w:t>
      </w:r>
      <w:sdt>
        <w:sdtPr>
          <w:rPr>
            <w:rtl/>
          </w:rPr>
          <w:id w:val="31784715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"تشوُّش ذهني" </w:t>
      </w:r>
      <w:sdt>
        <w:sdtPr>
          <w:rPr>
            <w:rtl/>
          </w:rPr>
          <w:id w:val="111171281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صعوبة في التذكر </w:t>
      </w:r>
      <w:sdt>
        <w:sdtPr>
          <w:rPr>
            <w:rtl/>
          </w:rPr>
          <w:id w:val="-25806311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صعوبة في تعلُّم معلومات جديدة أو الاحتفاظ بها </w:t>
      </w:r>
      <w:sdt>
        <w:sdtPr>
          <w:rPr>
            <w:rtl/>
          </w:rPr>
          <w:id w:val="-182927943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عدم القدرة على اتباع التعليمات </w:t>
      </w:r>
      <w:sdt>
        <w:sdtPr>
          <w:rPr>
            <w:rtl/>
          </w:rPr>
          <w:id w:val="176009204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عدم القدرة على القيام بمهام متعددة أو التنظيم </w:t>
      </w:r>
      <w:sdt>
        <w:sdtPr>
          <w:rPr>
            <w:rtl/>
          </w:rPr>
          <w:id w:val="-122475939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صعوبة في متابعة المحادثات </w:t>
      </w:r>
      <w:sdt>
        <w:sdtPr>
          <w:rPr>
            <w:rtl/>
          </w:rPr>
          <w:id w:val="1309205072"/>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الشعور "بالبطء"</w:t>
      </w:r>
    </w:p>
    <w:p w14:paraId="7792587C" w14:textId="13B35A0E" w:rsidR="002F2DE7" w:rsidRDefault="004B7124" w:rsidP="004C729C">
      <w:pPr>
        <w:pStyle w:val="ListParagraph"/>
        <w:tabs>
          <w:tab w:val="left" w:pos="359"/>
          <w:tab w:val="left" w:pos="4946"/>
          <w:tab w:val="left" w:pos="10333"/>
        </w:tabs>
        <w:bidi/>
        <w:spacing w:before="1"/>
        <w:ind w:left="110" w:firstLine="0"/>
        <w:jc w:val="both"/>
      </w:pPr>
      <w:sdt>
        <w:sdtPr>
          <w:rPr>
            <w:rtl/>
          </w:rPr>
          <w:id w:val="-55138399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F73F8F">
        <w:rPr>
          <w:rFonts w:eastAsia="MS Gothic"/>
          <w:u w:val="single"/>
          <w:rtl/>
          <w:lang w:bidi="ar"/>
        </w:rPr>
        <w:tab/>
      </w:r>
      <w:r w:rsidR="00997147">
        <w:rPr>
          <w:rFonts w:eastAsia="MS Gothic"/>
          <w:rtl/>
          <w:lang w:bidi="ar"/>
        </w:rPr>
        <w:t xml:space="preserve"> </w:t>
      </w:r>
      <w:sdt>
        <w:sdtPr>
          <w:rPr>
            <w:rtl/>
          </w:rPr>
          <w:id w:val="65888754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غير ذلك</w:t>
      </w:r>
      <w:r w:rsidR="00997147" w:rsidRPr="00F73F8F">
        <w:rPr>
          <w:rFonts w:eastAsia="MS Gothic"/>
          <w:u w:val="single"/>
        </w:rPr>
        <w:tab/>
      </w:r>
    </w:p>
    <w:p w14:paraId="44599591" w14:textId="38047B94" w:rsidR="002F2DE7" w:rsidRDefault="009D640F" w:rsidP="004C729C">
      <w:pPr>
        <w:pStyle w:val="Heading2"/>
        <w:bidi/>
        <w:spacing w:before="209"/>
      </w:pPr>
      <w:r>
        <w:rPr>
          <w:rtl/>
          <w:lang w:bidi="ar"/>
        </w:rPr>
        <w:t>الاجتماعية العاطفية:</w:t>
      </w:r>
    </w:p>
    <w:p w14:paraId="3BCBB3B8" w14:textId="37280374" w:rsidR="002F2DE7" w:rsidRDefault="004B7124" w:rsidP="004C729C">
      <w:pPr>
        <w:pStyle w:val="ListParagraph"/>
        <w:tabs>
          <w:tab w:val="left" w:pos="359"/>
        </w:tabs>
        <w:bidi/>
        <w:spacing w:before="25"/>
        <w:ind w:left="110" w:firstLine="0"/>
        <w:jc w:val="both"/>
      </w:pPr>
      <w:sdt>
        <w:sdtPr>
          <w:rPr>
            <w:rtl/>
          </w:rPr>
          <w:id w:val="70159622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ضعف التحكم في العواطف </w:t>
      </w:r>
      <w:sdt>
        <w:sdtPr>
          <w:rPr>
            <w:rtl/>
          </w:rPr>
          <w:id w:val="-131293819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سهولة الغضب أو الانفعال </w:t>
      </w:r>
      <w:sdt>
        <w:sdtPr>
          <w:rPr>
            <w:rtl/>
          </w:rPr>
          <w:id w:val="96293082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حزن غير عادي </w:t>
      </w:r>
      <w:sdt>
        <w:sdtPr>
          <w:rPr>
            <w:rtl/>
          </w:rPr>
          <w:id w:val="-151136179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انخفاض الحافز</w:t>
      </w:r>
    </w:p>
    <w:p w14:paraId="10BA5DBB" w14:textId="7B767B41" w:rsidR="002F2DE7" w:rsidRDefault="004B7124" w:rsidP="00F73F8F">
      <w:pPr>
        <w:pStyle w:val="ListParagraph"/>
        <w:tabs>
          <w:tab w:val="left" w:pos="359"/>
          <w:tab w:val="left" w:pos="6503"/>
          <w:tab w:val="left" w:pos="10295"/>
        </w:tabs>
        <w:bidi/>
        <w:spacing w:before="43" w:line="278" w:lineRule="auto"/>
        <w:ind w:left="110" w:right="862" w:firstLine="0"/>
      </w:pPr>
      <w:sdt>
        <w:sdtPr>
          <w:rPr>
            <w:rtl/>
          </w:rPr>
          <w:id w:val="-115653121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القلق أو الاكتئاب </w:t>
      </w:r>
      <w:sdt>
        <w:sdtPr>
          <w:rPr>
            <w:rtl/>
          </w:rPr>
          <w:id w:val="203261063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اضطراب ما بعد الصدمة </w:t>
      </w:r>
      <w:sdt>
        <w:sdtPr>
          <w:rPr>
            <w:rtl/>
          </w:rPr>
          <w:id w:val="-104282428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الحزن </w:t>
      </w:r>
      <w:sdt>
        <w:sdtPr>
          <w:rPr>
            <w:rtl/>
          </w:rPr>
          <w:id w:val="1022756761"/>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فقدان المهارات الاجتماعية </w:t>
      </w:r>
      <w:sdt>
        <w:sdtPr>
          <w:rPr>
            <w:rtl/>
          </w:rPr>
          <w:id w:val="122403096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الانعزال عن الأصدقاء والعائلة </w:t>
      </w:r>
      <w:r w:rsidR="00F73F8F">
        <w:rPr>
          <w:rFonts w:eastAsia="MS Gothic"/>
          <w:rtl/>
          <w:lang w:bidi="ar"/>
        </w:rPr>
        <w:br/>
      </w:r>
      <w:sdt>
        <w:sdtPr>
          <w:rPr>
            <w:rtl/>
          </w:rPr>
          <w:id w:val="208464320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 xml:space="preserve">غير ذلك: </w:t>
      </w:r>
      <w:r w:rsidR="00997147" w:rsidRPr="00F73F8F">
        <w:rPr>
          <w:rFonts w:eastAsia="MS Gothic"/>
          <w:u w:val="single"/>
          <w:rtl/>
          <w:lang w:bidi="ar"/>
        </w:rPr>
        <w:tab/>
      </w:r>
      <w:r w:rsidR="00997147">
        <w:rPr>
          <w:rFonts w:eastAsia="MS Gothic"/>
          <w:rtl/>
          <w:lang w:bidi="ar"/>
        </w:rPr>
        <w:t xml:space="preserve"> </w:t>
      </w:r>
      <w:sdt>
        <w:sdtPr>
          <w:rPr>
            <w:rtl/>
          </w:rPr>
          <w:id w:val="212095477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ascii="Segoe UI Symbol" w:eastAsia="MS Gothic" w:hAnsi="Segoe UI Symbol"/>
          <w:rtl/>
          <w:lang w:bidi="ar"/>
        </w:rPr>
        <w:t xml:space="preserve"> </w:t>
      </w:r>
      <w:r w:rsidR="00997147">
        <w:rPr>
          <w:rFonts w:eastAsia="MS Gothic"/>
          <w:rtl/>
          <w:lang w:bidi="ar"/>
        </w:rPr>
        <w:t>غير ذلك</w:t>
      </w:r>
      <w:r w:rsidR="00F73F8F">
        <w:rPr>
          <w:rFonts w:hint="cs"/>
          <w:rtl/>
        </w:rPr>
        <w:t xml:space="preserve"> </w:t>
      </w:r>
      <w:r w:rsidR="00997147" w:rsidRPr="00F73F8F">
        <w:tab/>
      </w:r>
    </w:p>
    <w:p w14:paraId="58AA9823" w14:textId="77777777" w:rsidR="002F2DE7" w:rsidRPr="00F73F8F" w:rsidRDefault="002F2DE7" w:rsidP="004C729C">
      <w:pPr>
        <w:pStyle w:val="BodyText"/>
        <w:ind w:left="110"/>
        <w:rPr>
          <w:sz w:val="16"/>
          <w:szCs w:val="16"/>
        </w:rPr>
      </w:pPr>
    </w:p>
    <w:p w14:paraId="239B6250" w14:textId="77777777" w:rsidR="002F2DE7" w:rsidRPr="00F73F8F" w:rsidRDefault="002F2DE7">
      <w:pPr>
        <w:pStyle w:val="BodyText"/>
        <w:spacing w:before="156"/>
        <w:rPr>
          <w:sz w:val="16"/>
          <w:szCs w:val="16"/>
        </w:rPr>
      </w:pPr>
    </w:p>
    <w:p w14:paraId="1B176A9C" w14:textId="506D5ADB" w:rsidR="002F2DE7" w:rsidRDefault="009D640F" w:rsidP="00F73F8F">
      <w:pPr>
        <w:tabs>
          <w:tab w:val="left" w:pos="2881"/>
          <w:tab w:val="left" w:pos="10737"/>
        </w:tabs>
        <w:bidi/>
        <w:spacing w:before="1"/>
        <w:ind w:left="110"/>
      </w:pPr>
      <w:r>
        <w:rPr>
          <w:rFonts w:eastAsia="MS Gothic"/>
          <w:b/>
          <w:bCs/>
          <w:rtl/>
          <w:lang w:bidi="ar"/>
        </w:rPr>
        <w:t>قيود على الأنشطة:</w:t>
      </w:r>
      <w:r>
        <w:rPr>
          <w:rFonts w:eastAsia="MS Gothic"/>
          <w:rtl/>
          <w:lang w:bidi="ar"/>
        </w:rPr>
        <w:t xml:space="preserve"> </w:t>
      </w:r>
      <w:sdt>
        <w:sdtPr>
          <w:rPr>
            <w:rtl/>
          </w:rPr>
          <w:id w:val="-170763371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 xml:space="preserve">نعم </w:t>
      </w:r>
      <w:sdt>
        <w:sdtPr>
          <w:rPr>
            <w:rtl/>
          </w:rPr>
          <w:id w:val="-373623647"/>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F73F8F">
        <w:rPr>
          <w:rFonts w:hint="cs"/>
          <w:rtl/>
        </w:rPr>
        <w:t xml:space="preserve"> </w:t>
      </w:r>
      <w:r>
        <w:rPr>
          <w:rFonts w:eastAsia="MS Gothic"/>
          <w:rtl/>
          <w:lang w:bidi="ar"/>
        </w:rPr>
        <w:t xml:space="preserve">لا - يُرجى وصفها: </w:t>
      </w:r>
      <w:r w:rsidRPr="00F73F8F">
        <w:rPr>
          <w:rFonts w:eastAsia="MS Gothic"/>
          <w:u w:val="single"/>
        </w:rPr>
        <w:tab/>
      </w:r>
      <w:r w:rsidR="009429F6">
        <w:rPr>
          <w:rFonts w:eastAsia="MS Gothic"/>
          <w:u w:val="single"/>
        </w:rPr>
        <w:t xml:space="preserve">   </w:t>
      </w:r>
    </w:p>
    <w:p w14:paraId="6C61AA73" w14:textId="724CC17F" w:rsidR="002F2DE7" w:rsidRDefault="009D640F" w:rsidP="004C729C">
      <w:pPr>
        <w:pStyle w:val="BodyText"/>
        <w:tabs>
          <w:tab w:val="left" w:pos="10843"/>
        </w:tabs>
        <w:bidi/>
        <w:spacing w:before="29"/>
        <w:ind w:left="110"/>
      </w:pPr>
      <w:r>
        <w:rPr>
          <w:rFonts w:eastAsia="MS Gothic"/>
          <w:rtl/>
          <w:lang w:bidi="ar"/>
        </w:rPr>
        <w:t xml:space="preserve">تعليمات طبية من مُقدِّم خدمة الرعاية الصحية أو المدرب الرياضي لتعديل النشاط: </w:t>
      </w:r>
      <w:sdt>
        <w:sdtPr>
          <w:rPr>
            <w:rtl/>
          </w:rPr>
          <w:id w:val="-1031489897"/>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eastAsia="MS Gothic"/>
          <w:rtl/>
          <w:lang w:bidi="ar"/>
        </w:rPr>
        <w:t xml:space="preserve">نعم </w:t>
      </w:r>
      <w:sdt>
        <w:sdtPr>
          <w:rPr>
            <w:rtl/>
          </w:rPr>
          <w:id w:val="590904375"/>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eastAsia="MS Gothic"/>
          <w:rtl/>
          <w:lang w:bidi="ar"/>
        </w:rPr>
        <w:t xml:space="preserve">لا - التاريخ: </w:t>
      </w:r>
      <w:r w:rsidRPr="009429F6">
        <w:rPr>
          <w:rFonts w:eastAsia="MS Gothic"/>
          <w:u w:val="single"/>
        </w:rPr>
        <w:tab/>
      </w:r>
      <w:r w:rsidR="009429F6">
        <w:rPr>
          <w:rFonts w:eastAsia="MS Gothic"/>
          <w:u w:val="single"/>
        </w:rPr>
        <w:t xml:space="preserve"> </w:t>
      </w:r>
    </w:p>
    <w:p w14:paraId="7B319727" w14:textId="1FE0132F" w:rsidR="00E00798" w:rsidRDefault="009D640F" w:rsidP="00E208F1">
      <w:pPr>
        <w:pStyle w:val="BodyText"/>
        <w:tabs>
          <w:tab w:val="left" w:pos="4756"/>
          <w:tab w:val="left" w:pos="10781"/>
        </w:tabs>
        <w:bidi/>
        <w:spacing w:before="30"/>
        <w:ind w:left="110"/>
        <w:rPr>
          <w:rFonts w:eastAsia="MS Gothic"/>
          <w:u w:val="single"/>
        </w:rPr>
      </w:pPr>
      <w:r>
        <w:rPr>
          <w:rFonts w:eastAsia="MS Gothic"/>
          <w:rtl/>
          <w:lang w:bidi="ar"/>
        </w:rPr>
        <w:t xml:space="preserve">العودة إلى النشاط البدني الكامل خلال الدراسة. </w:t>
      </w:r>
      <w:sdt>
        <w:sdtPr>
          <w:rPr>
            <w:rtl/>
          </w:rPr>
          <w:id w:val="-1538608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eastAsia="MS Gothic"/>
          <w:rtl/>
          <w:lang w:bidi="ar"/>
        </w:rPr>
        <w:t xml:space="preserve">نعم </w:t>
      </w:r>
      <w:sdt>
        <w:sdtPr>
          <w:rPr>
            <w:rtl/>
          </w:rPr>
          <w:id w:val="-246115397"/>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eastAsia="MS Gothic"/>
          <w:rtl/>
          <w:lang w:bidi="ar"/>
        </w:rPr>
        <w:t xml:space="preserve">لا - التاريخ: </w:t>
      </w:r>
      <w:r w:rsidRPr="00F73F8F">
        <w:rPr>
          <w:rFonts w:eastAsia="MS Gothic"/>
          <w:u w:val="single"/>
        </w:rPr>
        <w:tab/>
      </w:r>
      <w:r w:rsidR="009429F6">
        <w:rPr>
          <w:rFonts w:eastAsia="MS Gothic"/>
          <w:u w:val="single"/>
        </w:rPr>
        <w:t xml:space="preserve">  </w:t>
      </w:r>
    </w:p>
    <w:p w14:paraId="140370FE" w14:textId="3DCD9186" w:rsidR="009429F6" w:rsidRDefault="009429F6" w:rsidP="009429F6">
      <w:pPr>
        <w:pStyle w:val="BodyText"/>
        <w:tabs>
          <w:tab w:val="left" w:pos="4756"/>
          <w:tab w:val="left" w:pos="10781"/>
        </w:tabs>
        <w:bidi/>
        <w:spacing w:before="30"/>
        <w:ind w:left="110"/>
        <w:rPr>
          <w:u w:val="single"/>
        </w:rPr>
      </w:pPr>
      <w:r>
        <w:rPr>
          <w:u w:val="single"/>
        </w:rPr>
        <w:t xml:space="preserve">                                                                                                                                                                                 </w:t>
      </w:r>
    </w:p>
    <w:p w14:paraId="211935EF" w14:textId="328226BB" w:rsidR="009429F6" w:rsidRPr="009429F6" w:rsidRDefault="009429F6" w:rsidP="009429F6">
      <w:pPr>
        <w:ind w:left="220"/>
        <w:rPr>
          <w:u w:val="single"/>
        </w:rPr>
      </w:pPr>
      <w:r>
        <w:rPr>
          <w:u w:val="single"/>
        </w:rPr>
        <w:t xml:space="preserve">                                                                                                                                      </w:t>
      </w:r>
      <w:r w:rsidRPr="009429F6">
        <w:rPr>
          <w:u w:val="single"/>
        </w:rPr>
        <w:br w:type="page"/>
      </w:r>
    </w:p>
    <w:p w14:paraId="5F36E704" w14:textId="77777777" w:rsidR="009429F6" w:rsidRPr="009429F6" w:rsidRDefault="009429F6" w:rsidP="009429F6">
      <w:pPr>
        <w:pStyle w:val="BodyText"/>
        <w:tabs>
          <w:tab w:val="left" w:pos="4756"/>
          <w:tab w:val="left" w:pos="10781"/>
        </w:tabs>
        <w:spacing w:before="30"/>
        <w:ind w:left="110"/>
        <w:rPr>
          <w:u w:val="single"/>
        </w:rPr>
        <w:sectPr w:rsidR="009429F6" w:rsidRPr="009429F6" w:rsidSect="009429F6">
          <w:footerReference w:type="default" r:id="rId10"/>
          <w:type w:val="continuous"/>
          <w:pgSz w:w="12240" w:h="15840"/>
          <w:pgMar w:top="459" w:right="720" w:bottom="539" w:left="357" w:header="0" w:footer="357" w:gutter="0"/>
          <w:pgNumType w:start="1"/>
          <w:cols w:space="720"/>
        </w:sectPr>
      </w:pPr>
    </w:p>
    <w:p w14:paraId="23665610" w14:textId="31ADEB3A" w:rsidR="00E208F1" w:rsidRDefault="00275490" w:rsidP="00E00798">
      <w:pPr>
        <w:pStyle w:val="BodyText"/>
        <w:bidi/>
        <w:jc w:val="center"/>
      </w:pPr>
      <w:r>
        <w:rPr>
          <w:noProof/>
          <w:sz w:val="20"/>
        </w:rPr>
        <w:lastRenderedPageBreak/>
        <mc:AlternateContent>
          <mc:Choice Requires="wps">
            <w:drawing>
              <wp:anchor distT="0" distB="0" distL="0" distR="0" simplePos="0" relativeHeight="487460864" behindDoc="1" locked="0" layoutInCell="1" allowOverlap="1" wp14:anchorId="112C2E63" wp14:editId="0C38B967">
                <wp:simplePos x="0" y="0"/>
                <wp:positionH relativeFrom="page">
                  <wp:posOffset>530225</wp:posOffset>
                </wp:positionH>
                <wp:positionV relativeFrom="paragraph">
                  <wp:posOffset>-41275</wp:posOffset>
                </wp:positionV>
                <wp:extent cx="6915150" cy="7349319"/>
                <wp:effectExtent l="0" t="0" r="0" b="4445"/>
                <wp:wrapNone/>
                <wp:docPr id="21" name="Graphic 21" descr="مربع اختيار نعم أو لا"/>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349319"/>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F69B0" id="Graphic 21" o:spid="_x0000_s1026" alt="مربع اختيار نعم أو لا" style="position:absolute;margin-left:41.75pt;margin-top:-3.25pt;width:544.5pt;height:578.7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r>
        <w:rPr>
          <w:rtl/>
          <w:lang w:bidi="ar"/>
        </w:rPr>
        <w:t>الترتيبات التيسيرية</w:t>
      </w:r>
    </w:p>
    <w:p w14:paraId="27A24BCC" w14:textId="059EA1BB" w:rsidR="002F2DE7" w:rsidRDefault="00E00798" w:rsidP="00E00798">
      <w:pPr>
        <w:pStyle w:val="BodyText"/>
        <w:bidi/>
        <w:spacing w:before="15"/>
        <w:jc w:val="center"/>
      </w:pPr>
      <w:r>
        <w:rPr>
          <w:sz w:val="20"/>
          <w:rtl/>
          <w:lang w:bidi="ar"/>
        </w:rPr>
        <w:t xml:space="preserve">(راجع: </w:t>
      </w:r>
      <w:hyperlink r:id="rId11">
        <w:r>
          <w:rPr>
            <w:color w:val="0000ED"/>
            <w:sz w:val="20"/>
            <w:u w:val="single"/>
            <w:rtl/>
            <w:lang w:bidi="ar"/>
          </w:rPr>
          <w:t>دليل الترتيبات التيسيرية المستندة إلى الأعراض الخاص بوزارة التعليم في ولاية أوريغون (</w:t>
        </w:r>
        <w:r>
          <w:rPr>
            <w:color w:val="0000ED"/>
            <w:sz w:val="20"/>
            <w:u w:val="single"/>
          </w:rPr>
          <w:t>ODE</w:t>
        </w:r>
        <w:r>
          <w:rPr>
            <w:color w:val="0000ED"/>
            <w:sz w:val="20"/>
            <w:u w:val="single"/>
            <w:rtl/>
            <w:lang w:bidi="ar"/>
          </w:rPr>
          <w:t>)</w:t>
        </w:r>
      </w:hyperlink>
      <w:r>
        <w:rPr>
          <w:sz w:val="20"/>
          <w:rtl/>
          <w:lang w:bidi="ar"/>
        </w:rPr>
        <w:t>)</w:t>
      </w:r>
    </w:p>
    <w:p w14:paraId="1E3757A1" w14:textId="77777777" w:rsidR="00E00798" w:rsidRDefault="009D640F" w:rsidP="009429F6">
      <w:pPr>
        <w:bidi/>
        <w:ind w:left="490"/>
        <w:rPr>
          <w:b/>
          <w:spacing w:val="-2"/>
        </w:rPr>
      </w:pPr>
      <w:r>
        <w:rPr>
          <w:b/>
          <w:bCs/>
          <w:rtl/>
          <w:lang w:bidi="ar"/>
        </w:rPr>
        <w:t>البدنية</w:t>
      </w:r>
    </w:p>
    <w:p w14:paraId="209C7DF7" w14:textId="5CAD23F6" w:rsidR="002F2DE7" w:rsidRDefault="004B7124" w:rsidP="00B21B40">
      <w:pPr>
        <w:tabs>
          <w:tab w:val="left" w:pos="9790"/>
        </w:tabs>
        <w:bidi/>
        <w:ind w:left="829"/>
      </w:pPr>
      <w:sdt>
        <w:sdtPr>
          <w:rPr>
            <w:rtl/>
          </w:rPr>
          <w:id w:val="-1028708836"/>
          <w14:checkbox>
            <w14:checked w14:val="0"/>
            <w14:checkedState w14:val="2612" w14:font="MS Gothic"/>
            <w14:uncheckedState w14:val="2610" w14:font="MS Gothic"/>
          </w14:checkbox>
        </w:sdtPr>
        <w:sdtEndPr/>
        <w:sdtContent>
          <w:r w:rsidR="00B21B40">
            <w:rPr>
              <w:rFonts w:ascii="MS Gothic" w:eastAsia="MS Gothic" w:hAnsi="MS Gothic" w:hint="eastAsia"/>
              <w:rtl/>
            </w:rPr>
            <w:t>☐</w:t>
          </w:r>
        </w:sdtContent>
      </w:sdt>
      <w:r w:rsidR="00997147">
        <w:rPr>
          <w:rFonts w:eastAsia="MS Gothic"/>
          <w:rtl/>
          <w:lang w:bidi="ar"/>
        </w:rPr>
        <w:t xml:space="preserve"> السماح بفترات راحة مع إضاءة خافتة وضوضاء منخفضة في </w:t>
      </w:r>
      <w:r w:rsidR="00997147" w:rsidRPr="00B21B40">
        <w:rPr>
          <w:rFonts w:eastAsia="MS Gothic"/>
          <w:u w:val="single"/>
        </w:rPr>
        <w:tab/>
      </w:r>
    </w:p>
    <w:p w14:paraId="2E992D05" w14:textId="678060AB" w:rsidR="002F2DE7" w:rsidRDefault="004B7124" w:rsidP="00997147">
      <w:pPr>
        <w:tabs>
          <w:tab w:val="left" w:pos="1079"/>
        </w:tabs>
        <w:bidi/>
        <w:spacing w:before="47"/>
        <w:ind w:left="830"/>
      </w:pPr>
      <w:sdt>
        <w:sdtPr>
          <w:rPr>
            <w:rtl/>
          </w:rPr>
          <w:id w:val="149059516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ارتداء النظارات الشمسية و/أو القبعة في الفصل، والجلوس بعيدًا عن أشعة الشمس الساطعة.</w:t>
      </w:r>
    </w:p>
    <w:p w14:paraId="4560ECD0" w14:textId="37EEE215" w:rsidR="002F2DE7" w:rsidRDefault="004B7124" w:rsidP="00997147">
      <w:pPr>
        <w:tabs>
          <w:tab w:val="left" w:pos="1099"/>
        </w:tabs>
        <w:bidi/>
        <w:spacing w:before="43"/>
        <w:ind w:left="830"/>
      </w:pPr>
      <w:sdt>
        <w:sdtPr>
          <w:rPr>
            <w:rtl/>
          </w:rPr>
          <w:id w:val="-61113179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السماح باستخدام واقيات الأذن أو سماعات الرأس اللاسلكية المُخصَّصة لتقليل الضوضاء أثناء الحصص الدراسية.</w:t>
      </w:r>
    </w:p>
    <w:p w14:paraId="3269B2CB" w14:textId="5703688D" w:rsidR="002F2DE7" w:rsidRDefault="004B7124" w:rsidP="00997147">
      <w:pPr>
        <w:tabs>
          <w:tab w:val="left" w:pos="1099"/>
        </w:tabs>
        <w:bidi/>
        <w:spacing w:before="43"/>
        <w:ind w:left="830"/>
      </w:pPr>
      <w:sdt>
        <w:sdtPr>
          <w:rPr>
            <w:rtl/>
          </w:rPr>
          <w:id w:val="208155776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التقليل من وقت استخدام الشاشة عن طريق تقديم الواجبات في شكل كتب وأوراق، عندما يكون ذلك ممكنًا.</w:t>
      </w:r>
    </w:p>
    <w:p w14:paraId="1BFCD750" w14:textId="1BBDA41B" w:rsidR="002F2DE7" w:rsidRDefault="004B7124" w:rsidP="00997147">
      <w:pPr>
        <w:tabs>
          <w:tab w:val="left" w:pos="1099"/>
        </w:tabs>
        <w:bidi/>
        <w:spacing w:before="47"/>
        <w:ind w:left="830"/>
      </w:pPr>
      <w:sdt>
        <w:sdtPr>
          <w:rPr>
            <w:rtl/>
          </w:rPr>
          <w:id w:val="-76369674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توفير مكان لتناول الغداء بعيدًا عن الأماكن المزدحمة.</w:t>
      </w:r>
    </w:p>
    <w:p w14:paraId="4DDCC911" w14:textId="66D496AE" w:rsidR="002F2DE7" w:rsidRDefault="004B7124" w:rsidP="00997147">
      <w:pPr>
        <w:tabs>
          <w:tab w:val="left" w:pos="1099"/>
        </w:tabs>
        <w:bidi/>
        <w:spacing w:before="42"/>
        <w:ind w:left="830"/>
      </w:pPr>
      <w:sdt>
        <w:sdtPr>
          <w:rPr>
            <w:rtl/>
          </w:rPr>
          <w:id w:val="-133705962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مغادرة الفصل قبل 5 دقائق من انصراف الطلاب أو بعد انصرافهم لتجنُّب الازدحام في الممرات.</w:t>
      </w:r>
    </w:p>
    <w:p w14:paraId="2A1A6313" w14:textId="04BE2256" w:rsidR="002F2DE7" w:rsidRDefault="004B7124" w:rsidP="00997147">
      <w:pPr>
        <w:tabs>
          <w:tab w:val="left" w:pos="1099"/>
          <w:tab w:val="left" w:pos="9836"/>
        </w:tabs>
        <w:bidi/>
        <w:spacing w:before="43"/>
        <w:ind w:left="830"/>
      </w:pPr>
      <w:sdt>
        <w:sdtPr>
          <w:rPr>
            <w:rtl/>
          </w:rPr>
          <w:id w:val="1218011312"/>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515797D5" w14:textId="14E28636" w:rsidR="002F2DE7" w:rsidRDefault="004B7124" w:rsidP="00997147">
      <w:pPr>
        <w:tabs>
          <w:tab w:val="left" w:pos="1099"/>
          <w:tab w:val="left" w:pos="9841"/>
        </w:tabs>
        <w:bidi/>
        <w:spacing w:before="43"/>
        <w:ind w:left="830"/>
      </w:pPr>
      <w:sdt>
        <w:sdtPr>
          <w:rPr>
            <w:rtl/>
          </w:rPr>
          <w:id w:val="155080276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2868AE9B" w14:textId="418B8495" w:rsidR="002F2DE7" w:rsidRDefault="004B7124" w:rsidP="00997147">
      <w:pPr>
        <w:tabs>
          <w:tab w:val="left" w:pos="1099"/>
          <w:tab w:val="left" w:pos="9836"/>
        </w:tabs>
        <w:bidi/>
        <w:spacing w:before="47"/>
        <w:ind w:left="830"/>
      </w:pPr>
      <w:sdt>
        <w:sdtPr>
          <w:rPr>
            <w:rtl/>
          </w:rPr>
          <w:id w:val="10763049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52FF3D2F" w14:textId="77777777" w:rsidR="002F2DE7" w:rsidRDefault="009D640F" w:rsidP="009429F6">
      <w:pPr>
        <w:pStyle w:val="Heading2"/>
        <w:bidi/>
        <w:spacing w:before="163"/>
        <w:ind w:left="490"/>
      </w:pPr>
      <w:r>
        <w:rPr>
          <w:rtl/>
          <w:lang w:bidi="ar"/>
        </w:rPr>
        <w:t>الإدراكية</w:t>
      </w:r>
    </w:p>
    <w:p w14:paraId="24DB1BDA" w14:textId="7045154C" w:rsidR="002F2DE7" w:rsidRDefault="004B7124" w:rsidP="00997147">
      <w:pPr>
        <w:tabs>
          <w:tab w:val="left" w:pos="1099"/>
        </w:tabs>
        <w:bidi/>
        <w:spacing w:before="31"/>
        <w:ind w:left="830"/>
      </w:pPr>
      <w:sdt>
        <w:sdtPr>
          <w:rPr>
            <w:rtl/>
          </w:rPr>
          <w:id w:val="-176205603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توفير مقاعد مميزة وتقديم ملاحظات فورية</w:t>
      </w:r>
    </w:p>
    <w:p w14:paraId="04C843A1" w14:textId="2698D878" w:rsidR="002F2DE7" w:rsidRDefault="004B7124" w:rsidP="00997147">
      <w:pPr>
        <w:tabs>
          <w:tab w:val="left" w:pos="1099"/>
        </w:tabs>
        <w:bidi/>
        <w:spacing w:before="43"/>
        <w:ind w:left="830"/>
      </w:pPr>
      <w:sdt>
        <w:sdtPr>
          <w:rPr>
            <w:rtl/>
          </w:rPr>
          <w:id w:val="1485052824"/>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تقسيم التكليفات والاختبارات إلى أجزاء أقصر</w:t>
      </w:r>
    </w:p>
    <w:p w14:paraId="11D72B44" w14:textId="71A55588" w:rsidR="002F2DE7" w:rsidRDefault="004B7124" w:rsidP="00997147">
      <w:pPr>
        <w:tabs>
          <w:tab w:val="left" w:pos="1099"/>
        </w:tabs>
        <w:bidi/>
        <w:spacing w:before="43"/>
        <w:ind w:left="830"/>
      </w:pPr>
      <w:sdt>
        <w:sdtPr>
          <w:rPr>
            <w:rtl/>
          </w:rPr>
          <w:id w:val="14293287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اختصار الواجبات داخل الصفّ والواجبات المنزلية لتقتصر على المفاهيم الأساسية والمهام المهمة فقط</w:t>
      </w:r>
    </w:p>
    <w:p w14:paraId="06A396E4" w14:textId="138F69B5" w:rsidR="002F2DE7" w:rsidRDefault="004B7124" w:rsidP="00997147">
      <w:pPr>
        <w:tabs>
          <w:tab w:val="left" w:pos="1099"/>
        </w:tabs>
        <w:bidi/>
        <w:spacing w:before="42"/>
        <w:ind w:left="830"/>
      </w:pPr>
      <w:sdt>
        <w:sdtPr>
          <w:rPr>
            <w:rtl/>
          </w:rPr>
          <w:id w:val="204354183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تقليل المعلومات اللفظية أو إبطاء وتيرتها، والتحقق من الفهم</w:t>
      </w:r>
    </w:p>
    <w:p w14:paraId="4CE04B5F" w14:textId="25B05DFC" w:rsidR="002F2DE7" w:rsidRDefault="004B7124" w:rsidP="00997147">
      <w:pPr>
        <w:tabs>
          <w:tab w:val="left" w:pos="1099"/>
        </w:tabs>
        <w:bidi/>
        <w:spacing w:before="47"/>
        <w:ind w:left="830"/>
      </w:pPr>
      <w:sdt>
        <w:sdtPr>
          <w:rPr>
            <w:rtl/>
          </w:rPr>
          <w:id w:val="112196105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توفير ملاحظات الدرس التي أعدَّها المُعلِّم و/أو المحاضرة المُسجَّلة</w:t>
      </w:r>
    </w:p>
    <w:p w14:paraId="53B84B3C" w14:textId="68C122AE" w:rsidR="002F2DE7" w:rsidRDefault="004B7124" w:rsidP="00997147">
      <w:pPr>
        <w:tabs>
          <w:tab w:val="left" w:pos="1099"/>
        </w:tabs>
        <w:bidi/>
        <w:spacing w:before="43"/>
        <w:ind w:left="830"/>
      </w:pPr>
      <w:sdt>
        <w:sdtPr>
          <w:rPr>
            <w:rtl/>
          </w:rPr>
          <w:id w:val="-1350181516"/>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السماح بوقت إضافي لإكمال الدورات الدراسية، والتكليفات، والاختبارات إذا طُلب ذلك</w:t>
      </w:r>
    </w:p>
    <w:p w14:paraId="602B20D3" w14:textId="05E512DA" w:rsidR="002F2DE7" w:rsidRDefault="004B7124" w:rsidP="00997147">
      <w:pPr>
        <w:tabs>
          <w:tab w:val="left" w:pos="1099"/>
        </w:tabs>
        <w:bidi/>
        <w:spacing w:before="43"/>
        <w:ind w:left="830"/>
      </w:pPr>
      <w:sdt>
        <w:sdtPr>
          <w:rPr>
            <w:rtl/>
          </w:rPr>
          <w:id w:val="731505575"/>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توزيع الاختبارات بحيث لا يحتاج الطالب إلا إلى التحضير لاختبار/اختبار قصير واحد في اليوم</w:t>
      </w:r>
    </w:p>
    <w:p w14:paraId="71972B4C" w14:textId="5A59E92D" w:rsidR="002F2DE7" w:rsidRPr="009429F6" w:rsidRDefault="004B7124" w:rsidP="00997147">
      <w:pPr>
        <w:tabs>
          <w:tab w:val="left" w:pos="1099"/>
          <w:tab w:val="left" w:pos="9907"/>
        </w:tabs>
        <w:bidi/>
        <w:spacing w:before="47"/>
        <w:ind w:left="830"/>
        <w:rPr>
          <w:u w:val="single"/>
        </w:rPr>
      </w:pPr>
      <w:sdt>
        <w:sdtPr>
          <w:rPr>
            <w:rtl/>
          </w:rPr>
          <w:id w:val="9028413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بدائل للنتائج المكتوبة لإثبات الفهم: </w:t>
      </w:r>
      <w:r w:rsidR="00997147" w:rsidRPr="009429F6">
        <w:rPr>
          <w:rFonts w:eastAsia="MS Gothic"/>
          <w:u w:val="single"/>
        </w:rPr>
        <w:tab/>
      </w:r>
    </w:p>
    <w:p w14:paraId="4F64EAFC" w14:textId="7300188F" w:rsidR="002F2DE7" w:rsidRDefault="004B7124" w:rsidP="00997147">
      <w:pPr>
        <w:tabs>
          <w:tab w:val="left" w:pos="1099"/>
          <w:tab w:val="left" w:pos="9961"/>
        </w:tabs>
        <w:bidi/>
        <w:spacing w:before="42"/>
        <w:ind w:left="830"/>
      </w:pPr>
      <w:sdt>
        <w:sdtPr>
          <w:rPr>
            <w:rtl/>
          </w:rPr>
          <w:id w:val="-103480075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6D97A06F" w14:textId="7FE9D592" w:rsidR="002F2DE7" w:rsidRDefault="004B7124" w:rsidP="00997147">
      <w:pPr>
        <w:tabs>
          <w:tab w:val="left" w:pos="1099"/>
          <w:tab w:val="left" w:pos="9960"/>
        </w:tabs>
        <w:bidi/>
        <w:spacing w:before="43"/>
        <w:ind w:left="830"/>
      </w:pPr>
      <w:sdt>
        <w:sdtPr>
          <w:rPr>
            <w:rtl/>
          </w:rPr>
          <w:id w:val="-181478864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6CF2A8D3" w14:textId="210D261C" w:rsidR="002F2DE7" w:rsidRDefault="004B7124" w:rsidP="00997147">
      <w:pPr>
        <w:tabs>
          <w:tab w:val="left" w:pos="1099"/>
          <w:tab w:val="left" w:pos="9960"/>
        </w:tabs>
        <w:bidi/>
        <w:spacing w:before="47"/>
        <w:ind w:left="830"/>
      </w:pPr>
      <w:sdt>
        <w:sdtPr>
          <w:rPr>
            <w:rtl/>
          </w:rPr>
          <w:id w:val="478727622"/>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34439313" w14:textId="77777777" w:rsidR="002F2DE7" w:rsidRDefault="009D640F" w:rsidP="009429F6">
      <w:pPr>
        <w:pStyle w:val="Heading2"/>
        <w:bidi/>
        <w:spacing w:before="164"/>
        <w:ind w:left="490"/>
      </w:pPr>
      <w:r>
        <w:rPr>
          <w:rtl/>
          <w:lang w:bidi="ar"/>
        </w:rPr>
        <w:t>الاجتماعية العاطفية</w:t>
      </w:r>
    </w:p>
    <w:p w14:paraId="1F6E1373" w14:textId="0CA184C1" w:rsidR="002F2DE7" w:rsidRDefault="004B7124" w:rsidP="00997147">
      <w:pPr>
        <w:tabs>
          <w:tab w:val="left" w:pos="1099"/>
        </w:tabs>
        <w:bidi/>
        <w:spacing w:before="26"/>
        <w:ind w:left="830"/>
      </w:pPr>
      <w:sdt>
        <w:sdtPr>
          <w:rPr>
            <w:rtl/>
          </w:rPr>
          <w:id w:val="-163470641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بث المُعلِّم/الموظفين الطمأنينة بشأن الترتيبات التيسيرية وتخفيف عبء العمل</w:t>
      </w:r>
    </w:p>
    <w:p w14:paraId="5CECEA8F" w14:textId="3DB0E5AD" w:rsidR="002F2DE7" w:rsidRDefault="004B7124" w:rsidP="00997147">
      <w:pPr>
        <w:tabs>
          <w:tab w:val="left" w:pos="1099"/>
        </w:tabs>
        <w:bidi/>
        <w:spacing w:before="47"/>
        <w:ind w:left="830"/>
      </w:pPr>
      <w:sdt>
        <w:sdtPr>
          <w:rPr>
            <w:rtl/>
          </w:rPr>
          <w:id w:val="139948344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السماح بتناول الغداء في مكان هادئ مع صديق أو صديقَين</w:t>
      </w:r>
    </w:p>
    <w:p w14:paraId="07EF4A3E" w14:textId="111073DD" w:rsidR="002F2DE7" w:rsidRDefault="004B7124" w:rsidP="00997147">
      <w:pPr>
        <w:tabs>
          <w:tab w:val="left" w:pos="1099"/>
        </w:tabs>
        <w:bidi/>
        <w:spacing w:before="43"/>
        <w:ind w:left="830"/>
      </w:pPr>
      <w:sdt>
        <w:sdtPr>
          <w:rPr>
            <w:rtl/>
          </w:rPr>
          <w:id w:val="-37763617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السماح للطالب بالعمل مع أحد زملائه أو مجموعة من الزملاء في تكليفات مُحدَّدة</w:t>
      </w:r>
    </w:p>
    <w:p w14:paraId="01FFDB48" w14:textId="097C4AB0" w:rsidR="002F2DE7" w:rsidRDefault="004B7124" w:rsidP="00997147">
      <w:pPr>
        <w:tabs>
          <w:tab w:val="left" w:pos="1099"/>
        </w:tabs>
        <w:bidi/>
        <w:spacing w:before="43"/>
        <w:ind w:left="830"/>
      </w:pPr>
      <w:sdt>
        <w:sdtPr>
          <w:rPr>
            <w:rtl/>
          </w:rPr>
          <w:id w:val="-2133387259"/>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إعطاء إشارات غير لفظية للحفاظ على التركيز على المهمة أو تغيير السلوك</w:t>
      </w:r>
    </w:p>
    <w:p w14:paraId="4F8C19D2" w14:textId="57A26F2E" w:rsidR="002F2DE7" w:rsidRDefault="004B7124" w:rsidP="00997147">
      <w:pPr>
        <w:tabs>
          <w:tab w:val="left" w:pos="1099"/>
        </w:tabs>
        <w:bidi/>
        <w:spacing w:before="47"/>
        <w:ind w:left="830"/>
      </w:pPr>
      <w:sdt>
        <w:sdtPr>
          <w:rPr>
            <w:rtl/>
          </w:rPr>
          <w:id w:val="-1024328180"/>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الانتقال إلى غرفة الاسترخاء أو مركز الاستشارة لاستجماع القوى عند الشعور بالضيق</w:t>
      </w:r>
    </w:p>
    <w:p w14:paraId="4CC75DC4" w14:textId="70D5025C" w:rsidR="002F2DE7" w:rsidRDefault="004B7124" w:rsidP="00997147">
      <w:pPr>
        <w:tabs>
          <w:tab w:val="left" w:pos="1099"/>
        </w:tabs>
        <w:bidi/>
        <w:spacing w:before="42"/>
        <w:ind w:left="830"/>
      </w:pPr>
      <w:sdt>
        <w:sdtPr>
          <w:rPr>
            <w:rtl/>
          </w:rPr>
          <w:id w:val="-620219423"/>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استخدام خطة الدعم العاطفي والسلوكي</w:t>
      </w:r>
    </w:p>
    <w:p w14:paraId="1764F5D5" w14:textId="40639BD6" w:rsidR="002F2DE7" w:rsidRDefault="004B7124" w:rsidP="00997147">
      <w:pPr>
        <w:tabs>
          <w:tab w:val="left" w:pos="1079"/>
          <w:tab w:val="left" w:pos="10066"/>
        </w:tabs>
        <w:bidi/>
        <w:spacing w:before="43"/>
        <w:ind w:left="830"/>
      </w:pPr>
      <w:sdt>
        <w:sdtPr>
          <w:rPr>
            <w:rtl/>
          </w:rPr>
          <w:id w:val="1225951061"/>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1737A6C0" w14:textId="058C5456" w:rsidR="002F2DE7" w:rsidRDefault="004B7124" w:rsidP="00997147">
      <w:pPr>
        <w:tabs>
          <w:tab w:val="left" w:pos="1099"/>
          <w:tab w:val="left" w:pos="10080"/>
        </w:tabs>
        <w:bidi/>
        <w:spacing w:before="47"/>
        <w:ind w:left="830"/>
      </w:pPr>
      <w:sdt>
        <w:sdtPr>
          <w:rPr>
            <w:rtl/>
          </w:rPr>
          <w:id w:val="1248078961"/>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4D04DA55" w14:textId="1F56571E" w:rsidR="002F2DE7" w:rsidRDefault="004B7124" w:rsidP="00997147">
      <w:pPr>
        <w:tabs>
          <w:tab w:val="left" w:pos="1099"/>
          <w:tab w:val="left" w:pos="10080"/>
        </w:tabs>
        <w:bidi/>
        <w:spacing w:before="43"/>
        <w:ind w:left="830"/>
      </w:pPr>
      <w:sdt>
        <w:sdtPr>
          <w:rPr>
            <w:rtl/>
          </w:rPr>
          <w:id w:val="-1160001568"/>
          <w14:checkbox>
            <w14:checked w14:val="0"/>
            <w14:checkedState w14:val="2612" w14:font="MS Gothic"/>
            <w14:uncheckedState w14:val="2610" w14:font="MS Gothic"/>
          </w14:checkbox>
        </w:sdtPr>
        <w:sdtEndPr/>
        <w:sdtContent>
          <w:r w:rsidR="00997147">
            <w:rPr>
              <w:rFonts w:ascii="MS Gothic" w:eastAsia="MS Gothic" w:hAnsi="MS Gothic"/>
              <w:rtl/>
              <w:lang w:bidi="ar"/>
            </w:rPr>
            <w:t>☐</w:t>
          </w:r>
        </w:sdtContent>
      </w:sdt>
      <w:r w:rsidR="00997147">
        <w:rPr>
          <w:rFonts w:eastAsia="MS Gothic"/>
          <w:rtl/>
          <w:lang w:bidi="ar"/>
        </w:rPr>
        <w:t xml:space="preserve"> غير ذلك: </w:t>
      </w:r>
      <w:r w:rsidR="00997147" w:rsidRPr="00B21B40">
        <w:rPr>
          <w:rFonts w:eastAsia="MS Gothic"/>
          <w:u w:val="single"/>
        </w:rPr>
        <w:tab/>
      </w:r>
    </w:p>
    <w:p w14:paraId="4E38CCC3" w14:textId="77777777" w:rsidR="002F2DE7" w:rsidRDefault="002F2DE7">
      <w:pPr>
        <w:pStyle w:val="BodyText"/>
        <w:spacing w:before="161"/>
      </w:pPr>
    </w:p>
    <w:p w14:paraId="74144587" w14:textId="697A7D33" w:rsidR="002F2DE7" w:rsidRDefault="009D640F" w:rsidP="009429F6">
      <w:pPr>
        <w:pStyle w:val="BodyText"/>
        <w:tabs>
          <w:tab w:val="left" w:pos="6305"/>
          <w:tab w:val="left" w:pos="7170"/>
          <w:tab w:val="left" w:pos="10525"/>
        </w:tabs>
        <w:bidi/>
        <w:spacing w:before="1" w:line="276" w:lineRule="auto"/>
        <w:ind w:left="380" w:right="629"/>
      </w:pPr>
      <w:r>
        <w:rPr>
          <w:rtl/>
          <w:lang w:bidi="ar"/>
        </w:rPr>
        <w:t xml:space="preserve">تاريخ أول مراجعة (في غضون 5 أيام من تنفيذ </w:t>
      </w:r>
      <w:r>
        <w:t>ITAP</w:t>
      </w:r>
      <w:r>
        <w:rPr>
          <w:rtl/>
          <w:lang w:bidi="ar"/>
        </w:rPr>
        <w:t xml:space="preserve">): </w:t>
      </w:r>
      <w:r w:rsidRPr="00B21B40">
        <w:rPr>
          <w:u w:val="single"/>
        </w:rPr>
        <w:tab/>
      </w:r>
      <w:r w:rsidRPr="00B21B40">
        <w:rPr>
          <w:u w:val="single"/>
        </w:rPr>
        <w:tab/>
      </w:r>
      <w:r>
        <w:rPr>
          <w:rtl/>
          <w:lang w:bidi="ar"/>
        </w:rPr>
        <w:t xml:space="preserve">تاريخ الاكتمال: </w:t>
      </w:r>
      <w:r w:rsidRPr="00B21B40">
        <w:rPr>
          <w:u w:val="single"/>
        </w:rPr>
        <w:tab/>
      </w:r>
      <w:r>
        <w:rPr>
          <w:rtl/>
          <w:lang w:bidi="ar"/>
        </w:rPr>
        <w:t xml:space="preserve"> تاريخ المراجعة القادمة (في موعد أقصاه شهرَين): </w:t>
      </w:r>
      <w:r w:rsidRPr="00B21B40">
        <w:rPr>
          <w:u w:val="single"/>
        </w:rPr>
        <w:tab/>
      </w:r>
      <w:r>
        <w:rPr>
          <w:rtl/>
          <w:lang w:bidi="ar"/>
        </w:rPr>
        <w:t xml:space="preserve">تاريخ الاكتمال: </w:t>
      </w:r>
      <w:r w:rsidRPr="00B21B40">
        <w:rPr>
          <w:u w:val="single"/>
        </w:rPr>
        <w:tab/>
      </w:r>
    </w:p>
    <w:p w14:paraId="48BC5370" w14:textId="77777777" w:rsidR="002F2DE7" w:rsidRDefault="002F2DE7" w:rsidP="009429F6">
      <w:pPr>
        <w:pStyle w:val="BodyText"/>
        <w:spacing w:line="276" w:lineRule="auto"/>
        <w:ind w:left="380"/>
        <w:sectPr w:rsidR="002F2DE7" w:rsidSect="00E00798">
          <w:footerReference w:type="default" r:id="rId12"/>
          <w:type w:val="continuous"/>
          <w:pgSz w:w="12240" w:h="15840"/>
          <w:pgMar w:top="460" w:right="360" w:bottom="540" w:left="720" w:header="0" w:footer="416" w:gutter="0"/>
          <w:cols w:space="720"/>
        </w:sectPr>
      </w:pPr>
    </w:p>
    <w:p w14:paraId="6E6282B6" w14:textId="19154BE4" w:rsidR="002F2DE7" w:rsidRPr="00E208F1" w:rsidRDefault="009D640F" w:rsidP="009429F6">
      <w:pPr>
        <w:pStyle w:val="BodyText"/>
        <w:tabs>
          <w:tab w:val="left" w:pos="9175"/>
        </w:tabs>
        <w:bidi/>
        <w:ind w:left="380"/>
      </w:pPr>
      <w:r>
        <w:rPr>
          <w:rFonts w:eastAsia="MS Gothic"/>
          <w:rtl/>
          <w:lang w:bidi="ar"/>
        </w:rPr>
        <w:t xml:space="preserve">هل تم التقييم بموجب </w:t>
      </w:r>
      <w:sdt>
        <w:sdtPr>
          <w:rPr>
            <w:rtl/>
          </w:rPr>
          <w:id w:val="-606267217"/>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ascii="Segoe UI Symbol" w:eastAsia="MS Gothic" w:hAnsi="Segoe UI Symbol"/>
          <w:rtl/>
          <w:lang w:bidi="ar"/>
        </w:rPr>
        <w:t xml:space="preserve"> </w:t>
      </w:r>
      <w:r>
        <w:rPr>
          <w:rFonts w:eastAsia="MS Gothic"/>
          <w:rtl/>
          <w:lang w:bidi="ar"/>
        </w:rPr>
        <w:t xml:space="preserve">القسم 504، أو </w:t>
      </w:r>
      <w:sdt>
        <w:sdtPr>
          <w:rPr>
            <w:rtl/>
          </w:rPr>
          <w:id w:val="721021244"/>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Pr>
          <w:rFonts w:ascii="Segoe UI Symbol" w:eastAsia="MS Gothic" w:hAnsi="Segoe UI Symbol"/>
          <w:rtl/>
          <w:lang w:bidi="ar"/>
        </w:rPr>
        <w:t xml:space="preserve"> </w:t>
      </w:r>
      <w:r>
        <w:rPr>
          <w:rFonts w:eastAsia="MS Gothic"/>
          <w:rtl/>
          <w:lang w:bidi="ar"/>
        </w:rPr>
        <w:t>تم بدء إجراء التقييم الفردي للنمو والتعليم (</w:t>
      </w:r>
      <w:r>
        <w:rPr>
          <w:rFonts w:eastAsia="MS Gothic"/>
        </w:rPr>
        <w:t>IDEA</w:t>
      </w:r>
      <w:r>
        <w:rPr>
          <w:rFonts w:eastAsia="MS Gothic"/>
          <w:rtl/>
          <w:lang w:bidi="ar"/>
        </w:rPr>
        <w:t>)؟</w:t>
      </w:r>
      <w:r w:rsidR="00B21B40">
        <w:rPr>
          <w:rFonts w:eastAsia="MS Gothic" w:hint="cs"/>
          <w:rtl/>
          <w:lang w:bidi="ar"/>
        </w:rPr>
        <w:t xml:space="preserve"> </w:t>
      </w:r>
      <w:sdt>
        <w:sdtPr>
          <w:rPr>
            <w:rtl/>
          </w:rPr>
          <w:id w:val="1758708939"/>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نعم</w:t>
      </w:r>
      <w:sdt>
        <w:sdtPr>
          <w:rPr>
            <w:rtl/>
          </w:rPr>
          <w:id w:val="48126730"/>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لا - التاريخ:</w:t>
      </w:r>
      <w:r w:rsidRPr="00B21B40">
        <w:rPr>
          <w:rFonts w:eastAsia="MS Gothic"/>
          <w:u w:val="single"/>
          <w:rtl/>
          <w:lang w:bidi="ar"/>
        </w:rPr>
        <w:t xml:space="preserve"> </w:t>
      </w:r>
      <w:r w:rsidRPr="00B21B40">
        <w:rPr>
          <w:rFonts w:eastAsia="MS Gothic"/>
          <w:u w:val="single"/>
        </w:rPr>
        <w:tab/>
      </w:r>
      <w:r w:rsidRPr="00B21B40">
        <w:rPr>
          <w:rFonts w:eastAsia="MS Gothic"/>
          <w:u w:val="single"/>
          <w:rtl/>
          <w:lang w:bidi="ar"/>
        </w:rPr>
        <w:t xml:space="preserve"> </w:t>
      </w:r>
      <w:r>
        <w:rPr>
          <w:rFonts w:eastAsia="MS Gothic"/>
          <w:rtl/>
          <w:lang w:bidi="ar"/>
        </w:rPr>
        <w:t xml:space="preserve">مؤهل: </w:t>
      </w:r>
      <w:sdt>
        <w:sdtPr>
          <w:rPr>
            <w:rtl/>
          </w:rPr>
          <w:id w:val="-156093021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 xml:space="preserve">نعم </w:t>
      </w:r>
      <w:sdt>
        <w:sdtPr>
          <w:rPr>
            <w:rtl/>
          </w:rPr>
          <w:id w:val="-845713713"/>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 xml:space="preserve">لا </w:t>
      </w:r>
    </w:p>
    <w:p w14:paraId="543D6E56" w14:textId="77777777" w:rsidR="002F2DE7" w:rsidRPr="00E208F1" w:rsidRDefault="002F2DE7" w:rsidP="009429F6">
      <w:pPr>
        <w:pStyle w:val="BodyText"/>
        <w:ind w:left="380"/>
        <w:sectPr w:rsidR="002F2DE7" w:rsidRPr="00E208F1" w:rsidSect="00E00798">
          <w:type w:val="continuous"/>
          <w:pgSz w:w="12240" w:h="15840"/>
          <w:pgMar w:top="460" w:right="360" w:bottom="540" w:left="720" w:header="0" w:footer="416" w:gutter="0"/>
          <w:cols w:space="489"/>
        </w:sectPr>
      </w:pPr>
    </w:p>
    <w:p w14:paraId="53BEBA93" w14:textId="384B9EE7" w:rsidR="002F2DE7" w:rsidRDefault="009D640F" w:rsidP="009429F6">
      <w:pPr>
        <w:pStyle w:val="BodyText"/>
        <w:tabs>
          <w:tab w:val="left" w:pos="6549"/>
          <w:tab w:val="left" w:pos="10780"/>
        </w:tabs>
        <w:bidi/>
        <w:spacing w:before="29"/>
        <w:ind w:left="380"/>
      </w:pPr>
      <w:r>
        <w:rPr>
          <w:rFonts w:eastAsia="MS Gothic"/>
          <w:rtl/>
          <w:lang w:bidi="ar"/>
        </w:rPr>
        <w:t xml:space="preserve">هل تمت مشاركة </w:t>
      </w:r>
      <w:r>
        <w:rPr>
          <w:rFonts w:eastAsia="MS Gothic"/>
        </w:rPr>
        <w:t>ITAP</w:t>
      </w:r>
      <w:r>
        <w:rPr>
          <w:rFonts w:eastAsia="MS Gothic"/>
          <w:rtl/>
          <w:lang w:bidi="ar"/>
        </w:rPr>
        <w:t xml:space="preserve"> مع ولي الأمر/الوصي وموظفي المدرسة المعنيين؟</w:t>
      </w:r>
      <w:r w:rsidR="009429F6" w:rsidRPr="009429F6">
        <w:rPr>
          <w:rFonts w:eastAsia="MS Gothic"/>
          <w:lang w:bidi="ar"/>
        </w:rPr>
        <w:t xml:space="preserve"> </w:t>
      </w:r>
      <w:sdt>
        <w:sdtPr>
          <w:rPr>
            <w:rtl/>
          </w:rPr>
          <w:id w:val="-564797432"/>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 xml:space="preserve">نعم </w:t>
      </w:r>
      <w:sdt>
        <w:sdtPr>
          <w:rPr>
            <w:rtl/>
          </w:rPr>
          <w:id w:val="184958186"/>
          <w14:checkbox>
            <w14:checked w14:val="0"/>
            <w14:checkedState w14:val="2612" w14:font="MS Gothic"/>
            <w14:uncheckedState w14:val="2610" w14:font="MS Gothic"/>
          </w14:checkbox>
        </w:sdtPr>
        <w:sdtEndPr/>
        <w:sdtContent>
          <w:r>
            <w:rPr>
              <w:rFonts w:ascii="MS Gothic" w:eastAsia="MS Gothic" w:hAnsi="MS Gothic"/>
              <w:rtl/>
              <w:lang w:bidi="ar"/>
            </w:rPr>
            <w:t>☐</w:t>
          </w:r>
        </w:sdtContent>
      </w:sdt>
      <w:r w:rsidR="00B21B40">
        <w:rPr>
          <w:rFonts w:hint="cs"/>
          <w:rtl/>
        </w:rPr>
        <w:t xml:space="preserve"> </w:t>
      </w:r>
      <w:r>
        <w:rPr>
          <w:rFonts w:eastAsia="MS Gothic"/>
          <w:rtl/>
          <w:lang w:bidi="ar"/>
        </w:rPr>
        <w:t xml:space="preserve">لا - التاريخ: </w:t>
      </w:r>
      <w:r w:rsidRPr="00B21B40">
        <w:rPr>
          <w:rFonts w:eastAsia="MS Gothic"/>
          <w:u w:val="single"/>
        </w:rPr>
        <w:tab/>
      </w:r>
    </w:p>
    <w:p w14:paraId="5708715E" w14:textId="77777777" w:rsidR="002F2DE7" w:rsidRDefault="009D640F" w:rsidP="009429F6">
      <w:pPr>
        <w:pStyle w:val="Heading3"/>
        <w:tabs>
          <w:tab w:val="left" w:pos="10780"/>
        </w:tabs>
        <w:bidi/>
        <w:spacing w:before="37"/>
        <w:ind w:left="380"/>
      </w:pPr>
      <w:r>
        <w:rPr>
          <w:rtl/>
          <w:lang w:bidi="ar"/>
        </w:rPr>
        <w:t xml:space="preserve">تاريخ إيقاف خطة الترتيبات التيسيرية المؤقتة: </w:t>
      </w:r>
      <w:r w:rsidRPr="00EC231C">
        <w:rPr>
          <w:b w:val="0"/>
          <w:bCs w:val="0"/>
          <w:u w:val="single"/>
        </w:rPr>
        <w:tab/>
      </w:r>
    </w:p>
    <w:p w14:paraId="54ED7749" w14:textId="316D5712" w:rsidR="002F2DE7" w:rsidRDefault="009D640F" w:rsidP="009429F6">
      <w:pPr>
        <w:pStyle w:val="BodyText"/>
        <w:tabs>
          <w:tab w:val="left" w:pos="10780"/>
        </w:tabs>
        <w:bidi/>
        <w:spacing w:before="38"/>
        <w:ind w:left="380"/>
      </w:pPr>
      <w:r>
        <w:rPr>
          <w:rtl/>
          <w:lang w:bidi="ar"/>
        </w:rPr>
        <w:t xml:space="preserve">الملاحظات: </w:t>
      </w:r>
      <w:r w:rsidRPr="00EC231C">
        <w:rPr>
          <w:u w:val="single"/>
        </w:rPr>
        <w:tab/>
      </w:r>
    </w:p>
    <w:p w14:paraId="2B0E7A6B" w14:textId="599DD797" w:rsidR="00E208F1" w:rsidRPr="009429F6" w:rsidRDefault="00E208F1" w:rsidP="00E208F1">
      <w:pPr>
        <w:pStyle w:val="BodyText"/>
        <w:tabs>
          <w:tab w:val="left" w:pos="10780"/>
        </w:tabs>
        <w:bidi/>
        <w:spacing w:before="38"/>
      </w:pPr>
      <w:r>
        <w:rPr>
          <w:u w:val="single"/>
        </w:rPr>
        <w:t xml:space="preserve">                                                                                                                                                                           </w:t>
      </w:r>
      <w:r w:rsidRPr="009429F6">
        <w:t xml:space="preserve">      </w:t>
      </w:r>
    </w:p>
    <w:p w14:paraId="13630CA5" w14:textId="56CEE115" w:rsidR="00E208F1" w:rsidRPr="009429F6" w:rsidRDefault="00E208F1" w:rsidP="00E208F1">
      <w:pPr>
        <w:pStyle w:val="BodyText"/>
        <w:tabs>
          <w:tab w:val="left" w:pos="10780"/>
        </w:tabs>
        <w:bidi/>
        <w:spacing w:before="38"/>
      </w:pPr>
      <w:r>
        <w:rPr>
          <w:u w:val="single"/>
        </w:rPr>
        <w:t xml:space="preserve">                                                                                                                                                                           </w:t>
      </w:r>
      <w:r w:rsidRPr="009429F6">
        <w:t xml:space="preserve">      </w:t>
      </w:r>
    </w:p>
    <w:p w14:paraId="350616BE" w14:textId="77777777" w:rsidR="002F2DE7" w:rsidRDefault="002F2DE7">
      <w:pPr>
        <w:pStyle w:val="BodyText"/>
        <w:spacing w:before="29"/>
        <w:rPr>
          <w:sz w:val="20"/>
        </w:rPr>
      </w:pPr>
    </w:p>
    <w:p w14:paraId="45A34E17" w14:textId="77777777" w:rsidR="002F2DE7" w:rsidRDefault="002F2DE7">
      <w:pPr>
        <w:pStyle w:val="BodyText"/>
        <w:rPr>
          <w:sz w:val="20"/>
        </w:rPr>
        <w:sectPr w:rsidR="002F2DE7" w:rsidSect="00E00798">
          <w:type w:val="continuous"/>
          <w:pgSz w:w="12240" w:h="15840"/>
          <w:pgMar w:top="460" w:right="360" w:bottom="540" w:left="720" w:header="0" w:footer="416" w:gutter="0"/>
          <w:cols w:space="720"/>
        </w:sectPr>
      </w:pPr>
    </w:p>
    <w:p w14:paraId="24F7A4BE" w14:textId="77777777" w:rsidR="002F2DE7" w:rsidRDefault="009D640F" w:rsidP="009429F6">
      <w:pPr>
        <w:pStyle w:val="Heading3"/>
        <w:bidi/>
        <w:spacing w:before="68"/>
        <w:ind w:left="380"/>
      </w:pPr>
      <w:r>
        <w:rPr>
          <w:rtl/>
          <w:lang w:bidi="ar"/>
        </w:rPr>
        <w:lastRenderedPageBreak/>
        <w:t xml:space="preserve">إرشادات لتعبئة نموذج </w:t>
      </w:r>
      <w:r>
        <w:t>ITAP</w:t>
      </w:r>
    </w:p>
    <w:p w14:paraId="4B77E570" w14:textId="5F7FCBDF" w:rsidR="002F2DE7" w:rsidRDefault="007B16D4" w:rsidP="009429F6">
      <w:pPr>
        <w:pStyle w:val="BodyText"/>
        <w:bidi/>
        <w:spacing w:before="33" w:line="268" w:lineRule="auto"/>
        <w:ind w:left="380" w:right="614"/>
      </w:pPr>
      <w:r>
        <w:rPr>
          <w:noProof/>
          <w:sz w:val="12"/>
        </w:rPr>
        <mc:AlternateContent>
          <mc:Choice Requires="wpg">
            <w:drawing>
              <wp:anchor distT="0" distB="0" distL="0" distR="0" simplePos="0" relativeHeight="487592960" behindDoc="1" locked="0" layoutInCell="1" allowOverlap="1" wp14:anchorId="02519651" wp14:editId="64C7770D">
                <wp:simplePos x="0" y="0"/>
                <wp:positionH relativeFrom="page">
                  <wp:posOffset>601345</wp:posOffset>
                </wp:positionH>
                <wp:positionV relativeFrom="paragraph">
                  <wp:posOffset>664210</wp:posOffset>
                </wp:positionV>
                <wp:extent cx="6689725" cy="19685"/>
                <wp:effectExtent l="0" t="0" r="0" b="0"/>
                <wp:wrapTopAndBottom/>
                <wp:docPr id="28" name="Group 28"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E589F14" id="Group 28" o:spid="_x0000_s1026" alt="خط أفقي يُحدِّد المسافة بين المعلومات" style="position:absolute;margin-left:47.35pt;margin-top:52.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r w:rsidR="009D640F">
        <w:rPr>
          <w:rtl/>
          <w:lang w:bidi="ar"/>
        </w:rPr>
        <w:t xml:space="preserve">أكمل هذا النموذج وفقًا لمشروع قانون مجلس النواب رقم </w:t>
      </w:r>
      <w:r w:rsidR="009D640F">
        <w:t>3007</w:t>
      </w:r>
      <w:r w:rsidR="009D640F">
        <w:rPr>
          <w:rtl/>
          <w:lang w:bidi="ar"/>
        </w:rPr>
        <w:t xml:space="preserve"> (لعام 2025) والمادة رقم </w:t>
      </w:r>
      <w:r w:rsidR="009D640F">
        <w:t>581-021-3007</w:t>
      </w:r>
      <w:r w:rsidR="009D640F">
        <w:rPr>
          <w:rtl/>
          <w:lang w:bidi="ar"/>
        </w:rPr>
        <w:t xml:space="preserve"> من القانون الإداري لولاية أوريغون (</w:t>
      </w:r>
      <w:r w:rsidR="009D640F">
        <w:t>OAR</w:t>
      </w:r>
      <w:r w:rsidR="009D640F">
        <w:rPr>
          <w:rtl/>
          <w:lang w:bidi="ar"/>
        </w:rPr>
        <w:t>) عند تلقي إشعار كتابي من مُقدِّم خدمة رعاية صحية مؤهل يفيد بأن الطالب مصاب بارتجاج في المخ أو إصابة دماغية أخرى. يجب أن يكمله فريق إدارة إصابات الدماغ على الفور ويراجعه بانتظام.</w:t>
      </w:r>
    </w:p>
    <w:p w14:paraId="7D131D78" w14:textId="77777777" w:rsidR="002F2DE7" w:rsidRDefault="009D640F" w:rsidP="009429F6">
      <w:pPr>
        <w:pStyle w:val="Heading3"/>
        <w:bidi/>
        <w:spacing w:before="83"/>
        <w:ind w:left="380"/>
      </w:pPr>
      <w:r>
        <w:rPr>
          <w:rtl/>
          <w:lang w:bidi="ar"/>
        </w:rPr>
        <w:t>معلومات الطالب</w:t>
      </w:r>
    </w:p>
    <w:p w14:paraId="615E7210" w14:textId="77777777" w:rsidR="002F2DE7" w:rsidRDefault="009D640F" w:rsidP="009429F6">
      <w:pPr>
        <w:pStyle w:val="ListParagraph"/>
        <w:numPr>
          <w:ilvl w:val="0"/>
          <w:numId w:val="1"/>
        </w:numPr>
        <w:bidi/>
        <w:spacing w:before="28"/>
        <w:ind w:left="1040"/>
        <w:rPr>
          <w:rFonts w:ascii="Symbol" w:hAnsi="Symbol"/>
          <w:sz w:val="20"/>
        </w:rPr>
      </w:pPr>
      <w:r>
        <w:rPr>
          <w:b/>
          <w:bCs/>
          <w:rtl/>
          <w:lang w:bidi="ar"/>
        </w:rPr>
        <w:t xml:space="preserve">اسم الطالب/تاريخ الميلاد/رقم الهوية/المدرسة/الصف الدراسي: </w:t>
      </w:r>
      <w:r>
        <w:rPr>
          <w:rtl/>
          <w:lang w:bidi="ar"/>
        </w:rPr>
        <w:t>أدخِل الاسم الكامل للطالب، وتاريخ الميلاد، ورقم الهوية، والمدرسة، والصف الدراسي.</w:t>
      </w:r>
    </w:p>
    <w:p w14:paraId="7F4AB82F" w14:textId="77777777" w:rsidR="002F2DE7" w:rsidRDefault="009D640F" w:rsidP="009429F6">
      <w:pPr>
        <w:pStyle w:val="ListParagraph"/>
        <w:numPr>
          <w:ilvl w:val="0"/>
          <w:numId w:val="1"/>
        </w:numPr>
        <w:bidi/>
        <w:ind w:left="1040"/>
        <w:rPr>
          <w:rFonts w:ascii="Symbol" w:hAnsi="Symbol"/>
          <w:sz w:val="20"/>
        </w:rPr>
      </w:pPr>
      <w:r>
        <w:rPr>
          <w:b/>
          <w:bCs/>
          <w:rtl/>
          <w:lang w:bidi="ar"/>
        </w:rPr>
        <w:t>تاريخ التعرُّض لإصابة الدماغ الشديدة (</w:t>
      </w:r>
      <w:r>
        <w:rPr>
          <w:b/>
          <w:bCs/>
        </w:rPr>
        <w:t>TBI</w:t>
      </w:r>
      <w:r>
        <w:rPr>
          <w:b/>
          <w:bCs/>
          <w:rtl/>
          <w:lang w:bidi="ar"/>
        </w:rPr>
        <w:t xml:space="preserve">): </w:t>
      </w:r>
      <w:r>
        <w:rPr>
          <w:rtl/>
          <w:lang w:bidi="ar"/>
        </w:rPr>
        <w:t>تاريخ الإصابة.</w:t>
      </w:r>
    </w:p>
    <w:p w14:paraId="7088E43F"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تاريخ استلام الإشعار الكتابي: </w:t>
      </w:r>
      <w:r>
        <w:rPr>
          <w:rtl/>
          <w:lang w:bidi="ar"/>
        </w:rPr>
        <w:t>تاريخ استلام المدرسة للإشعار من ولي الأمر/الوصي.</w:t>
      </w:r>
    </w:p>
    <w:p w14:paraId="4EA94AC8"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التاريخ المتوقع للعودة إلى المدرسة: </w:t>
      </w:r>
      <w:r>
        <w:rPr>
          <w:rtl/>
          <w:lang w:bidi="ar"/>
        </w:rPr>
        <w:t>إذا كان معروفًا، فاكتب التاريخ.</w:t>
      </w:r>
    </w:p>
    <w:p w14:paraId="4FA6CB46" w14:textId="77777777" w:rsidR="002F2DE7" w:rsidRDefault="009D640F" w:rsidP="009429F6">
      <w:pPr>
        <w:pStyle w:val="ListParagraph"/>
        <w:numPr>
          <w:ilvl w:val="0"/>
          <w:numId w:val="1"/>
        </w:numPr>
        <w:bidi/>
        <w:ind w:left="1040"/>
        <w:rPr>
          <w:rFonts w:ascii="Symbol" w:hAnsi="Symbol"/>
          <w:sz w:val="20"/>
        </w:rPr>
      </w:pPr>
      <w:r>
        <w:rPr>
          <w:b/>
          <w:bCs/>
          <w:rtl/>
          <w:lang w:bidi="ar"/>
        </w:rPr>
        <w:t>تاريخ إكمال خطة الترتيبات التيسيرية الفورية والمؤقتة (</w:t>
      </w:r>
      <w:r>
        <w:rPr>
          <w:b/>
          <w:bCs/>
        </w:rPr>
        <w:t>ITAP</w:t>
      </w:r>
      <w:r>
        <w:rPr>
          <w:b/>
          <w:bCs/>
          <w:rtl/>
          <w:lang w:bidi="ar"/>
        </w:rPr>
        <w:t xml:space="preserve">) / المسؤول عن إكماله: </w:t>
      </w:r>
      <w:r>
        <w:rPr>
          <w:rtl/>
          <w:lang w:bidi="ar"/>
        </w:rPr>
        <w:t>تاريخ إكماله واسم الموظف المسؤول.</w:t>
      </w:r>
    </w:p>
    <w:p w14:paraId="4CD1167E"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أعضاء الفريق الآخرون الذين تمت استشارتهم: </w:t>
      </w:r>
      <w:r>
        <w:rPr>
          <w:rtl/>
          <w:lang w:bidi="ar"/>
        </w:rPr>
        <w:t>أدخِل أسماء جميع مَن تمت استشارتهم.</w:t>
      </w:r>
    </w:p>
    <w:p w14:paraId="0C58C65B" w14:textId="6D5E0D32" w:rsidR="002F2DE7" w:rsidRDefault="007B16D4" w:rsidP="009429F6">
      <w:pPr>
        <w:pStyle w:val="ListParagraph"/>
        <w:numPr>
          <w:ilvl w:val="0"/>
          <w:numId w:val="1"/>
        </w:numPr>
        <w:bidi/>
        <w:ind w:left="1040"/>
        <w:rPr>
          <w:rFonts w:ascii="Symbol" w:hAnsi="Symbol"/>
          <w:sz w:val="20"/>
        </w:rPr>
      </w:pPr>
      <w:r>
        <w:rPr>
          <w:noProof/>
          <w:sz w:val="15"/>
        </w:rPr>
        <mc:AlternateContent>
          <mc:Choice Requires="wpg">
            <w:drawing>
              <wp:anchor distT="0" distB="0" distL="0" distR="0" simplePos="0" relativeHeight="487593472" behindDoc="1" locked="0" layoutInCell="1" allowOverlap="1" wp14:anchorId="1844F06F" wp14:editId="1E8788B5">
                <wp:simplePos x="0" y="0"/>
                <wp:positionH relativeFrom="page">
                  <wp:posOffset>614045</wp:posOffset>
                </wp:positionH>
                <wp:positionV relativeFrom="paragraph">
                  <wp:posOffset>309245</wp:posOffset>
                </wp:positionV>
                <wp:extent cx="6689725" cy="20320"/>
                <wp:effectExtent l="0" t="0" r="0" b="0"/>
                <wp:wrapTopAndBottom/>
                <wp:docPr id="31" name="Group 31"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2AB1C5F" id="Group 31" o:spid="_x0000_s1026" alt="خط أفقي يُحدِّد المسافة بين المعلومات" style="position:absolute;margin-left:48.35pt;margin-top:24.3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009D640F">
        <w:rPr>
          <w:b/>
          <w:bCs/>
          <w:rtl/>
          <w:lang w:bidi="ar"/>
        </w:rPr>
        <w:t xml:space="preserve">ولي الأمر/الوصي ووسيلة الاتصال، </w:t>
      </w:r>
      <w:r w:rsidR="009D640F">
        <w:rPr>
          <w:rtl/>
          <w:lang w:bidi="ar"/>
        </w:rPr>
        <w:t>و</w:t>
      </w:r>
      <w:r w:rsidR="009D640F">
        <w:rPr>
          <w:b/>
          <w:bCs/>
          <w:rtl/>
          <w:lang w:bidi="ar"/>
        </w:rPr>
        <w:t xml:space="preserve">مُقدِّم الخدمة الطبية ووسيلة الاتصال: </w:t>
      </w:r>
      <w:r w:rsidR="009D640F">
        <w:rPr>
          <w:rtl/>
          <w:lang w:bidi="ar"/>
        </w:rPr>
        <w:t>أدخِل الأسماء وأفضل وسائل الاتصال.</w:t>
      </w:r>
    </w:p>
    <w:p w14:paraId="506C838E" w14:textId="77777777" w:rsidR="002F2DE7" w:rsidRDefault="009D640F" w:rsidP="009429F6">
      <w:pPr>
        <w:pStyle w:val="Heading3"/>
        <w:bidi/>
        <w:ind w:left="380"/>
      </w:pPr>
      <w:r>
        <w:rPr>
          <w:rtl/>
          <w:lang w:bidi="ar"/>
        </w:rPr>
        <w:t>التوثيق الطبي والاحتياجات الأولية</w:t>
      </w:r>
    </w:p>
    <w:p w14:paraId="6DFFC622"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تاريخ التوثيق الطبي / الملاحظات: </w:t>
      </w:r>
      <w:r>
        <w:rPr>
          <w:rtl/>
          <w:lang w:bidi="ar"/>
        </w:rPr>
        <w:t>أدخِل التاريخ وملخص الملاحظات.</w:t>
      </w:r>
    </w:p>
    <w:p w14:paraId="0861079B"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هل يوصى باليوم الدراسي المختصر؟ </w:t>
      </w:r>
      <w:r>
        <w:rPr>
          <w:rtl/>
          <w:lang w:bidi="ar"/>
        </w:rPr>
        <w:t xml:space="preserve">ضع دائرة حول </w:t>
      </w:r>
      <w:r>
        <w:rPr>
          <w:b/>
          <w:bCs/>
          <w:rtl/>
          <w:lang w:bidi="ar"/>
        </w:rPr>
        <w:t>نعم</w:t>
      </w:r>
      <w:r>
        <w:rPr>
          <w:rtl/>
          <w:lang w:bidi="ar"/>
        </w:rPr>
        <w:t xml:space="preserve"> أو </w:t>
      </w:r>
      <w:r>
        <w:rPr>
          <w:b/>
          <w:bCs/>
          <w:rtl/>
          <w:lang w:bidi="ar"/>
        </w:rPr>
        <w:t>لا</w:t>
      </w:r>
      <w:r>
        <w:rPr>
          <w:rtl/>
          <w:lang w:bidi="ar"/>
        </w:rPr>
        <w:t>، واشرح إذا كانت الإجابة "نعم".</w:t>
      </w:r>
    </w:p>
    <w:p w14:paraId="0D6D8587" w14:textId="4A2AB59C" w:rsidR="002F2DE7" w:rsidRDefault="007B16D4" w:rsidP="009429F6">
      <w:pPr>
        <w:pStyle w:val="ListParagraph"/>
        <w:numPr>
          <w:ilvl w:val="0"/>
          <w:numId w:val="1"/>
        </w:numPr>
        <w:bidi/>
        <w:spacing w:before="33"/>
        <w:ind w:left="1040"/>
        <w:rPr>
          <w:rFonts w:ascii="Symbol" w:hAnsi="Symbol"/>
          <w:sz w:val="20"/>
        </w:rPr>
      </w:pPr>
      <w:r>
        <w:rPr>
          <w:noProof/>
          <w:sz w:val="15"/>
        </w:rPr>
        <mc:AlternateContent>
          <mc:Choice Requires="wpg">
            <w:drawing>
              <wp:anchor distT="0" distB="0" distL="0" distR="0" simplePos="0" relativeHeight="487593984" behindDoc="1" locked="0" layoutInCell="1" allowOverlap="1" wp14:anchorId="55E0F731" wp14:editId="5996480D">
                <wp:simplePos x="0" y="0"/>
                <wp:positionH relativeFrom="page">
                  <wp:posOffset>601345</wp:posOffset>
                </wp:positionH>
                <wp:positionV relativeFrom="paragraph">
                  <wp:posOffset>309245</wp:posOffset>
                </wp:positionV>
                <wp:extent cx="6689725" cy="20320"/>
                <wp:effectExtent l="0" t="0" r="0" b="0"/>
                <wp:wrapTopAndBottom/>
                <wp:docPr id="34" name="Group 34"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A4DE421" id="Group 34" o:spid="_x0000_s1026" alt="خط أفقي يُحدِّد المسافة بين المعلومات" style="position:absolute;margin-left:47.35pt;margin-top:24.3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r w:rsidR="009D640F">
        <w:rPr>
          <w:b/>
          <w:bCs/>
          <w:rtl/>
          <w:lang w:bidi="ar"/>
        </w:rPr>
        <w:t xml:space="preserve">هل هناك أدوية ذات الصلة يتم تناولها في العيادة المدرسية؟ </w:t>
      </w:r>
      <w:r w:rsidR="009D640F">
        <w:rPr>
          <w:rtl/>
          <w:lang w:bidi="ar"/>
        </w:rPr>
        <w:t xml:space="preserve">ضع دائرة حول </w:t>
      </w:r>
      <w:r w:rsidR="009D640F">
        <w:rPr>
          <w:b/>
          <w:bCs/>
          <w:rtl/>
          <w:lang w:bidi="ar"/>
        </w:rPr>
        <w:t>نعم</w:t>
      </w:r>
      <w:r w:rsidR="009D640F">
        <w:rPr>
          <w:rtl/>
          <w:lang w:bidi="ar"/>
        </w:rPr>
        <w:t xml:space="preserve"> أو </w:t>
      </w:r>
      <w:r w:rsidR="009D640F">
        <w:rPr>
          <w:b/>
          <w:bCs/>
          <w:rtl/>
          <w:lang w:bidi="ar"/>
        </w:rPr>
        <w:t>لا</w:t>
      </w:r>
      <w:r w:rsidR="009D640F">
        <w:rPr>
          <w:rtl/>
          <w:lang w:bidi="ar"/>
        </w:rPr>
        <w:t>، واكتب أسماء الأدوية إن أمكن.</w:t>
      </w:r>
    </w:p>
    <w:p w14:paraId="78AE191A" w14:textId="77777777" w:rsidR="002F2DE7" w:rsidRDefault="009D640F" w:rsidP="009429F6">
      <w:pPr>
        <w:pStyle w:val="Heading3"/>
        <w:bidi/>
        <w:ind w:left="380"/>
      </w:pPr>
      <w:r>
        <w:rPr>
          <w:rtl/>
          <w:lang w:bidi="ar"/>
        </w:rPr>
        <w:t>العلامات والأعراض</w:t>
      </w:r>
    </w:p>
    <w:p w14:paraId="4A05E1FF" w14:textId="77777777" w:rsidR="002F2DE7" w:rsidRDefault="009D640F" w:rsidP="009429F6">
      <w:pPr>
        <w:pStyle w:val="ListParagraph"/>
        <w:numPr>
          <w:ilvl w:val="0"/>
          <w:numId w:val="1"/>
        </w:numPr>
        <w:bidi/>
        <w:spacing w:line="271" w:lineRule="auto"/>
        <w:ind w:left="1040" w:right="220"/>
        <w:rPr>
          <w:rFonts w:ascii="Symbol" w:hAnsi="Symbol"/>
          <w:sz w:val="20"/>
        </w:rPr>
      </w:pPr>
      <w:r>
        <w:rPr>
          <w:rtl/>
          <w:lang w:bidi="ar"/>
        </w:rPr>
        <w:t xml:space="preserve">ضع علامة على جميع ما ينطبق من الأقسام </w:t>
      </w:r>
      <w:r>
        <w:rPr>
          <w:b/>
          <w:bCs/>
          <w:rtl/>
          <w:lang w:bidi="ar"/>
        </w:rPr>
        <w:t>"البدنية"</w:t>
      </w:r>
      <w:r>
        <w:rPr>
          <w:rtl/>
          <w:lang w:bidi="ar"/>
        </w:rPr>
        <w:t>، و</w:t>
      </w:r>
      <w:r>
        <w:rPr>
          <w:b/>
          <w:bCs/>
          <w:rtl/>
          <w:lang w:bidi="ar"/>
        </w:rPr>
        <w:t>"الإدراكية"</w:t>
      </w:r>
      <w:r>
        <w:rPr>
          <w:rtl/>
          <w:lang w:bidi="ar"/>
        </w:rPr>
        <w:t>، و</w:t>
      </w:r>
      <w:r>
        <w:rPr>
          <w:b/>
          <w:bCs/>
          <w:rtl/>
          <w:lang w:bidi="ar"/>
        </w:rPr>
        <w:t>"الاجتماعية العاطفية"</w:t>
      </w:r>
      <w:r>
        <w:rPr>
          <w:rtl/>
          <w:lang w:bidi="ar"/>
        </w:rPr>
        <w:t xml:space="preserve"> استنادًا إلى إفادة الطالب أو مُقدِّم الخدمة.</w:t>
      </w:r>
    </w:p>
    <w:p w14:paraId="5EBBCEAC" w14:textId="2BEFE623" w:rsidR="002F2DE7" w:rsidRDefault="007B16D4" w:rsidP="009429F6">
      <w:pPr>
        <w:pStyle w:val="ListParagraph"/>
        <w:numPr>
          <w:ilvl w:val="0"/>
          <w:numId w:val="1"/>
        </w:numPr>
        <w:bidi/>
        <w:spacing w:before="0" w:line="246" w:lineRule="exact"/>
        <w:ind w:left="1040"/>
        <w:rPr>
          <w:rFonts w:ascii="Symbol" w:hAnsi="Symbol"/>
          <w:sz w:val="20"/>
        </w:rPr>
      </w:pPr>
      <w:r>
        <w:rPr>
          <w:noProof/>
          <w:sz w:val="15"/>
        </w:rPr>
        <mc:AlternateContent>
          <mc:Choice Requires="wpg">
            <w:drawing>
              <wp:anchor distT="0" distB="0" distL="0" distR="0" simplePos="0" relativeHeight="487594496" behindDoc="1" locked="0" layoutInCell="1" allowOverlap="1" wp14:anchorId="3E7618F9" wp14:editId="6DD2BB60">
                <wp:simplePos x="0" y="0"/>
                <wp:positionH relativeFrom="page">
                  <wp:posOffset>601345</wp:posOffset>
                </wp:positionH>
                <wp:positionV relativeFrom="paragraph">
                  <wp:posOffset>285115</wp:posOffset>
                </wp:positionV>
                <wp:extent cx="6689725" cy="20955"/>
                <wp:effectExtent l="0" t="0" r="0" b="0"/>
                <wp:wrapTopAndBottom/>
                <wp:docPr id="37" name="Group 37"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7174168" id="Group 37" o:spid="_x0000_s1026" alt="خط أفقي يُحدِّد المسافة بين المعلومات" style="position:absolute;margin-left:47.35pt;margin-top:22.45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009D640F">
        <w:rPr>
          <w:rtl/>
          <w:lang w:bidi="ar"/>
        </w:rPr>
        <w:t>استخدم سطور القسم "غير ذلك" إذا كانت هناك أعراض غير مدرجة.</w:t>
      </w:r>
    </w:p>
    <w:p w14:paraId="726891E9" w14:textId="77777777" w:rsidR="002F2DE7" w:rsidRDefault="009D640F" w:rsidP="009429F6">
      <w:pPr>
        <w:pStyle w:val="Heading3"/>
        <w:bidi/>
        <w:spacing w:before="83"/>
        <w:ind w:left="380"/>
      </w:pPr>
      <w:r>
        <w:rPr>
          <w:rtl/>
          <w:lang w:bidi="ar"/>
        </w:rPr>
        <w:t>القيود على الأنشطة</w:t>
      </w:r>
    </w:p>
    <w:p w14:paraId="30B2923A" w14:textId="77777777" w:rsidR="002F2DE7" w:rsidRDefault="009D640F" w:rsidP="009429F6">
      <w:pPr>
        <w:pStyle w:val="ListParagraph"/>
        <w:numPr>
          <w:ilvl w:val="0"/>
          <w:numId w:val="1"/>
        </w:numPr>
        <w:bidi/>
        <w:spacing w:before="27"/>
        <w:ind w:left="1040"/>
        <w:rPr>
          <w:rFonts w:ascii="Symbol" w:hAnsi="Symbol"/>
          <w:sz w:val="20"/>
        </w:rPr>
      </w:pPr>
      <w:r>
        <w:rPr>
          <w:rtl/>
          <w:lang w:bidi="ar"/>
        </w:rPr>
        <w:t xml:space="preserve">ضع دائرة حول </w:t>
      </w:r>
      <w:r>
        <w:rPr>
          <w:b/>
          <w:bCs/>
          <w:rtl/>
          <w:lang w:bidi="ar"/>
        </w:rPr>
        <w:t>نعم/لا</w:t>
      </w:r>
      <w:r>
        <w:rPr>
          <w:rtl/>
          <w:lang w:bidi="ar"/>
        </w:rPr>
        <w:t xml:space="preserve"> بخصوص وجود قيود، واشرحها إذا كانت الإجابة "نعم".</w:t>
      </w:r>
    </w:p>
    <w:p w14:paraId="4DA09B34" w14:textId="77777777" w:rsidR="002F2DE7" w:rsidRDefault="009D640F" w:rsidP="009429F6">
      <w:pPr>
        <w:pStyle w:val="ListParagraph"/>
        <w:numPr>
          <w:ilvl w:val="0"/>
          <w:numId w:val="1"/>
        </w:numPr>
        <w:bidi/>
        <w:ind w:left="1040"/>
        <w:rPr>
          <w:rFonts w:ascii="Symbol" w:hAnsi="Symbol"/>
          <w:sz w:val="20"/>
        </w:rPr>
      </w:pPr>
      <w:r>
        <w:rPr>
          <w:rtl/>
          <w:lang w:bidi="ar"/>
        </w:rPr>
        <w:t>اكتب التعليمات الطبية المتعلقة بتعديل النشاط وتاريخ استلامها.</w:t>
      </w:r>
    </w:p>
    <w:p w14:paraId="256EF574" w14:textId="71F6E8C9" w:rsidR="002F2DE7" w:rsidRDefault="007B16D4" w:rsidP="009429F6">
      <w:pPr>
        <w:pStyle w:val="ListParagraph"/>
        <w:numPr>
          <w:ilvl w:val="0"/>
          <w:numId w:val="1"/>
        </w:numPr>
        <w:bidi/>
        <w:ind w:left="1040"/>
        <w:rPr>
          <w:rFonts w:ascii="Symbol" w:hAnsi="Symbol"/>
          <w:sz w:val="20"/>
        </w:rPr>
      </w:pPr>
      <w:r>
        <w:rPr>
          <w:noProof/>
          <w:sz w:val="15"/>
        </w:rPr>
        <mc:AlternateContent>
          <mc:Choice Requires="wpg">
            <w:drawing>
              <wp:anchor distT="0" distB="0" distL="0" distR="0" simplePos="0" relativeHeight="487595008" behindDoc="1" locked="0" layoutInCell="1" allowOverlap="1" wp14:anchorId="11A507C9" wp14:editId="0C706655">
                <wp:simplePos x="0" y="0"/>
                <wp:positionH relativeFrom="page">
                  <wp:posOffset>601345</wp:posOffset>
                </wp:positionH>
                <wp:positionV relativeFrom="paragraph">
                  <wp:posOffset>308610</wp:posOffset>
                </wp:positionV>
                <wp:extent cx="6689725" cy="20955"/>
                <wp:effectExtent l="0" t="0" r="0" b="0"/>
                <wp:wrapTopAndBottom/>
                <wp:docPr id="40" name="Group 40"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924E3B5" id="Group 40" o:spid="_x0000_s1026" alt="خط أفقي يُحدِّد المسافة بين المعلومات" style="position:absolute;margin-left:47.35pt;margin-top:24.3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r w:rsidR="009D640F">
        <w:rPr>
          <w:rtl/>
          <w:lang w:bidi="ar"/>
        </w:rPr>
        <w:t>سجِّل تاريخ إزالة العائق عن ممارسة النشاط البدني الكامل.</w:t>
      </w:r>
    </w:p>
    <w:p w14:paraId="0BBB7D30" w14:textId="77777777" w:rsidR="002F2DE7" w:rsidRDefault="009D640F" w:rsidP="009429F6">
      <w:pPr>
        <w:pStyle w:val="Heading3"/>
        <w:bidi/>
        <w:spacing w:before="79"/>
        <w:ind w:left="380"/>
      </w:pPr>
      <w:r>
        <w:rPr>
          <w:rtl/>
          <w:lang w:bidi="ar"/>
        </w:rPr>
        <w:t>الترتيبات التيسيرية</w:t>
      </w:r>
    </w:p>
    <w:p w14:paraId="32BE4AEB" w14:textId="77777777" w:rsidR="002F2DE7" w:rsidRDefault="009D640F" w:rsidP="009429F6">
      <w:pPr>
        <w:pStyle w:val="ListParagraph"/>
        <w:numPr>
          <w:ilvl w:val="0"/>
          <w:numId w:val="1"/>
        </w:numPr>
        <w:bidi/>
        <w:spacing w:before="37" w:line="266" w:lineRule="auto"/>
        <w:ind w:left="1040" w:right="1612"/>
        <w:rPr>
          <w:rFonts w:ascii="Symbol" w:hAnsi="Symbol"/>
        </w:rPr>
      </w:pPr>
      <w:r>
        <w:rPr>
          <w:rtl/>
          <w:lang w:bidi="ar"/>
        </w:rPr>
        <w:t>ضع علامة على جميع ما ينطبق باستخدام دليل الترتيبات التيسيرية المستندة إلى الأعراض الخاص بوزارة التعليم في ولاية أوريغون (</w:t>
      </w:r>
      <w:r>
        <w:t>ODE</w:t>
      </w:r>
      <w:r>
        <w:rPr>
          <w:rtl/>
          <w:lang w:bidi="ar"/>
        </w:rPr>
        <w:t xml:space="preserve">) ضمن الأقسام </w:t>
      </w:r>
      <w:r>
        <w:rPr>
          <w:b/>
          <w:bCs/>
          <w:rtl/>
          <w:lang w:bidi="ar"/>
        </w:rPr>
        <w:t>"البدنية"</w:t>
      </w:r>
      <w:r>
        <w:rPr>
          <w:rtl/>
          <w:lang w:bidi="ar"/>
        </w:rPr>
        <w:t>، و</w:t>
      </w:r>
      <w:r>
        <w:rPr>
          <w:b/>
          <w:bCs/>
          <w:rtl/>
          <w:lang w:bidi="ar"/>
        </w:rPr>
        <w:t>"الإدراكية"</w:t>
      </w:r>
      <w:r>
        <w:rPr>
          <w:rtl/>
          <w:lang w:bidi="ar"/>
        </w:rPr>
        <w:t>، و</w:t>
      </w:r>
      <w:r>
        <w:rPr>
          <w:b/>
          <w:bCs/>
          <w:rtl/>
          <w:lang w:bidi="ar"/>
        </w:rPr>
        <w:t>"الاجتماعية العاطفية"</w:t>
      </w:r>
      <w:r>
        <w:rPr>
          <w:rtl/>
          <w:lang w:bidi="ar"/>
        </w:rPr>
        <w:t>:</w:t>
      </w:r>
    </w:p>
    <w:p w14:paraId="494CE0DA" w14:textId="080887C3" w:rsidR="002F2DE7" w:rsidRDefault="009D640F" w:rsidP="009429F6">
      <w:pPr>
        <w:pStyle w:val="ListParagraph"/>
        <w:numPr>
          <w:ilvl w:val="0"/>
          <w:numId w:val="1"/>
        </w:numPr>
        <w:bidi/>
        <w:spacing w:before="0"/>
        <w:ind w:left="1040"/>
        <w:rPr>
          <w:rFonts w:ascii="Symbol" w:hAnsi="Symbol"/>
          <w:sz w:val="20"/>
        </w:rPr>
      </w:pPr>
      <w:r>
        <w:rPr>
          <w:rtl/>
          <w:lang w:bidi="ar"/>
        </w:rPr>
        <w:t>استخدم سطور القسم "غير ذلك" إذا كانت هناك ترتيبات تيسيرية إضافية.</w:t>
      </w:r>
    </w:p>
    <w:p w14:paraId="255AEFFA" w14:textId="79A69F06" w:rsidR="002F2DE7" w:rsidRDefault="00571F06">
      <w:pPr>
        <w:pStyle w:val="BodyText"/>
        <w:bidi/>
        <w:spacing w:before="4"/>
        <w:rPr>
          <w:sz w:val="15"/>
        </w:rPr>
      </w:pPr>
      <w:r>
        <w:rPr>
          <w:noProof/>
          <w:sz w:val="15"/>
        </w:rPr>
        <mc:AlternateContent>
          <mc:Choice Requires="wpg">
            <w:drawing>
              <wp:anchor distT="0" distB="0" distL="0" distR="0" simplePos="0" relativeHeight="487595520" behindDoc="1" locked="0" layoutInCell="1" allowOverlap="1" wp14:anchorId="3D3332D8" wp14:editId="59A9C99A">
                <wp:simplePos x="0" y="0"/>
                <wp:positionH relativeFrom="page">
                  <wp:posOffset>601345</wp:posOffset>
                </wp:positionH>
                <wp:positionV relativeFrom="paragraph">
                  <wp:posOffset>194945</wp:posOffset>
                </wp:positionV>
                <wp:extent cx="6689725" cy="20955"/>
                <wp:effectExtent l="0" t="0" r="0" b="0"/>
                <wp:wrapTopAndBottom/>
                <wp:docPr id="43" name="Group 43"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1F384FC" id="Group 43" o:spid="_x0000_s1026" alt="خط أفقي يُحدِّد المسافة بين المعلومات" style="position:absolute;margin-left:47.35pt;margin-top:15.3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2CB50910" w14:textId="77777777" w:rsidR="002F2DE7" w:rsidRDefault="009D640F" w:rsidP="009429F6">
      <w:pPr>
        <w:pStyle w:val="Heading3"/>
        <w:bidi/>
        <w:spacing w:before="84"/>
        <w:ind w:left="380"/>
      </w:pPr>
      <w:r>
        <w:rPr>
          <w:rtl/>
          <w:lang w:bidi="ar"/>
        </w:rPr>
        <w:t>المراجعة والمتابعة</w:t>
      </w:r>
    </w:p>
    <w:p w14:paraId="382969FA" w14:textId="77777777" w:rsidR="002F2DE7" w:rsidRDefault="009D640F" w:rsidP="009429F6">
      <w:pPr>
        <w:pStyle w:val="ListParagraph"/>
        <w:numPr>
          <w:ilvl w:val="0"/>
          <w:numId w:val="1"/>
        </w:numPr>
        <w:bidi/>
        <w:spacing w:before="27"/>
        <w:ind w:left="1040"/>
        <w:rPr>
          <w:rFonts w:ascii="Symbol" w:hAnsi="Symbol"/>
          <w:sz w:val="20"/>
        </w:rPr>
      </w:pPr>
      <w:r>
        <w:rPr>
          <w:b/>
          <w:bCs/>
          <w:rtl/>
          <w:lang w:bidi="ar"/>
        </w:rPr>
        <w:t xml:space="preserve">المراجعة الأولى: </w:t>
      </w:r>
      <w:r>
        <w:rPr>
          <w:rtl/>
          <w:lang w:bidi="ar"/>
        </w:rPr>
        <w:t>في غضون 5 أيام دراسية من التنفيذ.</w:t>
      </w:r>
    </w:p>
    <w:p w14:paraId="27D37A62"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المراجعة القادمة: </w:t>
      </w:r>
      <w:r>
        <w:rPr>
          <w:rtl/>
          <w:lang w:bidi="ar"/>
        </w:rPr>
        <w:t>في موعد أقصاه شهرَين بعد التنفيذ.</w:t>
      </w:r>
    </w:p>
    <w:p w14:paraId="770ABDEA"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تقييم </w:t>
      </w:r>
      <w:r>
        <w:rPr>
          <w:b/>
          <w:bCs/>
          <w:lang w:bidi="ar"/>
        </w:rPr>
        <w:t>504/</w:t>
      </w:r>
      <w:r>
        <w:rPr>
          <w:b/>
          <w:bCs/>
        </w:rPr>
        <w:t>IDEA</w:t>
      </w:r>
      <w:r>
        <w:rPr>
          <w:b/>
          <w:bCs/>
          <w:rtl/>
          <w:lang w:bidi="ar"/>
        </w:rPr>
        <w:t xml:space="preserve">: </w:t>
      </w:r>
      <w:r>
        <w:rPr>
          <w:rtl/>
          <w:lang w:bidi="ar"/>
        </w:rPr>
        <w:t>حدد نعم/لا، وتاريخ البدء، والأهلية.</w:t>
      </w:r>
    </w:p>
    <w:p w14:paraId="7224C2AD" w14:textId="77777777" w:rsidR="002F2DE7" w:rsidRDefault="009D640F" w:rsidP="009429F6">
      <w:pPr>
        <w:pStyle w:val="ListParagraph"/>
        <w:numPr>
          <w:ilvl w:val="0"/>
          <w:numId w:val="1"/>
        </w:numPr>
        <w:bidi/>
        <w:ind w:left="1040"/>
        <w:rPr>
          <w:rFonts w:ascii="Symbol" w:hAnsi="Symbol"/>
          <w:sz w:val="20"/>
        </w:rPr>
      </w:pPr>
      <w:r>
        <w:rPr>
          <w:b/>
          <w:bCs/>
          <w:rtl/>
          <w:lang w:bidi="ar"/>
        </w:rPr>
        <w:t xml:space="preserve">مشاركة </w:t>
      </w:r>
      <w:r>
        <w:rPr>
          <w:b/>
          <w:bCs/>
        </w:rPr>
        <w:t>ITAP</w:t>
      </w:r>
      <w:r>
        <w:rPr>
          <w:b/>
          <w:bCs/>
          <w:rtl/>
          <w:lang w:bidi="ar"/>
        </w:rPr>
        <w:t xml:space="preserve"> مع ولي الأمر/الموظفين: </w:t>
      </w:r>
      <w:r>
        <w:rPr>
          <w:rtl/>
          <w:lang w:bidi="ar"/>
        </w:rPr>
        <w:t>ضع دائرةً حول نعم/لا، واكتب التاريخ.</w:t>
      </w:r>
    </w:p>
    <w:p w14:paraId="074D4CAE" w14:textId="77777777" w:rsidR="002F2DE7" w:rsidRDefault="009D640F" w:rsidP="009429F6">
      <w:pPr>
        <w:pStyle w:val="Heading3"/>
        <w:numPr>
          <w:ilvl w:val="0"/>
          <w:numId w:val="1"/>
        </w:numPr>
        <w:bidi/>
        <w:spacing w:before="32"/>
        <w:ind w:left="1040"/>
        <w:rPr>
          <w:rFonts w:ascii="Symbol" w:hAnsi="Symbol"/>
          <w:b w:val="0"/>
          <w:sz w:val="20"/>
        </w:rPr>
      </w:pPr>
      <w:r>
        <w:rPr>
          <w:rtl/>
          <w:lang w:bidi="ar"/>
        </w:rPr>
        <w:t xml:space="preserve">إيقاف الخطة: </w:t>
      </w:r>
      <w:r>
        <w:rPr>
          <w:b w:val="0"/>
          <w:bCs w:val="0"/>
          <w:rtl/>
          <w:lang w:bidi="ar"/>
        </w:rPr>
        <w:t>التاريخ</w:t>
      </w:r>
    </w:p>
    <w:p w14:paraId="39935570" w14:textId="23633D84" w:rsidR="002F2DE7" w:rsidRPr="009429F6" w:rsidRDefault="009D640F" w:rsidP="009429F6">
      <w:pPr>
        <w:pStyle w:val="ListParagraph"/>
        <w:numPr>
          <w:ilvl w:val="0"/>
          <w:numId w:val="1"/>
        </w:numPr>
        <w:bidi/>
        <w:spacing w:before="3"/>
        <w:ind w:left="1040"/>
        <w:rPr>
          <w:sz w:val="15"/>
        </w:rPr>
      </w:pPr>
      <w:r>
        <w:rPr>
          <w:rtl/>
          <w:lang w:bidi="ar"/>
        </w:rPr>
        <w:t>الملاحظات: أضف أي ملاحظات إضافية لازمة لتتبع التنفيذ وتقدُّم الطالب.</w:t>
      </w:r>
      <w:r w:rsidR="009429F6">
        <w:rPr>
          <w:noProof/>
          <w:sz w:val="15"/>
        </w:rPr>
        <mc:AlternateContent>
          <mc:Choice Requires="wpg">
            <w:drawing>
              <wp:anchor distT="0" distB="0" distL="0" distR="0" simplePos="0" relativeHeight="487596032" behindDoc="1" locked="0" layoutInCell="1" allowOverlap="1" wp14:anchorId="59B884F0" wp14:editId="7659402B">
                <wp:simplePos x="0" y="0"/>
                <wp:positionH relativeFrom="page">
                  <wp:posOffset>528320</wp:posOffset>
                </wp:positionH>
                <wp:positionV relativeFrom="paragraph">
                  <wp:posOffset>300355</wp:posOffset>
                </wp:positionV>
                <wp:extent cx="6689725" cy="21590"/>
                <wp:effectExtent l="0" t="0" r="0" b="0"/>
                <wp:wrapTopAndBottom/>
                <wp:docPr id="46" name="Group 46" descr="خط أفقي يُحدِّد المسافة بين المعلومات"/>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2D49BDB" id="Group 46" o:spid="_x0000_s1026" alt="خط أفقي يُحدِّد المسافة بين المعلومات" style="position:absolute;margin-left:41.6pt;margin-top:23.65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6441895E" w14:textId="27DBE034" w:rsidR="002F2DE7" w:rsidRDefault="009D640F" w:rsidP="009429F6">
      <w:pPr>
        <w:pStyle w:val="Heading3"/>
        <w:bidi/>
        <w:ind w:left="380"/>
      </w:pPr>
      <w:r>
        <w:rPr>
          <w:rtl/>
          <w:lang w:bidi="ar"/>
        </w:rPr>
        <w:t>تذكيرات مهمة</w:t>
      </w:r>
    </w:p>
    <w:p w14:paraId="413FD9A1" w14:textId="77777777" w:rsidR="002F2DE7" w:rsidRDefault="009D640F" w:rsidP="009429F6">
      <w:pPr>
        <w:pStyle w:val="ListParagraph"/>
        <w:numPr>
          <w:ilvl w:val="0"/>
          <w:numId w:val="1"/>
        </w:numPr>
        <w:bidi/>
        <w:spacing w:line="271" w:lineRule="auto"/>
        <w:ind w:left="1040" w:right="686"/>
        <w:rPr>
          <w:rFonts w:ascii="Symbol" w:hAnsi="Symbol"/>
          <w:sz w:val="20"/>
        </w:rPr>
      </w:pPr>
      <w:r>
        <w:rPr>
          <w:rtl/>
          <w:lang w:bidi="ar"/>
        </w:rPr>
        <w:t>يجب أن تظل الخطة سارية المفعول حتى يتولى فريق إدارة الإصابات الدماغية تعديلها أو إلغاءها رسميًا.</w:t>
      </w:r>
    </w:p>
    <w:p w14:paraId="498CC057" w14:textId="77777777" w:rsidR="002F2DE7" w:rsidRDefault="009D640F" w:rsidP="009429F6">
      <w:pPr>
        <w:pStyle w:val="ListParagraph"/>
        <w:numPr>
          <w:ilvl w:val="0"/>
          <w:numId w:val="1"/>
        </w:numPr>
        <w:bidi/>
        <w:spacing w:before="0" w:line="247" w:lineRule="exact"/>
        <w:ind w:left="1040"/>
        <w:rPr>
          <w:rFonts w:ascii="Symbol" w:hAnsi="Symbol"/>
          <w:sz w:val="20"/>
        </w:rPr>
      </w:pPr>
      <w:r>
        <w:rPr>
          <w:rtl/>
          <w:lang w:bidi="ar"/>
        </w:rPr>
        <w:t>يجب إجراء تعديلات مع تغيّر الأعراض - فقد لا يكون التقدُّم مستمرًا.</w:t>
      </w:r>
    </w:p>
    <w:p w14:paraId="37BBB50E" w14:textId="77777777" w:rsidR="002F2DE7" w:rsidRDefault="009D640F" w:rsidP="009429F6">
      <w:pPr>
        <w:pStyle w:val="ListParagraph"/>
        <w:numPr>
          <w:ilvl w:val="0"/>
          <w:numId w:val="1"/>
        </w:numPr>
        <w:bidi/>
        <w:spacing w:line="271" w:lineRule="auto"/>
        <w:ind w:left="1040" w:right="1113"/>
        <w:rPr>
          <w:rFonts w:ascii="Symbol" w:hAnsi="Symbol"/>
          <w:sz w:val="20"/>
        </w:rPr>
      </w:pPr>
      <w:r>
        <w:rPr>
          <w:rtl/>
          <w:lang w:bidi="ar"/>
        </w:rPr>
        <w:t>احتفظ بنسخة في سجل الطالب، وشاركها مع ولي الأمر/الوصي وجميع الموظفين المسؤولين عن التنفيذ.</w:t>
      </w:r>
    </w:p>
    <w:sectPr w:rsidR="002F2DE7"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0B621" w14:textId="77777777" w:rsidR="004B7124" w:rsidRDefault="004B7124">
      <w:pPr>
        <w:bidi/>
      </w:pPr>
      <w:r>
        <w:separator/>
      </w:r>
    </w:p>
  </w:endnote>
  <w:endnote w:type="continuationSeparator" w:id="0">
    <w:p w14:paraId="63B094F6" w14:textId="77777777" w:rsidR="004B7124" w:rsidRDefault="004B7124">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222" w14:textId="77777777" w:rsidR="009429F6" w:rsidRDefault="009429F6">
    <w:pPr>
      <w:pStyle w:val="BodyText"/>
      <w:bidi/>
      <w:spacing w:line="14" w:lineRule="auto"/>
      <w:rPr>
        <w:sz w:val="20"/>
      </w:rPr>
    </w:pPr>
    <w:r>
      <w:rPr>
        <w:noProof/>
        <w:sz w:val="20"/>
      </w:rPr>
      <mc:AlternateContent>
        <mc:Choice Requires="wps">
          <w:drawing>
            <wp:anchor distT="0" distB="0" distL="0" distR="0" simplePos="0" relativeHeight="487460864" behindDoc="1" locked="0" layoutInCell="1" allowOverlap="1" wp14:anchorId="1447F19D" wp14:editId="270CC531">
              <wp:simplePos x="0" y="0"/>
              <wp:positionH relativeFrom="page">
                <wp:posOffset>7229475</wp:posOffset>
              </wp:positionH>
              <wp:positionV relativeFrom="page">
                <wp:posOffset>9690633</wp:posOffset>
              </wp:positionV>
              <wp:extent cx="103505" cy="181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58497272" w14:textId="77777777" w:rsidR="009429F6" w:rsidRDefault="009429F6">
                          <w:pPr>
                            <w:pStyle w:val="BodyText"/>
                            <w:bidi/>
                            <w:spacing w:before="13"/>
                            <w:ind w:left="20"/>
                          </w:pPr>
                          <w:r>
                            <w:rPr>
                              <w:rtl/>
                              <w:lang w:bidi="ar"/>
                            </w:rPr>
                            <w:t>1</w:t>
                          </w:r>
                        </w:p>
                      </w:txbxContent>
                    </wps:txbx>
                    <wps:bodyPr wrap="square" lIns="0" tIns="0" rIns="0" bIns="0" rtlCol="0">
                      <a:noAutofit/>
                    </wps:bodyPr>
                  </wps:wsp>
                </a:graphicData>
              </a:graphic>
            </wp:anchor>
          </w:drawing>
        </mc:Choice>
        <mc:Fallback>
          <w:pict>
            <v:shapetype w14:anchorId="1447F19D" id="_x0000_t202" coordsize="21600,21600" o:spt="202" path="m,l,21600r21600,l21600,xe">
              <v:stroke joinstyle="miter"/>
              <v:path gradientshapeok="t" o:connecttype="rect"/>
            </v:shapetype>
            <v:shape id="Textbox 1" o:spid="_x0000_s1026" type="#_x0000_t202" style="position:absolute;left:0;text-align:left;margin-left:569.25pt;margin-top:763.05pt;width:8.15pt;height:14.3pt;z-index:-1585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" filled="f" stroked="f">
              <v:textbox inset="0,0,0,0">
                <w:txbxContent>
                  <w:p w14:paraId="58497272" w14:textId="77777777" w:rsidR="009429F6" w:rsidRDefault="009429F6">
                    <w:pPr>
                      <w:pStyle w:val="BodyText"/>
                      <w:bidi/>
                      <w:spacing w:before="13"/>
                      <w:ind w:left="20"/>
                    </w:pPr>
                    <w:r>
                      <w:rPr>
                        <w:rtl/>
                        <w:lang w:bidi="ar"/>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14001" w14:textId="1AB9B331" w:rsidR="002F2DE7" w:rsidRDefault="00EC231C">
    <w:pPr>
      <w:pStyle w:val="BodyText"/>
      <w:bidi/>
      <w:spacing w:line="14" w:lineRule="auto"/>
      <w:rPr>
        <w:sz w:val="20"/>
      </w:rPr>
    </w:pPr>
    <w:r>
      <w:rPr>
        <w:noProof/>
        <w:sz w:val="20"/>
      </w:rPr>
      <mc:AlternateContent>
        <mc:Choice Requires="wps">
          <w:drawing>
            <wp:anchor distT="0" distB="0" distL="0" distR="0" simplePos="0" relativeHeight="487458304" behindDoc="1" locked="0" layoutInCell="1" allowOverlap="1" wp14:anchorId="62B18306" wp14:editId="6A53A027">
              <wp:simplePos x="0" y="0"/>
              <wp:positionH relativeFrom="page">
                <wp:posOffset>925195</wp:posOffset>
              </wp:positionH>
              <wp:positionV relativeFrom="page">
                <wp:posOffset>9658350</wp:posOffset>
              </wp:positionV>
              <wp:extent cx="617855" cy="16764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 cy="167640"/>
                      </a:xfrm>
                      <a:prstGeom prst="rect">
                        <a:avLst/>
                      </a:prstGeom>
                    </wps:spPr>
                    <wps:txbx>
                      <w:txbxContent>
                        <w:p w14:paraId="7155AEB5" w14:textId="77777777" w:rsidR="002F2DE7" w:rsidRDefault="009D640F">
                          <w:pPr>
                            <w:bidi/>
                            <w:spacing w:before="13"/>
                            <w:ind w:left="20"/>
                            <w:rPr>
                              <w:sz w:val="20"/>
                            </w:rPr>
                          </w:pPr>
                          <w:r>
                            <w:rPr>
                              <w:sz w:val="20"/>
                              <w:rtl/>
                              <w:lang w:bidi="ar"/>
                            </w:rPr>
                            <w:t>08/2025</w:t>
                          </w:r>
                        </w:p>
                      </w:txbxContent>
                    </wps:txbx>
                    <wps:bodyPr wrap="square" lIns="0" tIns="0" rIns="0" bIns="0" rtlCol="0">
                      <a:noAutofit/>
                    </wps:bodyPr>
                  </wps:wsp>
                </a:graphicData>
              </a:graphic>
              <wp14:sizeRelH relativeFrom="margin">
                <wp14:pctWidth>0</wp14:pctWidth>
              </wp14:sizeRelH>
            </wp:anchor>
          </w:drawing>
        </mc:Choice>
        <mc:Fallback>
          <w:pict>
            <v:shapetype w14:anchorId="62B18306" id="_x0000_t202" coordsize="21600,21600" o:spt="202" path="m,l,21600r21600,l21600,xe">
              <v:stroke joinstyle="miter"/>
              <v:path gradientshapeok="t" o:connecttype="rect"/>
            </v:shapetype>
            <v:shape id="Textbox 19" o:spid="_x0000_s1027" type="#_x0000_t202" style="position:absolute;left:0;text-align:left;margin-left:72.85pt;margin-top:760.5pt;width:48.65pt;height:13.2pt;z-index:-1585817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" filled="f" stroked="f">
              <v:textbox inset="0,0,0,0">
                <w:txbxContent>
                  <w:p w14:paraId="7155AEB5" w14:textId="77777777" w:rsidR="002F2DE7" w:rsidRDefault="009D640F">
                    <w:pPr>
                      <w:bidi/>
                      <w:spacing w:before="13"/>
                      <w:ind w:left="20"/>
                      <w:rPr>
                        <w:sz w:val="20"/>
                      </w:rPr>
                    </w:pPr>
                    <w:r>
                      <w:rPr>
                        <w:sz w:val="20"/>
                        <w:rtl/>
                        <w:lang w:bidi="ar"/>
                      </w:rPr>
                      <w:t>08/2025</w:t>
                    </w:r>
                  </w:p>
                </w:txbxContent>
              </v:textbox>
              <w10:wrap anchorx="page" anchory="page"/>
            </v:shape>
          </w:pict>
        </mc:Fallback>
      </mc:AlternateContent>
    </w:r>
    <w:r>
      <w:rPr>
        <w:noProof/>
        <w:sz w:val="20"/>
      </w:rPr>
      <mc:AlternateContent>
        <mc:Choice Requires="wps">
          <w:drawing>
            <wp:anchor distT="0" distB="0" distL="0" distR="0" simplePos="0" relativeHeight="487458816" behindDoc="1" locked="0" layoutInCell="1" allowOverlap="1" wp14:anchorId="44664CAD" wp14:editId="1049E86B">
              <wp:simplePos x="0" y="0"/>
              <wp:positionH relativeFrom="page">
                <wp:posOffset>641127</wp:posOffset>
              </wp:positionH>
              <wp:positionV relativeFrom="page">
                <wp:posOffset>9653905</wp:posOffset>
              </wp:positionV>
              <wp:extent cx="160020" cy="16764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7640"/>
                      </a:xfrm>
                      <a:prstGeom prst="rect">
                        <a:avLst/>
                      </a:prstGeom>
                    </wps:spPr>
                    <wps:txbx>
                      <w:txbxContent>
                        <w:p w14:paraId="7AD8A3D1" w14:textId="77777777" w:rsidR="002F2DE7" w:rsidRDefault="009D640F">
                          <w:pPr>
                            <w:bidi/>
                            <w:spacing w:before="13"/>
                            <w:ind w:left="60"/>
                            <w:rPr>
                              <w:sz w:val="20"/>
                            </w:rPr>
                          </w:pPr>
                          <w:r>
                            <w:rPr>
                              <w:sz w:val="20"/>
                            </w:rPr>
                            <w:fldChar w:fldCharType="begin"/>
                          </w:r>
                          <w:r>
                            <w:rPr>
                              <w:sz w:val="20"/>
                            </w:rPr>
                            <w:instrText xml:space="preserve"> PAGE </w:instrText>
                          </w:r>
                          <w:r>
                            <w:rPr>
                              <w:sz w:val="20"/>
                            </w:rPr>
                            <w:fldChar w:fldCharType="separate"/>
                          </w:r>
                          <w:r>
                            <w:rPr>
                              <w:sz w:val="20"/>
                              <w:rtl/>
                              <w:lang w:bidi="ar"/>
                            </w:rPr>
                            <w:t>2</w:t>
                          </w:r>
                          <w:r>
                            <w:rPr>
                              <w:sz w:val="20"/>
                            </w:rPr>
                            <w:fldChar w:fldCharType="end"/>
                          </w:r>
                        </w:p>
                      </w:txbxContent>
                    </wps:txbx>
                    <wps:bodyPr wrap="square" lIns="0" tIns="0" rIns="0" bIns="0" rtlCol="0">
                      <a:noAutofit/>
                    </wps:bodyPr>
                  </wps:wsp>
                </a:graphicData>
              </a:graphic>
            </wp:anchor>
          </w:drawing>
        </mc:Choice>
        <mc:Fallback>
          <w:pict>
            <v:shape w14:anchorId="44664CAD" id="Textbox 20" o:spid="_x0000_s1028" type="#_x0000_t202" style="position:absolute;left:0;text-align:left;margin-left:50.5pt;margin-top:760.15pt;width:12.6pt;height:13.2pt;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GelgEAACEDAAAOAAAAZHJzL2Uyb0RvYy54bWysUs2O0zAQviPtO1i+U6cVKi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" filled="f" stroked="f">
              <v:textbox inset="0,0,0,0">
                <w:txbxContent>
                  <w:p w14:paraId="7AD8A3D1" w14:textId="77777777" w:rsidR="002F2DE7" w:rsidRDefault="009D640F">
                    <w:pPr>
                      <w:bidi/>
                      <w:spacing w:before="13"/>
                      <w:ind w:left="60"/>
                      <w:rPr>
                        <w:sz w:val="20"/>
                      </w:rPr>
                    </w:pPr>
                    <w:r>
                      <w:rPr>
                        <w:sz w:val="20"/>
                      </w:rPr>
                      <w:fldChar w:fldCharType="begin"/>
                    </w:r>
                    <w:r>
                      <w:rPr>
                        <w:sz w:val="20"/>
                      </w:rPr>
                      <w:instrText xml:space="preserve"> PAGE </w:instrText>
                    </w:r>
                    <w:r>
                      <w:rPr>
                        <w:sz w:val="20"/>
                      </w:rPr>
                      <w:fldChar w:fldCharType="separate"/>
                    </w:r>
                    <w:r>
                      <w:rPr>
                        <w:sz w:val="20"/>
                        <w:rtl/>
                        <w:lang w:bidi="ar"/>
                      </w:rPr>
                      <w:t>2</w:t>
                    </w:r>
                    <w:r>
                      <w:rPr>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57792" behindDoc="1" locked="0" layoutInCell="1" allowOverlap="1" wp14:anchorId="0527F62C" wp14:editId="5C54DA93">
              <wp:simplePos x="0" y="0"/>
              <wp:positionH relativeFrom="page">
                <wp:posOffset>4057385</wp:posOffset>
              </wp:positionH>
              <wp:positionV relativeFrom="page">
                <wp:posOffset>9653905</wp:posOffset>
              </wp:positionV>
              <wp:extent cx="3500754" cy="16764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0754" cy="167640"/>
                      </a:xfrm>
                      <a:prstGeom prst="rect">
                        <a:avLst/>
                      </a:prstGeom>
                    </wps:spPr>
                    <wps:txbx>
                      <w:txbxContent>
                        <w:p w14:paraId="7312DAE6" w14:textId="77777777" w:rsidR="002F2DE7" w:rsidRDefault="009D640F">
                          <w:pPr>
                            <w:bidi/>
                            <w:spacing w:before="13"/>
                            <w:ind w:left="20"/>
                            <w:rPr>
                              <w:sz w:val="20"/>
                            </w:rPr>
                          </w:pPr>
                          <w:r>
                            <w:rPr>
                              <w:sz w:val="20"/>
                              <w:rtl/>
                              <w:lang w:bidi="ar"/>
                            </w:rPr>
                            <w:t xml:space="preserve">مقتبس من منطقة </w:t>
                          </w:r>
                          <w:r>
                            <w:rPr>
                              <w:sz w:val="20"/>
                            </w:rPr>
                            <w:t>Hillsboro</w:t>
                          </w:r>
                          <w:r>
                            <w:rPr>
                              <w:sz w:val="20"/>
                              <w:rtl/>
                              <w:lang w:bidi="ar"/>
                            </w:rPr>
                            <w:t xml:space="preserve"> التعليمية (تم استخدامه بإذن منها)</w:t>
                          </w:r>
                        </w:p>
                      </w:txbxContent>
                    </wps:txbx>
                    <wps:bodyPr wrap="square" lIns="0" tIns="0" rIns="0" bIns="0" rtlCol="0">
                      <a:noAutofit/>
                    </wps:bodyPr>
                  </wps:wsp>
                </a:graphicData>
              </a:graphic>
            </wp:anchor>
          </w:drawing>
        </mc:Choice>
        <mc:Fallback>
          <w:pict>
            <v:shape w14:anchorId="0527F62C" id="Textbox 18" o:spid="_x0000_s1029" type="#_x0000_t202" style="position:absolute;left:0;text-align:left;margin-left:319.5pt;margin-top:760.15pt;width:275.65pt;height:13.2pt;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" filled="f" stroked="f">
              <v:textbox inset="0,0,0,0">
                <w:txbxContent>
                  <w:p w14:paraId="7312DAE6" w14:textId="77777777" w:rsidR="002F2DE7" w:rsidRDefault="009D640F">
                    <w:pPr>
                      <w:bidi/>
                      <w:spacing w:before="13"/>
                      <w:ind w:left="20"/>
                      <w:rPr>
                        <w:sz w:val="20"/>
                      </w:rPr>
                    </w:pPr>
                    <w:r>
                      <w:rPr>
                        <w:sz w:val="20"/>
                        <w:rtl/>
                        <w:lang w:bidi="ar"/>
                      </w:rPr>
                      <w:t xml:space="preserve">مقتبس من منطقة </w:t>
                    </w:r>
                    <w:r>
                      <w:rPr>
                        <w:sz w:val="20"/>
                      </w:rPr>
                      <w:t>Hillsboro</w:t>
                    </w:r>
                    <w:r>
                      <w:rPr>
                        <w:sz w:val="20"/>
                        <w:rtl/>
                        <w:lang w:bidi="ar"/>
                      </w:rPr>
                      <w:t xml:space="preserve"> التعليمية (تم استخدامه بإذن منها)</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93E77" w14:textId="77777777" w:rsidR="004B7124" w:rsidRDefault="004B7124">
      <w:pPr>
        <w:bidi/>
      </w:pPr>
      <w:r>
        <w:separator/>
      </w:r>
    </w:p>
  </w:footnote>
  <w:footnote w:type="continuationSeparator" w:id="0">
    <w:p w14:paraId="4E11D8DE" w14:textId="77777777" w:rsidR="004B7124" w:rsidRDefault="004B7124">
      <w:pPr>
        <w:bidi/>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11786C"/>
    <w:rsid w:val="0017109A"/>
    <w:rsid w:val="001B5B49"/>
    <w:rsid w:val="001C143F"/>
    <w:rsid w:val="001E1269"/>
    <w:rsid w:val="00233E95"/>
    <w:rsid w:val="00254332"/>
    <w:rsid w:val="0026460F"/>
    <w:rsid w:val="00275490"/>
    <w:rsid w:val="00275FF9"/>
    <w:rsid w:val="002F2DE7"/>
    <w:rsid w:val="003211E3"/>
    <w:rsid w:val="003529BA"/>
    <w:rsid w:val="00414C42"/>
    <w:rsid w:val="004B7124"/>
    <w:rsid w:val="004C729C"/>
    <w:rsid w:val="0055483B"/>
    <w:rsid w:val="00571F06"/>
    <w:rsid w:val="005753BF"/>
    <w:rsid w:val="00694553"/>
    <w:rsid w:val="00735F2B"/>
    <w:rsid w:val="0077532F"/>
    <w:rsid w:val="007B16D4"/>
    <w:rsid w:val="007D2F35"/>
    <w:rsid w:val="009429F6"/>
    <w:rsid w:val="009808DB"/>
    <w:rsid w:val="00997147"/>
    <w:rsid w:val="009D640F"/>
    <w:rsid w:val="00A30A15"/>
    <w:rsid w:val="00A35698"/>
    <w:rsid w:val="00B21B40"/>
    <w:rsid w:val="00BE6C21"/>
    <w:rsid w:val="00C24860"/>
    <w:rsid w:val="00C5785A"/>
    <w:rsid w:val="00E00798"/>
    <w:rsid w:val="00E208F1"/>
    <w:rsid w:val="00EC231C"/>
    <w:rsid w:val="00F73F8F"/>
    <w:rsid w:val="00FF10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808DB"/>
    <w:pPr>
      <w:tabs>
        <w:tab w:val="center" w:pos="4153"/>
        <w:tab w:val="right" w:pos="8306"/>
      </w:tabs>
    </w:pPr>
  </w:style>
  <w:style w:type="character" w:customStyle="1" w:styleId="HeaderChar">
    <w:name w:val="Header Char"/>
    <w:basedOn w:val="DefaultParagraphFont"/>
    <w:link w:val="Header"/>
    <w:uiPriority w:val="99"/>
    <w:rsid w:val="009808DB"/>
    <w:rPr>
      <w:rFonts w:ascii="Arial" w:eastAsia="Arial" w:hAnsi="Arial" w:cs="Arial"/>
    </w:rPr>
  </w:style>
  <w:style w:type="paragraph" w:styleId="Footer">
    <w:name w:val="footer"/>
    <w:basedOn w:val="Normal"/>
    <w:link w:val="FooterChar"/>
    <w:uiPriority w:val="99"/>
    <w:unhideWhenUsed/>
    <w:rsid w:val="009808DB"/>
    <w:pPr>
      <w:tabs>
        <w:tab w:val="center" w:pos="4153"/>
        <w:tab w:val="right" w:pos="8306"/>
      </w:tabs>
    </w:pPr>
  </w:style>
  <w:style w:type="character" w:customStyle="1" w:styleId="FooterChar">
    <w:name w:val="Footer Char"/>
    <w:basedOn w:val="DefaultParagraphFont"/>
    <w:link w:val="Footer"/>
    <w:uiPriority w:val="99"/>
    <w:rsid w:val="009808D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h.oregon.gov/ode/students-and-family/healthsafety/Documents/Brain%20Injury%20Accommodations%20Guide%20-%20final%20formatted%208-25.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1444</Words>
  <Characters>7427</Characters>
  <Application>Microsoft Office Word</Application>
  <DocSecurity>0</DocSecurity>
  <Lines>161</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2025-11-13T10:04:00Z</dcterms:created>
  <dcterms:modified xsi:type="dcterms:W3CDTF">2025-11-13T22:24:00Z</dcterms:modified>
</cp:coreProperties>
</file>