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5AF5A29D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 xml:space="preserve">Oregon </w:t>
      </w:r>
      <w:r w:rsidR="00925F1D">
        <w:rPr>
          <w:rStyle w:val="BookTitle"/>
          <w:b/>
          <w:bCs/>
          <w:smallCaps w:val="0"/>
          <w:spacing w:val="0"/>
        </w:rPr>
        <w:t>Vegetation Zones</w:t>
      </w:r>
    </w:p>
    <w:p w14:paraId="43DFAC86" w14:textId="187D65BC" w:rsidR="00752F63" w:rsidRDefault="00925F1D" w:rsidP="00752F63">
      <w:r w:rsidRPr="00925F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C7DBE" wp14:editId="3D089E68">
                <wp:simplePos x="0" y="0"/>
                <wp:positionH relativeFrom="column">
                  <wp:posOffset>4019550</wp:posOffset>
                </wp:positionH>
                <wp:positionV relativeFrom="paragraph">
                  <wp:posOffset>11430</wp:posOffset>
                </wp:positionV>
                <wp:extent cx="2990850" cy="1248145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02B0D1-557B-47E9-AFFD-543D6DF513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248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BFC7B7" w14:textId="77777777" w:rsidR="00925F1D" w:rsidRDefault="00925F1D" w:rsidP="00925F1D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Vegetation zones are areas with similar groups of plants.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6FC7DB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16.5pt;margin-top:.9pt;width:235.5pt;height:9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" filled="f" stroked="f">
                <v:textbox style="mso-fit-shape-to-text:t">
                  <w:txbxContent>
                    <w:p w14:paraId="1BBFC7B7" w14:textId="77777777" w:rsidR="00925F1D" w:rsidRDefault="00925F1D" w:rsidP="00925F1D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Vegetation zones are areas with </w:t>
                      </w:r>
                      <w:bookmarkStart w:id="1" w:name="_GoBack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similar groups of plants.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C3B9F84" w14:textId="4A1B684E" w:rsidR="00752F63" w:rsidRPr="00752F63" w:rsidRDefault="00925F1D" w:rsidP="00752F63">
      <w:bookmarkStart w:id="0" w:name="_GoBack"/>
      <w:r>
        <w:rPr>
          <w:noProof/>
        </w:rPr>
        <w:drawing>
          <wp:inline distT="0" distB="0" distL="0" distR="0" wp14:anchorId="1298CCFE" wp14:editId="621F0F02">
            <wp:extent cx="8724265" cy="5231130"/>
            <wp:effectExtent l="0" t="0" r="635" b="7620"/>
            <wp:docPr id="144" name="Picture 144" title="A map of the major vegetation zomes of O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265" cy="523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186C12A2" w14:textId="77777777" w:rsidR="00752F63" w:rsidRPr="00436AAE" w:rsidRDefault="00752F63" w:rsidP="00752F63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p w14:paraId="00336006" w14:textId="1D21BBC7" w:rsidR="00436AAE" w:rsidRDefault="00436AAE" w:rsidP="00436AAE"/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3C1524"/>
    <w:rsid w:val="004067C1"/>
    <w:rsid w:val="00436AAE"/>
    <w:rsid w:val="005370BD"/>
    <w:rsid w:val="00557DE0"/>
    <w:rsid w:val="006A1333"/>
    <w:rsid w:val="006D07A2"/>
    <w:rsid w:val="00752F63"/>
    <w:rsid w:val="007759DB"/>
    <w:rsid w:val="007C0969"/>
    <w:rsid w:val="007E6B13"/>
    <w:rsid w:val="0080070B"/>
    <w:rsid w:val="00862213"/>
    <w:rsid w:val="00925F1D"/>
    <w:rsid w:val="00A815D5"/>
    <w:rsid w:val="00AB7ADC"/>
    <w:rsid w:val="00AF6474"/>
    <w:rsid w:val="00B50A93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2020-01-28T23:18:08+00:00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86AD1-F620-4CFA-87B4-A95F9943EC26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3</cp:revision>
  <dcterms:created xsi:type="dcterms:W3CDTF">2019-05-08T20:34:00Z</dcterms:created>
  <dcterms:modified xsi:type="dcterms:W3CDTF">2020-01-27T21:54:00Z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