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4217" w14:textId="77777777" w:rsidR="005C4C9D" w:rsidRDefault="005C4C9D" w:rsidP="002B5A32">
      <w:pPr>
        <w:spacing w:after="0" w:line="240" w:lineRule="auto"/>
        <w:rPr>
          <w:b/>
          <w:sz w:val="28"/>
          <w:szCs w:val="26"/>
        </w:rPr>
      </w:pPr>
    </w:p>
    <w:p w14:paraId="7D25705A" w14:textId="4EEE8DE4"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C</w:t>
                            </w:r>
                            <w:r w:rsidRPr="005474D2">
                              <w:rPr>
                                <w:rFonts w:ascii="Palatino Linotype" w:hAnsi="Palatino Linotype" w:cstheme="minorHAnsi"/>
                                <w:b/>
                                <w:i/>
                                <w:sz w:val="16"/>
                                <w:szCs w:val="16"/>
                                <w:lang w:val="es-MX"/>
                              </w:rPr>
                              <w:t xml:space="preserve">hair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072C4589" w14:textId="71147EC8" w:rsidR="00523FAA" w:rsidRDefault="00523FA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Alt. Bethany Mason</w:t>
                            </w:r>
                          </w:p>
                          <w:p w14:paraId="699B553E" w14:textId="33359CC9" w:rsidR="00F971C9" w:rsidRDefault="00653BCC" w:rsidP="004A4E95">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 Anderson</w:t>
                            </w:r>
                          </w:p>
                          <w:p w14:paraId="05817EE0" w14:textId="00B62459" w:rsidR="000C26F3" w:rsidRDefault="00653BCC" w:rsidP="004A4E95">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Crystal Hinds</w:t>
                            </w:r>
                          </w:p>
                          <w:p w14:paraId="3B2A760A" w14:textId="45B5C6E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2B72129B" w14:textId="68D2EE52" w:rsidR="00A233E1"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61089791" w:rsidR="006D2932" w:rsidRDefault="00523FAA"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At large representative - Open</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4B72E6DE" w14:textId="77777777" w:rsidR="004D0A6B" w:rsidRDefault="004D0A6B"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Mileah Skunkcap</w:t>
                            </w:r>
                          </w:p>
                          <w:p w14:paraId="27EFD5D6" w14:textId="518737C2" w:rsidR="003E42D6" w:rsidRDefault="003E42D6"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Jemiah Wassman</w:t>
                            </w:r>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5FF81681" w14:textId="0BEB027F" w:rsidR="00523FAA" w:rsidRDefault="00523FAA"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Alt. Jesse Jackson </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4A13B1B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Assistant Superintend</w:t>
                            </w:r>
                            <w:r w:rsidR="00523FAA">
                              <w:rPr>
                                <w:rFonts w:ascii="Palatino Linotype" w:hAnsi="Palatino Linotype" w:cstheme="minorHAnsi"/>
                                <w:i/>
                                <w:sz w:val="16"/>
                                <w:szCs w:val="16"/>
                                <w:lang w:val="es-MX"/>
                              </w:rPr>
                              <w:t>e</w:t>
                            </w:r>
                            <w:r w:rsidR="00A051ED">
                              <w:rPr>
                                <w:rFonts w:ascii="Palatino Linotype" w:hAnsi="Palatino Linotype" w:cstheme="minorHAnsi"/>
                                <w:i/>
                                <w:sz w:val="16"/>
                                <w:szCs w:val="16"/>
                                <w:lang w:val="es-MX"/>
                              </w:rPr>
                              <w:t xml:space="preserv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3B0173F4"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 xml:space="preserve">Early </w:t>
                            </w:r>
                            <w:r w:rsidR="0028370D">
                              <w:rPr>
                                <w:rFonts w:ascii="Palatino Linotype" w:hAnsi="Palatino Linotype" w:cs="Arial"/>
                                <w:i/>
                                <w:sz w:val="16"/>
                                <w:szCs w:val="16"/>
                              </w:rPr>
                              <w:t>L</w:t>
                            </w:r>
                            <w:r w:rsidR="00DB76C3">
                              <w:rPr>
                                <w:rFonts w:ascii="Palatino Linotype" w:hAnsi="Palatino Linotype" w:cs="Arial"/>
                                <w:i/>
                                <w:sz w:val="16"/>
                                <w:szCs w:val="16"/>
                              </w:rPr>
                              <w:t>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0DB4535A"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DD173C">
                              <w:rPr>
                                <w:rFonts w:ascii="Palatino Linotype" w:hAnsi="Palatino Linotype" w:cstheme="minorHAnsi"/>
                                <w:b/>
                                <w:sz w:val="18"/>
                                <w:szCs w:val="18"/>
                              </w:rPr>
                              <w:t>6</w:t>
                            </w:r>
                            <w:r w:rsidRPr="000D1980">
                              <w:rPr>
                                <w:rFonts w:ascii="Palatino Linotype" w:hAnsi="Palatino Linotype" w:cstheme="minorHAnsi"/>
                                <w:b/>
                                <w:sz w:val="18"/>
                                <w:szCs w:val="18"/>
                              </w:rPr>
                              <w:t xml:space="preserve"> Meeting Dates</w:t>
                            </w:r>
                          </w:p>
                          <w:p w14:paraId="247A5604" w14:textId="0133E077" w:rsidR="005474D2" w:rsidRDefault="00DB75EB" w:rsidP="00F971C9">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March 13</w:t>
                            </w:r>
                            <w:r w:rsidRPr="00DB75EB">
                              <w:rPr>
                                <w:rFonts w:ascii="Palatino Linotype" w:hAnsi="Palatino Linotype" w:cstheme="minorHAnsi"/>
                                <w:i/>
                                <w:sz w:val="18"/>
                                <w:szCs w:val="18"/>
                                <w:vertAlign w:val="superscript"/>
                              </w:rPr>
                              <w:t>th</w:t>
                            </w:r>
                            <w:r>
                              <w:rPr>
                                <w:rFonts w:ascii="Palatino Linotype" w:hAnsi="Palatino Linotype" w:cstheme="minorHAnsi"/>
                                <w:i/>
                                <w:sz w:val="18"/>
                                <w:szCs w:val="18"/>
                              </w:rPr>
                              <w:t xml:space="preserve"> 9:30am – 11:30pm</w:t>
                            </w:r>
                          </w:p>
                          <w:p w14:paraId="784EDE32" w14:textId="5F378913" w:rsidR="00DB75EB" w:rsidRDefault="00DB75EB" w:rsidP="00F971C9">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April 17</w:t>
                            </w:r>
                            <w:r w:rsidRPr="00DB75EB">
                              <w:rPr>
                                <w:rFonts w:ascii="Palatino Linotype" w:hAnsi="Palatino Linotype" w:cstheme="minorHAnsi"/>
                                <w:i/>
                                <w:sz w:val="18"/>
                                <w:szCs w:val="18"/>
                                <w:vertAlign w:val="superscript"/>
                              </w:rPr>
                              <w:t>th</w:t>
                            </w:r>
                            <w:r>
                              <w:rPr>
                                <w:rFonts w:ascii="Palatino Linotype" w:hAnsi="Palatino Linotype" w:cstheme="minorHAnsi"/>
                                <w:i/>
                                <w:sz w:val="18"/>
                                <w:szCs w:val="18"/>
                              </w:rPr>
                              <w:t xml:space="preserve"> 9:30 am – 3:30pm</w:t>
                            </w: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C</w:t>
                      </w:r>
                      <w:r w:rsidRPr="005474D2">
                        <w:rPr>
                          <w:rFonts w:ascii="Palatino Linotype" w:hAnsi="Palatino Linotype" w:cstheme="minorHAnsi"/>
                          <w:b/>
                          <w:i/>
                          <w:sz w:val="16"/>
                          <w:szCs w:val="16"/>
                          <w:lang w:val="es-MX"/>
                        </w:rPr>
                        <w:t xml:space="preserve">hair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072C4589" w14:textId="71147EC8" w:rsidR="00523FAA" w:rsidRDefault="00523FA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Alt. Bethany Mason</w:t>
                      </w:r>
                    </w:p>
                    <w:p w14:paraId="699B553E" w14:textId="33359CC9" w:rsidR="00F971C9" w:rsidRDefault="00653BCC" w:rsidP="004A4E95">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 Anderson</w:t>
                      </w:r>
                    </w:p>
                    <w:p w14:paraId="05817EE0" w14:textId="00B62459" w:rsidR="000C26F3" w:rsidRDefault="00653BCC" w:rsidP="004A4E95">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Crystal Hinds</w:t>
                      </w:r>
                    </w:p>
                    <w:p w14:paraId="3B2A760A" w14:textId="45B5C6E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2B72129B" w14:textId="68D2EE52" w:rsidR="00A233E1"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61089791" w:rsidR="006D2932" w:rsidRDefault="00523FAA"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At large representative - Open</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4B72E6DE" w14:textId="77777777" w:rsidR="004D0A6B" w:rsidRDefault="004D0A6B"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Mileah Skunkcap</w:t>
                      </w:r>
                    </w:p>
                    <w:p w14:paraId="27EFD5D6" w14:textId="518737C2" w:rsidR="003E42D6" w:rsidRDefault="003E42D6"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Jemiah Wassman</w:t>
                      </w:r>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5FF81681" w14:textId="0BEB027F" w:rsidR="00523FAA" w:rsidRDefault="00523FAA"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Alt. Jesse Jackson </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4A13B1B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Assistant Superintend</w:t>
                      </w:r>
                      <w:r w:rsidR="00523FAA">
                        <w:rPr>
                          <w:rFonts w:ascii="Palatino Linotype" w:hAnsi="Palatino Linotype" w:cstheme="minorHAnsi"/>
                          <w:i/>
                          <w:sz w:val="16"/>
                          <w:szCs w:val="16"/>
                          <w:lang w:val="es-MX"/>
                        </w:rPr>
                        <w:t>e</w:t>
                      </w:r>
                      <w:r w:rsidR="00A051ED">
                        <w:rPr>
                          <w:rFonts w:ascii="Palatino Linotype" w:hAnsi="Palatino Linotype" w:cstheme="minorHAnsi"/>
                          <w:i/>
                          <w:sz w:val="16"/>
                          <w:szCs w:val="16"/>
                          <w:lang w:val="es-MX"/>
                        </w:rPr>
                        <w:t xml:space="preserv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3B0173F4"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 xml:space="preserve">Early </w:t>
                      </w:r>
                      <w:r w:rsidR="0028370D">
                        <w:rPr>
                          <w:rFonts w:ascii="Palatino Linotype" w:hAnsi="Palatino Linotype" w:cs="Arial"/>
                          <w:i/>
                          <w:sz w:val="16"/>
                          <w:szCs w:val="16"/>
                        </w:rPr>
                        <w:t>L</w:t>
                      </w:r>
                      <w:r w:rsidR="00DB76C3">
                        <w:rPr>
                          <w:rFonts w:ascii="Palatino Linotype" w:hAnsi="Palatino Linotype" w:cs="Arial"/>
                          <w:i/>
                          <w:sz w:val="16"/>
                          <w:szCs w:val="16"/>
                        </w:rPr>
                        <w:t>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0DB4535A"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DD173C">
                        <w:rPr>
                          <w:rFonts w:ascii="Palatino Linotype" w:hAnsi="Palatino Linotype" w:cstheme="minorHAnsi"/>
                          <w:b/>
                          <w:sz w:val="18"/>
                          <w:szCs w:val="18"/>
                        </w:rPr>
                        <w:t>6</w:t>
                      </w:r>
                      <w:r w:rsidRPr="000D1980">
                        <w:rPr>
                          <w:rFonts w:ascii="Palatino Linotype" w:hAnsi="Palatino Linotype" w:cstheme="minorHAnsi"/>
                          <w:b/>
                          <w:sz w:val="18"/>
                          <w:szCs w:val="18"/>
                        </w:rPr>
                        <w:t xml:space="preserve"> Meeting Dates</w:t>
                      </w:r>
                    </w:p>
                    <w:p w14:paraId="247A5604" w14:textId="0133E077" w:rsidR="005474D2" w:rsidRDefault="00DB75EB" w:rsidP="00F971C9">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March 13</w:t>
                      </w:r>
                      <w:r w:rsidRPr="00DB75EB">
                        <w:rPr>
                          <w:rFonts w:ascii="Palatino Linotype" w:hAnsi="Palatino Linotype" w:cstheme="minorHAnsi"/>
                          <w:i/>
                          <w:sz w:val="18"/>
                          <w:szCs w:val="18"/>
                          <w:vertAlign w:val="superscript"/>
                        </w:rPr>
                        <w:t>th</w:t>
                      </w:r>
                      <w:r>
                        <w:rPr>
                          <w:rFonts w:ascii="Palatino Linotype" w:hAnsi="Palatino Linotype" w:cstheme="minorHAnsi"/>
                          <w:i/>
                          <w:sz w:val="18"/>
                          <w:szCs w:val="18"/>
                        </w:rPr>
                        <w:t xml:space="preserve"> 9:30am – 11:30pm</w:t>
                      </w:r>
                    </w:p>
                    <w:p w14:paraId="784EDE32" w14:textId="5F378913" w:rsidR="00DB75EB" w:rsidRDefault="00DB75EB" w:rsidP="00F971C9">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April 17</w:t>
                      </w:r>
                      <w:r w:rsidRPr="00DB75EB">
                        <w:rPr>
                          <w:rFonts w:ascii="Palatino Linotype" w:hAnsi="Palatino Linotype" w:cstheme="minorHAnsi"/>
                          <w:i/>
                          <w:sz w:val="18"/>
                          <w:szCs w:val="18"/>
                          <w:vertAlign w:val="superscript"/>
                        </w:rPr>
                        <w:t>th</w:t>
                      </w:r>
                      <w:r>
                        <w:rPr>
                          <w:rFonts w:ascii="Palatino Linotype" w:hAnsi="Palatino Linotype" w:cstheme="minorHAnsi"/>
                          <w:i/>
                          <w:sz w:val="18"/>
                          <w:szCs w:val="18"/>
                        </w:rPr>
                        <w:t xml:space="preserve"> 9:30 am – 3:30pm</w:t>
                      </w: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70A3D"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" strokecolor="black [3040]"/>
            </w:pict>
          </mc:Fallback>
        </mc:AlternateContent>
      </w:r>
      <w:r w:rsidRPr="00D40C43">
        <w:rPr>
          <w:rFonts w:ascii="Candara" w:hAnsi="Candara"/>
          <w:b/>
          <w:sz w:val="28"/>
          <w:szCs w:val="26"/>
        </w:rPr>
        <w:t>American Indian/Alaska Native Advisory Committee</w:t>
      </w:r>
    </w:p>
    <w:p w14:paraId="4E1360DA" w14:textId="1629CFDC" w:rsidR="006A3C3D" w:rsidRDefault="00500DDF" w:rsidP="006A3C3D">
      <w:pPr>
        <w:spacing w:after="0" w:line="240" w:lineRule="auto"/>
        <w:jc w:val="center"/>
        <w:rPr>
          <w:rFonts w:ascii="Candara" w:hAnsi="Candara" w:cstheme="minorHAnsi"/>
          <w:sz w:val="24"/>
          <w:szCs w:val="24"/>
        </w:rPr>
      </w:pPr>
      <w:r>
        <w:rPr>
          <w:rFonts w:ascii="Candara" w:hAnsi="Candara"/>
          <w:b/>
          <w:smallCaps/>
          <w:noProof/>
          <w:sz w:val="24"/>
          <w:szCs w:val="24"/>
        </w:rPr>
        <w:t>February</w:t>
      </w:r>
      <w:r w:rsidR="00F67E13">
        <w:rPr>
          <w:rFonts w:ascii="Candara" w:hAnsi="Candara"/>
          <w:b/>
          <w:smallCaps/>
          <w:noProof/>
          <w:sz w:val="24"/>
          <w:szCs w:val="24"/>
        </w:rPr>
        <w:t xml:space="preserve"> </w:t>
      </w:r>
      <w:r w:rsidR="00653BCC">
        <w:rPr>
          <w:rFonts w:ascii="Candara" w:hAnsi="Candara"/>
          <w:b/>
          <w:smallCaps/>
          <w:noProof/>
          <w:sz w:val="24"/>
          <w:szCs w:val="24"/>
        </w:rPr>
        <w:t xml:space="preserve"> </w:t>
      </w:r>
      <w:r>
        <w:rPr>
          <w:rFonts w:ascii="Candara" w:hAnsi="Candara"/>
          <w:b/>
          <w:smallCaps/>
          <w:noProof/>
          <w:sz w:val="24"/>
          <w:szCs w:val="24"/>
        </w:rPr>
        <w:t>13</w:t>
      </w:r>
      <w:r w:rsidR="00653BCC">
        <w:rPr>
          <w:rFonts w:ascii="Candara" w:hAnsi="Candara"/>
          <w:b/>
          <w:smallCaps/>
          <w:noProof/>
          <w:sz w:val="24"/>
          <w:szCs w:val="24"/>
        </w:rPr>
        <w:t>th</w:t>
      </w:r>
      <w:r w:rsidR="009C5BD0">
        <w:rPr>
          <w:rFonts w:ascii="Candara" w:hAnsi="Candara"/>
          <w:b/>
          <w:smallCaps/>
          <w:noProof/>
          <w:sz w:val="24"/>
          <w:szCs w:val="24"/>
        </w:rPr>
        <w:t xml:space="preserve"> </w:t>
      </w:r>
      <w:r w:rsidR="00011D4E">
        <w:rPr>
          <w:rFonts w:ascii="Candara" w:hAnsi="Candara"/>
          <w:b/>
          <w:smallCaps/>
          <w:noProof/>
          <w:sz w:val="24"/>
          <w:szCs w:val="24"/>
        </w:rPr>
        <w:t>, 202</w:t>
      </w:r>
      <w:r w:rsidR="00F67E13">
        <w:rPr>
          <w:rFonts w:ascii="Candara" w:hAnsi="Candara"/>
          <w:b/>
          <w:smallCaps/>
          <w:noProof/>
          <w:sz w:val="24"/>
          <w:szCs w:val="24"/>
        </w:rPr>
        <w:t>6</w:t>
      </w:r>
    </w:p>
    <w:p w14:paraId="5877688E" w14:textId="05D39B77" w:rsidR="006A3C3D" w:rsidRPr="00113159" w:rsidRDefault="00F67E13" w:rsidP="006A3C3D">
      <w:pPr>
        <w:spacing w:after="0" w:line="240" w:lineRule="auto"/>
        <w:jc w:val="center"/>
        <w:rPr>
          <w:rFonts w:ascii="Candara" w:hAnsi="Candara" w:cstheme="minorHAnsi"/>
          <w:sz w:val="24"/>
          <w:szCs w:val="24"/>
        </w:rPr>
      </w:pPr>
      <w:r>
        <w:rPr>
          <w:rFonts w:ascii="Candara" w:hAnsi="Candara" w:cstheme="minorHAnsi"/>
          <w:b/>
          <w:sz w:val="24"/>
          <w:szCs w:val="24"/>
        </w:rPr>
        <w:t>9</w:t>
      </w:r>
      <w:r w:rsidR="001D3533">
        <w:rPr>
          <w:rFonts w:ascii="Candara" w:hAnsi="Candara" w:cstheme="minorHAnsi"/>
          <w:b/>
          <w:sz w:val="24"/>
          <w:szCs w:val="24"/>
        </w:rPr>
        <w:t>:</w:t>
      </w:r>
      <w:r>
        <w:rPr>
          <w:rFonts w:ascii="Candara" w:hAnsi="Candara" w:cstheme="minorHAnsi"/>
          <w:b/>
          <w:sz w:val="24"/>
          <w:szCs w:val="24"/>
        </w:rPr>
        <w:t>3</w:t>
      </w:r>
      <w:r w:rsidR="001D3533">
        <w:rPr>
          <w:rFonts w:ascii="Candara" w:hAnsi="Candara" w:cstheme="minorHAnsi"/>
          <w:b/>
          <w:sz w:val="24"/>
          <w:szCs w:val="24"/>
        </w:rPr>
        <w:t>0</w:t>
      </w:r>
      <w:r w:rsidR="006A3C3D" w:rsidRPr="000C6A8D">
        <w:rPr>
          <w:rFonts w:ascii="Candara" w:hAnsi="Candara" w:cstheme="minorHAnsi"/>
          <w:b/>
          <w:sz w:val="24"/>
          <w:szCs w:val="26"/>
        </w:rPr>
        <w:t xml:space="preserve"> </w:t>
      </w:r>
      <w:r>
        <w:rPr>
          <w:rFonts w:ascii="Candara" w:hAnsi="Candara" w:cstheme="minorHAnsi"/>
          <w:b/>
          <w:sz w:val="24"/>
          <w:szCs w:val="26"/>
        </w:rPr>
        <w:t>a</w:t>
      </w:r>
      <w:r w:rsidR="006A3C3D" w:rsidRPr="000C6A8D">
        <w:rPr>
          <w:rFonts w:ascii="Candara" w:hAnsi="Candara" w:cstheme="minorHAnsi"/>
          <w:b/>
          <w:sz w:val="24"/>
          <w:szCs w:val="26"/>
        </w:rPr>
        <w:t>.m. –</w:t>
      </w:r>
      <w:r w:rsidR="00315057">
        <w:rPr>
          <w:rFonts w:ascii="Candara" w:hAnsi="Candara" w:cstheme="minorHAnsi"/>
          <w:b/>
          <w:sz w:val="24"/>
          <w:szCs w:val="26"/>
        </w:rPr>
        <w:t xml:space="preserve"> </w:t>
      </w:r>
      <w:r>
        <w:rPr>
          <w:rFonts w:ascii="Candara" w:hAnsi="Candara" w:cstheme="minorHAnsi"/>
          <w:b/>
          <w:sz w:val="24"/>
          <w:szCs w:val="26"/>
        </w:rPr>
        <w:t>11</w:t>
      </w:r>
      <w:r w:rsidR="00F971C9">
        <w:rPr>
          <w:rFonts w:ascii="Candara" w:hAnsi="Candara" w:cstheme="minorHAnsi"/>
          <w:b/>
          <w:sz w:val="24"/>
          <w:szCs w:val="26"/>
        </w:rPr>
        <w:t>:</w:t>
      </w:r>
      <w:r>
        <w:rPr>
          <w:rFonts w:ascii="Candara" w:hAnsi="Candara" w:cstheme="minorHAnsi"/>
          <w:b/>
          <w:sz w:val="24"/>
          <w:szCs w:val="26"/>
        </w:rPr>
        <w:t>3</w:t>
      </w:r>
      <w:r w:rsidR="00011D4E">
        <w:rPr>
          <w:rFonts w:ascii="Candara" w:hAnsi="Candara" w:cstheme="minorHAnsi"/>
          <w:b/>
          <w:sz w:val="24"/>
          <w:szCs w:val="26"/>
        </w:rPr>
        <w:t xml:space="preserve">0 </w:t>
      </w:r>
      <w:r>
        <w:rPr>
          <w:rFonts w:ascii="Candara" w:hAnsi="Candara" w:cstheme="minorHAnsi"/>
          <w:b/>
          <w:sz w:val="24"/>
          <w:szCs w:val="26"/>
        </w:rPr>
        <w:t>a</w:t>
      </w:r>
      <w:r w:rsidR="00011D4E">
        <w:rPr>
          <w:rFonts w:ascii="Candara" w:hAnsi="Candara" w:cstheme="minorHAnsi"/>
          <w:b/>
          <w:sz w:val="24"/>
          <w:szCs w:val="26"/>
        </w:rPr>
        <w:t>.m.</w:t>
      </w:r>
    </w:p>
    <w:p w14:paraId="77F2F5DC" w14:textId="77777777" w:rsidR="006A3C3D"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11DE1683" w14:textId="57892E31" w:rsidR="006A3C3D" w:rsidRDefault="00F85CA4" w:rsidP="006A3C3D">
      <w:pPr>
        <w:tabs>
          <w:tab w:val="right" w:pos="10080"/>
        </w:tabs>
        <w:spacing w:after="0" w:line="240" w:lineRule="auto"/>
        <w:jc w:val="center"/>
        <w:rPr>
          <w:rFonts w:ascii="Candara" w:hAnsi="Candara" w:cstheme="minorHAnsi"/>
          <w:b/>
          <w:sz w:val="24"/>
          <w:szCs w:val="20"/>
        </w:rPr>
      </w:pPr>
      <w:r>
        <w:rPr>
          <w:rFonts w:ascii="Candara" w:hAnsi="Candara" w:cstheme="minorHAnsi"/>
          <w:b/>
          <w:sz w:val="24"/>
          <w:szCs w:val="20"/>
        </w:rPr>
        <w:t xml:space="preserve">DRAFT </w:t>
      </w:r>
      <w:r w:rsidR="006A3C3D" w:rsidRPr="00D40C43">
        <w:rPr>
          <w:rFonts w:ascii="Candara" w:hAnsi="Candara" w:cstheme="minorHAnsi"/>
          <w:b/>
          <w:sz w:val="24"/>
          <w:szCs w:val="20"/>
        </w:rPr>
        <w:t>AGENDA</w:t>
      </w:r>
      <w:r w:rsidR="00AE1D75">
        <w:rPr>
          <w:rFonts w:ascii="Candara" w:hAnsi="Candara" w:cstheme="minorHAnsi"/>
          <w:b/>
          <w:sz w:val="24"/>
          <w:szCs w:val="20"/>
        </w:rPr>
        <w:t xml:space="preserve"> </w:t>
      </w:r>
    </w:p>
    <w:p w14:paraId="40F9F02D" w14:textId="77777777" w:rsidR="00F67E13" w:rsidRPr="00F67E13" w:rsidRDefault="00F67E13" w:rsidP="00F67E13">
      <w:pPr>
        <w:tabs>
          <w:tab w:val="center" w:pos="4079"/>
        </w:tabs>
        <w:spacing w:after="0" w:line="240" w:lineRule="auto"/>
        <w:jc w:val="center"/>
        <w:rPr>
          <w:rFonts w:ascii="Calibri" w:hAnsi="Calibri" w:cs="Calibri"/>
          <w:color w:val="1F497D"/>
        </w:rPr>
      </w:pPr>
    </w:p>
    <w:p w14:paraId="2B4E563C" w14:textId="4AC858B5" w:rsidR="006A3C3D" w:rsidRPr="00330325" w:rsidRDefault="00F67E13"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9C5BD0">
        <w:rPr>
          <w:rFonts w:ascii="Candara" w:hAnsi="Candara" w:cstheme="minorHAnsi"/>
          <w:b/>
        </w:rPr>
        <w:t>:</w:t>
      </w:r>
      <w:r>
        <w:rPr>
          <w:rFonts w:ascii="Candara" w:hAnsi="Candara" w:cstheme="minorHAnsi"/>
          <w:b/>
        </w:rPr>
        <w:t>3</w:t>
      </w:r>
      <w:r w:rsidR="009C5BD0">
        <w:rPr>
          <w:rFonts w:ascii="Candara" w:hAnsi="Candara" w:cstheme="minorHAnsi"/>
          <w:b/>
        </w:rPr>
        <w:t>0</w:t>
      </w:r>
      <w:r w:rsidR="006A3C3D">
        <w:rPr>
          <w:rFonts w:ascii="Candara" w:hAnsi="Candara" w:cstheme="minorHAnsi"/>
          <w:b/>
        </w:rPr>
        <w:tab/>
        <w:t>1.0</w:t>
      </w:r>
      <w:r w:rsidR="006A3C3D">
        <w:rPr>
          <w:rFonts w:ascii="Candara" w:hAnsi="Candara" w:cstheme="minorHAnsi"/>
          <w:b/>
        </w:rPr>
        <w:tab/>
        <w:t>Call to Order, Opening Remarks</w:t>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717D90">
        <w:rPr>
          <w:rFonts w:ascii="Candara" w:hAnsi="Candara" w:cstheme="minorHAnsi"/>
          <w:b/>
        </w:rPr>
        <w:t xml:space="preserve">             </w:t>
      </w:r>
      <w:r w:rsidR="006A3C3D">
        <w:rPr>
          <w:rFonts w:ascii="Candara" w:hAnsi="Candara" w:cstheme="minorHAnsi"/>
        </w:rPr>
        <w:t>Chair Henderson</w:t>
      </w:r>
    </w:p>
    <w:p w14:paraId="774F0FDD" w14:textId="212E0D1A"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r>
      <w:r w:rsidR="00717D90">
        <w:rPr>
          <w:rFonts w:ascii="Candara" w:hAnsi="Candara" w:cstheme="minorHAnsi"/>
        </w:rPr>
        <w:t xml:space="preserve">     </w:t>
      </w:r>
      <w:r>
        <w:rPr>
          <w:rFonts w:ascii="Candara" w:hAnsi="Candara" w:cstheme="minorHAnsi"/>
        </w:rPr>
        <w:t>TBD</w:t>
      </w:r>
    </w:p>
    <w:p w14:paraId="2DD6A928" w14:textId="56A3E1AC" w:rsidR="00DB75EB"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p>
    <w:p w14:paraId="2F2089D9" w14:textId="7AD79DA7" w:rsidR="006A3C3D" w:rsidRDefault="00DB75EB"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Pr>
          <w:rFonts w:ascii="Candara" w:hAnsi="Candara" w:cstheme="minorHAnsi"/>
        </w:rPr>
        <w:tab/>
        <w:t>1.3</w:t>
      </w:r>
      <w:r>
        <w:rPr>
          <w:rFonts w:ascii="Candara" w:hAnsi="Candara" w:cstheme="minorHAnsi"/>
        </w:rPr>
        <w:tab/>
      </w:r>
      <w:r w:rsidR="006A3C3D" w:rsidRPr="005A2774">
        <w:rPr>
          <w:rFonts w:ascii="Candara" w:hAnsi="Candara" w:cstheme="minorHAnsi"/>
        </w:rPr>
        <w:t>Introductions</w:t>
      </w:r>
      <w:r>
        <w:rPr>
          <w:rFonts w:ascii="Candara" w:hAnsi="Candara" w:cstheme="minorHAnsi"/>
        </w:rPr>
        <w:t xml:space="preserve"> </w:t>
      </w:r>
      <w:r w:rsidR="00DC6A76">
        <w:rPr>
          <w:rFonts w:ascii="Candara" w:hAnsi="Candara" w:cstheme="minorHAnsi"/>
        </w:rPr>
        <w:t xml:space="preserve">with </w:t>
      </w:r>
      <w:r>
        <w:rPr>
          <w:rFonts w:ascii="Candara" w:hAnsi="Candara" w:cstheme="minorHAnsi"/>
        </w:rPr>
        <w:t>Shana Radford</w:t>
      </w:r>
      <w:r w:rsidR="00DC6A76">
        <w:rPr>
          <w:rFonts w:ascii="Candara" w:hAnsi="Candara" w:cstheme="minorHAnsi"/>
        </w:rPr>
        <w:t>, Tribal Affairs Director</w:t>
      </w:r>
      <w:r w:rsidR="0094225D">
        <w:rPr>
          <w:rFonts w:ascii="Candara" w:hAnsi="Candara" w:cstheme="minorHAnsi"/>
        </w:rPr>
        <w:tab/>
      </w:r>
      <w:r w:rsidR="0094225D">
        <w:rPr>
          <w:rFonts w:ascii="Candara" w:hAnsi="Candara" w:cstheme="minorHAnsi"/>
        </w:rPr>
        <w:tab/>
        <w:t xml:space="preserve">  </w:t>
      </w:r>
      <w:r w:rsidR="00DC6A76">
        <w:rPr>
          <w:rFonts w:ascii="Candara" w:hAnsi="Candara" w:cstheme="minorHAnsi"/>
        </w:rPr>
        <w:t xml:space="preserve">       </w:t>
      </w:r>
      <w:r w:rsidR="0094225D">
        <w:rPr>
          <w:rFonts w:ascii="Candara" w:hAnsi="Candara" w:cstheme="minorHAnsi"/>
        </w:rPr>
        <w:t xml:space="preserve"> </w:t>
      </w:r>
      <w:r w:rsidR="00DC6A76">
        <w:rPr>
          <w:rFonts w:ascii="Candara" w:hAnsi="Candara" w:cstheme="minorHAnsi"/>
        </w:rPr>
        <w:t>AC</w:t>
      </w:r>
    </w:p>
    <w:p w14:paraId="51D6EF6C" w14:textId="089151A0" w:rsidR="00CE035B" w:rsidRDefault="00DC6A76"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sidR="008A2DFE">
        <w:rPr>
          <w:rFonts w:ascii="Candara" w:hAnsi="Candara" w:cstheme="minorHAnsi"/>
        </w:rPr>
        <w:t>1.</w:t>
      </w:r>
      <w:r w:rsidR="0094225D">
        <w:rPr>
          <w:rFonts w:ascii="Candara" w:hAnsi="Candara" w:cstheme="minorHAnsi"/>
        </w:rPr>
        <w:t>4</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6DEF6275" w:rsidR="006A3C3D" w:rsidRPr="00747421" w:rsidRDefault="0075534E"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Tamara Henderson, Renee Roman Nose, April Campbell, Jen Anderson, Brandon Culbertson, Bethany Mason, Jesse Jackson, Stacy Parrish, Brent Spencer, Sonya Moody-Jurado, Rudyane Rivera</w:t>
      </w:r>
      <w:r w:rsidR="00F444D4">
        <w:rPr>
          <w:rFonts w:ascii="Candara" w:hAnsi="Candara" w:cstheme="minorHAnsi"/>
        </w:rPr>
        <w:t xml:space="preserve">-Lindstrom, Leilani Sabzalian, RunningHorse Livingston, Susan Samek, Jordan Douglas-Tavani, Michael Essien, Maria Pascua, </w:t>
      </w:r>
      <w:r w:rsidR="00F444D4" w:rsidRPr="00C4030A">
        <w:rPr>
          <w:rFonts w:ascii="Candara" w:hAnsi="Candara" w:cstheme="minorHAnsi"/>
        </w:rPr>
        <w:t>Marsha Frost</w:t>
      </w:r>
      <w:r w:rsidR="00F444D4">
        <w:rPr>
          <w:rFonts w:ascii="Candara" w:hAnsi="Candara" w:cstheme="minorHAnsi"/>
        </w:rPr>
        <w:t xml:space="preserve">, </w:t>
      </w:r>
      <w:r w:rsidR="00F444D4" w:rsidRPr="00C4030A">
        <w:rPr>
          <w:rFonts w:ascii="Candara" w:hAnsi="Candara" w:cstheme="minorHAnsi"/>
        </w:rPr>
        <w:t>Roshelle Weiser-Nieto</w:t>
      </w:r>
      <w:r w:rsidR="00F444D4">
        <w:rPr>
          <w:rFonts w:ascii="Candara" w:hAnsi="Candara" w:cstheme="minorHAnsi"/>
        </w:rPr>
        <w:t>, Osvaldo Avila, Brit Taft</w:t>
      </w:r>
      <w:r w:rsidR="00C16068">
        <w:rPr>
          <w:rFonts w:ascii="Candara" w:hAnsi="Candara" w:cstheme="minorHAnsi"/>
        </w:rPr>
        <w:t>, Shana Radford</w:t>
      </w:r>
      <w:r w:rsidR="00B7157F">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4E0E3FFF" w:rsidR="006A3C3D" w:rsidRDefault="00F67E13"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w:t>
      </w:r>
      <w:r w:rsidR="009C5BD0">
        <w:rPr>
          <w:rFonts w:ascii="Candara" w:hAnsi="Candara" w:cstheme="minorHAnsi"/>
          <w:b/>
        </w:rPr>
        <w:t>:</w:t>
      </w:r>
      <w:r>
        <w:rPr>
          <w:rFonts w:ascii="Candara" w:hAnsi="Candara" w:cstheme="minorHAnsi"/>
          <w:b/>
        </w:rPr>
        <w:t>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500DDF">
        <w:rPr>
          <w:rFonts w:ascii="Candara" w:hAnsi="Candara" w:cstheme="minorHAnsi"/>
          <w:b/>
        </w:rPr>
        <w:t>January</w:t>
      </w:r>
      <w:r w:rsidR="00653BCC">
        <w:rPr>
          <w:rFonts w:ascii="Candara" w:hAnsi="Candara" w:cstheme="minorHAnsi"/>
          <w:b/>
        </w:rPr>
        <w:t xml:space="preserve"> </w:t>
      </w:r>
      <w:r w:rsidR="00945567">
        <w:rPr>
          <w:rFonts w:ascii="Candara" w:hAnsi="Candara" w:cstheme="minorHAnsi"/>
          <w:b/>
        </w:rPr>
        <w:t>202</w:t>
      </w:r>
      <w:r w:rsidR="00500DDF">
        <w:rPr>
          <w:rFonts w:ascii="Candara" w:hAnsi="Candara" w:cstheme="minorHAnsi"/>
          <w:b/>
        </w:rPr>
        <w:t>6</w:t>
      </w:r>
      <w:r w:rsidR="008763D1">
        <w:rPr>
          <w:rFonts w:ascii="Candara" w:hAnsi="Candara" w:cstheme="minorHAnsi"/>
          <w:b/>
        </w:rPr>
        <w:t xml:space="preserve"> </w:t>
      </w:r>
      <w:r w:rsidR="006A3C3D" w:rsidRPr="00666525">
        <w:rPr>
          <w:rFonts w:ascii="Candara" w:hAnsi="Candara" w:cstheme="minorHAnsi"/>
          <w:b/>
        </w:rPr>
        <w:t xml:space="preserve">Minutes   </w:t>
      </w:r>
      <w:r w:rsidR="006A3C3D">
        <w:rPr>
          <w:rFonts w:ascii="Candara" w:hAnsi="Candara" w:cstheme="minorHAnsi"/>
          <w:b/>
        </w:rPr>
        <w:tab/>
      </w:r>
      <w:r w:rsidR="009C5BD0">
        <w:rPr>
          <w:rFonts w:ascii="Candara" w:hAnsi="Candara" w:cstheme="minorHAnsi"/>
          <w:b/>
        </w:rPr>
        <w:tab/>
      </w:r>
      <w:r w:rsidR="006A3C3D" w:rsidRPr="00666525">
        <w:rPr>
          <w:rFonts w:ascii="Candara" w:hAnsi="Candara" w:cstheme="minorHAnsi"/>
        </w:rPr>
        <w:t>All</w:t>
      </w:r>
    </w:p>
    <w:p w14:paraId="39CAE164" w14:textId="7A37EC91" w:rsidR="006A3C3D" w:rsidRPr="00F444D4"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bCs/>
        </w:rPr>
      </w:pPr>
      <w:r w:rsidRPr="00D40C43">
        <w:rPr>
          <w:rFonts w:ascii="Candara" w:hAnsi="Candara" w:cstheme="minorHAnsi"/>
          <w:b/>
        </w:rPr>
        <w:tab/>
      </w:r>
      <w:r w:rsidR="00F444D4" w:rsidRPr="00F444D4">
        <w:rPr>
          <w:rFonts w:ascii="Candara" w:hAnsi="Candara" w:cstheme="minorHAnsi"/>
          <w:bCs/>
        </w:rPr>
        <w:t>Please talk a look at the final minutes from January. If you have any changes, please send them to Raina within one week before posting tot the webpage. Any Changes as of now?</w:t>
      </w:r>
      <w:r w:rsidR="00F444D4">
        <w:rPr>
          <w:rFonts w:ascii="Candara" w:hAnsi="Candara" w:cstheme="minorHAnsi"/>
          <w:bCs/>
        </w:rPr>
        <w:t xml:space="preserve"> No comment</w:t>
      </w:r>
    </w:p>
    <w:p w14:paraId="70E8BE4E" w14:textId="70F2B618" w:rsidR="00963757" w:rsidRDefault="00DD173C" w:rsidP="00963757">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9:45</w:t>
      </w:r>
      <w:r w:rsidR="00A02EE8">
        <w:rPr>
          <w:rFonts w:ascii="Candara" w:hAnsi="Candara" w:cstheme="minorHAnsi"/>
          <w:b/>
        </w:rPr>
        <w:tab/>
      </w:r>
      <w:r w:rsidR="004A1A73">
        <w:rPr>
          <w:rFonts w:ascii="Candara" w:hAnsi="Candara" w:cstheme="minorHAnsi"/>
          <w:b/>
          <w:bCs/>
        </w:rPr>
        <w:t>3</w:t>
      </w:r>
      <w:r w:rsidR="00011D4E" w:rsidRPr="00011D4E">
        <w:rPr>
          <w:rFonts w:ascii="Candara" w:hAnsi="Candara" w:cstheme="minorHAnsi"/>
          <w:b/>
          <w:bCs/>
        </w:rPr>
        <w:t>.</w:t>
      </w:r>
      <w:r w:rsidR="00BE1118">
        <w:rPr>
          <w:rFonts w:ascii="Candara" w:hAnsi="Candara" w:cstheme="minorHAnsi"/>
          <w:b/>
          <w:bCs/>
        </w:rPr>
        <w:t>0</w:t>
      </w:r>
      <w:r w:rsidR="00011D4E">
        <w:rPr>
          <w:rFonts w:ascii="Candara" w:hAnsi="Candara" w:cstheme="minorHAnsi"/>
        </w:rPr>
        <w:tab/>
      </w:r>
      <w:r w:rsidR="00963757">
        <w:rPr>
          <w:rFonts w:ascii="Candara" w:hAnsi="Candara" w:cstheme="minorHAnsi"/>
          <w:b/>
        </w:rPr>
        <w:t>Assistant Superintendent Update</w:t>
      </w:r>
    </w:p>
    <w:p w14:paraId="2BD9B6FE" w14:textId="6554A53A" w:rsidR="00963757" w:rsidRPr="00C4030A" w:rsidRDefault="00963757" w:rsidP="00C4030A">
      <w:pPr>
        <w:pStyle w:val="ListParagraph"/>
        <w:numPr>
          <w:ilvl w:val="1"/>
          <w:numId w:val="19"/>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ab/>
        <w:t xml:space="preserve">April Campbell </w:t>
      </w:r>
    </w:p>
    <w:p w14:paraId="20AE0D1D" w14:textId="77777777" w:rsidR="00C4030A" w:rsidRPr="00427086" w:rsidRDefault="00C4030A" w:rsidP="00C4030A">
      <w:pPr>
        <w:tabs>
          <w:tab w:val="left" w:pos="1440"/>
          <w:tab w:val="left" w:pos="2160"/>
          <w:tab w:val="left" w:pos="2880"/>
          <w:tab w:val="left" w:pos="3326"/>
          <w:tab w:val="left" w:pos="3780"/>
          <w:tab w:val="left" w:pos="8640"/>
        </w:tabs>
        <w:spacing w:after="0" w:line="240" w:lineRule="auto"/>
        <w:ind w:right="-270"/>
        <w:rPr>
          <w:rFonts w:ascii="Candara" w:hAnsi="Candara" w:cstheme="minorHAnsi"/>
          <w:bCs/>
          <w:u w:val="single"/>
        </w:rPr>
      </w:pPr>
      <w:r w:rsidRPr="00427086">
        <w:rPr>
          <w:rFonts w:ascii="Candara" w:hAnsi="Candara" w:cstheme="minorHAnsi"/>
          <w:bCs/>
          <w:u w:val="single"/>
        </w:rPr>
        <w:t>Celebrations &amp; Agency Context</w:t>
      </w:r>
    </w:p>
    <w:p w14:paraId="511C1EB8" w14:textId="77777777" w:rsidR="00C4030A" w:rsidRPr="00AE5F42" w:rsidRDefault="00C4030A" w:rsidP="00AE5F42">
      <w:pPr>
        <w:pStyle w:val="ListParagraph"/>
        <w:numPr>
          <w:ilvl w:val="0"/>
          <w:numId w:val="12"/>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AE5F42">
        <w:rPr>
          <w:rFonts w:ascii="Candara" w:hAnsi="Candara" w:cstheme="minorHAnsi"/>
          <w:bCs/>
        </w:rPr>
        <w:t>Graduation rates across diverse student populations continue to improve.</w:t>
      </w:r>
    </w:p>
    <w:p w14:paraId="3BE7B4A4" w14:textId="282FE976" w:rsidR="00C4030A" w:rsidRPr="00C4030A" w:rsidRDefault="00C4030A" w:rsidP="00C4030A">
      <w:pPr>
        <w:pStyle w:val="ListParagraph"/>
        <w:numPr>
          <w:ilvl w:val="0"/>
          <w:numId w:val="12"/>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Oregon schools collectively report 379 languages spoken statewide.</w:t>
      </w:r>
    </w:p>
    <w:p w14:paraId="619D0CFB" w14:textId="77777777" w:rsidR="00C4030A" w:rsidRPr="00427086" w:rsidRDefault="00C4030A" w:rsidP="00C4030A">
      <w:pPr>
        <w:tabs>
          <w:tab w:val="left" w:pos="1440"/>
          <w:tab w:val="left" w:pos="2160"/>
          <w:tab w:val="left" w:pos="2880"/>
          <w:tab w:val="left" w:pos="3326"/>
          <w:tab w:val="left" w:pos="3780"/>
          <w:tab w:val="left" w:pos="8640"/>
        </w:tabs>
        <w:spacing w:after="0" w:line="240" w:lineRule="auto"/>
        <w:ind w:right="-270"/>
        <w:rPr>
          <w:rFonts w:ascii="Candara" w:hAnsi="Candara" w:cstheme="minorHAnsi"/>
          <w:bCs/>
          <w:u w:val="single"/>
        </w:rPr>
      </w:pPr>
      <w:r w:rsidRPr="00427086">
        <w:rPr>
          <w:rFonts w:ascii="Candara" w:hAnsi="Candara" w:cstheme="minorHAnsi"/>
          <w:bCs/>
          <w:u w:val="single"/>
        </w:rPr>
        <w:t>Strategic Planning</w:t>
      </w:r>
    </w:p>
    <w:p w14:paraId="782F3AA1" w14:textId="65DCC5CC" w:rsidR="00C4030A" w:rsidRPr="00C4030A" w:rsidRDefault="00C4030A" w:rsidP="00C4030A">
      <w:pPr>
        <w:pStyle w:val="ListParagraph"/>
        <w:numPr>
          <w:ilvl w:val="0"/>
          <w:numId w:val="20"/>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ODE is finalizing a refreshed strategic plan with an emphasis on:</w:t>
      </w:r>
    </w:p>
    <w:p w14:paraId="4B21F88E" w14:textId="77777777" w:rsidR="00C4030A" w:rsidRDefault="00C4030A" w:rsidP="00C4030A">
      <w:pPr>
        <w:pStyle w:val="ListParagraph"/>
        <w:numPr>
          <w:ilvl w:val="3"/>
          <w:numId w:val="14"/>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Clear outcomes, metrics, and targets</w:t>
      </w:r>
    </w:p>
    <w:p w14:paraId="724E71EE" w14:textId="77777777" w:rsidR="00C4030A" w:rsidRDefault="00C4030A" w:rsidP="00C4030A">
      <w:pPr>
        <w:pStyle w:val="ListParagraph"/>
        <w:numPr>
          <w:ilvl w:val="3"/>
          <w:numId w:val="14"/>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Cross-office alignment</w:t>
      </w:r>
    </w:p>
    <w:p w14:paraId="2EE3C05D" w14:textId="1CAEA075" w:rsidR="00C4030A" w:rsidRPr="00C4030A" w:rsidRDefault="00C4030A" w:rsidP="00C4030A">
      <w:pPr>
        <w:pStyle w:val="ListParagraph"/>
        <w:numPr>
          <w:ilvl w:val="3"/>
          <w:numId w:val="14"/>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Continuous improvement and monitoring</w:t>
      </w:r>
    </w:p>
    <w:p w14:paraId="1E9BC699" w14:textId="608FF324" w:rsidR="00C4030A" w:rsidRPr="00C4030A" w:rsidRDefault="00C4030A" w:rsidP="00C4030A">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Alignment work is underway between the ODE strategic plan and the AI/AN Student Success Plan.</w:t>
      </w:r>
    </w:p>
    <w:p w14:paraId="084B571F" w14:textId="77777777" w:rsidR="00C4030A" w:rsidRPr="00427086" w:rsidRDefault="00C4030A" w:rsidP="00C4030A">
      <w:pPr>
        <w:tabs>
          <w:tab w:val="left" w:pos="1440"/>
          <w:tab w:val="left" w:pos="2160"/>
          <w:tab w:val="left" w:pos="2880"/>
          <w:tab w:val="left" w:pos="3326"/>
          <w:tab w:val="left" w:pos="3780"/>
          <w:tab w:val="left" w:pos="8640"/>
        </w:tabs>
        <w:spacing w:after="0" w:line="240" w:lineRule="auto"/>
        <w:ind w:right="-270"/>
        <w:rPr>
          <w:rFonts w:ascii="Candara" w:hAnsi="Candara" w:cstheme="minorHAnsi"/>
          <w:bCs/>
          <w:u w:val="single"/>
        </w:rPr>
      </w:pPr>
      <w:r w:rsidRPr="00427086">
        <w:rPr>
          <w:rFonts w:ascii="Candara" w:hAnsi="Candara" w:cstheme="minorHAnsi"/>
          <w:bCs/>
          <w:u w:val="single"/>
        </w:rPr>
        <w:t>Policy &amp; Legislative Updates</w:t>
      </w:r>
    </w:p>
    <w:p w14:paraId="1B8D8120" w14:textId="77777777" w:rsidR="00C4030A" w:rsidRDefault="00C4030A" w:rsidP="00C4030A">
      <w:pPr>
        <w:pStyle w:val="ListParagraph"/>
        <w:numPr>
          <w:ilvl w:val="0"/>
          <w:numId w:val="16"/>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Overview of the short legislative session.</w:t>
      </w:r>
    </w:p>
    <w:p w14:paraId="5F03DC11" w14:textId="77777777" w:rsidR="00C4030A" w:rsidRDefault="00C4030A" w:rsidP="00C4030A">
      <w:pPr>
        <w:pStyle w:val="ListParagraph"/>
        <w:numPr>
          <w:ilvl w:val="0"/>
          <w:numId w:val="16"/>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ODE is sponsoring only a technical fix related to the Interstate Military Compact.</w:t>
      </w:r>
    </w:p>
    <w:p w14:paraId="0F66B2E2" w14:textId="4042D576" w:rsidR="00C4030A" w:rsidRPr="00C4030A" w:rsidRDefault="00C4030A" w:rsidP="00C4030A">
      <w:pPr>
        <w:pStyle w:val="ListParagraph"/>
        <w:numPr>
          <w:ilvl w:val="0"/>
          <w:numId w:val="16"/>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Staff participation in legislative advocacy must follow nonpartisan rules.</w:t>
      </w:r>
    </w:p>
    <w:p w14:paraId="1C1B08E1" w14:textId="77777777" w:rsidR="00C4030A" w:rsidRPr="00427086" w:rsidRDefault="00C4030A" w:rsidP="00C4030A">
      <w:pPr>
        <w:tabs>
          <w:tab w:val="left" w:pos="1440"/>
          <w:tab w:val="left" w:pos="2160"/>
          <w:tab w:val="left" w:pos="2880"/>
          <w:tab w:val="left" w:pos="3326"/>
          <w:tab w:val="left" w:pos="3780"/>
          <w:tab w:val="left" w:pos="8640"/>
        </w:tabs>
        <w:spacing w:after="0" w:line="240" w:lineRule="auto"/>
        <w:ind w:right="-270"/>
        <w:rPr>
          <w:rFonts w:ascii="Candara" w:hAnsi="Candara" w:cstheme="minorHAnsi"/>
          <w:bCs/>
          <w:u w:val="single"/>
        </w:rPr>
      </w:pPr>
      <w:r w:rsidRPr="00427086">
        <w:rPr>
          <w:rFonts w:ascii="Candara" w:hAnsi="Candara" w:cstheme="minorHAnsi"/>
          <w:bCs/>
          <w:u w:val="single"/>
        </w:rPr>
        <w:t>House Bill 3953</w:t>
      </w:r>
    </w:p>
    <w:p w14:paraId="6BEAF320" w14:textId="77777777" w:rsidR="00C4030A" w:rsidRPr="00C4030A" w:rsidRDefault="00C4030A" w:rsidP="00C4030A">
      <w:pPr>
        <w:pStyle w:val="ListParagraph"/>
        <w:numPr>
          <w:ilvl w:val="0"/>
          <w:numId w:val="18"/>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Creates a second pathway for tribes to operate public charter schools as state board–sponsored charters.</w:t>
      </w:r>
    </w:p>
    <w:p w14:paraId="0020F35E" w14:textId="77777777" w:rsidR="00C4030A" w:rsidRDefault="00C4030A" w:rsidP="00C4030A">
      <w:pPr>
        <w:pStyle w:val="ListParagraph"/>
        <w:numPr>
          <w:ilvl w:val="0"/>
          <w:numId w:val="17"/>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Tribal consultation is ongoing; one tribe is actively pursuing an application.</w:t>
      </w:r>
    </w:p>
    <w:p w14:paraId="0D7D0B26" w14:textId="597BDED8" w:rsidR="00C4030A" w:rsidRPr="00C4030A" w:rsidRDefault="00C4030A" w:rsidP="00C4030A">
      <w:pPr>
        <w:pStyle w:val="ListParagraph"/>
        <w:numPr>
          <w:ilvl w:val="0"/>
          <w:numId w:val="17"/>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Special education responsibilities remain a shared requirement with sponsoring entities.</w:t>
      </w:r>
    </w:p>
    <w:p w14:paraId="4BB7514F" w14:textId="77777777" w:rsidR="00C4030A" w:rsidRPr="00C4030A" w:rsidRDefault="00C4030A" w:rsidP="00C4030A">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Operational Updates</w:t>
      </w:r>
    </w:p>
    <w:p w14:paraId="2CADFB2E" w14:textId="77777777" w:rsidR="00C4030A" w:rsidRDefault="00C4030A" w:rsidP="00C4030A">
      <w:pPr>
        <w:pStyle w:val="ListParagraph"/>
        <w:numPr>
          <w:ilvl w:val="0"/>
          <w:numId w:val="21"/>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OIE funding has been assigned to procurement, allowing contracts to move forward.</w:t>
      </w:r>
    </w:p>
    <w:p w14:paraId="26645B06" w14:textId="1ABBAB79" w:rsidR="00C4030A" w:rsidRPr="00C4030A" w:rsidRDefault="00C4030A" w:rsidP="00C4030A">
      <w:pPr>
        <w:pStyle w:val="ListParagraph"/>
        <w:numPr>
          <w:ilvl w:val="0"/>
          <w:numId w:val="21"/>
        </w:num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C4030A">
        <w:rPr>
          <w:rFonts w:ascii="Candara" w:hAnsi="Candara" w:cstheme="minorHAnsi"/>
          <w:bCs/>
        </w:rPr>
        <w:t>Appreciation was shared for staff resilience during budget delays.</w:t>
      </w:r>
    </w:p>
    <w:p w14:paraId="63CF64F5" w14:textId="3A44099F" w:rsidR="00717D90" w:rsidRDefault="00DD173C"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b/>
          <w:bCs/>
        </w:rPr>
        <w:t>10:05</w:t>
      </w:r>
      <w:r w:rsidR="00BE1118">
        <w:rPr>
          <w:rFonts w:ascii="Candara" w:hAnsi="Candara" w:cstheme="minorHAnsi"/>
        </w:rPr>
        <w:tab/>
      </w:r>
      <w:r w:rsidR="004A1A73">
        <w:rPr>
          <w:rFonts w:ascii="Candara" w:hAnsi="Candara" w:cstheme="minorHAnsi"/>
          <w:b/>
          <w:bCs/>
        </w:rPr>
        <w:t>4</w:t>
      </w:r>
      <w:r w:rsidR="003B20BF" w:rsidRPr="003B20BF">
        <w:rPr>
          <w:rFonts w:ascii="Candara" w:hAnsi="Candara" w:cstheme="minorHAnsi"/>
          <w:b/>
          <w:bCs/>
        </w:rPr>
        <w:t>.0</w:t>
      </w:r>
      <w:r w:rsidR="009C5BD0">
        <w:rPr>
          <w:rFonts w:ascii="Candara" w:hAnsi="Candara" w:cstheme="minorHAnsi"/>
          <w:b/>
          <w:bCs/>
        </w:rPr>
        <w:tab/>
      </w:r>
      <w:r>
        <w:rPr>
          <w:rFonts w:ascii="Candara" w:hAnsi="Candara" w:cstheme="minorHAnsi"/>
          <w:b/>
          <w:bCs/>
        </w:rPr>
        <w:t xml:space="preserve">OIE Updates </w:t>
      </w:r>
      <w:r w:rsidR="005002CE">
        <w:rPr>
          <w:rFonts w:ascii="Candara" w:hAnsi="Candara" w:cstheme="minorHAnsi"/>
          <w:b/>
          <w:bCs/>
        </w:rPr>
        <w:tab/>
      </w:r>
      <w:r w:rsidR="005002CE" w:rsidRPr="005002CE">
        <w:rPr>
          <w:rFonts w:ascii="Candara" w:hAnsi="Candara" w:cstheme="minorHAnsi"/>
        </w:rPr>
        <w:t xml:space="preserve"> </w:t>
      </w:r>
      <w:r>
        <w:rPr>
          <w:rFonts w:ascii="Candara" w:hAnsi="Candara" w:cstheme="minorHAnsi"/>
        </w:rPr>
        <w:t xml:space="preserve">OIE Team </w:t>
      </w:r>
    </w:p>
    <w:p w14:paraId="63A5383A" w14:textId="77777777" w:rsidR="00013AF2" w:rsidRDefault="00523FAA"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r>
      <w:r w:rsidR="00A155FB">
        <w:rPr>
          <w:rFonts w:ascii="Candara" w:hAnsi="Candara" w:cstheme="minorHAnsi"/>
        </w:rPr>
        <w:t>4.</w:t>
      </w:r>
      <w:r w:rsidR="00E07BAF">
        <w:rPr>
          <w:rFonts w:ascii="Candara" w:hAnsi="Candara" w:cstheme="minorHAnsi"/>
        </w:rPr>
        <w:t>1</w:t>
      </w:r>
      <w:r w:rsidR="00A155FB">
        <w:rPr>
          <w:rFonts w:ascii="Candara" w:hAnsi="Candara" w:cstheme="minorHAnsi"/>
        </w:rPr>
        <w:tab/>
      </w:r>
      <w:r w:rsidR="0040717B">
        <w:rPr>
          <w:rFonts w:ascii="Candara" w:hAnsi="Candara" w:cstheme="minorHAnsi"/>
        </w:rPr>
        <w:t xml:space="preserve">AI/AN Student Success Plan Goals </w:t>
      </w:r>
      <w:r w:rsidR="00A934D2">
        <w:rPr>
          <w:rFonts w:ascii="Candara" w:hAnsi="Candara" w:cstheme="minorHAnsi"/>
        </w:rPr>
        <w:tab/>
      </w:r>
      <w:r w:rsidR="00F85CA4">
        <w:rPr>
          <w:rFonts w:ascii="Candara" w:hAnsi="Candara" w:cstheme="minorHAnsi"/>
        </w:rPr>
        <w:t>Renee Roman Nose</w:t>
      </w:r>
    </w:p>
    <w:p w14:paraId="37A01953" w14:textId="62B07CE3" w:rsidR="00523FAA" w:rsidRDefault="00013AF2"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Presentation</w:t>
      </w:r>
      <w:r w:rsidR="00A934D2">
        <w:rPr>
          <w:rFonts w:ascii="Candara" w:hAnsi="Candara" w:cstheme="minorHAnsi"/>
        </w:rPr>
        <w:t xml:space="preserve"> </w:t>
      </w:r>
      <w:r w:rsidR="00A62B28">
        <w:rPr>
          <w:rFonts w:ascii="Candara" w:hAnsi="Candara" w:cstheme="minorHAnsi"/>
        </w:rPr>
        <w:t>–</w:t>
      </w:r>
      <w:r w:rsidR="002E689C">
        <w:rPr>
          <w:rFonts w:ascii="Candara" w:hAnsi="Candara" w:cstheme="minorHAnsi"/>
        </w:rPr>
        <w:t xml:space="preserve"> </w:t>
      </w:r>
      <w:r w:rsidR="00A62B28">
        <w:rPr>
          <w:rFonts w:ascii="Candara" w:hAnsi="Candara" w:cstheme="minorHAnsi"/>
        </w:rPr>
        <w:t>“Sell the Sizzle” of the Student Success Plan. We are offering Talking circles in your community so please contact Renee if you are interested in hosting one.</w:t>
      </w:r>
    </w:p>
    <w:p w14:paraId="2F6FB2E9" w14:textId="33725414" w:rsidR="00E07BAF" w:rsidRDefault="00E07BAF"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lastRenderedPageBreak/>
        <w:tab/>
      </w:r>
      <w:r>
        <w:rPr>
          <w:rFonts w:ascii="Candara" w:hAnsi="Candara" w:cstheme="minorHAnsi"/>
        </w:rPr>
        <w:tab/>
        <w:t>4.</w:t>
      </w:r>
      <w:r w:rsidR="005E576A">
        <w:rPr>
          <w:rFonts w:ascii="Candara" w:hAnsi="Candara" w:cstheme="minorHAnsi"/>
        </w:rPr>
        <w:t>2</w:t>
      </w:r>
      <w:r>
        <w:rPr>
          <w:rFonts w:ascii="Candara" w:hAnsi="Candara" w:cstheme="minorHAnsi"/>
        </w:rPr>
        <w:tab/>
      </w:r>
      <w:r w:rsidR="0040717B">
        <w:rPr>
          <w:rFonts w:ascii="Candara" w:hAnsi="Candara" w:cstheme="minorHAnsi"/>
        </w:rPr>
        <w:t xml:space="preserve">Tribal Languages </w:t>
      </w:r>
      <w:r w:rsidR="00A768F7">
        <w:rPr>
          <w:rFonts w:ascii="Candara" w:hAnsi="Candara" w:cstheme="minorHAnsi"/>
        </w:rPr>
        <w:tab/>
        <w:t>Brandon Culbertson</w:t>
      </w:r>
    </w:p>
    <w:p w14:paraId="1FDA3BD9" w14:textId="3E41AB39" w:rsidR="00013AF2" w:rsidRDefault="00013AF2"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Presentation</w:t>
      </w:r>
      <w:r w:rsidR="00A62B28">
        <w:rPr>
          <w:rFonts w:ascii="Candara" w:hAnsi="Candara" w:cstheme="minorHAnsi"/>
        </w:rPr>
        <w:t xml:space="preserve">- </w:t>
      </w:r>
      <w:r w:rsidR="00A62B28" w:rsidRPr="00382DE2">
        <w:rPr>
          <w:rFonts w:ascii="Candara" w:hAnsi="Candara" w:cstheme="minorHAnsi"/>
          <w:u w:val="single"/>
        </w:rPr>
        <w:t>Working on Goal 1: Champion Tribal Languages</w:t>
      </w:r>
      <w:r w:rsidR="00A62B28">
        <w:rPr>
          <w:rFonts w:ascii="Candara" w:hAnsi="Candara" w:cstheme="minorHAnsi"/>
        </w:rPr>
        <w:t xml:space="preserve"> </w:t>
      </w:r>
    </w:p>
    <w:p w14:paraId="12452FBF" w14:textId="1016A24A" w:rsidR="00A62B28" w:rsidRDefault="00A62B28"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This is not enrichment, extracurricular or an add on. Tribal Languages is part of our identity, its sovereignty and an educational right. When Native youth hear and learn their language in school spaces. We see an increased sense of belonging, resilience, and academic engagement. </w:t>
      </w:r>
    </w:p>
    <w:p w14:paraId="67693F1F" w14:textId="77777777" w:rsidR="003B2F54" w:rsidRDefault="00EB2A53"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Language Loss did not happen by accident. This happened through policy, structure and exclusion. Just thinking about assimilation and then the education </w:t>
      </w:r>
      <w:proofErr w:type="gramStart"/>
      <w:r>
        <w:rPr>
          <w:rFonts w:ascii="Candara" w:hAnsi="Candara" w:cstheme="minorHAnsi"/>
        </w:rPr>
        <w:t>harms</w:t>
      </w:r>
      <w:proofErr w:type="gramEnd"/>
      <w:r>
        <w:rPr>
          <w:rFonts w:ascii="Candara" w:hAnsi="Candara" w:cstheme="minorHAnsi"/>
        </w:rPr>
        <w:t xml:space="preserve"> that historically transpired. I will say that revitalization must also happen through policy, structure and inclusion. It is our responsibility as OIE to ensure this pathway exists.</w:t>
      </w:r>
    </w:p>
    <w:p w14:paraId="70151314" w14:textId="4D6D6FE5" w:rsidR="00EB2A53" w:rsidRDefault="003B2F54"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Were mapping where Languages are currently being taught and what delivery models’ areas are </w:t>
      </w:r>
      <w:proofErr w:type="gramStart"/>
      <w:r>
        <w:rPr>
          <w:rFonts w:ascii="Candara" w:hAnsi="Candara" w:cstheme="minorHAnsi"/>
        </w:rPr>
        <w:t>using</w:t>
      </w:r>
      <w:proofErr w:type="gramEnd"/>
      <w:r>
        <w:rPr>
          <w:rFonts w:ascii="Candara" w:hAnsi="Candara" w:cstheme="minorHAnsi"/>
        </w:rPr>
        <w:t xml:space="preserve">. Teachers are sustainability. We’re strengthening technical assistance for American Indian Teaching language licenser by collaborating with teachers. </w:t>
      </w:r>
    </w:p>
    <w:p w14:paraId="634F209E" w14:textId="59ADE1D4" w:rsidR="003B2F54" w:rsidRDefault="003B2F54"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Responsive support for AI/AN Multilingual learners: Promoting the Oregon State Seal of Biliteracy and early literacy so that youth are fluent in their Tribal Language and receive formal recognition. </w:t>
      </w:r>
    </w:p>
    <w:p w14:paraId="40B07B49" w14:textId="333016CA" w:rsidR="003B2F54" w:rsidRDefault="003B2F54"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We are seeing growth in Tribal language learning opportunities across districts </w:t>
      </w:r>
      <w:r w:rsidR="00AC6DCE">
        <w:rPr>
          <w:rFonts w:ascii="Candara" w:hAnsi="Candara" w:cstheme="minorHAnsi"/>
        </w:rPr>
        <w:t xml:space="preserve">and momentum in licensure engagement through the biliteracy seal. </w:t>
      </w:r>
    </w:p>
    <w:p w14:paraId="77A4500E" w14:textId="4784F965" w:rsidR="00AC6DCE" w:rsidRDefault="00AC6DCE"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Please not we are updating our Tribal Languages webpage so be on the lookout for that release next month. </w:t>
      </w:r>
    </w:p>
    <w:p w14:paraId="36719A42" w14:textId="09A50EC2" w:rsidR="00AC6DCE" w:rsidRDefault="00AC6DCE"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Question to leave you with: Are we treating Tribal Languages as a program to support or is it an education right to uphold?</w:t>
      </w:r>
    </w:p>
    <w:p w14:paraId="2E87FA62" w14:textId="592E1B33" w:rsidR="00DD173C" w:rsidRDefault="00DD173C"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t>4.</w:t>
      </w:r>
      <w:r w:rsidR="005E576A">
        <w:rPr>
          <w:rFonts w:ascii="Candara" w:hAnsi="Candara" w:cstheme="minorHAnsi"/>
        </w:rPr>
        <w:t>3</w:t>
      </w:r>
      <w:r>
        <w:rPr>
          <w:rFonts w:ascii="Candara" w:hAnsi="Candara" w:cstheme="minorHAnsi"/>
        </w:rPr>
        <w:tab/>
      </w:r>
      <w:r w:rsidR="00A768F7">
        <w:rPr>
          <w:rFonts w:ascii="Candara" w:hAnsi="Candara" w:cstheme="minorHAnsi"/>
        </w:rPr>
        <w:t>TAPP Update</w:t>
      </w:r>
      <w:r w:rsidR="00A934D2">
        <w:rPr>
          <w:rFonts w:ascii="Candara" w:hAnsi="Candara" w:cstheme="minorHAnsi"/>
        </w:rPr>
        <w:tab/>
        <w:t>Stacy Parrish</w:t>
      </w:r>
    </w:p>
    <w:p w14:paraId="062AFCBB" w14:textId="19BF9AA0" w:rsidR="00AC6DCE" w:rsidRDefault="00C16068" w:rsidP="00AC6DCE">
      <w:pPr>
        <w:tabs>
          <w:tab w:val="left" w:pos="1440"/>
          <w:tab w:val="left" w:pos="2160"/>
          <w:tab w:val="left" w:pos="2880"/>
          <w:tab w:val="left" w:pos="3326"/>
          <w:tab w:val="left" w:pos="3780"/>
          <w:tab w:val="right" w:pos="10080"/>
        </w:tabs>
        <w:spacing w:after="0"/>
        <w:rPr>
          <w:rFonts w:ascii="Candara" w:hAnsi="Candara" w:cstheme="minorHAnsi"/>
        </w:rPr>
      </w:pPr>
      <w:r>
        <w:rPr>
          <w:rFonts w:ascii="Candara" w:hAnsi="Candara" w:cstheme="minorHAnsi"/>
        </w:rPr>
        <w:t xml:space="preserve">Presentation </w:t>
      </w:r>
      <w:r w:rsidR="00AC6DCE">
        <w:rPr>
          <w:rFonts w:ascii="Candara" w:hAnsi="Candara" w:cstheme="minorHAnsi"/>
        </w:rPr>
        <w:t>–</w:t>
      </w:r>
    </w:p>
    <w:p w14:paraId="05A58827" w14:textId="669BA2D2" w:rsidR="00AC6DCE" w:rsidRPr="00AC6DCE" w:rsidRDefault="00AC6DCE" w:rsidP="00AC6DCE">
      <w:pPr>
        <w:tabs>
          <w:tab w:val="left" w:pos="1440"/>
          <w:tab w:val="left" w:pos="2160"/>
          <w:tab w:val="left" w:pos="2880"/>
          <w:tab w:val="left" w:pos="3326"/>
          <w:tab w:val="left" w:pos="3780"/>
          <w:tab w:val="right" w:pos="10080"/>
        </w:tabs>
        <w:spacing w:after="0"/>
        <w:rPr>
          <w:rFonts w:ascii="Candara" w:hAnsi="Candara" w:cstheme="minorHAnsi"/>
        </w:rPr>
      </w:pPr>
      <w:r w:rsidRPr="00AC6DCE">
        <w:rPr>
          <w:rFonts w:ascii="Candara" w:hAnsi="Candara" w:cstheme="minorHAnsi"/>
          <w:b/>
          <w:bCs/>
        </w:rPr>
        <w:t>Indigenous Family Special Education Guides (Goal 2)</w:t>
      </w:r>
      <w:r w:rsidRPr="00AC6DCE">
        <w:rPr>
          <w:rFonts w:ascii="Candara" w:hAnsi="Candara" w:cstheme="minorHAnsi"/>
        </w:rPr>
        <w:br/>
        <w:t xml:space="preserve">OIE continues to collaborate with the ODE Office of Enhancing Student Opportunities to finalize the </w:t>
      </w:r>
      <w:r w:rsidRPr="00AC6DCE">
        <w:rPr>
          <w:rFonts w:ascii="Candara" w:hAnsi="Candara" w:cstheme="minorHAnsi"/>
          <w:i/>
          <w:iCs/>
        </w:rPr>
        <w:t>Indigenous Family Special Education Guides</w:t>
      </w:r>
      <w:r w:rsidRPr="00AC6DCE">
        <w:rPr>
          <w:rFonts w:ascii="Candara" w:hAnsi="Candara" w:cstheme="minorHAnsi"/>
        </w:rPr>
        <w:t>, which are intended to help families understand their rights in special education processes. The guides are currently under review to ensure legal accuracy and alignment with Oregon priorities and IDEA requirements. Final approval from ODE leadership is pending before the guides can be released.</w:t>
      </w:r>
    </w:p>
    <w:p w14:paraId="3A64E7E1" w14:textId="77777777" w:rsidR="00AC6DCE" w:rsidRPr="00AC6DCE" w:rsidRDefault="00AC6DCE" w:rsidP="00AC6DCE">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AC6DCE">
        <w:rPr>
          <w:rFonts w:ascii="Candara" w:hAnsi="Candara" w:cstheme="minorHAnsi"/>
          <w:b/>
          <w:bCs/>
        </w:rPr>
        <w:t>Substance Abuse Prevention Training Partnership (Goals 2 &amp; 5)</w:t>
      </w:r>
      <w:r w:rsidRPr="00AC6DCE">
        <w:rPr>
          <w:rFonts w:ascii="Candara" w:hAnsi="Candara" w:cstheme="minorHAnsi"/>
        </w:rPr>
        <w:br/>
        <w:t>OIE is preparing to launch a new partnership with the Oregon Health Authority (School Wellness Inclusion Safety and Health Unit) and the National Indian Education Association. This initiative will bring NIEA’s Core Competencies training on substance abuse prevention to selected regions, school districts, and Education Service Districts (ESDs). The training will be offered at no cost and is intended to support culturally appropriate frameworks and address disparities related to discipline, suspension, and exclusion.</w:t>
      </w:r>
    </w:p>
    <w:p w14:paraId="4C2086EB" w14:textId="77777777" w:rsidR="00AC6DCE" w:rsidRPr="00AC6DCE" w:rsidRDefault="00AC6DCE" w:rsidP="00AC6DCE">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AC6DCE">
        <w:rPr>
          <w:rFonts w:ascii="Candara" w:hAnsi="Candara" w:cstheme="minorHAnsi"/>
          <w:b/>
          <w:bCs/>
        </w:rPr>
        <w:t>Tribal Consultation in the Unified Application (Consultation Support)</w:t>
      </w:r>
      <w:r w:rsidRPr="00AC6DCE">
        <w:rPr>
          <w:rFonts w:ascii="Candara" w:hAnsi="Candara" w:cstheme="minorHAnsi"/>
        </w:rPr>
        <w:br/>
        <w:t xml:space="preserve">Stacy and April have been working for several months to ensure that strong tribal consultation practices are embedded in ODE’s new Unified Application, currently being piloted in 34 school districts. Updates include the addition of tribal consultation questions, integration of consultation guidance in district planning tools, and updates to the Affirmation of Tribal Consultation. These efforts ensure the consultation standards established in the Tribal Consultation Toolkit remain central as federal and </w:t>
      </w:r>
      <w:proofErr w:type="gramStart"/>
      <w:r w:rsidRPr="00AC6DCE">
        <w:rPr>
          <w:rFonts w:ascii="Candara" w:hAnsi="Candara" w:cstheme="minorHAnsi"/>
        </w:rPr>
        <w:t>state program</w:t>
      </w:r>
      <w:proofErr w:type="gramEnd"/>
      <w:r w:rsidRPr="00AC6DCE">
        <w:rPr>
          <w:rFonts w:ascii="Candara" w:hAnsi="Candara" w:cstheme="minorHAnsi"/>
        </w:rPr>
        <w:t xml:space="preserve"> planning processes are integrated.</w:t>
      </w:r>
    </w:p>
    <w:p w14:paraId="16E4B998" w14:textId="77777777" w:rsidR="00AC6DCE" w:rsidRPr="00AC6DCE" w:rsidRDefault="00AC6DCE" w:rsidP="00AC6DCE">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AC6DCE">
        <w:rPr>
          <w:rFonts w:ascii="Candara" w:hAnsi="Candara" w:cstheme="minorHAnsi"/>
          <w:b/>
          <w:bCs/>
        </w:rPr>
        <w:t>Title VI Community of Practice (Goal 4)</w:t>
      </w:r>
      <w:r w:rsidRPr="00AC6DCE">
        <w:rPr>
          <w:rFonts w:ascii="Candara" w:hAnsi="Candara" w:cstheme="minorHAnsi"/>
        </w:rPr>
        <w:br/>
        <w:t>OIE continues to facilitate the statewide Community of Practice for Title VI Indian Education educators. Monthly meetings support grantees by sharing resources, strategies, and collaborative learning opportunities. Meeting materials and slide decks are available on the OIE website.</w:t>
      </w:r>
    </w:p>
    <w:p w14:paraId="5FB0B5FD" w14:textId="0FCE1C64" w:rsidR="00AC6DCE" w:rsidRPr="00AC6DCE" w:rsidRDefault="00AC6DCE" w:rsidP="00AC6DCE">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AC6DCE">
        <w:rPr>
          <w:rFonts w:ascii="Candara" w:hAnsi="Candara" w:cstheme="minorHAnsi"/>
          <w:b/>
          <w:bCs/>
        </w:rPr>
        <w:t>Tribal Attendance Promising Practices (TAPP) Expansion Study – House Bill 3218</w:t>
      </w:r>
      <w:r w:rsidRPr="00AC6DCE">
        <w:rPr>
          <w:rFonts w:ascii="Candara" w:hAnsi="Candara" w:cstheme="minorHAnsi"/>
        </w:rPr>
        <w:br/>
        <w:t>OIE is supporting the implementation of the TAP</w:t>
      </w:r>
      <w:r w:rsidR="001F63A7">
        <w:rPr>
          <w:rFonts w:ascii="Candara" w:hAnsi="Candara" w:cstheme="minorHAnsi"/>
        </w:rPr>
        <w:t>P</w:t>
      </w:r>
      <w:r w:rsidRPr="00AC6DCE">
        <w:rPr>
          <w:rFonts w:ascii="Candara" w:hAnsi="Candara" w:cstheme="minorHAnsi"/>
        </w:rPr>
        <w:t xml:space="preserve"> Expansion Study as directed by House Bill 3218. Multiple components of the study are currently underway, including a survey distributed to district leaders and tribal partners (open February 4–28). The study will provide a comprehensive evaluation of the Tribal Attendance Promising Practices program. TAP</w:t>
      </w:r>
      <w:r w:rsidR="001F63A7">
        <w:rPr>
          <w:rFonts w:ascii="Candara" w:hAnsi="Candara" w:cstheme="minorHAnsi"/>
        </w:rPr>
        <w:t>P</w:t>
      </w:r>
      <w:r w:rsidRPr="00AC6DCE">
        <w:rPr>
          <w:rFonts w:ascii="Candara" w:hAnsi="Candara" w:cstheme="minorHAnsi"/>
        </w:rPr>
        <w:t xml:space="preserve"> Family Advocates also continue to participate in monthly communities of </w:t>
      </w:r>
      <w:r w:rsidRPr="00AC6DCE">
        <w:rPr>
          <w:rFonts w:ascii="Candara" w:hAnsi="Candara" w:cstheme="minorHAnsi"/>
        </w:rPr>
        <w:lastRenderedPageBreak/>
        <w:t>practice and quarterly Learning Series convenings with school districts and tribal partners to strengthen systems through an Indigenous-centered approach.</w:t>
      </w:r>
    </w:p>
    <w:p w14:paraId="0C90AC8E" w14:textId="2ABCFEA6" w:rsidR="00C16068" w:rsidRDefault="00AC6DCE"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AC6DCE">
        <w:rPr>
          <w:rFonts w:ascii="Candara" w:hAnsi="Candara" w:cstheme="minorHAnsi"/>
        </w:rPr>
        <w:t>Stacy encouraged members to review the shared slide deck and resources and to reach out if any of the initiatives align with regional or tribal priorities where additional support may be helpful.</w:t>
      </w:r>
      <w:r w:rsidRPr="00AC6DCE">
        <w:rPr>
          <w:rFonts w:ascii="Candara" w:hAnsi="Candara" w:cstheme="minorHAnsi"/>
          <w:vanish/>
        </w:rPr>
        <w:t>Top of FormBottom of Form</w:t>
      </w:r>
    </w:p>
    <w:p w14:paraId="2886060A" w14:textId="5A9763F9" w:rsidR="001F63A7" w:rsidRDefault="001F63A7"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Tamara: I just wanted to jump in and make sure people know that discipline was one of the issues in the plan that Stacy covered that there is a bill in the legislature for those that are following bills. It is not expected to pass committee, but I was just looking at the list and there’s </w:t>
      </w:r>
      <w:proofErr w:type="gramStart"/>
      <w:r>
        <w:rPr>
          <w:rFonts w:ascii="Candara" w:hAnsi="Candara" w:cstheme="minorHAnsi"/>
        </w:rPr>
        <w:t>a number of</w:t>
      </w:r>
      <w:proofErr w:type="gramEnd"/>
      <w:r>
        <w:rPr>
          <w:rFonts w:ascii="Candara" w:hAnsi="Candara" w:cstheme="minorHAnsi"/>
        </w:rPr>
        <w:t xml:space="preserve"> people that supported it. Essentially the text of the measure is that a teacher at their discretion can remove a student that being disruptive. Like I said</w:t>
      </w:r>
      <w:proofErr w:type="gramStart"/>
      <w:r>
        <w:rPr>
          <w:rFonts w:ascii="Candara" w:hAnsi="Candara" w:cstheme="minorHAnsi"/>
        </w:rPr>
        <w:t xml:space="preserve"> not expected</w:t>
      </w:r>
      <w:proofErr w:type="gramEnd"/>
      <w:r>
        <w:rPr>
          <w:rFonts w:ascii="Candara" w:hAnsi="Candara" w:cstheme="minorHAnsi"/>
        </w:rPr>
        <w:t xml:space="preserve"> to pass but I was surprised how many folks are supporting that bill. I just want to make sure those that have advocacy options within your Tribe or organization </w:t>
      </w:r>
      <w:proofErr w:type="gramStart"/>
      <w:r>
        <w:rPr>
          <w:rFonts w:ascii="Candara" w:hAnsi="Candara" w:cstheme="minorHAnsi"/>
        </w:rPr>
        <w:t>are able to</w:t>
      </w:r>
      <w:proofErr w:type="gramEnd"/>
      <w:r>
        <w:rPr>
          <w:rFonts w:ascii="Candara" w:hAnsi="Candara" w:cstheme="minorHAnsi"/>
        </w:rPr>
        <w:t xml:space="preserve"> follow and potentially testify against it if you are in opposition. </w:t>
      </w:r>
    </w:p>
    <w:p w14:paraId="47F6F50E" w14:textId="7DE88F50" w:rsidR="00DD173C" w:rsidRDefault="00DD173C"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t>4.</w:t>
      </w:r>
      <w:r w:rsidR="005E576A">
        <w:rPr>
          <w:rFonts w:ascii="Candara" w:hAnsi="Candara" w:cstheme="minorHAnsi"/>
        </w:rPr>
        <w:t>4</w:t>
      </w:r>
      <w:r>
        <w:rPr>
          <w:rFonts w:ascii="Candara" w:hAnsi="Candara" w:cstheme="minorHAnsi"/>
        </w:rPr>
        <w:tab/>
        <w:t>Tribal History/ Shared History</w:t>
      </w:r>
      <w:r w:rsidR="00A934D2">
        <w:rPr>
          <w:rFonts w:ascii="Candara" w:hAnsi="Candara" w:cstheme="minorHAnsi"/>
        </w:rPr>
        <w:tab/>
        <w:t>Brent Spencer</w:t>
      </w:r>
    </w:p>
    <w:p w14:paraId="4BAB38C1" w14:textId="77777777" w:rsidR="001F63A7" w:rsidRPr="001F63A7" w:rsidRDefault="001F63A7" w:rsidP="001F63A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b/>
          <w:bCs/>
        </w:rPr>
        <w:t>Legislative Updates</w:t>
      </w:r>
      <w:r w:rsidRPr="001F63A7">
        <w:rPr>
          <w:rFonts w:ascii="Candara" w:hAnsi="Candara" w:cstheme="minorHAnsi"/>
        </w:rPr>
        <w:br/>
        <w:t>As the legislative coordinator for the Office of Indian Education, Brent reported that the office is monitoring several bills during the current legislative session. While OIE is not responsible for implementing these bills, the office has provided feedback where appropriate.</w:t>
      </w:r>
    </w:p>
    <w:p w14:paraId="02AD200E" w14:textId="77777777" w:rsidR="001F63A7" w:rsidRPr="001F63A7" w:rsidRDefault="001F63A7" w:rsidP="001F63A7">
      <w:pPr>
        <w:numPr>
          <w:ilvl w:val="0"/>
          <w:numId w:val="2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b/>
          <w:bCs/>
        </w:rPr>
        <w:t>Senate Bill 1572:</w:t>
      </w:r>
      <w:r w:rsidRPr="001F63A7">
        <w:rPr>
          <w:rFonts w:ascii="Candara" w:hAnsi="Candara" w:cstheme="minorHAnsi"/>
        </w:rPr>
        <w:t xml:space="preserve"> OIE provided comments for the bill analysis highlighting concerns related to student removal and potential impacts on teacher accountability, as well as the disproportionate representation of American Indian/Alaska Native (AI/AN) students in suspensions, expulsions, and pushout practices.</w:t>
      </w:r>
    </w:p>
    <w:p w14:paraId="46B367B1" w14:textId="77777777" w:rsidR="001F63A7" w:rsidRPr="001F63A7" w:rsidRDefault="001F63A7" w:rsidP="001F63A7">
      <w:pPr>
        <w:numPr>
          <w:ilvl w:val="0"/>
          <w:numId w:val="2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b/>
          <w:bCs/>
        </w:rPr>
        <w:t>Senate Bill 1595:</w:t>
      </w:r>
      <w:r w:rsidRPr="001F63A7">
        <w:rPr>
          <w:rFonts w:ascii="Candara" w:hAnsi="Candara" w:cstheme="minorHAnsi"/>
        </w:rPr>
        <w:t xml:space="preserve"> This bill would require professional licensing boards to publish guidance on licensure and ensure staff receive culturally responsive training by January 2028.</w:t>
      </w:r>
    </w:p>
    <w:p w14:paraId="6B9DCA64" w14:textId="77777777" w:rsidR="001F63A7" w:rsidRPr="001F63A7" w:rsidRDefault="001F63A7" w:rsidP="001F63A7">
      <w:pPr>
        <w:numPr>
          <w:ilvl w:val="0"/>
          <w:numId w:val="2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b/>
          <w:bCs/>
        </w:rPr>
        <w:t>House Bill 4058:</w:t>
      </w:r>
      <w:r w:rsidRPr="001F63A7">
        <w:rPr>
          <w:rFonts w:ascii="Candara" w:hAnsi="Candara" w:cstheme="minorHAnsi"/>
        </w:rPr>
        <w:t xml:space="preserve"> OIE provided comments emphasizing the importance of maintaining communication with a student’s tribe when tribal youth are placed outside the state through child welfare systems and ensuring reunification with family members when appropriate.</w:t>
      </w:r>
    </w:p>
    <w:p w14:paraId="1F6A4E0C" w14:textId="77777777" w:rsidR="001F63A7" w:rsidRPr="001F63A7" w:rsidRDefault="001F63A7" w:rsidP="001F63A7">
      <w:pPr>
        <w:numPr>
          <w:ilvl w:val="0"/>
          <w:numId w:val="2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b/>
          <w:bCs/>
        </w:rPr>
        <w:t>House Bill 4052:</w:t>
      </w:r>
      <w:r w:rsidRPr="001F63A7">
        <w:rPr>
          <w:rFonts w:ascii="Candara" w:hAnsi="Candara" w:cstheme="minorHAnsi"/>
        </w:rPr>
        <w:t xml:space="preserve"> OIE provided feedback related to childcare agencies and ensuring compliance with provisions regarding the use of restraints.</w:t>
      </w:r>
    </w:p>
    <w:p w14:paraId="4C40F59B" w14:textId="77777777" w:rsidR="001F63A7" w:rsidRPr="001F63A7" w:rsidRDefault="001F63A7" w:rsidP="001F63A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rPr>
        <w:t>Brent noted that the office will continue to monitor these bills and provide updates as they move through the legislative process.</w:t>
      </w:r>
    </w:p>
    <w:p w14:paraId="731B0D94" w14:textId="77777777" w:rsidR="001F63A7" w:rsidRPr="001F63A7" w:rsidRDefault="001F63A7" w:rsidP="001F63A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b/>
          <w:bCs/>
        </w:rPr>
        <w:t>Tribal History/Shared History (THSH) Implementation</w:t>
      </w:r>
      <w:r w:rsidRPr="001F63A7">
        <w:rPr>
          <w:rFonts w:ascii="Candara" w:hAnsi="Candara" w:cstheme="minorHAnsi"/>
        </w:rPr>
        <w:br/>
        <w:t>OIE is moving forward with a contract with WestEd to support lesson plan development related to Tribal History/Shared History. The contract has been submitted through procurement and is progressing.</w:t>
      </w:r>
    </w:p>
    <w:p w14:paraId="6FE4D189" w14:textId="77777777" w:rsidR="001F63A7" w:rsidRPr="001F63A7" w:rsidRDefault="001F63A7" w:rsidP="001F63A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rPr>
        <w:t>Additionally, the grant agreements with the nine federally recognized tribes of Oregon are also moving through procurement. To support this process, OIE provided an updated intergovernmental agreement (IGA) template based on the language used in the previous biennium. This approach removes language that could be interpreted as limiting tribal sovereignty and addresses concerns raised by tribes in the past.</w:t>
      </w:r>
    </w:p>
    <w:p w14:paraId="38476ED4" w14:textId="77777777" w:rsidR="001F63A7" w:rsidRPr="00382DE2" w:rsidRDefault="001F63A7" w:rsidP="001F63A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rPr>
        <w:t xml:space="preserve">Due to delays in fund distribution, OIE plans to frontload </w:t>
      </w:r>
      <w:r w:rsidRPr="00382DE2">
        <w:rPr>
          <w:rFonts w:ascii="Candara" w:hAnsi="Candara" w:cstheme="minorHAnsi"/>
        </w:rPr>
        <w:t>$75,000 to each of the nine tribes</w:t>
      </w:r>
      <w:r w:rsidRPr="001F63A7">
        <w:rPr>
          <w:rFonts w:ascii="Candara" w:hAnsi="Candara" w:cstheme="minorHAnsi"/>
        </w:rPr>
        <w:t xml:space="preserve"> once IGAs are executed and work plans and spend plans are submitted. This is an increase from the </w:t>
      </w:r>
      <w:r w:rsidRPr="00382DE2">
        <w:rPr>
          <w:rFonts w:ascii="Candara" w:hAnsi="Candara" w:cstheme="minorHAnsi"/>
        </w:rPr>
        <w:t>$50,000 distributed in the previous biennium.</w:t>
      </w:r>
    </w:p>
    <w:p w14:paraId="277390CF" w14:textId="77777777" w:rsidR="001F63A7" w:rsidRPr="001F63A7" w:rsidRDefault="001F63A7" w:rsidP="001F63A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b/>
          <w:bCs/>
        </w:rPr>
        <w:t>Division 22 Rulemaking Consideration</w:t>
      </w:r>
      <w:r w:rsidRPr="001F63A7">
        <w:rPr>
          <w:rFonts w:ascii="Candara" w:hAnsi="Candara" w:cstheme="minorHAnsi"/>
        </w:rPr>
        <w:br/>
        <w:t xml:space="preserve">OIE has begun discussions with ODE Government Relations staff regarding the potential development of administrative rules related to Tribal History/Shared History in </w:t>
      </w:r>
      <w:r w:rsidRPr="00382DE2">
        <w:rPr>
          <w:rFonts w:ascii="Candara" w:hAnsi="Candara" w:cstheme="minorHAnsi"/>
        </w:rPr>
        <w:t>Division 22 or Division 24. At this time, the office plans to wait for recommendations from Education Northwest,</w:t>
      </w:r>
      <w:r w:rsidRPr="001F63A7">
        <w:rPr>
          <w:rFonts w:ascii="Candara" w:hAnsi="Candara" w:cstheme="minorHAnsi"/>
        </w:rPr>
        <w:t xml:space="preserve"> which has been tasked with reviewing both divisions and advising which requirements should be placed in each section. OIE recently met with Education Northwest to provide background on Tribal History/Shared History and the statutory requirements for its implementation.</w:t>
      </w:r>
    </w:p>
    <w:p w14:paraId="17872E38" w14:textId="77777777" w:rsidR="001F63A7" w:rsidRPr="001F63A7" w:rsidRDefault="001F63A7" w:rsidP="001F63A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b/>
          <w:bCs/>
        </w:rPr>
        <w:t>Community of Practice and District Collaboration</w:t>
      </w:r>
      <w:r w:rsidRPr="001F63A7">
        <w:rPr>
          <w:rFonts w:ascii="Candara" w:hAnsi="Candara" w:cstheme="minorHAnsi"/>
        </w:rPr>
        <w:br/>
        <w:t>Brent also reported positive momentum in the monthly Community of Practice focused on Tribal History/Shared History implementation. Participation is increasing, and districts are becoming more comfortable sharing resources and strategies with one another. Several districts are now sharing examples of how they integrate Tribal History/Shared History into curriculum planning and professional development for educators.</w:t>
      </w:r>
    </w:p>
    <w:p w14:paraId="3804C5BA" w14:textId="77777777" w:rsidR="001F63A7" w:rsidRPr="001F63A7" w:rsidRDefault="001F63A7" w:rsidP="001F63A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rPr>
        <w:lastRenderedPageBreak/>
        <w:t xml:space="preserve">Some districts are preparing short write-ups describing their implementation strategies and successes. These examples will be highlighted in the </w:t>
      </w:r>
      <w:r w:rsidRPr="00382DE2">
        <w:rPr>
          <w:rFonts w:ascii="Candara" w:hAnsi="Candara" w:cstheme="minorHAnsi"/>
        </w:rPr>
        <w:t>OIE monthly newsletter</w:t>
      </w:r>
      <w:r w:rsidRPr="001F63A7">
        <w:rPr>
          <w:rFonts w:ascii="Candara" w:hAnsi="Candara" w:cstheme="minorHAnsi"/>
        </w:rPr>
        <w:t xml:space="preserve"> to support knowledge sharing across the state.</w:t>
      </w:r>
    </w:p>
    <w:p w14:paraId="2A2250EE" w14:textId="77777777" w:rsidR="001F63A7" w:rsidRPr="001F63A7" w:rsidRDefault="001F63A7" w:rsidP="001F63A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F63A7">
        <w:rPr>
          <w:rFonts w:ascii="Candara" w:hAnsi="Candara" w:cstheme="minorHAnsi"/>
        </w:rPr>
        <w:t>Brent concluded by noting that once the procurement officer returns later in the month, OIE will work to fast-track the tribal grant agreements so funding can be distributed as soon as possible.</w:t>
      </w:r>
    </w:p>
    <w:p w14:paraId="7EE9188B" w14:textId="77777777" w:rsidR="00C16068" w:rsidRDefault="00C16068" w:rsidP="00A60234">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7CE2795F" w14:textId="7980FD73" w:rsidR="00A934D2" w:rsidRDefault="00A934D2"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t>4.5</w:t>
      </w:r>
      <w:r>
        <w:rPr>
          <w:rFonts w:ascii="Candara" w:hAnsi="Candara" w:cstheme="minorHAnsi"/>
        </w:rPr>
        <w:tab/>
      </w:r>
      <w:r w:rsidR="00DB4855">
        <w:rPr>
          <w:rFonts w:ascii="Candara" w:hAnsi="Candara" w:cstheme="minorHAnsi"/>
        </w:rPr>
        <w:t xml:space="preserve">Summer Learning </w:t>
      </w:r>
      <w:r w:rsidR="00A768F7">
        <w:rPr>
          <w:rFonts w:ascii="Candara" w:hAnsi="Candara" w:cstheme="minorHAnsi"/>
        </w:rPr>
        <w:t xml:space="preserve">AI/AN Talking Circle </w:t>
      </w:r>
      <w:r w:rsidR="00F85CA4">
        <w:rPr>
          <w:rFonts w:ascii="Candara" w:hAnsi="Candara" w:cstheme="minorHAnsi"/>
        </w:rPr>
        <w:tab/>
      </w:r>
      <w:r w:rsidR="00A768F7">
        <w:rPr>
          <w:rFonts w:ascii="Candara" w:hAnsi="Candara" w:cstheme="minorHAnsi"/>
        </w:rPr>
        <w:t>Renee Roman Nose</w:t>
      </w:r>
    </w:p>
    <w:p w14:paraId="40248068" w14:textId="4FB6A42F" w:rsidR="00DD173C" w:rsidRDefault="001E6EEA" w:rsidP="00717D90">
      <w:p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1E6EEA">
        <w:rPr>
          <w:rFonts w:ascii="Candara" w:hAnsi="Candara" w:cstheme="minorHAnsi"/>
          <w:bCs/>
        </w:rPr>
        <w:t xml:space="preserve">We will be </w:t>
      </w:r>
      <w:proofErr w:type="gramStart"/>
      <w:r w:rsidRPr="001E6EEA">
        <w:rPr>
          <w:rFonts w:ascii="Candara" w:hAnsi="Candara" w:cstheme="minorHAnsi"/>
          <w:bCs/>
        </w:rPr>
        <w:t>hosting talking</w:t>
      </w:r>
      <w:proofErr w:type="gramEnd"/>
      <w:r w:rsidRPr="001E6EEA">
        <w:rPr>
          <w:rFonts w:ascii="Candara" w:hAnsi="Candara" w:cstheme="minorHAnsi"/>
          <w:bCs/>
        </w:rPr>
        <w:t xml:space="preserve"> circles in each of the communities that are represented by our committee. So those of you who are at large members or members not representing a </w:t>
      </w:r>
      <w:proofErr w:type="gramStart"/>
      <w:r w:rsidRPr="001E6EEA">
        <w:rPr>
          <w:rFonts w:ascii="Candara" w:hAnsi="Candara" w:cstheme="minorHAnsi"/>
          <w:bCs/>
        </w:rPr>
        <w:t>Tribe, we</w:t>
      </w:r>
      <w:proofErr w:type="gramEnd"/>
      <w:r w:rsidRPr="001E6EEA">
        <w:rPr>
          <w:rFonts w:ascii="Candara" w:hAnsi="Candara" w:cstheme="minorHAnsi"/>
          <w:bCs/>
        </w:rPr>
        <w:t xml:space="preserve"> will be leaning into </w:t>
      </w:r>
      <w:proofErr w:type="gramStart"/>
      <w:r w:rsidRPr="001E6EEA">
        <w:rPr>
          <w:rFonts w:ascii="Candara" w:hAnsi="Candara" w:cstheme="minorHAnsi"/>
          <w:bCs/>
        </w:rPr>
        <w:t>you</w:t>
      </w:r>
      <w:proofErr w:type="gramEnd"/>
      <w:r w:rsidRPr="001E6EEA">
        <w:rPr>
          <w:rFonts w:ascii="Candara" w:hAnsi="Candara" w:cstheme="minorHAnsi"/>
          <w:bCs/>
        </w:rPr>
        <w:t xml:space="preserve"> and this is where your expertise and your knowledge of your area will be invaluable. We want to plan around the communities to find what the needs are but also to share out the plan so that parents and community members can promote the goals and objectives within the plan to better understand the plan. </w:t>
      </w:r>
      <w:r>
        <w:rPr>
          <w:rFonts w:ascii="Candara" w:hAnsi="Candara" w:cstheme="minorHAnsi"/>
          <w:bCs/>
        </w:rPr>
        <w:t xml:space="preserve">Please do </w:t>
      </w:r>
      <w:proofErr w:type="gramStart"/>
      <w:r>
        <w:rPr>
          <w:rFonts w:ascii="Candara" w:hAnsi="Candara" w:cstheme="minorHAnsi"/>
          <w:bCs/>
        </w:rPr>
        <w:t>watch</w:t>
      </w:r>
      <w:proofErr w:type="gramEnd"/>
      <w:r>
        <w:rPr>
          <w:rFonts w:ascii="Candara" w:hAnsi="Candara" w:cstheme="minorHAnsi"/>
          <w:bCs/>
        </w:rPr>
        <w:t xml:space="preserve"> your email inboxes for </w:t>
      </w:r>
      <w:proofErr w:type="gramStart"/>
      <w:r>
        <w:rPr>
          <w:rFonts w:ascii="Candara" w:hAnsi="Candara" w:cstheme="minorHAnsi"/>
          <w:bCs/>
        </w:rPr>
        <w:t>those</w:t>
      </w:r>
      <w:proofErr w:type="gramEnd"/>
      <w:r>
        <w:rPr>
          <w:rFonts w:ascii="Candara" w:hAnsi="Candara" w:cstheme="minorHAnsi"/>
          <w:bCs/>
        </w:rPr>
        <w:t xml:space="preserve"> next steps on that. Any questions?</w:t>
      </w:r>
    </w:p>
    <w:p w14:paraId="3B022C49" w14:textId="1542203D" w:rsidR="001E6EEA" w:rsidRPr="001E6EEA" w:rsidRDefault="001E6EEA" w:rsidP="00717D90">
      <w:pPr>
        <w:tabs>
          <w:tab w:val="left" w:pos="1440"/>
          <w:tab w:val="left" w:pos="2160"/>
          <w:tab w:val="left" w:pos="2880"/>
          <w:tab w:val="left" w:pos="3326"/>
          <w:tab w:val="left" w:pos="3780"/>
          <w:tab w:val="right" w:pos="10080"/>
        </w:tabs>
        <w:spacing w:after="0" w:line="240" w:lineRule="auto"/>
        <w:rPr>
          <w:rFonts w:ascii="Candara" w:hAnsi="Candara" w:cstheme="minorHAnsi"/>
          <w:bCs/>
        </w:rPr>
      </w:pPr>
    </w:p>
    <w:p w14:paraId="5F1F8FA9" w14:textId="00321862" w:rsidR="00DD173C" w:rsidRDefault="00DD173C" w:rsidP="00DD173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10</w:t>
      </w:r>
      <w:r w:rsidR="00F51F0A">
        <w:rPr>
          <w:rFonts w:ascii="Candara" w:hAnsi="Candara" w:cstheme="minorHAnsi"/>
          <w:b/>
        </w:rPr>
        <w:t>:</w:t>
      </w:r>
      <w:r w:rsidR="00523FAA">
        <w:rPr>
          <w:rFonts w:ascii="Candara" w:hAnsi="Candara" w:cstheme="minorHAnsi"/>
          <w:b/>
        </w:rPr>
        <w:t>4</w:t>
      </w:r>
      <w:r w:rsidR="00A934D2">
        <w:rPr>
          <w:rFonts w:ascii="Candara" w:hAnsi="Candara" w:cstheme="minorHAnsi"/>
          <w:b/>
        </w:rPr>
        <w:t>5</w:t>
      </w:r>
      <w:r w:rsidR="00F51F0A">
        <w:rPr>
          <w:rFonts w:ascii="Candara" w:hAnsi="Candara" w:cstheme="minorHAnsi"/>
          <w:b/>
        </w:rPr>
        <w:tab/>
      </w:r>
      <w:r w:rsidR="00383A81">
        <w:rPr>
          <w:rFonts w:ascii="Candara" w:hAnsi="Candara" w:cstheme="minorHAnsi"/>
          <w:b/>
        </w:rPr>
        <w:t>5</w:t>
      </w:r>
      <w:r w:rsidR="00F51F0A">
        <w:rPr>
          <w:rFonts w:ascii="Candara" w:hAnsi="Candara" w:cstheme="minorHAnsi"/>
          <w:b/>
        </w:rPr>
        <w:t>.</w:t>
      </w:r>
      <w:r w:rsidR="00383A81">
        <w:rPr>
          <w:rFonts w:ascii="Candara" w:hAnsi="Candara" w:cstheme="minorHAnsi"/>
          <w:b/>
        </w:rPr>
        <w:t>0</w:t>
      </w:r>
      <w:r w:rsidR="004D0A6B">
        <w:rPr>
          <w:rFonts w:ascii="Candara" w:hAnsi="Candara" w:cstheme="minorHAnsi"/>
          <w:b/>
        </w:rPr>
        <w:tab/>
      </w:r>
      <w:r>
        <w:rPr>
          <w:rFonts w:ascii="Candara" w:hAnsi="Candara" w:cstheme="minorHAnsi"/>
          <w:b/>
        </w:rPr>
        <w:t>AI/AN Advisory Committee Business</w:t>
      </w:r>
      <w:r>
        <w:rPr>
          <w:rFonts w:ascii="Candara" w:hAnsi="Candara" w:cstheme="minorHAnsi"/>
          <w:b/>
        </w:rPr>
        <w:tab/>
        <w:t xml:space="preserve">              </w:t>
      </w:r>
      <w:r>
        <w:rPr>
          <w:rFonts w:ascii="Candara" w:hAnsi="Candara" w:cstheme="minorHAnsi"/>
          <w:bCs/>
        </w:rPr>
        <w:t>Chair Henderson</w:t>
      </w:r>
    </w:p>
    <w:p w14:paraId="58D7215B" w14:textId="307CD35E" w:rsidR="00DD173C" w:rsidRDefault="00DD173C"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rPr>
        <w:t>5</w:t>
      </w:r>
      <w:r w:rsidRPr="00FC029E">
        <w:rPr>
          <w:rFonts w:ascii="Candara" w:hAnsi="Candara" w:cstheme="minorHAnsi"/>
        </w:rPr>
        <w:t>.1</w:t>
      </w:r>
      <w:r w:rsidRPr="00FC029E">
        <w:rPr>
          <w:rFonts w:ascii="Candara" w:hAnsi="Candara" w:cstheme="minorHAnsi"/>
        </w:rPr>
        <w:tab/>
      </w:r>
      <w:r>
        <w:rPr>
          <w:rFonts w:ascii="Candara" w:hAnsi="Candara" w:cstheme="minorHAnsi"/>
        </w:rPr>
        <w:t>Participation &amp; Satisfaction Survey</w:t>
      </w:r>
      <w:r w:rsidR="00F85CA4">
        <w:rPr>
          <w:rFonts w:ascii="Candara" w:hAnsi="Candara" w:cstheme="minorHAnsi"/>
        </w:rPr>
        <w:t xml:space="preserve"> Results</w:t>
      </w:r>
    </w:p>
    <w:p w14:paraId="012B5A23" w14:textId="28DE7BDC" w:rsidR="00382DE2" w:rsidRDefault="00382DE2"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We </w:t>
      </w:r>
      <w:proofErr w:type="gramStart"/>
      <w:r>
        <w:rPr>
          <w:rFonts w:ascii="Candara" w:hAnsi="Candara" w:cstheme="minorHAnsi"/>
        </w:rPr>
        <w:t>administered</w:t>
      </w:r>
      <w:proofErr w:type="gramEnd"/>
      <w:r>
        <w:rPr>
          <w:rFonts w:ascii="Candara" w:hAnsi="Candara" w:cstheme="minorHAnsi"/>
        </w:rPr>
        <w:t xml:space="preserve"> a </w:t>
      </w:r>
      <w:proofErr w:type="gramStart"/>
      <w:r>
        <w:rPr>
          <w:rFonts w:ascii="Candara" w:hAnsi="Candara" w:cstheme="minorHAnsi"/>
        </w:rPr>
        <w:t>survey,</w:t>
      </w:r>
      <w:proofErr w:type="gramEnd"/>
      <w:r>
        <w:rPr>
          <w:rFonts w:ascii="Candara" w:hAnsi="Candara" w:cstheme="minorHAnsi"/>
        </w:rPr>
        <w:t xml:space="preserve"> we thank you for participating and we wanted to know how we can move this work forward in a good way with good hearts and good minds. We want to make sure you’re feeling seen and hear and you understand the value of your wisdom, your input, and your time. We were very pleased by the results, and this report will be going out to you all as </w:t>
      </w:r>
      <w:proofErr w:type="gramStart"/>
      <w:r>
        <w:rPr>
          <w:rFonts w:ascii="Candara" w:hAnsi="Candara" w:cstheme="minorHAnsi"/>
        </w:rPr>
        <w:t>well</w:t>
      </w:r>
      <w:proofErr w:type="gramEnd"/>
      <w:r>
        <w:rPr>
          <w:rFonts w:ascii="Candara" w:hAnsi="Candara" w:cstheme="minorHAnsi"/>
        </w:rPr>
        <w:t xml:space="preserve"> so you are able to dive deeper once our meeting is over. The responses were </w:t>
      </w:r>
      <w:proofErr w:type="gramStart"/>
      <w:r>
        <w:rPr>
          <w:rFonts w:ascii="Candara" w:hAnsi="Candara" w:cstheme="minorHAnsi"/>
        </w:rPr>
        <w:t>fairly positive</w:t>
      </w:r>
      <w:proofErr w:type="gramEnd"/>
      <w:r>
        <w:rPr>
          <w:rFonts w:ascii="Candara" w:hAnsi="Candara" w:cstheme="minorHAnsi"/>
        </w:rPr>
        <w:t xml:space="preserve">, but you can see we have room for improvement. “How satisfied are people with their experience on the advisory committee?” I was really pleased to see that these numbers were higher but there is again room for improvement. We want to make sure that your experience and your time are used in a meaningful way. I am not going to dive too deeply today into the action steps, although we are going to </w:t>
      </w:r>
      <w:proofErr w:type="gramStart"/>
      <w:r>
        <w:rPr>
          <w:rFonts w:ascii="Candara" w:hAnsi="Candara" w:cstheme="minorHAnsi"/>
        </w:rPr>
        <w:t>work,</w:t>
      </w:r>
      <w:proofErr w:type="gramEnd"/>
      <w:r>
        <w:rPr>
          <w:rFonts w:ascii="Candara" w:hAnsi="Candara" w:cstheme="minorHAnsi"/>
        </w:rPr>
        <w:t xml:space="preserve"> assiduously to provide meeting dates in advance and possibly </w:t>
      </w:r>
      <w:proofErr w:type="gramStart"/>
      <w:r>
        <w:rPr>
          <w:rFonts w:ascii="Candara" w:hAnsi="Candara" w:cstheme="minorHAnsi"/>
        </w:rPr>
        <w:t>recording</w:t>
      </w:r>
      <w:proofErr w:type="gramEnd"/>
      <w:r>
        <w:rPr>
          <w:rFonts w:ascii="Candara" w:hAnsi="Candara" w:cstheme="minorHAnsi"/>
        </w:rPr>
        <w:t xml:space="preserve"> meetings again. We would like to see if office hours would be beneficial if you are unable to attend and would like to check in. We had a great suggestion of a more robust </w:t>
      </w:r>
      <w:r w:rsidR="000F6343">
        <w:rPr>
          <w:rFonts w:ascii="Candara" w:hAnsi="Candara" w:cstheme="minorHAnsi"/>
        </w:rPr>
        <w:t>onboarding</w:t>
      </w:r>
      <w:r>
        <w:rPr>
          <w:rFonts w:ascii="Candara" w:hAnsi="Candara" w:cstheme="minorHAnsi"/>
        </w:rPr>
        <w:t xml:space="preserve"> of new committee members, so we are looking at creating a structure for that. </w:t>
      </w:r>
      <w:r w:rsidR="00C47A63">
        <w:rPr>
          <w:rFonts w:ascii="Candara" w:hAnsi="Candara" w:cstheme="minorHAnsi"/>
        </w:rPr>
        <w:t xml:space="preserve">We appreciate our </w:t>
      </w:r>
      <w:proofErr w:type="gramStart"/>
      <w:r w:rsidR="00C47A63">
        <w:rPr>
          <w:rFonts w:ascii="Candara" w:hAnsi="Candara" w:cstheme="minorHAnsi"/>
        </w:rPr>
        <w:t>leadership</w:t>
      </w:r>
      <w:proofErr w:type="gramEnd"/>
      <w:r w:rsidR="00C47A63">
        <w:rPr>
          <w:rFonts w:ascii="Candara" w:hAnsi="Candara" w:cstheme="minorHAnsi"/>
        </w:rPr>
        <w:t xml:space="preserve"> they carry a lot of knowledge and their preparation, their willingness to make sure our meetings run smoothly and successfully in a timely manner. We are looking to streamline our </w:t>
      </w:r>
      <w:proofErr w:type="gramStart"/>
      <w:r w:rsidR="00C47A63">
        <w:rPr>
          <w:rFonts w:ascii="Candara" w:hAnsi="Candara" w:cstheme="minorHAnsi"/>
        </w:rPr>
        <w:t>meetings,</w:t>
      </w:r>
      <w:proofErr w:type="gramEnd"/>
      <w:r w:rsidR="00C47A63">
        <w:rPr>
          <w:rFonts w:ascii="Candara" w:hAnsi="Candara" w:cstheme="minorHAnsi"/>
        </w:rPr>
        <w:t xml:space="preserve"> our next meeting will be in person in April. We will have more robust presentations and be able to dive a little deeper </w:t>
      </w:r>
      <w:proofErr w:type="gramStart"/>
      <w:r w:rsidR="00C47A63">
        <w:rPr>
          <w:rFonts w:ascii="Candara" w:hAnsi="Candara" w:cstheme="minorHAnsi"/>
        </w:rPr>
        <w:t>on</w:t>
      </w:r>
      <w:proofErr w:type="gramEnd"/>
      <w:r w:rsidR="00C47A63">
        <w:rPr>
          <w:rFonts w:ascii="Candara" w:hAnsi="Candara" w:cstheme="minorHAnsi"/>
        </w:rPr>
        <w:t xml:space="preserve"> those </w:t>
      </w:r>
      <w:proofErr w:type="gramStart"/>
      <w:r w:rsidR="00C47A63">
        <w:rPr>
          <w:rFonts w:ascii="Candara" w:hAnsi="Candara" w:cstheme="minorHAnsi"/>
        </w:rPr>
        <w:t>in person</w:t>
      </w:r>
      <w:proofErr w:type="gramEnd"/>
      <w:r w:rsidR="00C47A63">
        <w:rPr>
          <w:rFonts w:ascii="Candara" w:hAnsi="Candara" w:cstheme="minorHAnsi"/>
        </w:rPr>
        <w:t xml:space="preserve"> meetings. We hope everyone </w:t>
      </w:r>
      <w:proofErr w:type="gramStart"/>
      <w:r w:rsidR="00C47A63">
        <w:rPr>
          <w:rFonts w:ascii="Candara" w:hAnsi="Candara" w:cstheme="minorHAnsi"/>
        </w:rPr>
        <w:t>is able to</w:t>
      </w:r>
      <w:proofErr w:type="gramEnd"/>
      <w:r w:rsidR="00C47A63">
        <w:rPr>
          <w:rFonts w:ascii="Candara" w:hAnsi="Candara" w:cstheme="minorHAnsi"/>
        </w:rPr>
        <w:t xml:space="preserve"> attend. </w:t>
      </w:r>
    </w:p>
    <w:p w14:paraId="59FB6EBC" w14:textId="4AA49C47" w:rsidR="00C47A63" w:rsidRDefault="00C47A63"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Roshelle: I was wondering if were going to have an opportunity to talk about the survey results?</w:t>
      </w:r>
    </w:p>
    <w:p w14:paraId="753302B2" w14:textId="011C39D7" w:rsidR="00C47A63" w:rsidRDefault="00C47A63"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Renee: Absolutely, if </w:t>
      </w:r>
      <w:r w:rsidR="00AA0119">
        <w:rPr>
          <w:rFonts w:ascii="Candara" w:hAnsi="Candara" w:cstheme="minorHAnsi"/>
        </w:rPr>
        <w:t>you’d</w:t>
      </w:r>
      <w:r>
        <w:rPr>
          <w:rFonts w:ascii="Candara" w:hAnsi="Candara" w:cstheme="minorHAnsi"/>
        </w:rPr>
        <w:t xml:space="preserve"> like to talk about the survey of </w:t>
      </w:r>
      <w:proofErr w:type="gramStart"/>
      <w:r>
        <w:rPr>
          <w:rFonts w:ascii="Candara" w:hAnsi="Candara" w:cstheme="minorHAnsi"/>
        </w:rPr>
        <w:t>results ,</w:t>
      </w:r>
      <w:proofErr w:type="gramEnd"/>
      <w:r>
        <w:rPr>
          <w:rFonts w:ascii="Candara" w:hAnsi="Candara" w:cstheme="minorHAnsi"/>
        </w:rPr>
        <w:t xml:space="preserve"> </w:t>
      </w:r>
      <w:proofErr w:type="gramStart"/>
      <w:r>
        <w:rPr>
          <w:rFonts w:ascii="Candara" w:hAnsi="Candara" w:cstheme="minorHAnsi"/>
        </w:rPr>
        <w:t>lets</w:t>
      </w:r>
      <w:proofErr w:type="gramEnd"/>
      <w:r>
        <w:rPr>
          <w:rFonts w:ascii="Candara" w:hAnsi="Candara" w:cstheme="minorHAnsi"/>
        </w:rPr>
        <w:t xml:space="preserve"> dive into that.</w:t>
      </w:r>
    </w:p>
    <w:p w14:paraId="323D434D" w14:textId="4008F335" w:rsidR="00C47A63" w:rsidRDefault="00C47A63"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Roshelle: Is it possible for us to see the raw data from each other with names redacted? Because I feel like what was summarized didn’t quite capture at least what I put in the survey as well as others. I am a little bit taken aback by the amount of comments in the survey about increased transparency and the fact that almost all the updates from the team were still redundance today and some of the same slides were used this time that were used last time. It feels watered down to me personally. I was wondering if we as the </w:t>
      </w:r>
      <w:r w:rsidR="00AA0119">
        <w:rPr>
          <w:rFonts w:ascii="Candara" w:hAnsi="Candara" w:cstheme="minorHAnsi"/>
        </w:rPr>
        <w:t>committee are</w:t>
      </w:r>
      <w:r>
        <w:rPr>
          <w:rFonts w:ascii="Candara" w:hAnsi="Candara" w:cstheme="minorHAnsi"/>
        </w:rPr>
        <w:t xml:space="preserve"> going to have an opportunity to see </w:t>
      </w:r>
      <w:r w:rsidR="00AA0119">
        <w:rPr>
          <w:rFonts w:ascii="Candara" w:hAnsi="Candara" w:cstheme="minorHAnsi"/>
        </w:rPr>
        <w:t xml:space="preserve">the raw </w:t>
      </w:r>
      <w:proofErr w:type="gramStart"/>
      <w:r w:rsidR="00AA0119">
        <w:rPr>
          <w:rFonts w:ascii="Candara" w:hAnsi="Candara" w:cstheme="minorHAnsi"/>
        </w:rPr>
        <w:t>data?</w:t>
      </w:r>
      <w:proofErr w:type="gramEnd"/>
    </w:p>
    <w:p w14:paraId="3456B51C" w14:textId="42B2E606" w:rsidR="00AA0119" w:rsidRDefault="00AA0119"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Renee: We are more than happy to provide that. This is a summary of the root of the data and each one of the questions we have. </w:t>
      </w:r>
      <w:proofErr w:type="gramStart"/>
      <w:r>
        <w:rPr>
          <w:rFonts w:ascii="Candara" w:hAnsi="Candara" w:cstheme="minorHAnsi"/>
        </w:rPr>
        <w:t>Were</w:t>
      </w:r>
      <w:proofErr w:type="gramEnd"/>
      <w:r>
        <w:rPr>
          <w:rFonts w:ascii="Candara" w:hAnsi="Candara" w:cstheme="minorHAnsi"/>
        </w:rPr>
        <w:t xml:space="preserve"> very pleased to receive the responses that we id and I thank you for your questions and your input. </w:t>
      </w:r>
    </w:p>
    <w:p w14:paraId="062CE35B" w14:textId="3F737083" w:rsidR="00AA0119" w:rsidRDefault="00AA0119"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lastRenderedPageBreak/>
        <w:t xml:space="preserve">April: </w:t>
      </w:r>
      <w:proofErr w:type="gramStart"/>
      <w:r>
        <w:rPr>
          <w:rFonts w:ascii="Candara" w:hAnsi="Candara" w:cstheme="minorHAnsi"/>
        </w:rPr>
        <w:t>Well</w:t>
      </w:r>
      <w:proofErr w:type="gramEnd"/>
      <w:r>
        <w:rPr>
          <w:rFonts w:ascii="Candara" w:hAnsi="Candara" w:cstheme="minorHAnsi"/>
        </w:rPr>
        <w:t xml:space="preserve"> be happy to share because </w:t>
      </w:r>
      <w:proofErr w:type="gramStart"/>
      <w:r>
        <w:rPr>
          <w:rFonts w:ascii="Candara" w:hAnsi="Candara" w:cstheme="minorHAnsi"/>
        </w:rPr>
        <w:t>all of</w:t>
      </w:r>
      <w:proofErr w:type="gramEnd"/>
      <w:r>
        <w:rPr>
          <w:rFonts w:ascii="Candara" w:hAnsi="Candara" w:cstheme="minorHAnsi"/>
        </w:rPr>
        <w:t xml:space="preserve"> this really was for you all. This was for us in how you</w:t>
      </w:r>
      <w:r w:rsidR="00414AE3">
        <w:rPr>
          <w:rFonts w:ascii="Candara" w:hAnsi="Candara" w:cstheme="minorHAnsi"/>
        </w:rPr>
        <w:t>,</w:t>
      </w:r>
      <w:r>
        <w:rPr>
          <w:rFonts w:ascii="Candara" w:hAnsi="Candara" w:cstheme="minorHAnsi"/>
        </w:rPr>
        <w:t xml:space="preserve"> as the </w:t>
      </w:r>
      <w:proofErr w:type="gramStart"/>
      <w:r>
        <w:rPr>
          <w:rFonts w:ascii="Candara" w:hAnsi="Candara" w:cstheme="minorHAnsi"/>
        </w:rPr>
        <w:t>committee</w:t>
      </w:r>
      <w:proofErr w:type="gramEnd"/>
      <w:r>
        <w:rPr>
          <w:rFonts w:ascii="Candara" w:hAnsi="Candara" w:cstheme="minorHAnsi"/>
        </w:rPr>
        <w:t xml:space="preserve"> want us to show up. </w:t>
      </w:r>
      <w:r w:rsidR="00414AE3">
        <w:rPr>
          <w:rFonts w:ascii="Candara" w:hAnsi="Candara" w:cstheme="minorHAnsi"/>
        </w:rPr>
        <w:t xml:space="preserve">This is the first time that we have done this type of survey with the committee and we welcome the suggestions. While putting the summary that Renee was speaking </w:t>
      </w:r>
      <w:proofErr w:type="gramStart"/>
      <w:r w:rsidR="00414AE3">
        <w:rPr>
          <w:rFonts w:ascii="Candara" w:hAnsi="Candara" w:cstheme="minorHAnsi"/>
        </w:rPr>
        <w:t>about</w:t>
      </w:r>
      <w:proofErr w:type="gramEnd"/>
      <w:r w:rsidR="00414AE3">
        <w:rPr>
          <w:rFonts w:ascii="Candara" w:hAnsi="Candara" w:cstheme="minorHAnsi"/>
        </w:rPr>
        <w:t xml:space="preserve"> we want to make it clear and transparent. We gathered what </w:t>
      </w:r>
      <w:proofErr w:type="gramStart"/>
      <w:r w:rsidR="00414AE3">
        <w:rPr>
          <w:rFonts w:ascii="Candara" w:hAnsi="Candara" w:cstheme="minorHAnsi"/>
        </w:rPr>
        <w:t>the majority of</w:t>
      </w:r>
      <w:proofErr w:type="gramEnd"/>
      <w:r w:rsidR="00414AE3">
        <w:rPr>
          <w:rFonts w:ascii="Candara" w:hAnsi="Candara" w:cstheme="minorHAnsi"/>
        </w:rPr>
        <w:t xml:space="preserve"> folks said and brought it to the table but that doesn’t mean that individual responses weren’t heard and received. We would like to unpack this more with the committee </w:t>
      </w:r>
      <w:proofErr w:type="gramStart"/>
      <w:r w:rsidR="00414AE3">
        <w:rPr>
          <w:rFonts w:ascii="Candara" w:hAnsi="Candara" w:cstheme="minorHAnsi"/>
        </w:rPr>
        <w:t>look</w:t>
      </w:r>
      <w:proofErr w:type="gramEnd"/>
      <w:r w:rsidR="00414AE3">
        <w:rPr>
          <w:rFonts w:ascii="Candara" w:hAnsi="Candara" w:cstheme="minorHAnsi"/>
        </w:rPr>
        <w:t xml:space="preserve"> for your guidance on next steps.</w:t>
      </w:r>
    </w:p>
    <w:p w14:paraId="6176A40A" w14:textId="615CF750" w:rsidR="00414AE3" w:rsidRDefault="00414AE3"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Tamara: I think that we do need more </w:t>
      </w:r>
      <w:proofErr w:type="gramStart"/>
      <w:r>
        <w:rPr>
          <w:rFonts w:ascii="Candara" w:hAnsi="Candara" w:cstheme="minorHAnsi"/>
        </w:rPr>
        <w:t>in depth</w:t>
      </w:r>
      <w:proofErr w:type="gramEnd"/>
      <w:r>
        <w:rPr>
          <w:rFonts w:ascii="Candara" w:hAnsi="Candara" w:cstheme="minorHAnsi"/>
        </w:rPr>
        <w:t xml:space="preserve"> next steps to have a deeper discussion about what these meetings can look like. It is difficult </w:t>
      </w:r>
      <w:proofErr w:type="gramStart"/>
      <w:r>
        <w:rPr>
          <w:rFonts w:ascii="Candara" w:hAnsi="Candara" w:cstheme="minorHAnsi"/>
        </w:rPr>
        <w:t>moving</w:t>
      </w:r>
      <w:proofErr w:type="gramEnd"/>
      <w:r>
        <w:rPr>
          <w:rFonts w:ascii="Candara" w:hAnsi="Candara" w:cstheme="minorHAnsi"/>
        </w:rPr>
        <w:t xml:space="preserve"> through with these meetings on zoom with the challenges it puts on us not being able to meet in person as much. I do think it is a great suggestion </w:t>
      </w:r>
      <w:proofErr w:type="gramStart"/>
      <w:r>
        <w:rPr>
          <w:rFonts w:ascii="Candara" w:hAnsi="Candara" w:cstheme="minorHAnsi"/>
        </w:rPr>
        <w:t>of having</w:t>
      </w:r>
      <w:proofErr w:type="gramEnd"/>
      <w:r>
        <w:rPr>
          <w:rFonts w:ascii="Candara" w:hAnsi="Candara" w:cstheme="minorHAnsi"/>
        </w:rPr>
        <w:t xml:space="preserve"> something </w:t>
      </w:r>
      <w:proofErr w:type="gramStart"/>
      <w:r>
        <w:rPr>
          <w:rFonts w:ascii="Candara" w:hAnsi="Candara" w:cstheme="minorHAnsi"/>
        </w:rPr>
        <w:t>similar to</w:t>
      </w:r>
      <w:proofErr w:type="gramEnd"/>
      <w:r>
        <w:rPr>
          <w:rFonts w:ascii="Candara" w:hAnsi="Candara" w:cstheme="minorHAnsi"/>
        </w:rPr>
        <w:t xml:space="preserve"> an executive meeting so we can be honest about what we would like to see and shift for things to grow. </w:t>
      </w:r>
      <w:proofErr w:type="gramStart"/>
      <w:r w:rsidR="001E6EEA">
        <w:rPr>
          <w:rFonts w:ascii="Candara" w:hAnsi="Candara" w:cstheme="minorHAnsi"/>
        </w:rPr>
        <w:t>Leilani</w:t>
      </w:r>
      <w:proofErr w:type="gramEnd"/>
      <w:r w:rsidR="001E6EEA">
        <w:rPr>
          <w:rFonts w:ascii="Candara" w:hAnsi="Candara" w:cstheme="minorHAnsi"/>
        </w:rPr>
        <w:t xml:space="preserve"> do you have anything that you would like to share?</w:t>
      </w:r>
    </w:p>
    <w:p w14:paraId="232BB8E3" w14:textId="18171E24" w:rsidR="001E6EEA" w:rsidRDefault="001E6EEA"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Leilani: I just want to</w:t>
      </w:r>
      <w:r w:rsidRPr="001E6EEA">
        <w:rPr>
          <w:rFonts w:ascii="Candara" w:hAnsi="Candara" w:cstheme="minorHAnsi"/>
        </w:rPr>
        <w:t xml:space="preserve"> thank you, R</w:t>
      </w:r>
      <w:r>
        <w:rPr>
          <w:rFonts w:ascii="Candara" w:hAnsi="Candara" w:cstheme="minorHAnsi"/>
        </w:rPr>
        <w:t>os</w:t>
      </w:r>
      <w:r w:rsidRPr="001E6EEA">
        <w:rPr>
          <w:rFonts w:ascii="Candara" w:hAnsi="Candara" w:cstheme="minorHAnsi"/>
        </w:rPr>
        <w:t>helle, for sharing your voice and perspective and, you know, apologies if you feel like you were ignored or erased in the summary of the survey.</w:t>
      </w:r>
      <w:r w:rsidRPr="001E6EEA">
        <w:t xml:space="preserve"> </w:t>
      </w:r>
      <w:r w:rsidRPr="001E6EEA">
        <w:rPr>
          <w:rFonts w:ascii="Candara" w:hAnsi="Candara" w:cstheme="minorHAnsi"/>
        </w:rPr>
        <w:t xml:space="preserve">Think everything that you have to </w:t>
      </w:r>
      <w:proofErr w:type="gramStart"/>
      <w:r w:rsidRPr="001E6EEA">
        <w:rPr>
          <w:rFonts w:ascii="Candara" w:hAnsi="Candara" w:cstheme="minorHAnsi"/>
        </w:rPr>
        <w:t>say</w:t>
      </w:r>
      <w:proofErr w:type="gramEnd"/>
      <w:r w:rsidRPr="001E6EEA">
        <w:rPr>
          <w:rFonts w:ascii="Candara" w:hAnsi="Candara" w:cstheme="minorHAnsi"/>
        </w:rPr>
        <w:t xml:space="preserve"> and offer is important and so we need to think about how it's hard with surveys and small numbers, you know, one perspective, several perspectives can be very important, but then if they get erased by trends, that's just another layer of indigenous erasure.</w:t>
      </w:r>
      <w:r>
        <w:rPr>
          <w:rFonts w:ascii="Candara" w:hAnsi="Candara" w:cstheme="minorHAnsi"/>
        </w:rPr>
        <w:t xml:space="preserve"> </w:t>
      </w:r>
      <w:proofErr w:type="gramStart"/>
      <w:r>
        <w:rPr>
          <w:rFonts w:ascii="Candara" w:hAnsi="Candara" w:cstheme="minorHAnsi"/>
        </w:rPr>
        <w:t>So</w:t>
      </w:r>
      <w:proofErr w:type="gramEnd"/>
      <w:r>
        <w:rPr>
          <w:rFonts w:ascii="Candara" w:hAnsi="Candara" w:cstheme="minorHAnsi"/>
        </w:rPr>
        <w:t xml:space="preserve"> we will regroup and figure out a way after having time to debrief after </w:t>
      </w:r>
      <w:proofErr w:type="gramStart"/>
      <w:r>
        <w:rPr>
          <w:rFonts w:ascii="Candara" w:hAnsi="Candara" w:cstheme="minorHAnsi"/>
        </w:rPr>
        <w:t>view</w:t>
      </w:r>
      <w:proofErr w:type="gramEnd"/>
      <w:r>
        <w:rPr>
          <w:rFonts w:ascii="Candara" w:hAnsi="Candara" w:cstheme="minorHAnsi"/>
        </w:rPr>
        <w:t xml:space="preserve"> the results. </w:t>
      </w:r>
    </w:p>
    <w:p w14:paraId="1DB5614E" w14:textId="394758ED" w:rsidR="00DB4855" w:rsidRDefault="00382DE2"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 </w:t>
      </w:r>
      <w:r w:rsidR="00DB4855">
        <w:rPr>
          <w:rFonts w:ascii="Candara" w:hAnsi="Candara" w:cstheme="minorHAnsi"/>
        </w:rPr>
        <w:t xml:space="preserve">Send out results </w:t>
      </w:r>
    </w:p>
    <w:p w14:paraId="50278D87" w14:textId="239CFBCC" w:rsidR="00DD173C" w:rsidRDefault="00DD173C"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t>5.2</w:t>
      </w:r>
      <w:r>
        <w:rPr>
          <w:rFonts w:ascii="Candara" w:hAnsi="Candara" w:cstheme="minorHAnsi"/>
        </w:rPr>
        <w:tab/>
        <w:t xml:space="preserve">2026 Charter Review Committee </w:t>
      </w:r>
      <w:r w:rsidR="00F85CA4">
        <w:rPr>
          <w:rFonts w:ascii="Candara" w:hAnsi="Candara" w:cstheme="minorHAnsi"/>
        </w:rPr>
        <w:t xml:space="preserve">Poll </w:t>
      </w:r>
    </w:p>
    <w:p w14:paraId="5899EECD" w14:textId="57E71B86" w:rsidR="00333794" w:rsidRDefault="00921170"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Committee answered a poll for interest in Charter Review Committee – Respondents: Marsha Frost, Jesse Jackson, Sonya Moody- </w:t>
      </w:r>
      <w:proofErr w:type="spellStart"/>
      <w:r>
        <w:rPr>
          <w:rFonts w:ascii="Candara" w:hAnsi="Candara" w:cstheme="minorHAnsi"/>
        </w:rPr>
        <w:t>Juardo</w:t>
      </w:r>
      <w:proofErr w:type="spellEnd"/>
      <w:r>
        <w:rPr>
          <w:rFonts w:ascii="Candara" w:hAnsi="Candara" w:cstheme="minorHAnsi"/>
        </w:rPr>
        <w:t xml:space="preserve">, Roshelle Weiser- Nieto. Will be </w:t>
      </w:r>
      <w:proofErr w:type="gramStart"/>
      <w:r>
        <w:rPr>
          <w:rFonts w:ascii="Candara" w:hAnsi="Candara" w:cstheme="minorHAnsi"/>
        </w:rPr>
        <w:t>opening up</w:t>
      </w:r>
      <w:proofErr w:type="gramEnd"/>
      <w:r>
        <w:rPr>
          <w:rFonts w:ascii="Candara" w:hAnsi="Candara" w:cstheme="minorHAnsi"/>
        </w:rPr>
        <w:t xml:space="preserve"> at next meeting if larger group is present. Next steps will be discussed at next meeting.</w:t>
      </w:r>
      <w:r w:rsidR="00333794">
        <w:rPr>
          <w:rFonts w:ascii="Candara" w:hAnsi="Candara" w:cstheme="minorHAnsi"/>
        </w:rPr>
        <w:t xml:space="preserve"> </w:t>
      </w:r>
    </w:p>
    <w:p w14:paraId="421964BF" w14:textId="1A2ECF8E" w:rsidR="00523FAA" w:rsidRDefault="00DD173C"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t>5.3</w:t>
      </w:r>
      <w:r>
        <w:rPr>
          <w:rFonts w:ascii="Candara" w:hAnsi="Candara" w:cstheme="minorHAnsi"/>
        </w:rPr>
        <w:tab/>
      </w:r>
      <w:r w:rsidR="00523FAA">
        <w:rPr>
          <w:rFonts w:ascii="Candara" w:hAnsi="Candara" w:cstheme="minorHAnsi"/>
        </w:rPr>
        <w:t xml:space="preserve">Open Seat: At Large Representative </w:t>
      </w:r>
    </w:p>
    <w:p w14:paraId="2EE49283" w14:textId="615DE113" w:rsidR="00755135" w:rsidRDefault="00755135"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Tabling conversations until next time</w:t>
      </w:r>
      <w:r w:rsidR="00921170">
        <w:rPr>
          <w:rFonts w:ascii="Candara" w:hAnsi="Candara" w:cstheme="minorHAnsi"/>
        </w:rPr>
        <w:t xml:space="preserve"> due to quorum. </w:t>
      </w:r>
      <w:r>
        <w:rPr>
          <w:rFonts w:ascii="Candara" w:hAnsi="Candara" w:cstheme="minorHAnsi"/>
        </w:rPr>
        <w:t xml:space="preserve"> </w:t>
      </w:r>
    </w:p>
    <w:p w14:paraId="03470190" w14:textId="4F647302" w:rsidR="00F85CA4" w:rsidRDefault="00F85CA4"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t>5.4</w:t>
      </w:r>
      <w:r>
        <w:rPr>
          <w:rFonts w:ascii="Candara" w:hAnsi="Candara" w:cstheme="minorHAnsi"/>
        </w:rPr>
        <w:tab/>
        <w:t>What is happening in your community?</w:t>
      </w:r>
    </w:p>
    <w:p w14:paraId="6862F7EE" w14:textId="11F80ECD" w:rsidR="00921170" w:rsidRDefault="00921170"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Meeting </w:t>
      </w:r>
      <w:proofErr w:type="gramStart"/>
      <w:r>
        <w:rPr>
          <w:rFonts w:ascii="Candara" w:hAnsi="Candara" w:cstheme="minorHAnsi"/>
        </w:rPr>
        <w:t>running</w:t>
      </w:r>
      <w:proofErr w:type="gramEnd"/>
      <w:r>
        <w:rPr>
          <w:rFonts w:ascii="Candara" w:hAnsi="Candara" w:cstheme="minorHAnsi"/>
        </w:rPr>
        <w:t xml:space="preserve"> over, </w:t>
      </w:r>
      <w:proofErr w:type="gramStart"/>
      <w:r>
        <w:rPr>
          <w:rFonts w:ascii="Candara" w:hAnsi="Candara" w:cstheme="minorHAnsi"/>
        </w:rPr>
        <w:t>will</w:t>
      </w:r>
      <w:proofErr w:type="gramEnd"/>
      <w:r>
        <w:rPr>
          <w:rFonts w:ascii="Candara" w:hAnsi="Candara" w:cstheme="minorHAnsi"/>
        </w:rPr>
        <w:t xml:space="preserve"> </w:t>
      </w:r>
      <w:proofErr w:type="gramStart"/>
      <w:r>
        <w:rPr>
          <w:rFonts w:ascii="Candara" w:hAnsi="Candara" w:cstheme="minorHAnsi"/>
        </w:rPr>
        <w:t>table</w:t>
      </w:r>
      <w:proofErr w:type="gramEnd"/>
      <w:r>
        <w:rPr>
          <w:rFonts w:ascii="Candara" w:hAnsi="Candara" w:cstheme="minorHAnsi"/>
        </w:rPr>
        <w:t xml:space="preserve"> conversation until next meeting.</w:t>
      </w:r>
    </w:p>
    <w:p w14:paraId="60AB800D" w14:textId="5D8EAF21" w:rsidR="00DC6A76" w:rsidRDefault="00DC6A76"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Pr>
          <w:rFonts w:ascii="Candara" w:hAnsi="Candara" w:cstheme="minorHAnsi"/>
        </w:rPr>
        <w:tab/>
        <w:t xml:space="preserve">a. Rising Community Concerns </w:t>
      </w:r>
    </w:p>
    <w:p w14:paraId="4695FB06" w14:textId="02D83F5A" w:rsidR="00DC6A76" w:rsidRDefault="00DC6A76"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Pr>
          <w:rFonts w:ascii="Candara" w:hAnsi="Candara" w:cstheme="minorHAnsi"/>
        </w:rPr>
        <w:tab/>
        <w:t xml:space="preserve">b. Celebrations &amp; Upcoming Events </w:t>
      </w:r>
    </w:p>
    <w:p w14:paraId="0BD6381D" w14:textId="77777777" w:rsidR="00755135" w:rsidRDefault="00755135"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p>
    <w:p w14:paraId="7CC9DE6A" w14:textId="396257E7" w:rsidR="00523FAA" w:rsidRDefault="00523FAA"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t>5.</w:t>
      </w:r>
      <w:r w:rsidR="00DC6A76">
        <w:rPr>
          <w:rFonts w:ascii="Candara" w:hAnsi="Candara" w:cstheme="minorHAnsi"/>
        </w:rPr>
        <w:t>5</w:t>
      </w:r>
      <w:r>
        <w:rPr>
          <w:rFonts w:ascii="Candara" w:hAnsi="Candara" w:cstheme="minorHAnsi"/>
        </w:rPr>
        <w:tab/>
      </w:r>
      <w:r w:rsidR="00DD173C">
        <w:rPr>
          <w:rFonts w:ascii="Candara" w:hAnsi="Candara" w:cstheme="minorHAnsi"/>
        </w:rPr>
        <w:t xml:space="preserve">Future Meeting Dates </w:t>
      </w:r>
    </w:p>
    <w:p w14:paraId="7343BFE4" w14:textId="5F55CC6A" w:rsidR="009B265C" w:rsidRPr="00C0159D" w:rsidRDefault="00CF1F5A" w:rsidP="00F319E7">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sidR="00650F4B">
        <w:rPr>
          <w:rFonts w:ascii="Candara" w:hAnsi="Candara" w:cstheme="minorHAnsi"/>
        </w:rPr>
        <w:t xml:space="preserve"> </w:t>
      </w:r>
    </w:p>
    <w:p w14:paraId="146D0AB9" w14:textId="4915D26F" w:rsidR="00A71D21" w:rsidRPr="009023CB" w:rsidRDefault="00F67E13"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11</w:t>
      </w:r>
      <w:r w:rsidR="001D3533">
        <w:rPr>
          <w:rFonts w:ascii="Candara" w:hAnsi="Candara" w:cstheme="minorHAnsi"/>
          <w:b/>
        </w:rPr>
        <w:t>:</w:t>
      </w:r>
      <w:r w:rsidR="00A934D2">
        <w:rPr>
          <w:rFonts w:ascii="Candara" w:hAnsi="Candara" w:cstheme="minorHAnsi"/>
          <w:b/>
        </w:rPr>
        <w:t>20</w:t>
      </w:r>
      <w:r w:rsidR="00F971C9">
        <w:rPr>
          <w:rFonts w:ascii="Candara" w:hAnsi="Candara" w:cstheme="minorHAnsi"/>
          <w:b/>
        </w:rPr>
        <w:tab/>
      </w:r>
      <w:r w:rsidR="00523FAA">
        <w:rPr>
          <w:rFonts w:ascii="Candara" w:hAnsi="Candara" w:cstheme="minorHAnsi"/>
          <w:b/>
        </w:rPr>
        <w:t>6</w:t>
      </w:r>
      <w:r w:rsidR="00F971C9">
        <w:rPr>
          <w:rFonts w:ascii="Candara" w:hAnsi="Candara" w:cstheme="minorHAnsi"/>
          <w:b/>
        </w:rPr>
        <w:t>.0</w:t>
      </w:r>
      <w:r w:rsidR="00F971C9">
        <w:rPr>
          <w:rFonts w:ascii="Candara" w:hAnsi="Candara" w:cstheme="minorHAnsi"/>
          <w:b/>
        </w:rPr>
        <w:tab/>
      </w:r>
      <w:r w:rsidR="00A71D21" w:rsidRPr="009023CB">
        <w:rPr>
          <w:rFonts w:ascii="Candara" w:hAnsi="Candara" w:cstheme="minorHAnsi"/>
          <w:b/>
        </w:rPr>
        <w:t xml:space="preserve">Community Comment </w:t>
      </w:r>
      <w:r w:rsidR="00A71D21">
        <w:rPr>
          <w:rFonts w:ascii="Candara" w:hAnsi="Candara" w:cstheme="minorHAnsi"/>
          <w:b/>
        </w:rPr>
        <w:tab/>
      </w:r>
      <w:r w:rsidR="00A71D21" w:rsidRPr="009023CB">
        <w:rPr>
          <w:rFonts w:ascii="Candara" w:hAnsi="Candara" w:cstheme="minorHAnsi"/>
          <w:bCs/>
        </w:rPr>
        <w:t>Chair Henderson</w:t>
      </w:r>
    </w:p>
    <w:p w14:paraId="3641211E" w14:textId="77777777"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sidRPr="009023CB">
        <w:rPr>
          <w:rFonts w:ascii="Candara" w:hAnsi="Candara" w:cstheme="minorHAnsi"/>
          <w:b/>
          <w:i/>
        </w:rPr>
        <w:tab/>
      </w:r>
      <w:r w:rsidRPr="009023CB">
        <w:rPr>
          <w:rFonts w:ascii="Candara" w:hAnsi="Candara" w:cstheme="minorHAnsi"/>
          <w:b/>
        </w:rPr>
        <w:tab/>
      </w:r>
      <w:r w:rsidRPr="009023CB">
        <w:rPr>
          <w:rFonts w:ascii="Candara" w:hAnsi="Candara" w:cstheme="minorHAnsi"/>
          <w:b/>
        </w:rPr>
        <w:tab/>
      </w:r>
      <w:r w:rsidRPr="009023CB">
        <w:rPr>
          <w:rFonts w:ascii="Candara" w:hAnsi="Candara" w:cstheme="minorHAnsi"/>
          <w:bCs/>
        </w:rPr>
        <w:t xml:space="preserve">Public testimony may be submitted ahead of time in writing to </w:t>
      </w:r>
    </w:p>
    <w:p w14:paraId="7BA0416E" w14:textId="6E6A2C3F"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u w:val="single"/>
        </w:rPr>
      </w:pPr>
      <w:r w:rsidRPr="009023CB">
        <w:rPr>
          <w:rFonts w:ascii="Candara" w:hAnsi="Candara" w:cstheme="minorHAnsi"/>
          <w:bCs/>
        </w:rPr>
        <w:tab/>
      </w:r>
      <w:r w:rsidRPr="009023CB">
        <w:rPr>
          <w:rFonts w:ascii="Candara" w:hAnsi="Candara" w:cstheme="minorHAnsi"/>
          <w:bCs/>
        </w:rPr>
        <w:tab/>
      </w:r>
      <w:r w:rsidRPr="009023CB">
        <w:rPr>
          <w:rFonts w:ascii="Candara" w:hAnsi="Candara" w:cstheme="minorHAnsi"/>
          <w:bCs/>
        </w:rPr>
        <w:tab/>
      </w:r>
      <w:hyperlink r:id="rId13" w:history="1">
        <w:r w:rsidR="00DB4855" w:rsidRPr="00B00587">
          <w:rPr>
            <w:rStyle w:val="Hyperlink"/>
            <w:rFonts w:ascii="Candara" w:hAnsi="Candara" w:cstheme="minorHAnsi"/>
            <w:bCs/>
          </w:rPr>
          <w:t>RainaReece@Ode.Oregon.gov</w:t>
        </w:r>
      </w:hyperlink>
    </w:p>
    <w:p w14:paraId="2AF61133" w14:textId="22F2AB6C" w:rsidR="004C6B01" w:rsidRDefault="00A71D21" w:rsidP="00BE1118">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ab/>
      </w:r>
    </w:p>
    <w:p w14:paraId="3A60C894" w14:textId="19CD9B17" w:rsidR="004D0A6B" w:rsidRDefault="00F67E13"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11:2</w:t>
      </w:r>
      <w:r w:rsidR="00A934D2">
        <w:rPr>
          <w:rFonts w:ascii="Candara" w:hAnsi="Candara" w:cstheme="minorHAnsi"/>
          <w:b/>
        </w:rPr>
        <w:t>5</w:t>
      </w:r>
      <w:r w:rsidR="004D0A6B">
        <w:rPr>
          <w:rFonts w:ascii="Candara" w:hAnsi="Candara" w:cstheme="minorHAnsi"/>
          <w:b/>
        </w:rPr>
        <w:tab/>
      </w:r>
      <w:r w:rsidR="00523FAA">
        <w:rPr>
          <w:rFonts w:ascii="Candara" w:hAnsi="Candara" w:cstheme="minorHAnsi"/>
          <w:b/>
        </w:rPr>
        <w:t>7</w:t>
      </w:r>
      <w:r w:rsidR="004D0A6B">
        <w:rPr>
          <w:rFonts w:ascii="Candara" w:hAnsi="Candara" w:cstheme="minorHAnsi"/>
          <w:b/>
        </w:rPr>
        <w:t>.0</w:t>
      </w:r>
      <w:r w:rsidR="004D0A6B">
        <w:rPr>
          <w:rFonts w:ascii="Candara" w:hAnsi="Candara" w:cstheme="minorHAnsi"/>
          <w:b/>
        </w:rPr>
        <w:tab/>
        <w:t xml:space="preserve">OIEA Update </w:t>
      </w:r>
    </w:p>
    <w:p w14:paraId="4C579573" w14:textId="2F880D7F" w:rsidR="00523FAA" w:rsidRPr="00963757" w:rsidRDefault="00523FAA"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ab/>
      </w:r>
      <w:r>
        <w:rPr>
          <w:rFonts w:ascii="Candara" w:hAnsi="Candara" w:cstheme="minorHAnsi"/>
          <w:b/>
        </w:rPr>
        <w:tab/>
      </w:r>
    </w:p>
    <w:p w14:paraId="1F95A55F" w14:textId="77777777" w:rsidR="004D0A6B" w:rsidRDefault="004D0A6B"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6484EA6A" w14:textId="77777777" w:rsidR="004D0A6B" w:rsidRDefault="004D0A6B"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18572A08" w14:textId="3CA90125" w:rsidR="004C6B01" w:rsidRPr="00F971C9" w:rsidRDefault="00F67E13" w:rsidP="00F971C9">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b/>
        </w:rPr>
        <w:t>11</w:t>
      </w:r>
      <w:r w:rsidR="004A1A73">
        <w:rPr>
          <w:rFonts w:ascii="Candara" w:hAnsi="Candara" w:cstheme="minorHAnsi"/>
          <w:b/>
        </w:rPr>
        <w:t>:</w:t>
      </w:r>
      <w:r>
        <w:rPr>
          <w:rFonts w:ascii="Candara" w:hAnsi="Candara" w:cstheme="minorHAnsi"/>
          <w:b/>
        </w:rPr>
        <w:t>3</w:t>
      </w:r>
      <w:r w:rsidR="004A1A73">
        <w:rPr>
          <w:rFonts w:ascii="Candara" w:hAnsi="Candara" w:cstheme="minorHAnsi"/>
          <w:b/>
        </w:rPr>
        <w:t>0</w:t>
      </w:r>
      <w:r w:rsidR="004C6B01">
        <w:rPr>
          <w:rFonts w:ascii="Candara" w:hAnsi="Candara" w:cstheme="minorHAnsi"/>
          <w:bCs/>
        </w:rPr>
        <w:t xml:space="preserve"> </w:t>
      </w:r>
      <w:r w:rsidR="004C6B01">
        <w:rPr>
          <w:rFonts w:ascii="Candara" w:hAnsi="Candara" w:cstheme="minorHAnsi"/>
          <w:bCs/>
        </w:rPr>
        <w:tab/>
      </w:r>
      <w:r w:rsidR="00FF2F19">
        <w:rPr>
          <w:rFonts w:ascii="Candara" w:hAnsi="Candara" w:cstheme="minorHAnsi"/>
          <w:bCs/>
        </w:rPr>
        <w:t xml:space="preserve">Adjourn </w:t>
      </w:r>
    </w:p>
    <w:sectPr w:rsidR="004C6B01" w:rsidRPr="00F971C9" w:rsidSect="00747421">
      <w:footerReference w:type="default" r:id="rId14"/>
      <w:footerReference w:type="first" r:id="rId15"/>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1EF14" w14:textId="77777777" w:rsidR="007136FB" w:rsidRDefault="007136FB" w:rsidP="00915C8D">
      <w:pPr>
        <w:spacing w:after="0" w:line="240" w:lineRule="auto"/>
      </w:pPr>
      <w:r>
        <w:separator/>
      </w:r>
    </w:p>
  </w:endnote>
  <w:endnote w:type="continuationSeparator" w:id="0">
    <w:p w14:paraId="3658706A" w14:textId="77777777" w:rsidR="007136FB" w:rsidRDefault="007136FB"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Calibri"/>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w:t>
    </w:r>
    <w:proofErr w:type="gramStart"/>
    <w:r w:rsidR="005474D2">
      <w:t>-“</w:t>
    </w:r>
    <w:proofErr w:type="gramEnd"/>
    <w:r w:rsidR="005474D2">
      <w:t>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93F7F" w14:textId="77777777" w:rsidR="007136FB" w:rsidRDefault="007136FB" w:rsidP="00915C8D">
      <w:pPr>
        <w:spacing w:after="0" w:line="240" w:lineRule="auto"/>
      </w:pPr>
      <w:r>
        <w:separator/>
      </w:r>
    </w:p>
  </w:footnote>
  <w:footnote w:type="continuationSeparator" w:id="0">
    <w:p w14:paraId="0941371F" w14:textId="77777777" w:rsidR="007136FB" w:rsidRDefault="007136FB"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5A1"/>
    <w:multiLevelType w:val="hybridMultilevel"/>
    <w:tmpl w:val="DC68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B0313"/>
    <w:multiLevelType w:val="hybridMultilevel"/>
    <w:tmpl w:val="A412C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D6142"/>
    <w:multiLevelType w:val="hybridMultilevel"/>
    <w:tmpl w:val="FA4E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4"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2E01223C"/>
    <w:multiLevelType w:val="hybridMultilevel"/>
    <w:tmpl w:val="1C6A4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7" w15:restartNumberingAfterBreak="0">
    <w:nsid w:val="34044161"/>
    <w:multiLevelType w:val="multilevel"/>
    <w:tmpl w:val="E2F8D0D6"/>
    <w:lvl w:ilvl="0">
      <w:start w:val="3"/>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3535624E"/>
    <w:multiLevelType w:val="hybridMultilevel"/>
    <w:tmpl w:val="4A8C37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35EA10EF"/>
    <w:multiLevelType w:val="hybridMultilevel"/>
    <w:tmpl w:val="89A4E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962C9"/>
    <w:multiLevelType w:val="multilevel"/>
    <w:tmpl w:val="01BE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12" w15:restartNumberingAfterBreak="0">
    <w:nsid w:val="43C349EB"/>
    <w:multiLevelType w:val="hybridMultilevel"/>
    <w:tmpl w:val="2228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6" w15:restartNumberingAfterBreak="0">
    <w:nsid w:val="55783096"/>
    <w:multiLevelType w:val="hybridMultilevel"/>
    <w:tmpl w:val="6D7E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1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6D43752D"/>
    <w:multiLevelType w:val="hybridMultilevel"/>
    <w:tmpl w:val="170A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11"/>
  </w:num>
  <w:num w:numId="2" w16cid:durableId="1767001254">
    <w:abstractNumId w:val="17"/>
  </w:num>
  <w:num w:numId="3" w16cid:durableId="944389080">
    <w:abstractNumId w:val="18"/>
  </w:num>
  <w:num w:numId="4" w16cid:durableId="107162794">
    <w:abstractNumId w:val="13"/>
  </w:num>
  <w:num w:numId="5" w16cid:durableId="1380327488">
    <w:abstractNumId w:val="15"/>
  </w:num>
  <w:num w:numId="6" w16cid:durableId="2129810871">
    <w:abstractNumId w:val="4"/>
  </w:num>
  <w:num w:numId="7" w16cid:durableId="592469066">
    <w:abstractNumId w:val="6"/>
  </w:num>
  <w:num w:numId="8" w16cid:durableId="1516916515">
    <w:abstractNumId w:val="21"/>
  </w:num>
  <w:num w:numId="9" w16cid:durableId="462577785">
    <w:abstractNumId w:val="14"/>
  </w:num>
  <w:num w:numId="10" w16cid:durableId="1515923846">
    <w:abstractNumId w:val="19"/>
  </w:num>
  <w:num w:numId="11" w16cid:durableId="1434327352">
    <w:abstractNumId w:val="3"/>
  </w:num>
  <w:num w:numId="12" w16cid:durableId="1070422630">
    <w:abstractNumId w:val="8"/>
  </w:num>
  <w:num w:numId="13" w16cid:durableId="1393188724">
    <w:abstractNumId w:val="5"/>
  </w:num>
  <w:num w:numId="14" w16cid:durableId="1477725025">
    <w:abstractNumId w:val="1"/>
  </w:num>
  <w:num w:numId="15" w16cid:durableId="1203321954">
    <w:abstractNumId w:val="9"/>
  </w:num>
  <w:num w:numId="16" w16cid:durableId="138767724">
    <w:abstractNumId w:val="0"/>
  </w:num>
  <w:num w:numId="17" w16cid:durableId="1176965469">
    <w:abstractNumId w:val="12"/>
  </w:num>
  <w:num w:numId="18" w16cid:durableId="493256562">
    <w:abstractNumId w:val="2"/>
  </w:num>
  <w:num w:numId="19" w16cid:durableId="601767752">
    <w:abstractNumId w:val="7"/>
  </w:num>
  <w:num w:numId="20" w16cid:durableId="374086729">
    <w:abstractNumId w:val="16"/>
  </w:num>
  <w:num w:numId="21" w16cid:durableId="898788571">
    <w:abstractNumId w:val="20"/>
  </w:num>
  <w:num w:numId="22" w16cid:durableId="71554403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1EC6"/>
    <w:rsid w:val="0000455E"/>
    <w:rsid w:val="00005327"/>
    <w:rsid w:val="0001054B"/>
    <w:rsid w:val="0001189C"/>
    <w:rsid w:val="00011AAD"/>
    <w:rsid w:val="00011D4E"/>
    <w:rsid w:val="00013AF2"/>
    <w:rsid w:val="00014CAD"/>
    <w:rsid w:val="000169CB"/>
    <w:rsid w:val="0001735A"/>
    <w:rsid w:val="000219A5"/>
    <w:rsid w:val="000219B5"/>
    <w:rsid w:val="00021A0F"/>
    <w:rsid w:val="00022B8C"/>
    <w:rsid w:val="00026EA5"/>
    <w:rsid w:val="000276BD"/>
    <w:rsid w:val="00030A91"/>
    <w:rsid w:val="00032B5C"/>
    <w:rsid w:val="00032E40"/>
    <w:rsid w:val="000334FC"/>
    <w:rsid w:val="00040C43"/>
    <w:rsid w:val="0004246C"/>
    <w:rsid w:val="000425E0"/>
    <w:rsid w:val="000432E5"/>
    <w:rsid w:val="00044402"/>
    <w:rsid w:val="00044E2F"/>
    <w:rsid w:val="000470B3"/>
    <w:rsid w:val="00047480"/>
    <w:rsid w:val="000475F3"/>
    <w:rsid w:val="0004788B"/>
    <w:rsid w:val="000500C1"/>
    <w:rsid w:val="00050824"/>
    <w:rsid w:val="00051061"/>
    <w:rsid w:val="00053E2F"/>
    <w:rsid w:val="0005472D"/>
    <w:rsid w:val="00057C28"/>
    <w:rsid w:val="00060BBF"/>
    <w:rsid w:val="00062182"/>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291F"/>
    <w:rsid w:val="000858C0"/>
    <w:rsid w:val="00090BC9"/>
    <w:rsid w:val="000947B6"/>
    <w:rsid w:val="00096999"/>
    <w:rsid w:val="000A031D"/>
    <w:rsid w:val="000A0854"/>
    <w:rsid w:val="000A25AF"/>
    <w:rsid w:val="000A2DCA"/>
    <w:rsid w:val="000A6948"/>
    <w:rsid w:val="000B56CF"/>
    <w:rsid w:val="000B7313"/>
    <w:rsid w:val="000C1BBB"/>
    <w:rsid w:val="000C26F3"/>
    <w:rsid w:val="000C2B48"/>
    <w:rsid w:val="000C4655"/>
    <w:rsid w:val="000C62EC"/>
    <w:rsid w:val="000C6A8D"/>
    <w:rsid w:val="000C7F51"/>
    <w:rsid w:val="000D1980"/>
    <w:rsid w:val="000D1C5D"/>
    <w:rsid w:val="000D205C"/>
    <w:rsid w:val="000D23FD"/>
    <w:rsid w:val="000D2855"/>
    <w:rsid w:val="000D333E"/>
    <w:rsid w:val="000D633A"/>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6343"/>
    <w:rsid w:val="000F77C4"/>
    <w:rsid w:val="000F7A80"/>
    <w:rsid w:val="00103340"/>
    <w:rsid w:val="00104C27"/>
    <w:rsid w:val="00104E00"/>
    <w:rsid w:val="00106D16"/>
    <w:rsid w:val="00112E89"/>
    <w:rsid w:val="00113159"/>
    <w:rsid w:val="00113514"/>
    <w:rsid w:val="00113F02"/>
    <w:rsid w:val="00116BE2"/>
    <w:rsid w:val="00121D11"/>
    <w:rsid w:val="001240B4"/>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443"/>
    <w:rsid w:val="00165D9C"/>
    <w:rsid w:val="0017497C"/>
    <w:rsid w:val="001801C3"/>
    <w:rsid w:val="00180426"/>
    <w:rsid w:val="00185129"/>
    <w:rsid w:val="00190F34"/>
    <w:rsid w:val="001943ED"/>
    <w:rsid w:val="001952DF"/>
    <w:rsid w:val="001963AF"/>
    <w:rsid w:val="00196AC9"/>
    <w:rsid w:val="001A0059"/>
    <w:rsid w:val="001A39F4"/>
    <w:rsid w:val="001A404E"/>
    <w:rsid w:val="001A46D5"/>
    <w:rsid w:val="001A4ECA"/>
    <w:rsid w:val="001B08E5"/>
    <w:rsid w:val="001B227E"/>
    <w:rsid w:val="001B410B"/>
    <w:rsid w:val="001C09A2"/>
    <w:rsid w:val="001C1B11"/>
    <w:rsid w:val="001C4DED"/>
    <w:rsid w:val="001C5BD3"/>
    <w:rsid w:val="001C7F44"/>
    <w:rsid w:val="001D0B8A"/>
    <w:rsid w:val="001D0F99"/>
    <w:rsid w:val="001D115E"/>
    <w:rsid w:val="001D3533"/>
    <w:rsid w:val="001D484E"/>
    <w:rsid w:val="001D66E0"/>
    <w:rsid w:val="001D78BF"/>
    <w:rsid w:val="001E16A6"/>
    <w:rsid w:val="001E1E15"/>
    <w:rsid w:val="001E3224"/>
    <w:rsid w:val="001E3369"/>
    <w:rsid w:val="001E5EA6"/>
    <w:rsid w:val="001E6A03"/>
    <w:rsid w:val="001E6EEA"/>
    <w:rsid w:val="001E7D50"/>
    <w:rsid w:val="001F1441"/>
    <w:rsid w:val="001F2308"/>
    <w:rsid w:val="001F2FAE"/>
    <w:rsid w:val="001F47FF"/>
    <w:rsid w:val="001F53B3"/>
    <w:rsid w:val="001F63A7"/>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442D"/>
    <w:rsid w:val="002259E4"/>
    <w:rsid w:val="00225EEE"/>
    <w:rsid w:val="00230D85"/>
    <w:rsid w:val="00232989"/>
    <w:rsid w:val="0023309B"/>
    <w:rsid w:val="00235F60"/>
    <w:rsid w:val="00236967"/>
    <w:rsid w:val="00244396"/>
    <w:rsid w:val="00244C44"/>
    <w:rsid w:val="00245278"/>
    <w:rsid w:val="002459EC"/>
    <w:rsid w:val="00246575"/>
    <w:rsid w:val="00247482"/>
    <w:rsid w:val="002477A0"/>
    <w:rsid w:val="00250AE6"/>
    <w:rsid w:val="00250E28"/>
    <w:rsid w:val="00250F42"/>
    <w:rsid w:val="002535BC"/>
    <w:rsid w:val="00253C7E"/>
    <w:rsid w:val="0026045E"/>
    <w:rsid w:val="00260EA6"/>
    <w:rsid w:val="00261C02"/>
    <w:rsid w:val="002647EC"/>
    <w:rsid w:val="00265447"/>
    <w:rsid w:val="00265D83"/>
    <w:rsid w:val="002665E9"/>
    <w:rsid w:val="00267AF5"/>
    <w:rsid w:val="0027069B"/>
    <w:rsid w:val="00271037"/>
    <w:rsid w:val="002737B4"/>
    <w:rsid w:val="002742E3"/>
    <w:rsid w:val="00276CF9"/>
    <w:rsid w:val="00282079"/>
    <w:rsid w:val="0028370D"/>
    <w:rsid w:val="0028596B"/>
    <w:rsid w:val="00287EE2"/>
    <w:rsid w:val="0029140C"/>
    <w:rsid w:val="00291918"/>
    <w:rsid w:val="002956A4"/>
    <w:rsid w:val="002A1D1F"/>
    <w:rsid w:val="002A343C"/>
    <w:rsid w:val="002A531B"/>
    <w:rsid w:val="002A56F8"/>
    <w:rsid w:val="002A6346"/>
    <w:rsid w:val="002B11F5"/>
    <w:rsid w:val="002B1BB2"/>
    <w:rsid w:val="002B288D"/>
    <w:rsid w:val="002B3B5A"/>
    <w:rsid w:val="002B5A32"/>
    <w:rsid w:val="002C0188"/>
    <w:rsid w:val="002C13F6"/>
    <w:rsid w:val="002C206A"/>
    <w:rsid w:val="002C3E64"/>
    <w:rsid w:val="002C4097"/>
    <w:rsid w:val="002C4AB1"/>
    <w:rsid w:val="002C6FB0"/>
    <w:rsid w:val="002C77FB"/>
    <w:rsid w:val="002C7DE1"/>
    <w:rsid w:val="002D1691"/>
    <w:rsid w:val="002D262D"/>
    <w:rsid w:val="002D3864"/>
    <w:rsid w:val="002D41D2"/>
    <w:rsid w:val="002D63F7"/>
    <w:rsid w:val="002D709D"/>
    <w:rsid w:val="002E033B"/>
    <w:rsid w:val="002E462B"/>
    <w:rsid w:val="002E48A8"/>
    <w:rsid w:val="002E4A52"/>
    <w:rsid w:val="002E689C"/>
    <w:rsid w:val="002E6A51"/>
    <w:rsid w:val="002F1222"/>
    <w:rsid w:val="002F1A2A"/>
    <w:rsid w:val="002F20AE"/>
    <w:rsid w:val="002F4F96"/>
    <w:rsid w:val="002F65C3"/>
    <w:rsid w:val="002F78BF"/>
    <w:rsid w:val="002F7EC8"/>
    <w:rsid w:val="00301F26"/>
    <w:rsid w:val="0030231B"/>
    <w:rsid w:val="003026DF"/>
    <w:rsid w:val="00305CEA"/>
    <w:rsid w:val="00306798"/>
    <w:rsid w:val="00310135"/>
    <w:rsid w:val="00310167"/>
    <w:rsid w:val="003106BA"/>
    <w:rsid w:val="0031097E"/>
    <w:rsid w:val="00310E2D"/>
    <w:rsid w:val="00311EA1"/>
    <w:rsid w:val="00312517"/>
    <w:rsid w:val="00312574"/>
    <w:rsid w:val="00314DB7"/>
    <w:rsid w:val="00315057"/>
    <w:rsid w:val="0031510C"/>
    <w:rsid w:val="00316B3F"/>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94"/>
    <w:rsid w:val="003337AE"/>
    <w:rsid w:val="003352E5"/>
    <w:rsid w:val="00335D06"/>
    <w:rsid w:val="00336836"/>
    <w:rsid w:val="003372E8"/>
    <w:rsid w:val="00337DC7"/>
    <w:rsid w:val="00341335"/>
    <w:rsid w:val="00344E71"/>
    <w:rsid w:val="00354A81"/>
    <w:rsid w:val="00354CE3"/>
    <w:rsid w:val="00355120"/>
    <w:rsid w:val="00356B85"/>
    <w:rsid w:val="003637DD"/>
    <w:rsid w:val="00363E89"/>
    <w:rsid w:val="00363F97"/>
    <w:rsid w:val="00376393"/>
    <w:rsid w:val="0037711A"/>
    <w:rsid w:val="003801E8"/>
    <w:rsid w:val="00382415"/>
    <w:rsid w:val="00382DE2"/>
    <w:rsid w:val="00383A81"/>
    <w:rsid w:val="00383BB7"/>
    <w:rsid w:val="0038582B"/>
    <w:rsid w:val="00385906"/>
    <w:rsid w:val="00387733"/>
    <w:rsid w:val="0039123E"/>
    <w:rsid w:val="00391F45"/>
    <w:rsid w:val="003926A5"/>
    <w:rsid w:val="00392BE2"/>
    <w:rsid w:val="00392F40"/>
    <w:rsid w:val="00393847"/>
    <w:rsid w:val="00393AF9"/>
    <w:rsid w:val="0039427E"/>
    <w:rsid w:val="00395CAD"/>
    <w:rsid w:val="0039680E"/>
    <w:rsid w:val="00397034"/>
    <w:rsid w:val="00397E86"/>
    <w:rsid w:val="003A2414"/>
    <w:rsid w:val="003A31F9"/>
    <w:rsid w:val="003A3E5F"/>
    <w:rsid w:val="003A403E"/>
    <w:rsid w:val="003B0A00"/>
    <w:rsid w:val="003B20BF"/>
    <w:rsid w:val="003B2933"/>
    <w:rsid w:val="003B2B97"/>
    <w:rsid w:val="003B2F54"/>
    <w:rsid w:val="003B4C13"/>
    <w:rsid w:val="003B4E67"/>
    <w:rsid w:val="003B5EC2"/>
    <w:rsid w:val="003C0E91"/>
    <w:rsid w:val="003C17B2"/>
    <w:rsid w:val="003C3905"/>
    <w:rsid w:val="003C59FE"/>
    <w:rsid w:val="003C77E1"/>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17B"/>
    <w:rsid w:val="004075B9"/>
    <w:rsid w:val="00410897"/>
    <w:rsid w:val="00410E96"/>
    <w:rsid w:val="004115A1"/>
    <w:rsid w:val="00414AE3"/>
    <w:rsid w:val="00414B9D"/>
    <w:rsid w:val="004156C8"/>
    <w:rsid w:val="00415D6D"/>
    <w:rsid w:val="00416152"/>
    <w:rsid w:val="004234C3"/>
    <w:rsid w:val="00427086"/>
    <w:rsid w:val="004308F5"/>
    <w:rsid w:val="00430C32"/>
    <w:rsid w:val="00430DED"/>
    <w:rsid w:val="00432C74"/>
    <w:rsid w:val="004331E6"/>
    <w:rsid w:val="004352DF"/>
    <w:rsid w:val="004405BA"/>
    <w:rsid w:val="00441545"/>
    <w:rsid w:val="0044566F"/>
    <w:rsid w:val="00447178"/>
    <w:rsid w:val="0044751E"/>
    <w:rsid w:val="0045115B"/>
    <w:rsid w:val="004512BE"/>
    <w:rsid w:val="00453227"/>
    <w:rsid w:val="00454592"/>
    <w:rsid w:val="00455B6B"/>
    <w:rsid w:val="004570C4"/>
    <w:rsid w:val="00461A62"/>
    <w:rsid w:val="004652FB"/>
    <w:rsid w:val="004722AC"/>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1A73"/>
    <w:rsid w:val="004A2FC7"/>
    <w:rsid w:val="004A39D9"/>
    <w:rsid w:val="004A3A13"/>
    <w:rsid w:val="004A4429"/>
    <w:rsid w:val="004A4E95"/>
    <w:rsid w:val="004A5914"/>
    <w:rsid w:val="004A704E"/>
    <w:rsid w:val="004A779A"/>
    <w:rsid w:val="004A7909"/>
    <w:rsid w:val="004B0E98"/>
    <w:rsid w:val="004B41CB"/>
    <w:rsid w:val="004C0363"/>
    <w:rsid w:val="004C105E"/>
    <w:rsid w:val="004C12C3"/>
    <w:rsid w:val="004C2DA9"/>
    <w:rsid w:val="004C428C"/>
    <w:rsid w:val="004C4290"/>
    <w:rsid w:val="004C43A7"/>
    <w:rsid w:val="004C5060"/>
    <w:rsid w:val="004C6AD9"/>
    <w:rsid w:val="004C6B01"/>
    <w:rsid w:val="004C6CB9"/>
    <w:rsid w:val="004C70CF"/>
    <w:rsid w:val="004C71C9"/>
    <w:rsid w:val="004C74CC"/>
    <w:rsid w:val="004D0A6B"/>
    <w:rsid w:val="004D1634"/>
    <w:rsid w:val="004D199F"/>
    <w:rsid w:val="004D326C"/>
    <w:rsid w:val="004D4244"/>
    <w:rsid w:val="004D7450"/>
    <w:rsid w:val="004E00B9"/>
    <w:rsid w:val="004E027D"/>
    <w:rsid w:val="004E0693"/>
    <w:rsid w:val="004E1B1A"/>
    <w:rsid w:val="004E3351"/>
    <w:rsid w:val="004E563F"/>
    <w:rsid w:val="004E7A1D"/>
    <w:rsid w:val="004F0AF8"/>
    <w:rsid w:val="004F2369"/>
    <w:rsid w:val="004F390F"/>
    <w:rsid w:val="004F7E73"/>
    <w:rsid w:val="005002CE"/>
    <w:rsid w:val="0050086A"/>
    <w:rsid w:val="00500DC8"/>
    <w:rsid w:val="00500DDF"/>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3FAA"/>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3EE6"/>
    <w:rsid w:val="005842C0"/>
    <w:rsid w:val="005845A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4C9D"/>
    <w:rsid w:val="005C536A"/>
    <w:rsid w:val="005C5FE9"/>
    <w:rsid w:val="005D40A2"/>
    <w:rsid w:val="005D63ED"/>
    <w:rsid w:val="005D674F"/>
    <w:rsid w:val="005E17C6"/>
    <w:rsid w:val="005E193D"/>
    <w:rsid w:val="005E36FE"/>
    <w:rsid w:val="005E4742"/>
    <w:rsid w:val="005E4B02"/>
    <w:rsid w:val="005E5159"/>
    <w:rsid w:val="005E576A"/>
    <w:rsid w:val="005E7547"/>
    <w:rsid w:val="005F076B"/>
    <w:rsid w:val="005F1A1E"/>
    <w:rsid w:val="005F1A55"/>
    <w:rsid w:val="005F1B38"/>
    <w:rsid w:val="005F284F"/>
    <w:rsid w:val="005F2E18"/>
    <w:rsid w:val="0060158D"/>
    <w:rsid w:val="00603DC0"/>
    <w:rsid w:val="006075D0"/>
    <w:rsid w:val="00607C6B"/>
    <w:rsid w:val="006148D0"/>
    <w:rsid w:val="00614F31"/>
    <w:rsid w:val="00615171"/>
    <w:rsid w:val="0062124E"/>
    <w:rsid w:val="006220CF"/>
    <w:rsid w:val="00624632"/>
    <w:rsid w:val="006272AB"/>
    <w:rsid w:val="006306E4"/>
    <w:rsid w:val="0063163D"/>
    <w:rsid w:val="00631F2C"/>
    <w:rsid w:val="00632202"/>
    <w:rsid w:val="00632934"/>
    <w:rsid w:val="00632BE6"/>
    <w:rsid w:val="00635B74"/>
    <w:rsid w:val="006401C9"/>
    <w:rsid w:val="006416F1"/>
    <w:rsid w:val="0064214E"/>
    <w:rsid w:val="006422AE"/>
    <w:rsid w:val="006426EF"/>
    <w:rsid w:val="00643017"/>
    <w:rsid w:val="00646E27"/>
    <w:rsid w:val="00650246"/>
    <w:rsid w:val="00650F4B"/>
    <w:rsid w:val="006519C2"/>
    <w:rsid w:val="00653449"/>
    <w:rsid w:val="0065367F"/>
    <w:rsid w:val="00653BCC"/>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215A"/>
    <w:rsid w:val="006B34C7"/>
    <w:rsid w:val="006B42A5"/>
    <w:rsid w:val="006B536A"/>
    <w:rsid w:val="006B681E"/>
    <w:rsid w:val="006C0D68"/>
    <w:rsid w:val="006C10F4"/>
    <w:rsid w:val="006C2A3C"/>
    <w:rsid w:val="006C4A70"/>
    <w:rsid w:val="006C52B5"/>
    <w:rsid w:val="006C5851"/>
    <w:rsid w:val="006C747B"/>
    <w:rsid w:val="006D05B6"/>
    <w:rsid w:val="006D065F"/>
    <w:rsid w:val="006D0E50"/>
    <w:rsid w:val="006D1C40"/>
    <w:rsid w:val="006D2932"/>
    <w:rsid w:val="006D552A"/>
    <w:rsid w:val="006E0147"/>
    <w:rsid w:val="006E1987"/>
    <w:rsid w:val="006E1B39"/>
    <w:rsid w:val="006E2F92"/>
    <w:rsid w:val="006E436B"/>
    <w:rsid w:val="006E4416"/>
    <w:rsid w:val="006E5A39"/>
    <w:rsid w:val="006E7771"/>
    <w:rsid w:val="006F130D"/>
    <w:rsid w:val="006F286C"/>
    <w:rsid w:val="006F2F58"/>
    <w:rsid w:val="006F40DB"/>
    <w:rsid w:val="006F6F1B"/>
    <w:rsid w:val="00700B1A"/>
    <w:rsid w:val="007039F9"/>
    <w:rsid w:val="007072EA"/>
    <w:rsid w:val="0071015D"/>
    <w:rsid w:val="0071187E"/>
    <w:rsid w:val="007136FB"/>
    <w:rsid w:val="0071779C"/>
    <w:rsid w:val="00717D90"/>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37E7"/>
    <w:rsid w:val="00744685"/>
    <w:rsid w:val="007450A3"/>
    <w:rsid w:val="007470E5"/>
    <w:rsid w:val="00747421"/>
    <w:rsid w:val="00747F92"/>
    <w:rsid w:val="0075089E"/>
    <w:rsid w:val="00750C7E"/>
    <w:rsid w:val="00750E6B"/>
    <w:rsid w:val="00752083"/>
    <w:rsid w:val="007531A1"/>
    <w:rsid w:val="00755135"/>
    <w:rsid w:val="0075534E"/>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3C37"/>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4D0F"/>
    <w:rsid w:val="008055D4"/>
    <w:rsid w:val="00811198"/>
    <w:rsid w:val="00811628"/>
    <w:rsid w:val="00812910"/>
    <w:rsid w:val="008138B8"/>
    <w:rsid w:val="00814223"/>
    <w:rsid w:val="00815B4A"/>
    <w:rsid w:val="00816FF1"/>
    <w:rsid w:val="0082666D"/>
    <w:rsid w:val="00834C39"/>
    <w:rsid w:val="00837291"/>
    <w:rsid w:val="00837A7B"/>
    <w:rsid w:val="0084042A"/>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2B40"/>
    <w:rsid w:val="00875793"/>
    <w:rsid w:val="008763D1"/>
    <w:rsid w:val="00880CCE"/>
    <w:rsid w:val="00880D91"/>
    <w:rsid w:val="008817DA"/>
    <w:rsid w:val="00881AA3"/>
    <w:rsid w:val="008831FB"/>
    <w:rsid w:val="00883688"/>
    <w:rsid w:val="00883949"/>
    <w:rsid w:val="00886C07"/>
    <w:rsid w:val="00891F8B"/>
    <w:rsid w:val="00893188"/>
    <w:rsid w:val="00895427"/>
    <w:rsid w:val="00897A76"/>
    <w:rsid w:val="008A01C4"/>
    <w:rsid w:val="008A139D"/>
    <w:rsid w:val="008A174F"/>
    <w:rsid w:val="008A2DFE"/>
    <w:rsid w:val="008A5F8F"/>
    <w:rsid w:val="008B0AB0"/>
    <w:rsid w:val="008B0FE9"/>
    <w:rsid w:val="008B21DC"/>
    <w:rsid w:val="008B24ED"/>
    <w:rsid w:val="008B3D1B"/>
    <w:rsid w:val="008B47F9"/>
    <w:rsid w:val="008B7247"/>
    <w:rsid w:val="008C1830"/>
    <w:rsid w:val="008C41BB"/>
    <w:rsid w:val="008C4936"/>
    <w:rsid w:val="008C4A87"/>
    <w:rsid w:val="008C6816"/>
    <w:rsid w:val="008C6AF2"/>
    <w:rsid w:val="008D0F5D"/>
    <w:rsid w:val="008D19BB"/>
    <w:rsid w:val="008D3493"/>
    <w:rsid w:val="008D39FC"/>
    <w:rsid w:val="008D73FD"/>
    <w:rsid w:val="008E1893"/>
    <w:rsid w:val="008E2CB0"/>
    <w:rsid w:val="008E30BC"/>
    <w:rsid w:val="008E4E45"/>
    <w:rsid w:val="008E70A2"/>
    <w:rsid w:val="008E7B79"/>
    <w:rsid w:val="008E7E07"/>
    <w:rsid w:val="008F1646"/>
    <w:rsid w:val="008F1E20"/>
    <w:rsid w:val="008F228A"/>
    <w:rsid w:val="008F2494"/>
    <w:rsid w:val="008F3FDD"/>
    <w:rsid w:val="008F421E"/>
    <w:rsid w:val="008F6609"/>
    <w:rsid w:val="008F70B9"/>
    <w:rsid w:val="008F73C3"/>
    <w:rsid w:val="008F7F01"/>
    <w:rsid w:val="009003DA"/>
    <w:rsid w:val="009010DD"/>
    <w:rsid w:val="0090237F"/>
    <w:rsid w:val="009023CB"/>
    <w:rsid w:val="00904402"/>
    <w:rsid w:val="009072D9"/>
    <w:rsid w:val="009113A2"/>
    <w:rsid w:val="009140C7"/>
    <w:rsid w:val="00915C8D"/>
    <w:rsid w:val="00916025"/>
    <w:rsid w:val="009162BD"/>
    <w:rsid w:val="009164D0"/>
    <w:rsid w:val="00921170"/>
    <w:rsid w:val="00925632"/>
    <w:rsid w:val="00930863"/>
    <w:rsid w:val="00934352"/>
    <w:rsid w:val="0093588C"/>
    <w:rsid w:val="009358F2"/>
    <w:rsid w:val="0094225D"/>
    <w:rsid w:val="0094239D"/>
    <w:rsid w:val="00943F87"/>
    <w:rsid w:val="00944AB2"/>
    <w:rsid w:val="00945567"/>
    <w:rsid w:val="00945CBC"/>
    <w:rsid w:val="0094614C"/>
    <w:rsid w:val="0094784E"/>
    <w:rsid w:val="00954621"/>
    <w:rsid w:val="0095504F"/>
    <w:rsid w:val="009550ED"/>
    <w:rsid w:val="00955257"/>
    <w:rsid w:val="00961F4D"/>
    <w:rsid w:val="00962014"/>
    <w:rsid w:val="0096242F"/>
    <w:rsid w:val="00963757"/>
    <w:rsid w:val="0096675D"/>
    <w:rsid w:val="0096785E"/>
    <w:rsid w:val="00967BCF"/>
    <w:rsid w:val="0097269C"/>
    <w:rsid w:val="00974C80"/>
    <w:rsid w:val="009802DF"/>
    <w:rsid w:val="00980F37"/>
    <w:rsid w:val="0098199F"/>
    <w:rsid w:val="0098326F"/>
    <w:rsid w:val="009837AC"/>
    <w:rsid w:val="009847FA"/>
    <w:rsid w:val="00985B44"/>
    <w:rsid w:val="00985C44"/>
    <w:rsid w:val="00987AE0"/>
    <w:rsid w:val="00991514"/>
    <w:rsid w:val="009918CD"/>
    <w:rsid w:val="00993804"/>
    <w:rsid w:val="009939E4"/>
    <w:rsid w:val="00994E0D"/>
    <w:rsid w:val="00997F47"/>
    <w:rsid w:val="009A1DBC"/>
    <w:rsid w:val="009A1E42"/>
    <w:rsid w:val="009A2008"/>
    <w:rsid w:val="009A2518"/>
    <w:rsid w:val="009A46CD"/>
    <w:rsid w:val="009B265C"/>
    <w:rsid w:val="009B3D21"/>
    <w:rsid w:val="009B6D5B"/>
    <w:rsid w:val="009C11F6"/>
    <w:rsid w:val="009C2760"/>
    <w:rsid w:val="009C4448"/>
    <w:rsid w:val="009C4462"/>
    <w:rsid w:val="009C5BD0"/>
    <w:rsid w:val="009C6DED"/>
    <w:rsid w:val="009D2B09"/>
    <w:rsid w:val="009D562B"/>
    <w:rsid w:val="009D6837"/>
    <w:rsid w:val="009E0761"/>
    <w:rsid w:val="009E6088"/>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5FB"/>
    <w:rsid w:val="00A15D64"/>
    <w:rsid w:val="00A2031A"/>
    <w:rsid w:val="00A21841"/>
    <w:rsid w:val="00A233E1"/>
    <w:rsid w:val="00A23BD5"/>
    <w:rsid w:val="00A2472F"/>
    <w:rsid w:val="00A266EA"/>
    <w:rsid w:val="00A27624"/>
    <w:rsid w:val="00A32A27"/>
    <w:rsid w:val="00A3573D"/>
    <w:rsid w:val="00A36F07"/>
    <w:rsid w:val="00A3746A"/>
    <w:rsid w:val="00A374FD"/>
    <w:rsid w:val="00A37A4F"/>
    <w:rsid w:val="00A4361D"/>
    <w:rsid w:val="00A43A58"/>
    <w:rsid w:val="00A43A84"/>
    <w:rsid w:val="00A53458"/>
    <w:rsid w:val="00A54595"/>
    <w:rsid w:val="00A559B9"/>
    <w:rsid w:val="00A55CB9"/>
    <w:rsid w:val="00A56360"/>
    <w:rsid w:val="00A57719"/>
    <w:rsid w:val="00A57D8A"/>
    <w:rsid w:val="00A60234"/>
    <w:rsid w:val="00A612A1"/>
    <w:rsid w:val="00A62B28"/>
    <w:rsid w:val="00A63189"/>
    <w:rsid w:val="00A63B5B"/>
    <w:rsid w:val="00A63DB2"/>
    <w:rsid w:val="00A64BE4"/>
    <w:rsid w:val="00A65BD0"/>
    <w:rsid w:val="00A66825"/>
    <w:rsid w:val="00A703C5"/>
    <w:rsid w:val="00A7131D"/>
    <w:rsid w:val="00A71D21"/>
    <w:rsid w:val="00A72357"/>
    <w:rsid w:val="00A72E88"/>
    <w:rsid w:val="00A739CD"/>
    <w:rsid w:val="00A74239"/>
    <w:rsid w:val="00A74F88"/>
    <w:rsid w:val="00A762BE"/>
    <w:rsid w:val="00A768F7"/>
    <w:rsid w:val="00A80404"/>
    <w:rsid w:val="00A8245F"/>
    <w:rsid w:val="00A8543D"/>
    <w:rsid w:val="00A91FD1"/>
    <w:rsid w:val="00A934D2"/>
    <w:rsid w:val="00A96635"/>
    <w:rsid w:val="00AA0119"/>
    <w:rsid w:val="00AA1164"/>
    <w:rsid w:val="00AA29D9"/>
    <w:rsid w:val="00AA2DA0"/>
    <w:rsid w:val="00AA355D"/>
    <w:rsid w:val="00AA394A"/>
    <w:rsid w:val="00AA5BD2"/>
    <w:rsid w:val="00AA5F75"/>
    <w:rsid w:val="00AA6022"/>
    <w:rsid w:val="00AB11BB"/>
    <w:rsid w:val="00AB24AE"/>
    <w:rsid w:val="00AB3F60"/>
    <w:rsid w:val="00AB400F"/>
    <w:rsid w:val="00AB570B"/>
    <w:rsid w:val="00AB594E"/>
    <w:rsid w:val="00AC36E3"/>
    <w:rsid w:val="00AC6393"/>
    <w:rsid w:val="00AC6DCE"/>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1D75"/>
    <w:rsid w:val="00AE445E"/>
    <w:rsid w:val="00AE5F42"/>
    <w:rsid w:val="00AF15BE"/>
    <w:rsid w:val="00AF315B"/>
    <w:rsid w:val="00AF3D82"/>
    <w:rsid w:val="00AF40B9"/>
    <w:rsid w:val="00AF4CDD"/>
    <w:rsid w:val="00AF4FAF"/>
    <w:rsid w:val="00AF5881"/>
    <w:rsid w:val="00AF612F"/>
    <w:rsid w:val="00AF67B6"/>
    <w:rsid w:val="00AF6E0F"/>
    <w:rsid w:val="00B001AA"/>
    <w:rsid w:val="00B01F91"/>
    <w:rsid w:val="00B03C7E"/>
    <w:rsid w:val="00B05C39"/>
    <w:rsid w:val="00B06937"/>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5037"/>
    <w:rsid w:val="00B46140"/>
    <w:rsid w:val="00B46C83"/>
    <w:rsid w:val="00B47CFB"/>
    <w:rsid w:val="00B55236"/>
    <w:rsid w:val="00B55D1E"/>
    <w:rsid w:val="00B56B9F"/>
    <w:rsid w:val="00B57592"/>
    <w:rsid w:val="00B57A42"/>
    <w:rsid w:val="00B60303"/>
    <w:rsid w:val="00B6059B"/>
    <w:rsid w:val="00B609EA"/>
    <w:rsid w:val="00B623D0"/>
    <w:rsid w:val="00B64D3A"/>
    <w:rsid w:val="00B65FA0"/>
    <w:rsid w:val="00B7157F"/>
    <w:rsid w:val="00B72467"/>
    <w:rsid w:val="00B73FC5"/>
    <w:rsid w:val="00B7403D"/>
    <w:rsid w:val="00B74D1D"/>
    <w:rsid w:val="00B765A6"/>
    <w:rsid w:val="00B77600"/>
    <w:rsid w:val="00B80905"/>
    <w:rsid w:val="00B80BB3"/>
    <w:rsid w:val="00B81C1A"/>
    <w:rsid w:val="00B840E9"/>
    <w:rsid w:val="00B85B54"/>
    <w:rsid w:val="00B85D7B"/>
    <w:rsid w:val="00B870C9"/>
    <w:rsid w:val="00B909C6"/>
    <w:rsid w:val="00B91A8F"/>
    <w:rsid w:val="00B94900"/>
    <w:rsid w:val="00B96B23"/>
    <w:rsid w:val="00BA0376"/>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1118"/>
    <w:rsid w:val="00BE4A26"/>
    <w:rsid w:val="00BE6EA4"/>
    <w:rsid w:val="00BF3CA3"/>
    <w:rsid w:val="00BF4B25"/>
    <w:rsid w:val="00BF5346"/>
    <w:rsid w:val="00BF6846"/>
    <w:rsid w:val="00BF6E5D"/>
    <w:rsid w:val="00BF7FD6"/>
    <w:rsid w:val="00C0159D"/>
    <w:rsid w:val="00C03FB6"/>
    <w:rsid w:val="00C07FE0"/>
    <w:rsid w:val="00C116AE"/>
    <w:rsid w:val="00C12272"/>
    <w:rsid w:val="00C147D1"/>
    <w:rsid w:val="00C14C58"/>
    <w:rsid w:val="00C14C9A"/>
    <w:rsid w:val="00C16068"/>
    <w:rsid w:val="00C16ECE"/>
    <w:rsid w:val="00C17465"/>
    <w:rsid w:val="00C20576"/>
    <w:rsid w:val="00C216BB"/>
    <w:rsid w:val="00C218C3"/>
    <w:rsid w:val="00C22B85"/>
    <w:rsid w:val="00C23C79"/>
    <w:rsid w:val="00C2537D"/>
    <w:rsid w:val="00C26837"/>
    <w:rsid w:val="00C26B84"/>
    <w:rsid w:val="00C26BF9"/>
    <w:rsid w:val="00C318EF"/>
    <w:rsid w:val="00C32C67"/>
    <w:rsid w:val="00C32F4F"/>
    <w:rsid w:val="00C336BF"/>
    <w:rsid w:val="00C342B8"/>
    <w:rsid w:val="00C4030A"/>
    <w:rsid w:val="00C40EAB"/>
    <w:rsid w:val="00C41A74"/>
    <w:rsid w:val="00C44015"/>
    <w:rsid w:val="00C47A63"/>
    <w:rsid w:val="00C5052D"/>
    <w:rsid w:val="00C50AE9"/>
    <w:rsid w:val="00C55316"/>
    <w:rsid w:val="00C556E8"/>
    <w:rsid w:val="00C55899"/>
    <w:rsid w:val="00C57D5E"/>
    <w:rsid w:val="00C60890"/>
    <w:rsid w:val="00C67730"/>
    <w:rsid w:val="00C701D9"/>
    <w:rsid w:val="00C70A15"/>
    <w:rsid w:val="00C70A45"/>
    <w:rsid w:val="00C70F5C"/>
    <w:rsid w:val="00C75F96"/>
    <w:rsid w:val="00C77375"/>
    <w:rsid w:val="00C77C61"/>
    <w:rsid w:val="00C80046"/>
    <w:rsid w:val="00C80DD9"/>
    <w:rsid w:val="00C8122A"/>
    <w:rsid w:val="00C81BF3"/>
    <w:rsid w:val="00C83FD4"/>
    <w:rsid w:val="00C84FF1"/>
    <w:rsid w:val="00C8504C"/>
    <w:rsid w:val="00C86698"/>
    <w:rsid w:val="00C87EF8"/>
    <w:rsid w:val="00C91040"/>
    <w:rsid w:val="00C9106C"/>
    <w:rsid w:val="00C91362"/>
    <w:rsid w:val="00C91DE9"/>
    <w:rsid w:val="00C93282"/>
    <w:rsid w:val="00C93604"/>
    <w:rsid w:val="00C93995"/>
    <w:rsid w:val="00C93A2F"/>
    <w:rsid w:val="00C94BBF"/>
    <w:rsid w:val="00C94F4D"/>
    <w:rsid w:val="00C95659"/>
    <w:rsid w:val="00C95C17"/>
    <w:rsid w:val="00CA0464"/>
    <w:rsid w:val="00CA1A92"/>
    <w:rsid w:val="00CA2DD6"/>
    <w:rsid w:val="00CA4270"/>
    <w:rsid w:val="00CA4A24"/>
    <w:rsid w:val="00CA4DA5"/>
    <w:rsid w:val="00CA4E91"/>
    <w:rsid w:val="00CA7B46"/>
    <w:rsid w:val="00CB1053"/>
    <w:rsid w:val="00CB20B8"/>
    <w:rsid w:val="00CB617B"/>
    <w:rsid w:val="00CB6C5B"/>
    <w:rsid w:val="00CC0F06"/>
    <w:rsid w:val="00CC160A"/>
    <w:rsid w:val="00CC2D87"/>
    <w:rsid w:val="00CC38EB"/>
    <w:rsid w:val="00CC57FC"/>
    <w:rsid w:val="00CC585B"/>
    <w:rsid w:val="00CC5A87"/>
    <w:rsid w:val="00CC666C"/>
    <w:rsid w:val="00CC6DB4"/>
    <w:rsid w:val="00CD0DA6"/>
    <w:rsid w:val="00CD0E57"/>
    <w:rsid w:val="00CD1451"/>
    <w:rsid w:val="00CD147F"/>
    <w:rsid w:val="00CD25E8"/>
    <w:rsid w:val="00CD359B"/>
    <w:rsid w:val="00CD3DDD"/>
    <w:rsid w:val="00CD45EE"/>
    <w:rsid w:val="00CD78B8"/>
    <w:rsid w:val="00CE035B"/>
    <w:rsid w:val="00CE052B"/>
    <w:rsid w:val="00CE11F2"/>
    <w:rsid w:val="00CE245F"/>
    <w:rsid w:val="00CE2579"/>
    <w:rsid w:val="00CE3691"/>
    <w:rsid w:val="00CE4100"/>
    <w:rsid w:val="00CE550E"/>
    <w:rsid w:val="00CE6402"/>
    <w:rsid w:val="00CF1F5A"/>
    <w:rsid w:val="00CF41DB"/>
    <w:rsid w:val="00CF5617"/>
    <w:rsid w:val="00D01007"/>
    <w:rsid w:val="00D02959"/>
    <w:rsid w:val="00D038A1"/>
    <w:rsid w:val="00D05309"/>
    <w:rsid w:val="00D05E72"/>
    <w:rsid w:val="00D06F3B"/>
    <w:rsid w:val="00D0776D"/>
    <w:rsid w:val="00D113DF"/>
    <w:rsid w:val="00D1155E"/>
    <w:rsid w:val="00D11605"/>
    <w:rsid w:val="00D16565"/>
    <w:rsid w:val="00D212F2"/>
    <w:rsid w:val="00D24C8F"/>
    <w:rsid w:val="00D26B2B"/>
    <w:rsid w:val="00D272D7"/>
    <w:rsid w:val="00D27C34"/>
    <w:rsid w:val="00D27D7D"/>
    <w:rsid w:val="00D32334"/>
    <w:rsid w:val="00D33510"/>
    <w:rsid w:val="00D357A1"/>
    <w:rsid w:val="00D40C43"/>
    <w:rsid w:val="00D410FC"/>
    <w:rsid w:val="00D41A7C"/>
    <w:rsid w:val="00D44309"/>
    <w:rsid w:val="00D44CCB"/>
    <w:rsid w:val="00D47000"/>
    <w:rsid w:val="00D508CF"/>
    <w:rsid w:val="00D519CD"/>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02E9"/>
    <w:rsid w:val="00D91401"/>
    <w:rsid w:val="00D91453"/>
    <w:rsid w:val="00D91E01"/>
    <w:rsid w:val="00D93315"/>
    <w:rsid w:val="00D934BC"/>
    <w:rsid w:val="00D959D2"/>
    <w:rsid w:val="00D97129"/>
    <w:rsid w:val="00D97BC7"/>
    <w:rsid w:val="00DA1F37"/>
    <w:rsid w:val="00DA47AD"/>
    <w:rsid w:val="00DB4855"/>
    <w:rsid w:val="00DB5F61"/>
    <w:rsid w:val="00DB6149"/>
    <w:rsid w:val="00DB6268"/>
    <w:rsid w:val="00DB6D8F"/>
    <w:rsid w:val="00DB75EB"/>
    <w:rsid w:val="00DB76C3"/>
    <w:rsid w:val="00DC0776"/>
    <w:rsid w:val="00DC6A76"/>
    <w:rsid w:val="00DD173C"/>
    <w:rsid w:val="00DD26BF"/>
    <w:rsid w:val="00DD49DE"/>
    <w:rsid w:val="00DD59AA"/>
    <w:rsid w:val="00DD6C87"/>
    <w:rsid w:val="00DD6EAC"/>
    <w:rsid w:val="00DD7C4C"/>
    <w:rsid w:val="00DE0C38"/>
    <w:rsid w:val="00DE1048"/>
    <w:rsid w:val="00DE21E6"/>
    <w:rsid w:val="00DE260B"/>
    <w:rsid w:val="00DE5539"/>
    <w:rsid w:val="00DF3628"/>
    <w:rsid w:val="00DF4498"/>
    <w:rsid w:val="00DF5EFE"/>
    <w:rsid w:val="00DF6213"/>
    <w:rsid w:val="00E001E4"/>
    <w:rsid w:val="00E00314"/>
    <w:rsid w:val="00E01E5C"/>
    <w:rsid w:val="00E02832"/>
    <w:rsid w:val="00E035A8"/>
    <w:rsid w:val="00E04337"/>
    <w:rsid w:val="00E064B5"/>
    <w:rsid w:val="00E0682A"/>
    <w:rsid w:val="00E06F27"/>
    <w:rsid w:val="00E07BAF"/>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545"/>
    <w:rsid w:val="00E42CBF"/>
    <w:rsid w:val="00E43723"/>
    <w:rsid w:val="00E438DD"/>
    <w:rsid w:val="00E453DE"/>
    <w:rsid w:val="00E4582C"/>
    <w:rsid w:val="00E545D7"/>
    <w:rsid w:val="00E5474C"/>
    <w:rsid w:val="00E55D39"/>
    <w:rsid w:val="00E6059F"/>
    <w:rsid w:val="00E609E4"/>
    <w:rsid w:val="00E60CC8"/>
    <w:rsid w:val="00E647CA"/>
    <w:rsid w:val="00E64D03"/>
    <w:rsid w:val="00E657E1"/>
    <w:rsid w:val="00E66DA9"/>
    <w:rsid w:val="00E66E4E"/>
    <w:rsid w:val="00E704A2"/>
    <w:rsid w:val="00E70E4C"/>
    <w:rsid w:val="00E719CA"/>
    <w:rsid w:val="00E720B1"/>
    <w:rsid w:val="00E73393"/>
    <w:rsid w:val="00E739AB"/>
    <w:rsid w:val="00E73C2A"/>
    <w:rsid w:val="00E73D12"/>
    <w:rsid w:val="00E76457"/>
    <w:rsid w:val="00E7670D"/>
    <w:rsid w:val="00E77214"/>
    <w:rsid w:val="00E77AFE"/>
    <w:rsid w:val="00E82B76"/>
    <w:rsid w:val="00E8418D"/>
    <w:rsid w:val="00E85D31"/>
    <w:rsid w:val="00E860EB"/>
    <w:rsid w:val="00E86E78"/>
    <w:rsid w:val="00E906B6"/>
    <w:rsid w:val="00E9265E"/>
    <w:rsid w:val="00E9497C"/>
    <w:rsid w:val="00E9566A"/>
    <w:rsid w:val="00E964E0"/>
    <w:rsid w:val="00E97231"/>
    <w:rsid w:val="00E97642"/>
    <w:rsid w:val="00EA16BF"/>
    <w:rsid w:val="00EA37BE"/>
    <w:rsid w:val="00EA3CFC"/>
    <w:rsid w:val="00EA4660"/>
    <w:rsid w:val="00EA64EB"/>
    <w:rsid w:val="00EB1380"/>
    <w:rsid w:val="00EB2A53"/>
    <w:rsid w:val="00EC398D"/>
    <w:rsid w:val="00EC52FB"/>
    <w:rsid w:val="00EC57C9"/>
    <w:rsid w:val="00EC59CC"/>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48DA"/>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0408"/>
    <w:rsid w:val="00F319E7"/>
    <w:rsid w:val="00F31B37"/>
    <w:rsid w:val="00F320BE"/>
    <w:rsid w:val="00F32F0F"/>
    <w:rsid w:val="00F347E3"/>
    <w:rsid w:val="00F3504E"/>
    <w:rsid w:val="00F351D2"/>
    <w:rsid w:val="00F355DC"/>
    <w:rsid w:val="00F37951"/>
    <w:rsid w:val="00F40799"/>
    <w:rsid w:val="00F42061"/>
    <w:rsid w:val="00F43067"/>
    <w:rsid w:val="00F444D4"/>
    <w:rsid w:val="00F45D37"/>
    <w:rsid w:val="00F45EB9"/>
    <w:rsid w:val="00F46091"/>
    <w:rsid w:val="00F463FF"/>
    <w:rsid w:val="00F46CBA"/>
    <w:rsid w:val="00F51C68"/>
    <w:rsid w:val="00F51F0A"/>
    <w:rsid w:val="00F52797"/>
    <w:rsid w:val="00F531E0"/>
    <w:rsid w:val="00F53917"/>
    <w:rsid w:val="00F56452"/>
    <w:rsid w:val="00F56F2B"/>
    <w:rsid w:val="00F60416"/>
    <w:rsid w:val="00F65E5A"/>
    <w:rsid w:val="00F66117"/>
    <w:rsid w:val="00F66D38"/>
    <w:rsid w:val="00F67E13"/>
    <w:rsid w:val="00F70157"/>
    <w:rsid w:val="00F71CBA"/>
    <w:rsid w:val="00F765CD"/>
    <w:rsid w:val="00F800E7"/>
    <w:rsid w:val="00F8019B"/>
    <w:rsid w:val="00F829CD"/>
    <w:rsid w:val="00F845E2"/>
    <w:rsid w:val="00F8493C"/>
    <w:rsid w:val="00F85CA4"/>
    <w:rsid w:val="00F87302"/>
    <w:rsid w:val="00F879FA"/>
    <w:rsid w:val="00F91BA8"/>
    <w:rsid w:val="00F95FB7"/>
    <w:rsid w:val="00F96E1C"/>
    <w:rsid w:val="00F971C9"/>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F2B"/>
    <w:rsid w:val="00FC42DC"/>
    <w:rsid w:val="00FC6BA1"/>
    <w:rsid w:val="00FC6F33"/>
    <w:rsid w:val="00FD0541"/>
    <w:rsid w:val="00FD0880"/>
    <w:rsid w:val="00FD61B9"/>
    <w:rsid w:val="00FD69B6"/>
    <w:rsid w:val="00FE0CD3"/>
    <w:rsid w:val="00FE25B4"/>
    <w:rsid w:val="00FE4706"/>
    <w:rsid w:val="00FE729C"/>
    <w:rsid w:val="00FF0751"/>
    <w:rsid w:val="00FF0C4C"/>
    <w:rsid w:val="00FF182C"/>
    <w:rsid w:val="00FF249D"/>
    <w:rsid w:val="00FF2F19"/>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664A3"/>
  <w15:docId w15:val="{5B7B736D-3949-4501-AB41-56C9ABBD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3009671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386953664">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601647483">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69723637">
                                          <w:marLeft w:val="0"/>
                                          <w:marRight w:val="0"/>
                                          <w:marTop w:val="0"/>
                                          <w:marBottom w:val="0"/>
                                          <w:divBdr>
                                            <w:top w:val="none" w:sz="0" w:space="0" w:color="auto"/>
                                            <w:left w:val="none" w:sz="0" w:space="0" w:color="auto"/>
                                            <w:bottom w:val="none" w:sz="0" w:space="0" w:color="auto"/>
                                            <w:right w:val="none" w:sz="0" w:space="0" w:color="auto"/>
                                          </w:divBdr>
                                        </w:div>
                                        <w:div w:id="68251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164469701">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36669227">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1960913190">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78699560">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inaReece@Ode.Oregon.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3A5A21F6-0E32-4773-9CEA-A9DF3EF307D6}"/>
</file>

<file path=customXml/itemProps2.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customXml/itemProps3.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4.xml><?xml version="1.0" encoding="utf-8"?>
<ds:datastoreItem xmlns:ds="http://schemas.openxmlformats.org/officeDocument/2006/customXml" ds:itemID="{3D05514C-0F2F-4D3E-B8A3-074C3FD9D185}">
  <ds:schemaRefs>
    <ds:schemaRef ds:uri="http://schemas.microsoft.com/office/2006/metadata/properties"/>
    <ds:schemaRef ds:uri="http://schemas.microsoft.com/office/infopath/2007/PartnerControls"/>
    <ds:schemaRef ds:uri="34fb217e-71e5-45f5-ac12-57a9bc5aa8c7"/>
    <ds:schemaRef ds:uri="http://schemas.microsoft.com/sharepoint/v3"/>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708</TotalTime>
  <Pages>5</Pages>
  <Words>2665</Words>
  <Characters>14711</Characters>
  <Application>Microsoft Office Word</Application>
  <DocSecurity>0</DocSecurity>
  <Lines>258</Lines>
  <Paragraphs>129</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Brenda * OEIB</dc:creator>
  <cp:keywords/>
  <dc:description/>
  <cp:lastModifiedBy>REECE Raina * ODE</cp:lastModifiedBy>
  <cp:revision>6</cp:revision>
  <cp:lastPrinted>2020-02-12T16:49:00Z</cp:lastPrinted>
  <dcterms:created xsi:type="dcterms:W3CDTF">2026-01-23T00:04:00Z</dcterms:created>
  <dcterms:modified xsi:type="dcterms:W3CDTF">2026-03-12T21:38:00Z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