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76" w:rsidRPr="00145376" w:rsidRDefault="00145376" w:rsidP="00145376">
      <w:pPr>
        <w:spacing w:after="150" w:line="300" w:lineRule="atLeast"/>
        <w:rPr>
          <w:rFonts w:ascii="Arial" w:eastAsia="Times New Roman" w:hAnsi="Arial" w:cs="Arial"/>
          <w:color w:val="000000"/>
          <w:sz w:val="28"/>
          <w:szCs w:val="21"/>
          <w:lang w:val="en"/>
        </w:rPr>
      </w:pPr>
      <w:r w:rsidRPr="00145376">
        <w:rPr>
          <w:rFonts w:ascii="Arial" w:eastAsia="Times New Roman" w:hAnsi="Arial" w:cs="Arial"/>
          <w:color w:val="000000"/>
          <w:sz w:val="28"/>
          <w:szCs w:val="21"/>
          <w:lang w:val="en"/>
        </w:rPr>
        <w:t>Using Eggs in Oregon School Cafeterias</w:t>
      </w:r>
    </w:p>
    <w:p w:rsidR="00145376" w:rsidRDefault="00145376" w:rsidP="00145376">
      <w:pPr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One of the most frequent questions we receive is “can we raise chickens at our school garden?”  (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absolutely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 xml:space="preserve">!)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and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 xml:space="preserve"> then, “can we use the eggs the hens lay?”  This is a bit trickier.</w:t>
      </w:r>
    </w:p>
    <w:p w:rsidR="00145376" w:rsidRDefault="00145376" w:rsidP="00145376">
      <w:pPr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A school garden would probably fall in one of these two categories:</w:t>
      </w:r>
    </w:p>
    <w:p w:rsidR="00145376" w:rsidRDefault="00145376" w:rsidP="00145376">
      <w:pPr>
        <w:pStyle w:val="ListParagraph"/>
        <w:numPr>
          <w:ilvl w:val="0"/>
          <w:numId w:val="1"/>
        </w:numPr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utilizing their eggs for the cafeteria  -OR-</w:t>
      </w:r>
    </w:p>
    <w:p w:rsidR="00145376" w:rsidRDefault="00145376" w:rsidP="00145376">
      <w:pPr>
        <w:pStyle w:val="ListParagraph"/>
        <w:numPr>
          <w:ilvl w:val="0"/>
          <w:numId w:val="1"/>
        </w:numPr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utilizing their eggs via selling to individuals or farmer’s markets</w:t>
      </w:r>
    </w:p>
    <w:p w:rsidR="00145376" w:rsidRDefault="00145376" w:rsidP="00145376">
      <w:pPr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Producer is required to have an</w:t>
      </w:r>
      <w:r>
        <w:rPr>
          <w:rFonts w:ascii="Arial" w:eastAsia="Times New Roman" w:hAnsi="Arial" w:cs="Arial"/>
          <w:b/>
          <w:color w:val="000000"/>
          <w:sz w:val="21"/>
          <w:szCs w:val="21"/>
          <w:lang w:val="en"/>
        </w:rPr>
        <w:t xml:space="preserve"> egg handler license</w:t>
      </w: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 xml:space="preserve"> for the following:</w:t>
      </w:r>
    </w:p>
    <w:p w:rsidR="00145376" w:rsidRDefault="00145376" w:rsidP="00145376">
      <w:pPr>
        <w:numPr>
          <w:ilvl w:val="0"/>
          <w:numId w:val="2"/>
        </w:numPr>
        <w:spacing w:before="100" w:beforeAutospacing="1" w:after="100" w:afterAutospacing="1" w:line="300" w:lineRule="atLeast"/>
        <w:ind w:left="75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 xml:space="preserve">Selling or distributing eggs to consumers, retailers, cafes, bakeries, hospitals, </w:t>
      </w:r>
      <w:r>
        <w:rPr>
          <w:rFonts w:ascii="Arial" w:eastAsia="Times New Roman" w:hAnsi="Arial" w:cs="Arial"/>
          <w:b/>
          <w:i/>
          <w:color w:val="000000"/>
          <w:sz w:val="21"/>
          <w:szCs w:val="21"/>
          <w:u w:val="single"/>
          <w:lang w:val="en"/>
        </w:rPr>
        <w:t>SCHOOLS</w:t>
      </w: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 xml:space="preserve">, boarding houses or institutions.  This can be done, but is NOT for the faint of heart! There are a lot of steps and expenses. </w:t>
      </w:r>
    </w:p>
    <w:p w:rsidR="00145376" w:rsidRDefault="00145376" w:rsidP="00145376">
      <w:pPr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Producer is not required to have an egg handler license when the following applies:</w:t>
      </w:r>
    </w:p>
    <w:p w:rsidR="00145376" w:rsidRDefault="00145376" w:rsidP="00145376">
      <w:pPr>
        <w:numPr>
          <w:ilvl w:val="0"/>
          <w:numId w:val="3"/>
        </w:numPr>
        <w:spacing w:before="100" w:beforeAutospacing="1" w:after="100" w:afterAutospacing="1" w:line="300" w:lineRule="atLeast"/>
        <w:ind w:left="75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 xml:space="preserve">Producer is selling and delivering their own eggs direct to an individual consumer (including farmers' market), </w:t>
      </w:r>
      <w:r>
        <w:rPr>
          <w:rFonts w:ascii="Arial" w:eastAsia="Times New Roman" w:hAnsi="Arial" w:cs="Arial"/>
          <w:i/>
          <w:color w:val="000000"/>
          <w:sz w:val="21"/>
          <w:szCs w:val="21"/>
          <w:u w:val="single"/>
          <w:lang w:val="en"/>
        </w:rPr>
        <w:t>but labeling is required</w:t>
      </w: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.</w:t>
      </w:r>
    </w:p>
    <w:p w:rsidR="00145376" w:rsidRDefault="00145376" w:rsidP="00145376">
      <w:pPr>
        <w:numPr>
          <w:ilvl w:val="0"/>
          <w:numId w:val="3"/>
        </w:numPr>
        <w:spacing w:before="100" w:beforeAutospacing="1" w:after="100" w:afterAutospacing="1" w:line="300" w:lineRule="atLeast"/>
        <w:ind w:left="75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Producer sells only ungraded eggs to a dealer.</w:t>
      </w:r>
    </w:p>
    <w:p w:rsidR="00145376" w:rsidRDefault="00145376" w:rsidP="00145376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"/>
        </w:rPr>
        <w:t>All of this can be found on the following website, as well as license applications:</w:t>
      </w:r>
    </w:p>
    <w:p w:rsidR="00145376" w:rsidRDefault="00145376" w:rsidP="00145376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val="en"/>
        </w:rPr>
      </w:pPr>
      <w:hyperlink r:id="rId6" w:history="1">
        <w:r>
          <w:rPr>
            <w:rStyle w:val="Hyperlink"/>
            <w:rFonts w:ascii="Arial" w:eastAsia="Times New Roman" w:hAnsi="Arial" w:cs="Arial"/>
            <w:sz w:val="21"/>
            <w:szCs w:val="21"/>
            <w:lang w:val="en"/>
          </w:rPr>
          <w:t>https://www.oregon.gov/ODA/programs/FoodSafety/FSLicensing/Pages/Eggs.aspx</w:t>
        </w:r>
      </w:hyperlink>
    </w:p>
    <w:p w:rsidR="001759A8" w:rsidRDefault="001759A8">
      <w:bookmarkStart w:id="0" w:name="_GoBack"/>
      <w:bookmarkEnd w:id="0"/>
    </w:p>
    <w:sectPr w:rsidR="00175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D016E"/>
    <w:multiLevelType w:val="multilevel"/>
    <w:tmpl w:val="FEE0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E19C2"/>
    <w:multiLevelType w:val="multilevel"/>
    <w:tmpl w:val="DFA0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7C5429"/>
    <w:multiLevelType w:val="hybridMultilevel"/>
    <w:tmpl w:val="9FBC85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76"/>
    <w:rsid w:val="00145376"/>
    <w:rsid w:val="0017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53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53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53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A/programs/FoodSafety/FSLicensing/Pages/Eggs.aspx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A4CCA35B445A0E25D4EF5997303" ma:contentTypeVersion="9" ma:contentTypeDescription="Create a new document." ma:contentTypeScope="" ma:versionID="fe47af5268073cfb43beba88b9e16ae1">
  <xsd:schema xmlns:xsd="http://www.w3.org/2001/XMLSchema" xmlns:xs="http://www.w3.org/2001/XMLSchema" xmlns:p="http://schemas.microsoft.com/office/2006/metadata/properties" xmlns:ns1="http://schemas.microsoft.com/sharepoint/v3" xmlns:ns2="ce0cad35-8474-4653-8db1-733794c99845" xmlns:ns3="54031767-dd6d-417c-ab73-583408f47564" targetNamespace="http://schemas.microsoft.com/office/2006/metadata/properties" ma:root="true" ma:fieldsID="5835c7b039cecf36bf073f3edd6127c0" ns1:_="" ns2:_="" ns3:_="">
    <xsd:import namespace="http://schemas.microsoft.com/sharepoint/v3"/>
    <xsd:import namespace="ce0cad35-8474-4653-8db1-733794c9984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d35-8474-4653-8db1-733794c9984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ce0cad35-8474-4653-8db1-733794c99845" xsi:nil="true"/>
    <Remediation_x0020_Date xmlns="ce0cad35-8474-4653-8db1-733794c99845">2018-08-02T07:00:00+00:00</Remediation_x0020_Date>
    <Priority xmlns="ce0cad35-8474-4653-8db1-733794c99845">New</Priority>
  </documentManagement>
</p:properties>
</file>

<file path=customXml/itemProps1.xml><?xml version="1.0" encoding="utf-8"?>
<ds:datastoreItem xmlns:ds="http://schemas.openxmlformats.org/officeDocument/2006/customXml" ds:itemID="{AE81549D-8210-4185-B4AB-9FEF3B117F1F}"/>
</file>

<file path=customXml/itemProps2.xml><?xml version="1.0" encoding="utf-8"?>
<ds:datastoreItem xmlns:ds="http://schemas.openxmlformats.org/officeDocument/2006/customXml" ds:itemID="{FE1B2BC5-02E1-4BE9-9DDD-627C41896508}"/>
</file>

<file path=customXml/itemProps3.xml><?xml version="1.0" encoding="utf-8"?>
<ds:datastoreItem xmlns:ds="http://schemas.openxmlformats.org/officeDocument/2006/customXml" ds:itemID="{82202749-75DA-4D7F-ABE7-17F3FE0239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SHERMAN Rick - ODE</dc:creator>
  <cp:lastModifiedBy>SHERMAN Rick - ODE</cp:lastModifiedBy>
  <cp:revision>1</cp:revision>
  <dcterms:created xsi:type="dcterms:W3CDTF">2017-03-22T18:59:00Z</dcterms:created>
  <dcterms:modified xsi:type="dcterms:W3CDTF">2017-03-22T19:00:00Z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0x0101006F624A4CCA35B445A0E25D4EF5997303</vt:lpwstr>
  </property>
</Properties>
</file>