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20AF84" w14:textId="77777777" w:rsidR="00B30F48" w:rsidRPr="00834CE3" w:rsidRDefault="00834CE3" w:rsidP="00B30F48">
      <w:pPr>
        <w:pStyle w:val="Heading1"/>
        <w:rPr>
          <w:sz w:val="32"/>
          <w:szCs w:val="32"/>
        </w:rPr>
      </w:pPr>
      <w:r w:rsidRPr="00834CE3">
        <w:rPr>
          <w:rFonts w:ascii="Calibri" w:eastAsia="Calibri" w:hAnsi="Calibri" w:cs="Times New Roman"/>
          <w:color w:val="1B75BC"/>
          <w:sz w:val="32"/>
          <w:szCs w:val="32"/>
          <w:lang w:val="ru-RU"/>
        </w:rPr>
        <w:t xml:space="preserve">Поддержка и ресурсы для учащихся </w:t>
      </w:r>
      <w:r w:rsidRPr="00834CE3">
        <w:rPr>
          <w:rFonts w:ascii="Calibri" w:eastAsia="Calibri" w:hAnsi="Calibri" w:cs="Times New Roman"/>
          <w:color w:val="1B75BC"/>
          <w:sz w:val="32"/>
          <w:szCs w:val="32"/>
          <w:highlight w:val="yellow"/>
          <w:lang w:val="ru-RU"/>
        </w:rPr>
        <w:t>[вашего сообщества]</w:t>
      </w:r>
    </w:p>
    <w:p w14:paraId="24FA4E32" w14:textId="77777777" w:rsidR="00B30F48" w:rsidRPr="00231974" w:rsidRDefault="00834CE3" w:rsidP="00B30F48">
      <w:pPr>
        <w:rPr>
          <w:rFonts w:asciiTheme="majorHAnsi" w:hAnsiTheme="majorHAnsi"/>
          <w:sz w:val="19"/>
          <w:szCs w:val="19"/>
          <w:lang w:val="ru-RU"/>
        </w:rPr>
      </w:pPr>
      <w:r w:rsidRPr="00231974">
        <w:rPr>
          <w:rFonts w:ascii="Calibri" w:eastAsia="Calibri" w:hAnsi="Calibri"/>
          <w:sz w:val="19"/>
          <w:szCs w:val="19"/>
          <w:lang w:val="ru-RU"/>
        </w:rPr>
        <w:t>У каждого ученика есть уникальные потребности, которые могут повлиять на регулярное посещение школы. Каждая семья сталкивается с трудностями, и обращаться за помощью — это нормально. В Орегоне мы полагаем, что забота о ребенке должна быть целостной — о его разуме, теле и душевном состоянии. В некоммерческих организациях, а также в школьных, городских, окружных программах и программах штата есть много заботливых людей, готовых помочь вашему ребенку и его семье и обеспечить для него все преимущества посещения школы.</w:t>
      </w:r>
    </w:p>
    <w:p w14:paraId="319695BA" w14:textId="77777777" w:rsidR="00FF15F6" w:rsidRPr="00231974" w:rsidRDefault="00834CE3" w:rsidP="00FF15F6">
      <w:pPr>
        <w:ind w:right="-90"/>
        <w:rPr>
          <w:rFonts w:asciiTheme="majorHAnsi" w:hAnsiTheme="majorHAnsi"/>
          <w:sz w:val="19"/>
          <w:szCs w:val="19"/>
        </w:rPr>
        <w:sectPr w:rsidR="00FF15F6" w:rsidRPr="00231974" w:rsidSect="00FF15F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440" w:bottom="1800" w:left="1440" w:header="720" w:footer="720" w:gutter="0"/>
          <w:cols w:space="720"/>
          <w:titlePg/>
          <w:docGrid w:linePitch="360"/>
        </w:sectPr>
      </w:pPr>
      <w:r w:rsidRPr="00231974">
        <w:rPr>
          <w:rFonts w:ascii="Calibri" w:eastAsia="Calibri" w:hAnsi="Calibri"/>
          <w:sz w:val="19"/>
          <w:szCs w:val="19"/>
          <w:lang w:val="ru-RU"/>
        </w:rPr>
        <w:t>Посещение школы — один из самых надежных факторов, влияющих на успеваемость учащегося. Регулярное посещение школы каждый день помогает учащимся строить отношения, не отставать от учебного процесса и чувствовать себя частью общества. Однако на пути к посещению занятий ученики могут сталкиваться с препятствиями. Некоторые распространенные причины, по которым ученики пропускают занятия:</w:t>
      </w:r>
    </w:p>
    <w:p w14:paraId="78FAD7EF" w14:textId="77777777" w:rsidR="00B30F48" w:rsidRPr="00231974" w:rsidRDefault="00834CE3" w:rsidP="00FF15F6">
      <w:pPr>
        <w:pStyle w:val="Bullet"/>
        <w:rPr>
          <w:rFonts w:asciiTheme="majorHAnsi" w:hAnsiTheme="majorHAnsi"/>
          <w:sz w:val="20"/>
          <w:szCs w:val="20"/>
        </w:rPr>
      </w:pPr>
      <w:r w:rsidRPr="00231974">
        <w:rPr>
          <w:rFonts w:ascii="Calibri" w:eastAsia="Calibri" w:hAnsi="Calibri" w:cs="Calibri"/>
          <w:sz w:val="20"/>
          <w:szCs w:val="20"/>
          <w:lang w:val="ru-RU"/>
        </w:rPr>
        <w:t>Проблемы с учебой</w:t>
      </w:r>
    </w:p>
    <w:p w14:paraId="4A3AE415" w14:textId="77777777" w:rsidR="00B30F48" w:rsidRPr="00231974" w:rsidRDefault="00834CE3" w:rsidP="00B30F48">
      <w:pPr>
        <w:pStyle w:val="Bullet"/>
        <w:rPr>
          <w:rFonts w:asciiTheme="majorHAnsi" w:hAnsiTheme="majorHAnsi"/>
          <w:sz w:val="20"/>
          <w:szCs w:val="20"/>
        </w:rPr>
      </w:pPr>
      <w:r w:rsidRPr="00231974">
        <w:rPr>
          <w:rFonts w:ascii="Calibri" w:eastAsia="Calibri" w:hAnsi="Calibri" w:cs="Calibri"/>
          <w:sz w:val="20"/>
          <w:szCs w:val="20"/>
          <w:lang w:val="ru-RU"/>
        </w:rPr>
        <w:t>Конфликты со сверстниками, включая травлю</w:t>
      </w:r>
    </w:p>
    <w:p w14:paraId="504CE7FF" w14:textId="77777777" w:rsidR="00B30F48" w:rsidRPr="00231974" w:rsidRDefault="00834CE3" w:rsidP="00B30F48">
      <w:pPr>
        <w:pStyle w:val="Bullet"/>
        <w:rPr>
          <w:rFonts w:asciiTheme="majorHAnsi" w:hAnsiTheme="majorHAnsi"/>
          <w:sz w:val="20"/>
          <w:szCs w:val="20"/>
        </w:rPr>
      </w:pPr>
      <w:r w:rsidRPr="00231974">
        <w:rPr>
          <w:rFonts w:ascii="Calibri" w:eastAsia="Calibri" w:hAnsi="Calibri" w:cs="Calibri"/>
          <w:sz w:val="20"/>
          <w:szCs w:val="20"/>
          <w:lang w:val="ru-RU"/>
        </w:rPr>
        <w:t>Проблемы со здоровьем, включая психические или стоматологические</w:t>
      </w:r>
    </w:p>
    <w:p w14:paraId="316D10D5" w14:textId="77777777" w:rsidR="00B30F48" w:rsidRPr="00231974" w:rsidRDefault="00834CE3" w:rsidP="00B30F48">
      <w:pPr>
        <w:pStyle w:val="Bullet"/>
        <w:rPr>
          <w:rFonts w:asciiTheme="majorHAnsi" w:hAnsiTheme="majorHAnsi"/>
          <w:sz w:val="20"/>
          <w:szCs w:val="20"/>
        </w:rPr>
      </w:pPr>
      <w:r w:rsidRPr="00231974">
        <w:rPr>
          <w:rFonts w:ascii="Calibri" w:eastAsia="Calibri" w:hAnsi="Calibri" w:cs="Calibri"/>
          <w:sz w:val="20"/>
          <w:szCs w:val="20"/>
          <w:lang w:val="ru-RU"/>
        </w:rPr>
        <w:t>Неотложные потребности, например в одежде или питании</w:t>
      </w:r>
    </w:p>
    <w:p w14:paraId="402B8422" w14:textId="77777777" w:rsidR="00B30F48" w:rsidRPr="00231974" w:rsidRDefault="00834CE3" w:rsidP="00B30F48">
      <w:pPr>
        <w:pStyle w:val="Bullet"/>
        <w:rPr>
          <w:rFonts w:asciiTheme="majorHAnsi" w:hAnsiTheme="majorHAnsi"/>
          <w:sz w:val="20"/>
          <w:szCs w:val="20"/>
        </w:rPr>
      </w:pPr>
      <w:r w:rsidRPr="00231974">
        <w:rPr>
          <w:rFonts w:ascii="Calibri" w:eastAsia="Calibri" w:hAnsi="Calibri" w:cs="Calibri"/>
          <w:sz w:val="20"/>
          <w:szCs w:val="20"/>
          <w:lang w:val="ru-RU"/>
        </w:rPr>
        <w:t>Нестабильность жилищных условий или отсутствие постоянного места жительства</w:t>
      </w:r>
    </w:p>
    <w:p w14:paraId="6078F480" w14:textId="77777777" w:rsidR="00B30F48" w:rsidRPr="00231974" w:rsidRDefault="00834CE3" w:rsidP="00B30F48">
      <w:pPr>
        <w:pStyle w:val="Bullet"/>
        <w:rPr>
          <w:rFonts w:asciiTheme="majorHAnsi" w:hAnsiTheme="majorHAnsi"/>
          <w:sz w:val="20"/>
          <w:szCs w:val="20"/>
        </w:rPr>
      </w:pPr>
      <w:r w:rsidRPr="00231974">
        <w:rPr>
          <w:rFonts w:ascii="Calibri" w:eastAsia="Calibri" w:hAnsi="Calibri" w:cs="Calibri"/>
          <w:sz w:val="20"/>
          <w:szCs w:val="20"/>
          <w:lang w:val="ru-RU"/>
        </w:rPr>
        <w:t>Трудности с транспортом</w:t>
      </w:r>
    </w:p>
    <w:p w14:paraId="1B48BEC6" w14:textId="77777777" w:rsidR="00F92EEC" w:rsidRPr="00231974" w:rsidRDefault="00834CE3" w:rsidP="00F92EEC">
      <w:pPr>
        <w:pStyle w:val="Bullet"/>
        <w:rPr>
          <w:rFonts w:asciiTheme="majorHAnsi" w:hAnsiTheme="majorHAnsi"/>
          <w:sz w:val="20"/>
          <w:szCs w:val="20"/>
        </w:rPr>
      </w:pPr>
      <w:r w:rsidRPr="00231974">
        <w:rPr>
          <w:rFonts w:ascii="Calibri" w:eastAsia="Calibri" w:hAnsi="Calibri" w:cs="Calibri"/>
          <w:sz w:val="20"/>
          <w:szCs w:val="20"/>
          <w:lang w:val="ru-RU"/>
        </w:rPr>
        <w:t>График работы попечителей, который затрудняет школьный распорядок дня</w:t>
      </w:r>
    </w:p>
    <w:p w14:paraId="50CB7776" w14:textId="77777777" w:rsidR="00B30F48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Fonts w:ascii="Calibri" w:eastAsia="Calibri" w:hAnsi="Calibri"/>
          <w:sz w:val="20"/>
          <w:szCs w:val="20"/>
          <w:lang w:val="ru-RU"/>
        </w:rPr>
        <w:t xml:space="preserve">Мы сотрудничаем со многими местными попечительскими организациями, которые готовы помочь вашей семье добраться до школы. Обратитесь на сайт </w:t>
      </w:r>
      <w:hyperlink r:id="rId12" w:history="1">
        <w:r w:rsidRPr="00231974">
          <w:rPr>
            <w:rFonts w:ascii="Calibri" w:eastAsia="Calibri" w:hAnsi="Calibri"/>
            <w:color w:val="1B75BC"/>
            <w:sz w:val="20"/>
            <w:szCs w:val="20"/>
            <w:u w:val="single"/>
            <w:lang w:val="ru-RU"/>
          </w:rPr>
          <w:t>211.org</w:t>
        </w:r>
      </w:hyperlink>
      <w:r w:rsidRPr="00231974">
        <w:rPr>
          <w:rFonts w:ascii="Calibri" w:eastAsia="Calibri" w:hAnsi="Calibri"/>
          <w:sz w:val="20"/>
          <w:szCs w:val="20"/>
          <w:lang w:val="ru-RU"/>
        </w:rPr>
        <w:t xml:space="preserve"> или позвоните по номеру 211, чтобы связаться с местными службами и ключевыми партнерами в усилиях штата Орегон по поддержке учащихся. </w:t>
      </w:r>
    </w:p>
    <w:p w14:paraId="28B2D94A" w14:textId="77777777" w:rsidR="00B30F48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t>Проблемы с учебой: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 xml:space="preserve"> Если у вашего ребенка трудности с учебой или он чувствует подавленность, как можно скорее обратитесь к его учителю или школьному психологу. Поддержание связи со школой поможет ученику получить необходимую поддержку для достижения успеха.</w:t>
      </w:r>
    </w:p>
    <w:p w14:paraId="7046A32D" w14:textId="4F2C6572" w:rsidR="00B30F48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t xml:space="preserve">Проблемы со сверстниками, включая травлю: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 xml:space="preserve">Если вы подозреваете, что ваш ребенок подвергается травле или у него есть другие проблемы с друзьями, поговорите с ним. Важно также рассказать об этой проблеме школьному психологу или администратору школы. Найдите ресурсы на веб-странице </w:t>
      </w:r>
      <w:hyperlink r:id="rId13" w:history="1">
        <w:r w:rsidRPr="00231974">
          <w:rPr>
            <w:rStyle w:val="IntenseEmphasis"/>
            <w:rFonts w:ascii="Calibri" w:eastAsia="Calibri" w:hAnsi="Calibri"/>
            <w:b w:val="0"/>
            <w:caps w:val="0"/>
            <w:color w:val="1B75BC"/>
            <w:sz w:val="20"/>
            <w:szCs w:val="20"/>
            <w:u w:val="single"/>
            <w:lang w:val="ru-RU"/>
          </w:rPr>
          <w:t>ODE по предотвращению травли и домогательств</w:t>
        </w:r>
      </w:hyperlink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>.</w:t>
      </w:r>
    </w:p>
    <w:p w14:paraId="60EEF77F" w14:textId="77777777" w:rsidR="00B30F48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br w:type="column"/>
      </w: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t>Проблемы со здоровьем или стоматологические проблемы: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 xml:space="preserve">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ru-RU"/>
        </w:rPr>
        <w:t>[Название вашего местного центра]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 xml:space="preserve"> предоставляет недорогую или бесплатную помощь учащимся. Позвоните по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ru-RU"/>
        </w:rPr>
        <w:t>[НОМЕР ТЕЛЕФОНА]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>, чтобы узнать больше и связаться с нами.</w:t>
      </w:r>
    </w:p>
    <w:p w14:paraId="4A99B09B" w14:textId="77777777" w:rsidR="00B30F48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t xml:space="preserve">Неотложные потребности, например в одежде или питании: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 xml:space="preserve">Школы могут помочь семьям воспользоваться услугами благотворительной столовой, например,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ru-RU"/>
        </w:rPr>
        <w:t>[НАЗВАНИЕ СТОЛОВОЙ]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>, и местных организаций, предлагающих школьные принадлежности и одежду. Если вам нужна стирка, [укажите адрес прачечной в сообществе или партнера школы].</w:t>
      </w:r>
    </w:p>
    <w:p w14:paraId="0519129D" w14:textId="77777777" w:rsidR="00B30F48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t xml:space="preserve">Нестабильность с жильем: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 xml:space="preserve">Если вы или ваша семья столкнулись с нестабильной ситуацией с жильем, обратитесь к координатору вашего школьного округа McKinney-Vento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highlight w:val="yellow"/>
          <w:lang w:val="ru-RU"/>
        </w:rPr>
        <w:t>[Телефон и адрес электронной почты здесь]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>.</w:t>
      </w:r>
    </w:p>
    <w:p w14:paraId="2DEBBE85" w14:textId="77777777" w:rsidR="00B30F48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t xml:space="preserve">Транспорт: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>На сайте школьного округа представлена информация об автобусных маршрутах. В некоторых населенных пунктах также предлагаются «пешеходные автобусы», совместные поездки на автомобилях и другие интересные варианты. Сотрудники школьной администрации помогут вам узнать о доступных вариантах.</w:t>
      </w:r>
    </w:p>
    <w:p w14:paraId="47F8B19C" w14:textId="77777777" w:rsidR="008A42A5" w:rsidRPr="00231974" w:rsidRDefault="00834CE3" w:rsidP="00B30F48">
      <w:pPr>
        <w:rPr>
          <w:rFonts w:asciiTheme="majorHAnsi" w:hAnsiTheme="majorHAnsi"/>
          <w:sz w:val="20"/>
          <w:szCs w:val="20"/>
          <w:lang w:val="ru-RU"/>
        </w:rPr>
      </w:pPr>
      <w:r w:rsidRPr="00231974">
        <w:rPr>
          <w:rStyle w:val="IntenseEmphasis"/>
          <w:rFonts w:ascii="Calibri" w:eastAsia="Calibri" w:hAnsi="Calibri"/>
          <w:bCs/>
          <w:color w:val="1B75BC"/>
          <w:sz w:val="20"/>
          <w:szCs w:val="20"/>
          <w:lang w:val="ru-RU"/>
        </w:rPr>
        <w:t xml:space="preserve">График работы попечителей: </w:t>
      </w:r>
      <w:r w:rsidRPr="00231974">
        <w:rPr>
          <w:rStyle w:val="IntenseEmphasis"/>
          <w:rFonts w:ascii="Calibri" w:eastAsia="Calibri" w:hAnsi="Calibri"/>
          <w:b w:val="0"/>
          <w:caps w:val="0"/>
          <w:color w:val="auto"/>
          <w:sz w:val="20"/>
          <w:szCs w:val="20"/>
          <w:lang w:val="ru-RU"/>
        </w:rPr>
        <w:t>График работы попечителей не всегда совпадает с расписанием школы. Свяжитесь со своей школой, чтобы узнать о ресурсах по уходу за детьми до и после школы, транспорте и альтернативных вариантах для учащихся старшего возраста, удовлетворяющих эту потребность.</w:t>
      </w:r>
    </w:p>
    <w:sectPr w:rsidR="008A42A5" w:rsidRPr="00231974" w:rsidSect="00635A98">
      <w:type w:val="continuous"/>
      <w:pgSz w:w="12240" w:h="15840"/>
      <w:pgMar w:top="1440" w:right="1440" w:bottom="1800" w:left="1440" w:header="432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A82E" w14:textId="77777777" w:rsidR="00C83626" w:rsidRDefault="00834CE3">
      <w:pPr>
        <w:spacing w:before="0" w:after="0"/>
      </w:pPr>
      <w:r>
        <w:separator/>
      </w:r>
    </w:p>
  </w:endnote>
  <w:endnote w:type="continuationSeparator" w:id="0">
    <w:p w14:paraId="6A6A88D6" w14:textId="77777777" w:rsidR="00C83626" w:rsidRDefault="00834C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EE24" w14:textId="77777777" w:rsidR="0018762A" w:rsidRPr="0088407D" w:rsidRDefault="00834CE3" w:rsidP="0088407D">
    <w:pPr>
      <w:pStyle w:val="Footer"/>
      <w:tabs>
        <w:tab w:val="clear" w:pos="4680"/>
      </w:tabs>
    </w:pPr>
    <w:r w:rsidRPr="009465CE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8805B9E" wp14:editId="3F476DA0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r>
      <w:rPr>
        <w:rFonts w:ascii="Calibri" w:eastAsia="Calibri" w:hAnsi="Calibri"/>
        <w:color w:val="1B75BC"/>
        <w:lang w:val="ru-RU"/>
      </w:rPr>
      <w:t>Департамент образования штата Орегон</w:t>
    </w:r>
    <w:r>
      <w:rPr>
        <w:rFonts w:ascii="Calibri" w:eastAsia="Calibri" w:hAnsi="Calibri"/>
        <w:color w:val="1B75BC"/>
        <w:lang w:val="ru-RU"/>
      </w:rPr>
      <w:tab/>
      <w:t>www.every-day-matters.org |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4712" w14:textId="77777777" w:rsidR="00FF15F6" w:rsidRDefault="00FF15F6" w:rsidP="00E70F6E">
    <w:pPr>
      <w:tabs>
        <w:tab w:val="right" w:pos="9360"/>
      </w:tabs>
      <w:spacing w:after="0"/>
    </w:pPr>
  </w:p>
  <w:p w14:paraId="48FB7280" w14:textId="77777777" w:rsidR="00E70F6E" w:rsidRPr="00E70F6E" w:rsidRDefault="00834CE3" w:rsidP="00E70F6E">
    <w:pPr>
      <w:tabs>
        <w:tab w:val="right" w:pos="9360"/>
      </w:tabs>
      <w:spacing w:after="0"/>
    </w:pPr>
    <w:r w:rsidRPr="00335FAE"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614AFEC9" wp14:editId="6D6B79CB">
              <wp:simplePos x="0" y="0"/>
              <wp:positionH relativeFrom="column">
                <wp:posOffset>19050</wp:posOffset>
              </wp:positionH>
              <wp:positionV relativeFrom="page">
                <wp:posOffset>9191625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7EE4D" w14:textId="77777777" w:rsidR="000F661D" w:rsidRDefault="00834CE3" w:rsidP="00635A98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ru-RU"/>
                            </w:rPr>
                            <w:t>КОНТАКТНАЯ ИНФОРМАЦИЯ: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val="ru-RU"/>
                            </w:rPr>
                            <w:br/>
                            <w:t>[Укажите контактную информацию сотрудников, которые могут оказать такую поддержку]</w:t>
                          </w:r>
                        </w:p>
                        <w:p w14:paraId="54EDF131" w14:textId="77777777" w:rsidR="00635A98" w:rsidRPr="00323B79" w:rsidRDefault="00834CE3" w:rsidP="00635A98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ru-RU"/>
                            </w:rPr>
                            <w:br/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AFE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23.75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p2+wEAAM4DAAAOAAAAZHJzL2Uyb0RvYy54bWysU1GP0zAMfkfiP0R5Z+122tiqdSe44xDS&#10;cSDd8QO8NF0jkjgk2drx63HSbUzwhuhD5Mb2Z3/2l/XtYDQ7SB8U2ppPJyVn0gpslN3V/NvLw5sl&#10;ZyGCbUCjlTU/ysBvN69frXtXyRl2qBvpGYHYUPWu5l2MriqKIDppIEzQSUvOFr2BSL9+VzQeekI3&#10;upiV5aLo0TfOo5Ah0O396OSbjN+2UsQvbRtkZLrm1FvMp8/nNp3FZg3VzoPrlDi1Af/QhQFlqegF&#10;6h4isL1Xf0EZJTwGbONEoCmwbZWQmQOxmZZ/sHnuwMnMhYYT3GVM4f/BiqfDV89UU/PlfLWcLW44&#10;s2BoUS9yiOw9DmyWZtS7UFHos6PgONA17TrzDe4RxffALN51YHfynffYdxIa6nGaMour1BEnJJBt&#10;/xkbKgP7iBloaL1JA6SRMEKnXR0v+0mtCLpclPO3q5JcgnzLxc2C7FQCqnO28yF+lGhYMmruaf8Z&#10;HQ6PIY6h55BUzOKD0pruodKW9TVfzWfznHDlMSqSRLUyVLNM3yiaRPKDbXJyBKVHm3rR9sQ6ER0p&#10;x2E7UGAaxRabI/H3OEqRng4ZHfqfnPUkw5qHH3vwkjP9ydIMk2bPhj8b27MBVlBqzSNno3kXs7YT&#10;01SMRJPHcxJ4UuX1f476/Qw3vwAAAP//AwBQSwMEFAAGAAgAAAAhAGtQ3pfgAAAACwEAAA8AAABk&#10;cnMvZG93bnJldi54bWxMj81OwzAQhO9IvIO1SNyoA236E+JUFYITEiINB45OvE2sxusQu214e5YT&#10;HHd2NPNNvp1cL844ButJwf0sAYHUeGOpVfBRvdytQYSoyejeEyr4xgDb4voq15nxFyrxvI+t4BAK&#10;mVbQxThkUoamQ6fDzA9I/Dv40enI59hKM+oLh7tePiTJUjptiRs6PeBTh81xf3IKdp9UPtuvt/q9&#10;PJS2qjYJvS6PSt3eTLtHEBGn+GeGX3xGh4KZan8iE0SvYM5LIsuLxSoFwYZNumKpZildz1OQRS7/&#10;byh+AAAA//8DAFBLAQItABQABgAIAAAAIQC2gziS/gAAAOEBAAATAAAAAAAAAAAAAAAAAAAAAABb&#10;Q29udGVudF9UeXBlc10ueG1sUEsBAi0AFAAGAAgAAAAhADj9If/WAAAAlAEAAAsAAAAAAAAAAAAA&#10;AAAALwEAAF9yZWxzLy5yZWxzUEsBAi0AFAAGAAgAAAAhAN5Binb7AQAAzgMAAA4AAAAAAAAAAAAA&#10;AAAALgIAAGRycy9lMm9Eb2MueG1sUEsBAi0AFAAGAAgAAAAhAGtQ3pfgAAAACwEAAA8AAAAAAAAA&#10;AAAAAAAAVQQAAGRycy9kb3ducmV2LnhtbFBLBQYAAAAABAAEAPMAAABiBQAAAAA=&#10;" filled="f" stroked="f">
              <v:textbox inset="0,0,0,0">
                <w:txbxContent>
                  <w:p w14:paraId="5627EE4D" w14:textId="77777777" w:rsidR="000F661D" w:rsidRDefault="00834CE3" w:rsidP="00635A98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ru-RU"/>
                      </w:rPr>
                      <w:t xml:space="preserve">КОНТАКТНАЯ </w:t>
                    </w:r>
                    <w:r>
                      <w:rPr>
                        <w:rFonts w:ascii="Calibri" w:eastAsia="Calibri" w:hAnsi="Calibri"/>
                        <w:color w:val="000000"/>
                        <w:lang w:val="ru-RU"/>
                      </w:rPr>
                      <w:t>ИНФОРМАЦИЯ:</w:t>
                    </w:r>
                    <w:r>
                      <w:rPr>
                        <w:rFonts w:ascii="Calibri" w:eastAsia="Calibri" w:hAnsi="Calibri"/>
                        <w:color w:val="000000"/>
                        <w:lang w:val="ru-RU"/>
                      </w:rPr>
                      <w:br/>
                      <w:t>[Укажите контактную информацию сотрудников, которые могут оказать такую поддержку]</w:t>
                    </w:r>
                  </w:p>
                  <w:p w14:paraId="54EDF131" w14:textId="77777777" w:rsidR="00635A98" w:rsidRPr="00323B79" w:rsidRDefault="00834CE3" w:rsidP="00635A98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ru-RU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9465CE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2E69736" wp14:editId="0343ABF1">
              <wp:simplePos x="0" y="0"/>
              <wp:positionH relativeFrom="column">
                <wp:posOffset>-914400</wp:posOffset>
              </wp:positionH>
              <wp:positionV relativeFrom="page">
                <wp:posOffset>8966835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4" alt="Footer with contact information" style="width:612.7pt;height:88.55pt;margin-top:706.05pt;margin-left:-1in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f7931d" stroked="f" strokeweight="1pt"/>
          </w:pict>
        </mc:Fallback>
      </mc:AlternateContent>
    </w:r>
  </w:p>
  <w:p w14:paraId="7164872B" w14:textId="77777777" w:rsidR="00FD568D" w:rsidRPr="00E70F6E" w:rsidRDefault="00FD568D" w:rsidP="00E70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777A" w14:textId="77777777" w:rsidR="00C83626" w:rsidRDefault="00834CE3">
      <w:pPr>
        <w:spacing w:before="0" w:after="0"/>
      </w:pPr>
      <w:r>
        <w:separator/>
      </w:r>
    </w:p>
  </w:footnote>
  <w:footnote w:type="continuationSeparator" w:id="0">
    <w:p w14:paraId="017D2522" w14:textId="77777777" w:rsidR="00C83626" w:rsidRDefault="00834C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8A11" w14:textId="77777777" w:rsidR="00471031" w:rsidRPr="0088407D" w:rsidRDefault="00834CE3" w:rsidP="00573113">
    <w:pPr>
      <w:pStyle w:val="Header"/>
      <w:tabs>
        <w:tab w:val="clear" w:pos="9360"/>
      </w:tabs>
      <w:rPr>
        <w:color w:val="1B75BC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D0B87AA" wp14:editId="6E60894E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9DAD" w14:textId="77777777" w:rsidR="00FF15F6" w:rsidRDefault="00834CE3" w:rsidP="00E70F6E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324579EE" wp14:editId="2E635B08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762947473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909D00" w14:textId="77777777" w:rsidR="009465CE" w:rsidRDefault="00834CE3" w:rsidP="00E70F6E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34A804E5" wp14:editId="2CD08781">
          <wp:simplePos x="0" y="0"/>
          <wp:positionH relativeFrom="column">
            <wp:posOffset>4641850</wp:posOffset>
          </wp:positionH>
          <wp:positionV relativeFrom="page">
            <wp:posOffset>-425450</wp:posOffset>
          </wp:positionV>
          <wp:extent cx="1544955" cy="1600200"/>
          <wp:effectExtent l="0" t="0" r="0" b="0"/>
          <wp:wrapNone/>
          <wp:docPr id="1612146806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6EB302F" wp14:editId="17A4707D">
              <wp:simplePos x="0" y="0"/>
              <wp:positionH relativeFrom="column">
                <wp:posOffset>-927100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1" alt="&quot;&quot;" style="width:612.7pt;height:32.4pt;margin-top:0;margin-left:-7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3120" fillcolor="#f7931d" stroked="f" strokeweight="1pt"/>
          </w:pict>
        </mc:Fallback>
      </mc:AlternateContent>
    </w:r>
    <w:r>
      <w:tab/>
    </w:r>
  </w:p>
  <w:p w14:paraId="7DE3CC19" w14:textId="77777777" w:rsidR="009465CE" w:rsidRDefault="009465CE">
    <w:pPr>
      <w:pStyle w:val="Header"/>
    </w:pPr>
  </w:p>
  <w:p w14:paraId="2719C96A" w14:textId="77777777" w:rsidR="00FD2D04" w:rsidRDefault="00834CE3" w:rsidP="00635A9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7C3717" wp14:editId="2A5A325E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F46A10E8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0EEC51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F7C5C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A7416B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9EAAAA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D78592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0E50E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E85E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EEA46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AC98C7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C8B5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D2209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FCB9C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9C8B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6606A1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A8D0F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F0A6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CA95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29E4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0C3E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85D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C5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C5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7451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C8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E5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D67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758261F8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BDAC233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D604A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EACAC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DB43E7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3AB2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7E092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E0C46C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AC0D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575846C0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0F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A46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A4A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0F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6E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295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E8A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02CC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4FC22D76">
      <w:start w:val="1"/>
      <w:numFmt w:val="lowerLetter"/>
      <w:lvlText w:val="%1."/>
      <w:lvlJc w:val="left"/>
      <w:pPr>
        <w:ind w:left="1800" w:hanging="360"/>
      </w:pPr>
    </w:lvl>
    <w:lvl w:ilvl="1" w:tplc="56F8C9F2" w:tentative="1">
      <w:start w:val="1"/>
      <w:numFmt w:val="lowerLetter"/>
      <w:lvlText w:val="%2."/>
      <w:lvlJc w:val="left"/>
      <w:pPr>
        <w:ind w:left="2520" w:hanging="360"/>
      </w:pPr>
    </w:lvl>
    <w:lvl w:ilvl="2" w:tplc="D0FE1EDE" w:tentative="1">
      <w:start w:val="1"/>
      <w:numFmt w:val="lowerRoman"/>
      <w:lvlText w:val="%3."/>
      <w:lvlJc w:val="right"/>
      <w:pPr>
        <w:ind w:left="3240" w:hanging="180"/>
      </w:pPr>
    </w:lvl>
    <w:lvl w:ilvl="3" w:tplc="8634E946" w:tentative="1">
      <w:start w:val="1"/>
      <w:numFmt w:val="decimal"/>
      <w:lvlText w:val="%4."/>
      <w:lvlJc w:val="left"/>
      <w:pPr>
        <w:ind w:left="3960" w:hanging="360"/>
      </w:pPr>
    </w:lvl>
    <w:lvl w:ilvl="4" w:tplc="A5A416FA" w:tentative="1">
      <w:start w:val="1"/>
      <w:numFmt w:val="lowerLetter"/>
      <w:lvlText w:val="%5."/>
      <w:lvlJc w:val="left"/>
      <w:pPr>
        <w:ind w:left="4680" w:hanging="360"/>
      </w:pPr>
    </w:lvl>
    <w:lvl w:ilvl="5" w:tplc="EB302714" w:tentative="1">
      <w:start w:val="1"/>
      <w:numFmt w:val="lowerRoman"/>
      <w:lvlText w:val="%6."/>
      <w:lvlJc w:val="right"/>
      <w:pPr>
        <w:ind w:left="5400" w:hanging="180"/>
      </w:pPr>
    </w:lvl>
    <w:lvl w:ilvl="6" w:tplc="AF46B6D6" w:tentative="1">
      <w:start w:val="1"/>
      <w:numFmt w:val="decimal"/>
      <w:lvlText w:val="%7."/>
      <w:lvlJc w:val="left"/>
      <w:pPr>
        <w:ind w:left="6120" w:hanging="360"/>
      </w:pPr>
    </w:lvl>
    <w:lvl w:ilvl="7" w:tplc="A1F82646" w:tentative="1">
      <w:start w:val="1"/>
      <w:numFmt w:val="lowerLetter"/>
      <w:lvlText w:val="%8."/>
      <w:lvlJc w:val="left"/>
      <w:pPr>
        <w:ind w:left="6840" w:hanging="360"/>
      </w:pPr>
    </w:lvl>
    <w:lvl w:ilvl="8" w:tplc="B7EA12F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57D019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D4E25BEC" w:tentative="1">
      <w:start w:val="1"/>
      <w:numFmt w:val="lowerLetter"/>
      <w:lvlText w:val="%2."/>
      <w:lvlJc w:val="left"/>
      <w:pPr>
        <w:ind w:left="1080" w:hanging="360"/>
      </w:pPr>
    </w:lvl>
    <w:lvl w:ilvl="2" w:tplc="E590730A" w:tentative="1">
      <w:start w:val="1"/>
      <w:numFmt w:val="lowerRoman"/>
      <w:lvlText w:val="%3."/>
      <w:lvlJc w:val="right"/>
      <w:pPr>
        <w:ind w:left="1800" w:hanging="180"/>
      </w:pPr>
    </w:lvl>
    <w:lvl w:ilvl="3" w:tplc="B21C6676" w:tentative="1">
      <w:start w:val="1"/>
      <w:numFmt w:val="decimal"/>
      <w:lvlText w:val="%4."/>
      <w:lvlJc w:val="left"/>
      <w:pPr>
        <w:ind w:left="2520" w:hanging="360"/>
      </w:pPr>
    </w:lvl>
    <w:lvl w:ilvl="4" w:tplc="2A20773E" w:tentative="1">
      <w:start w:val="1"/>
      <w:numFmt w:val="lowerLetter"/>
      <w:lvlText w:val="%5."/>
      <w:lvlJc w:val="left"/>
      <w:pPr>
        <w:ind w:left="3240" w:hanging="360"/>
      </w:pPr>
    </w:lvl>
    <w:lvl w:ilvl="5" w:tplc="EF8ECBEC" w:tentative="1">
      <w:start w:val="1"/>
      <w:numFmt w:val="lowerRoman"/>
      <w:lvlText w:val="%6."/>
      <w:lvlJc w:val="right"/>
      <w:pPr>
        <w:ind w:left="3960" w:hanging="180"/>
      </w:pPr>
    </w:lvl>
    <w:lvl w:ilvl="6" w:tplc="D1646F50" w:tentative="1">
      <w:start w:val="1"/>
      <w:numFmt w:val="decimal"/>
      <w:lvlText w:val="%7."/>
      <w:lvlJc w:val="left"/>
      <w:pPr>
        <w:ind w:left="4680" w:hanging="360"/>
      </w:pPr>
    </w:lvl>
    <w:lvl w:ilvl="7" w:tplc="F2EAA35C" w:tentative="1">
      <w:start w:val="1"/>
      <w:numFmt w:val="lowerLetter"/>
      <w:lvlText w:val="%8."/>
      <w:lvlJc w:val="left"/>
      <w:pPr>
        <w:ind w:left="5400" w:hanging="360"/>
      </w:pPr>
    </w:lvl>
    <w:lvl w:ilvl="8" w:tplc="7E7864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B7DC26C6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E7C40F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7C60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F030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7E45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8062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9CA4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649F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279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984772691">
    <w:abstractNumId w:val="14"/>
  </w:num>
  <w:num w:numId="2" w16cid:durableId="1992757911">
    <w:abstractNumId w:val="9"/>
  </w:num>
  <w:num w:numId="3" w16cid:durableId="1001543686">
    <w:abstractNumId w:val="7"/>
  </w:num>
  <w:num w:numId="4" w16cid:durableId="143082449">
    <w:abstractNumId w:val="6"/>
  </w:num>
  <w:num w:numId="5" w16cid:durableId="303584888">
    <w:abstractNumId w:val="5"/>
  </w:num>
  <w:num w:numId="6" w16cid:durableId="1793749112">
    <w:abstractNumId w:val="4"/>
  </w:num>
  <w:num w:numId="7" w16cid:durableId="1147017753">
    <w:abstractNumId w:val="8"/>
  </w:num>
  <w:num w:numId="8" w16cid:durableId="1477645874">
    <w:abstractNumId w:val="3"/>
  </w:num>
  <w:num w:numId="9" w16cid:durableId="1919749396">
    <w:abstractNumId w:val="2"/>
  </w:num>
  <w:num w:numId="10" w16cid:durableId="898369220">
    <w:abstractNumId w:val="1"/>
  </w:num>
  <w:num w:numId="11" w16cid:durableId="162939400">
    <w:abstractNumId w:val="0"/>
  </w:num>
  <w:num w:numId="12" w16cid:durableId="1481538461">
    <w:abstractNumId w:val="9"/>
  </w:num>
  <w:num w:numId="13" w16cid:durableId="1670981472">
    <w:abstractNumId w:val="7"/>
  </w:num>
  <w:num w:numId="14" w16cid:durableId="1276517661">
    <w:abstractNumId w:val="3"/>
  </w:num>
  <w:num w:numId="15" w16cid:durableId="368575213">
    <w:abstractNumId w:val="3"/>
  </w:num>
  <w:num w:numId="16" w16cid:durableId="1017657975">
    <w:abstractNumId w:val="13"/>
  </w:num>
  <w:num w:numId="17" w16cid:durableId="1325478280">
    <w:abstractNumId w:val="13"/>
  </w:num>
  <w:num w:numId="18" w16cid:durableId="1501039973">
    <w:abstractNumId w:val="16"/>
  </w:num>
  <w:num w:numId="19" w16cid:durableId="1993827759">
    <w:abstractNumId w:val="10"/>
  </w:num>
  <w:num w:numId="20" w16cid:durableId="19355598">
    <w:abstractNumId w:val="16"/>
  </w:num>
  <w:num w:numId="21" w16cid:durableId="89204771">
    <w:abstractNumId w:val="10"/>
  </w:num>
  <w:num w:numId="22" w16cid:durableId="678502635">
    <w:abstractNumId w:val="12"/>
  </w:num>
  <w:num w:numId="23" w16cid:durableId="1682195714">
    <w:abstractNumId w:val="12"/>
  </w:num>
  <w:num w:numId="24" w16cid:durableId="1480226530">
    <w:abstractNumId w:val="12"/>
  </w:num>
  <w:num w:numId="25" w16cid:durableId="545218471">
    <w:abstractNumId w:val="12"/>
  </w:num>
  <w:num w:numId="26" w16cid:durableId="1031804874">
    <w:abstractNumId w:val="12"/>
  </w:num>
  <w:num w:numId="27" w16cid:durableId="829713507">
    <w:abstractNumId w:val="12"/>
  </w:num>
  <w:num w:numId="28" w16cid:durableId="1434084565">
    <w:abstractNumId w:val="12"/>
  </w:num>
  <w:num w:numId="29" w16cid:durableId="1771897796">
    <w:abstractNumId w:val="12"/>
  </w:num>
  <w:num w:numId="30" w16cid:durableId="379404165">
    <w:abstractNumId w:val="12"/>
  </w:num>
  <w:num w:numId="31" w16cid:durableId="502430025">
    <w:abstractNumId w:val="12"/>
  </w:num>
  <w:num w:numId="32" w16cid:durableId="1816293181">
    <w:abstractNumId w:val="23"/>
  </w:num>
  <w:num w:numId="33" w16cid:durableId="977688264">
    <w:abstractNumId w:val="16"/>
  </w:num>
  <w:num w:numId="34" w16cid:durableId="1962110617">
    <w:abstractNumId w:val="16"/>
  </w:num>
  <w:num w:numId="35" w16cid:durableId="1627470831">
    <w:abstractNumId w:val="18"/>
  </w:num>
  <w:num w:numId="36" w16cid:durableId="244261739">
    <w:abstractNumId w:val="17"/>
  </w:num>
  <w:num w:numId="37" w16cid:durableId="393698568">
    <w:abstractNumId w:val="19"/>
  </w:num>
  <w:num w:numId="38" w16cid:durableId="1374386167">
    <w:abstractNumId w:val="21"/>
  </w:num>
  <w:num w:numId="39" w16cid:durableId="1141536612">
    <w:abstractNumId w:val="21"/>
  </w:num>
  <w:num w:numId="40" w16cid:durableId="630941918">
    <w:abstractNumId w:val="16"/>
  </w:num>
  <w:num w:numId="41" w16cid:durableId="424569426">
    <w:abstractNumId w:val="24"/>
  </w:num>
  <w:num w:numId="42" w16cid:durableId="1275791910">
    <w:abstractNumId w:val="11"/>
  </w:num>
  <w:num w:numId="43" w16cid:durableId="527909981">
    <w:abstractNumId w:val="15"/>
  </w:num>
  <w:num w:numId="44" w16cid:durableId="1309288378">
    <w:abstractNumId w:val="20"/>
  </w:num>
  <w:num w:numId="45" w16cid:durableId="1969848060">
    <w:abstractNumId w:val="22"/>
  </w:num>
  <w:num w:numId="46" w16cid:durableId="1226835212">
    <w:abstractNumId w:val="16"/>
  </w:num>
  <w:num w:numId="47" w16cid:durableId="1117723531">
    <w:abstractNumId w:val="16"/>
  </w:num>
  <w:num w:numId="48" w16cid:durableId="13661002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48"/>
    <w:rsid w:val="00006572"/>
    <w:rsid w:val="000472C6"/>
    <w:rsid w:val="0007165A"/>
    <w:rsid w:val="00073929"/>
    <w:rsid w:val="000C5F65"/>
    <w:rsid w:val="000E1ACF"/>
    <w:rsid w:val="000F661D"/>
    <w:rsid w:val="000F67CC"/>
    <w:rsid w:val="00120DE2"/>
    <w:rsid w:val="0015002D"/>
    <w:rsid w:val="0018762A"/>
    <w:rsid w:val="001E7724"/>
    <w:rsid w:val="00231974"/>
    <w:rsid w:val="00290DB4"/>
    <w:rsid w:val="002A0B5C"/>
    <w:rsid w:val="002E43DC"/>
    <w:rsid w:val="002E4978"/>
    <w:rsid w:val="00301469"/>
    <w:rsid w:val="00323B79"/>
    <w:rsid w:val="00335FAE"/>
    <w:rsid w:val="003917CE"/>
    <w:rsid w:val="003A18DD"/>
    <w:rsid w:val="003A3453"/>
    <w:rsid w:val="003C296E"/>
    <w:rsid w:val="0040540C"/>
    <w:rsid w:val="00450F2F"/>
    <w:rsid w:val="00471031"/>
    <w:rsid w:val="00476976"/>
    <w:rsid w:val="00484EF4"/>
    <w:rsid w:val="004E5626"/>
    <w:rsid w:val="004F1ED4"/>
    <w:rsid w:val="00513A1F"/>
    <w:rsid w:val="00532EC4"/>
    <w:rsid w:val="00573113"/>
    <w:rsid w:val="005A3A7B"/>
    <w:rsid w:val="006011C9"/>
    <w:rsid w:val="00606F29"/>
    <w:rsid w:val="00617401"/>
    <w:rsid w:val="00635A98"/>
    <w:rsid w:val="00655A8A"/>
    <w:rsid w:val="00760BE4"/>
    <w:rsid w:val="00784189"/>
    <w:rsid w:val="007C32CB"/>
    <w:rsid w:val="007C65E4"/>
    <w:rsid w:val="00824955"/>
    <w:rsid w:val="00834CE3"/>
    <w:rsid w:val="00836832"/>
    <w:rsid w:val="0088407D"/>
    <w:rsid w:val="008A42A5"/>
    <w:rsid w:val="008D7865"/>
    <w:rsid w:val="008F7615"/>
    <w:rsid w:val="009465CE"/>
    <w:rsid w:val="009A06AF"/>
    <w:rsid w:val="009E4591"/>
    <w:rsid w:val="00A87FCD"/>
    <w:rsid w:val="00AD60CB"/>
    <w:rsid w:val="00AD6783"/>
    <w:rsid w:val="00AE3CE9"/>
    <w:rsid w:val="00B063D1"/>
    <w:rsid w:val="00B10F72"/>
    <w:rsid w:val="00B30F48"/>
    <w:rsid w:val="00B34DEF"/>
    <w:rsid w:val="00B84144"/>
    <w:rsid w:val="00BF0D42"/>
    <w:rsid w:val="00C83626"/>
    <w:rsid w:val="00CA2B57"/>
    <w:rsid w:val="00CC6B7E"/>
    <w:rsid w:val="00D21029"/>
    <w:rsid w:val="00D4301C"/>
    <w:rsid w:val="00D52E3C"/>
    <w:rsid w:val="00D86869"/>
    <w:rsid w:val="00DA52CE"/>
    <w:rsid w:val="00DA7D1A"/>
    <w:rsid w:val="00DC7D58"/>
    <w:rsid w:val="00DD5C66"/>
    <w:rsid w:val="00DE2EFA"/>
    <w:rsid w:val="00E70F6E"/>
    <w:rsid w:val="00EA5BE2"/>
    <w:rsid w:val="00EB1BA5"/>
    <w:rsid w:val="00F0767B"/>
    <w:rsid w:val="00F23406"/>
    <w:rsid w:val="00F91A7A"/>
    <w:rsid w:val="00F92EEC"/>
    <w:rsid w:val="00F96A4E"/>
    <w:rsid w:val="00FA1F97"/>
    <w:rsid w:val="00FB6479"/>
    <w:rsid w:val="00FD2D04"/>
    <w:rsid w:val="00FD2D3A"/>
    <w:rsid w:val="00FD568D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B07AE3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6E"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1ED4"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4F1E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C32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rsid w:val="008D786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FD56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rsid w:val="00FD56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FD56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FD56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F23406"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06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A3453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4F1ED4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rsid w:val="00FD568D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011C9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rsid w:val="006011C9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60CB"/>
  </w:style>
  <w:style w:type="paragraph" w:styleId="Footer">
    <w:name w:val="footer"/>
    <w:basedOn w:val="Normal"/>
    <w:link w:val="Foot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60CB"/>
  </w:style>
  <w:style w:type="character" w:customStyle="1" w:styleId="Heading3Char">
    <w:name w:val="Heading 3 Char"/>
    <w:basedOn w:val="DefaultParagraphFont"/>
    <w:link w:val="Heading3"/>
    <w:uiPriority w:val="9"/>
    <w:rsid w:val="004F1ED4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7C32CB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8D7865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sid w:val="00FD568D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68D"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68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68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FD568D"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D568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568D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sid w:val="00FD568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sid w:val="00FD568D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FD568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A5BE2"/>
  </w:style>
  <w:style w:type="character" w:customStyle="1" w:styleId="ListParagraphChar">
    <w:name w:val="List Paragraph Char"/>
    <w:basedOn w:val="DefaultParagraphFont"/>
    <w:link w:val="ListParagraph"/>
    <w:uiPriority w:val="34"/>
    <w:rsid w:val="00EA5BE2"/>
  </w:style>
  <w:style w:type="paragraph" w:styleId="Quote">
    <w:name w:val="Quote"/>
    <w:basedOn w:val="Normal"/>
    <w:next w:val="Normal"/>
    <w:link w:val="QuoteChar"/>
    <w:uiPriority w:val="29"/>
    <w:qFormat/>
    <w:rsid w:val="00301469"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30146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2A5"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2A5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sid w:val="00F0767B"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sid w:val="009A06AF"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D568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D568D"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FD568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296E"/>
    <w:pPr>
      <w:outlineLvl w:val="9"/>
    </w:pPr>
  </w:style>
  <w:style w:type="paragraph" w:styleId="ListNumber2">
    <w:name w:val="List Number 2"/>
    <w:basedOn w:val="Normal"/>
    <w:uiPriority w:val="99"/>
    <w:semiHidden/>
    <w:unhideWhenUsed/>
    <w:rsid w:val="00EA5BE2"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rsid w:val="00EA5BE2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  <w:rsid w:val="00EA5BE2"/>
  </w:style>
  <w:style w:type="paragraph" w:customStyle="1" w:styleId="HeadingBold">
    <w:name w:val="Heading Bold"/>
    <w:basedOn w:val="Normal"/>
    <w:link w:val="HeadingBoldChar"/>
    <w:rsid w:val="00EA5BE2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sid w:val="00EA5BE2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sid w:val="00AE3CE9"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sid w:val="00EA5BE2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rsid w:val="00EA5BE2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rsid w:val="00EA5BE2"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rsid w:val="003A3453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rsid w:val="00EA5BE2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rsid w:val="00CC6B7E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rsid w:val="008F7615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rsid w:val="00D21029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sid w:val="003917CE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rsid w:val="0007165A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824955"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824955"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824955"/>
    <w:pPr>
      <w:spacing w:line="192" w:lineRule="auto"/>
      <w:ind w:left="446"/>
    </w:pPr>
  </w:style>
  <w:style w:type="paragraph" w:customStyle="1" w:styleId="List1">
    <w:name w:val="List 1."/>
    <w:basedOn w:val="Normal"/>
    <w:rsid w:val="003C296E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rsid w:val="003C296E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rsid w:val="00F0767B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sid w:val="00B10F72"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F67CC"/>
    <w:rPr>
      <w:color w:val="605E5C"/>
      <w:shd w:val="clear" w:color="auto" w:fill="E1DFDD"/>
    </w:rPr>
  </w:style>
  <w:style w:type="paragraph" w:customStyle="1" w:styleId="Footnotes">
    <w:name w:val="Footnotes"/>
    <w:basedOn w:val="Normal"/>
    <w:rsid w:val="004F1ED4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sid w:val="009A06AF"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oregon.gov/ode/students-and-family/equity/ssp/pages/bullying-and-harassment-prevention.aspx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11.org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BD4F95-D083-4B1A-8E75-152941595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69C605-8BF6-4D8D-979F-FFEBB72B584E}"/>
</file>

<file path=customXml/itemProps3.xml><?xml version="1.0" encoding="utf-8"?>
<ds:datastoreItem xmlns:ds="http://schemas.openxmlformats.org/officeDocument/2006/customXml" ds:itemID="{0DFB60A6-2A4C-4232-933D-16ACFDA69B53}"/>
</file>

<file path=customXml/itemProps4.xml><?xml version="1.0" encoding="utf-8"?>
<ds:datastoreItem xmlns:ds="http://schemas.openxmlformats.org/officeDocument/2006/customXml" ds:itemID="{3B2A6747-BA6C-413D-B0CB-92172F594930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483</Words>
  <Characters>3162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DOUGLAS Dany * ODE</cp:lastModifiedBy>
  <cp:revision>5</cp:revision>
  <dcterms:created xsi:type="dcterms:W3CDTF">2025-08-07T17:36:00Z</dcterms:created>
  <dcterms:modified xsi:type="dcterms:W3CDTF">2025-10-29T16:42:00Z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