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52B4E" w14:textId="77777777" w:rsidR="007008C2" w:rsidRPr="00FF10B7" w:rsidRDefault="00286A11" w:rsidP="00366A1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spacing w:after="0" w:line="276" w:lineRule="auto"/>
        <w:rPr>
          <w:sz w:val="19"/>
        </w:rPr>
      </w:pPr>
      <w:bookmarkStart w:id="0" w:name="_Hlk220054542"/>
      <w:bookmarkEnd w:id="0"/>
      <w:r w:rsidRPr="00FF10B7">
        <w:rPr>
          <w:noProof/>
          <w:sz w:val="19"/>
          <w:bdr w:val="none" w:sz="0" w:space="0" w:color="auto" w:frame="1"/>
          <w:lang w:val="en-US"/>
        </w:rPr>
        <w:drawing>
          <wp:anchor distT="0" distB="0" distL="114300" distR="114300" simplePos="0" relativeHeight="251658240" behindDoc="1" locked="0" layoutInCell="1" allowOverlap="1" wp14:anchorId="17E1DE32" wp14:editId="19C34469">
            <wp:simplePos x="0" y="0"/>
            <wp:positionH relativeFrom="margin">
              <wp:align>center</wp:align>
            </wp:positionH>
            <wp:positionV relativeFrom="paragraph">
              <wp:posOffset>-1552574</wp:posOffset>
            </wp:positionV>
            <wp:extent cx="8264338" cy="3968750"/>
            <wp:effectExtent l="0" t="0" r="0" b="0"/>
            <wp:wrapNone/>
            <wp:docPr id="172081946" name="Picture 3" descr="Four children smi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1946" name="Picture 3" descr="Four children smil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1233" b="270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4338" cy="396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10B7">
        <w:rPr>
          <w:sz w:val="19"/>
        </w:rPr>
        <w:tab/>
      </w:r>
    </w:p>
    <w:p w14:paraId="5B1B237B" w14:textId="77777777" w:rsidR="007008C2" w:rsidRPr="00FF10B7" w:rsidRDefault="00286A11" w:rsidP="00366A16">
      <w:pPr>
        <w:pStyle w:val="Heading3"/>
        <w:tabs>
          <w:tab w:val="left" w:pos="7470"/>
        </w:tabs>
        <w:rPr>
          <w:color w:val="002060"/>
          <w:sz w:val="38"/>
          <w:szCs w:val="40"/>
        </w:rPr>
      </w:pPr>
      <w:bookmarkStart w:id="1" w:name="_heading=h.q96ctifl8zc" w:colFirst="0" w:colLast="0"/>
      <w:bookmarkEnd w:id="1"/>
      <w:r w:rsidRPr="00FF10B7">
        <w:rPr>
          <w:color w:val="002060"/>
          <w:sz w:val="38"/>
          <w:szCs w:val="40"/>
        </w:rPr>
        <w:tab/>
      </w:r>
    </w:p>
    <w:p w14:paraId="3B2CFED9" w14:textId="77777777" w:rsidR="007008C2" w:rsidRPr="00FF10B7" w:rsidRDefault="00286A11" w:rsidP="00366A16">
      <w:pPr>
        <w:pStyle w:val="Heading3"/>
        <w:tabs>
          <w:tab w:val="left" w:pos="930"/>
        </w:tabs>
        <w:rPr>
          <w:color w:val="002060"/>
          <w:sz w:val="14"/>
          <w:szCs w:val="16"/>
        </w:rPr>
      </w:pPr>
      <w:r w:rsidRPr="00FF10B7">
        <w:rPr>
          <w:color w:val="002060"/>
          <w:sz w:val="14"/>
          <w:szCs w:val="16"/>
        </w:rPr>
        <w:tab/>
      </w:r>
    </w:p>
    <w:p w14:paraId="4839AA84" w14:textId="77777777" w:rsidR="007008C2" w:rsidRPr="00FF10B7" w:rsidRDefault="00286A11" w:rsidP="00366A16">
      <w:pPr>
        <w:tabs>
          <w:tab w:val="left" w:pos="9090"/>
        </w:tabs>
        <w:rPr>
          <w:sz w:val="19"/>
        </w:rPr>
      </w:pPr>
      <w:r w:rsidRPr="00FF10B7">
        <w:rPr>
          <w:sz w:val="26"/>
          <w:szCs w:val="28"/>
        </w:rPr>
        <w:t xml:space="preserve"> </w:t>
      </w:r>
      <w:r w:rsidR="00366A16" w:rsidRPr="00FF10B7">
        <w:rPr>
          <w:sz w:val="26"/>
          <w:szCs w:val="28"/>
        </w:rPr>
        <w:tab/>
      </w:r>
    </w:p>
    <w:p w14:paraId="674F6211" w14:textId="77777777" w:rsidR="007008C2" w:rsidRPr="00FF10B7" w:rsidRDefault="007008C2" w:rsidP="00366A16">
      <w:pPr>
        <w:jc w:val="right"/>
        <w:rPr>
          <w:sz w:val="19"/>
        </w:rPr>
      </w:pPr>
    </w:p>
    <w:p w14:paraId="6B721764" w14:textId="77777777" w:rsidR="007008C2" w:rsidRPr="00FF10B7" w:rsidRDefault="00286A11" w:rsidP="00366A16">
      <w:pPr>
        <w:tabs>
          <w:tab w:val="left" w:pos="9010"/>
        </w:tabs>
        <w:rPr>
          <w:sz w:val="19"/>
        </w:rPr>
      </w:pPr>
      <w:r w:rsidRPr="00FF10B7">
        <w:rPr>
          <w:sz w:val="19"/>
        </w:rPr>
        <w:tab/>
      </w:r>
      <w:r w:rsidRPr="00FF10B7">
        <w:rPr>
          <w:sz w:val="19"/>
        </w:rPr>
        <w:br w:type="textWrapping" w:clear="all"/>
      </w:r>
    </w:p>
    <w:p w14:paraId="12F842C7" w14:textId="77777777" w:rsidR="007008C2" w:rsidRPr="00FF10B7" w:rsidRDefault="007008C2">
      <w:pPr>
        <w:rPr>
          <w:sz w:val="19"/>
        </w:rPr>
      </w:pPr>
    </w:p>
    <w:p w14:paraId="5926920D" w14:textId="77777777" w:rsidR="007008C2" w:rsidRPr="00FF10B7" w:rsidRDefault="00286A11" w:rsidP="00366A16">
      <w:pPr>
        <w:tabs>
          <w:tab w:val="left" w:pos="7730"/>
        </w:tabs>
        <w:rPr>
          <w:b/>
          <w:bCs/>
          <w:sz w:val="19"/>
        </w:rPr>
      </w:pPr>
      <w:r w:rsidRPr="00FF10B7">
        <w:rPr>
          <w:b/>
          <w:bCs/>
          <w:sz w:val="19"/>
        </w:rPr>
        <w:tab/>
      </w:r>
    </w:p>
    <w:p w14:paraId="37BDDAAF" w14:textId="77777777" w:rsidR="009044D2" w:rsidRPr="00FF10B7" w:rsidRDefault="00286A11" w:rsidP="009044D2">
      <w:pPr>
        <w:widowControl w:val="0"/>
        <w:spacing w:after="0"/>
        <w:rPr>
          <w:b/>
          <w:bCs/>
          <w:color w:val="002060"/>
          <w:sz w:val="8"/>
          <w:szCs w:val="10"/>
        </w:rPr>
      </w:pPr>
      <w:r w:rsidRPr="00FF10B7">
        <w:rPr>
          <w:noProof/>
          <w:sz w:val="19"/>
          <w:bdr w:val="none" w:sz="0" w:space="0" w:color="auto" w:frame="1"/>
          <w:lang w:val="en-US"/>
        </w:rPr>
        <w:drawing>
          <wp:anchor distT="0" distB="0" distL="114300" distR="114300" simplePos="0" relativeHeight="251659264" behindDoc="0" locked="0" layoutInCell="1" allowOverlap="1" wp14:anchorId="17207C2C" wp14:editId="6AA9D1A6">
            <wp:simplePos x="0" y="0"/>
            <wp:positionH relativeFrom="page">
              <wp:posOffset>5708650</wp:posOffset>
            </wp:positionH>
            <wp:positionV relativeFrom="paragraph">
              <wp:posOffset>44450</wp:posOffset>
            </wp:positionV>
            <wp:extent cx="2057400" cy="935355"/>
            <wp:effectExtent l="0" t="0" r="0" b="0"/>
            <wp:wrapSquare wrapText="bothSides"/>
            <wp:docPr id="5" name="Picture 2" descr="FAC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FACT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3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97B3CE0" w14:textId="77777777" w:rsidR="0076162E" w:rsidRPr="00FF10B7" w:rsidRDefault="0076162E" w:rsidP="009044D2">
      <w:pPr>
        <w:widowControl w:val="0"/>
        <w:spacing w:after="0"/>
        <w:rPr>
          <w:b/>
          <w:bCs/>
          <w:color w:val="002060"/>
          <w:sz w:val="38"/>
          <w:szCs w:val="40"/>
        </w:rPr>
      </w:pPr>
    </w:p>
    <w:p w14:paraId="57DB13EC" w14:textId="77777777" w:rsidR="0076162E" w:rsidRPr="00FF10B7" w:rsidRDefault="0076162E" w:rsidP="00FF10B7">
      <w:pPr>
        <w:widowControl w:val="0"/>
        <w:spacing w:after="0"/>
        <w:ind w:firstLine="720"/>
        <w:rPr>
          <w:b/>
          <w:bCs/>
          <w:color w:val="002060"/>
          <w:sz w:val="38"/>
          <w:szCs w:val="40"/>
        </w:rPr>
      </w:pPr>
    </w:p>
    <w:p w14:paraId="0A982792" w14:textId="77777777" w:rsidR="0076162E" w:rsidRPr="00FF10B7" w:rsidRDefault="0076162E" w:rsidP="009044D2">
      <w:pPr>
        <w:widowControl w:val="0"/>
        <w:spacing w:after="0"/>
        <w:rPr>
          <w:b/>
          <w:bCs/>
          <w:color w:val="002060"/>
          <w:sz w:val="38"/>
          <w:szCs w:val="40"/>
        </w:rPr>
      </w:pPr>
    </w:p>
    <w:p w14:paraId="0A32AF8F" w14:textId="77777777" w:rsidR="0076162E" w:rsidRPr="00FF10B7" w:rsidRDefault="0076162E" w:rsidP="009044D2">
      <w:pPr>
        <w:widowControl w:val="0"/>
        <w:spacing w:after="0"/>
        <w:rPr>
          <w:b/>
          <w:bCs/>
          <w:color w:val="002060"/>
          <w:sz w:val="4"/>
          <w:szCs w:val="6"/>
        </w:rPr>
      </w:pPr>
    </w:p>
    <w:p w14:paraId="5585B82C" w14:textId="77777777" w:rsidR="00FF10B7" w:rsidRDefault="00FF10B7" w:rsidP="009044D2">
      <w:pPr>
        <w:widowControl w:val="0"/>
        <w:spacing w:after="0"/>
        <w:rPr>
          <w:b/>
          <w:bCs/>
          <w:color w:val="002060"/>
          <w:sz w:val="38"/>
          <w:szCs w:val="40"/>
          <w:lang w:eastAsia="vi-VN"/>
        </w:rPr>
      </w:pPr>
    </w:p>
    <w:p w14:paraId="05F744CF" w14:textId="77777777" w:rsidR="009044D2" w:rsidRPr="00FF10B7" w:rsidRDefault="00286A11" w:rsidP="009044D2">
      <w:pPr>
        <w:widowControl w:val="0"/>
        <w:spacing w:after="0"/>
        <w:rPr>
          <w:b/>
          <w:bCs/>
          <w:color w:val="002060"/>
          <w:sz w:val="38"/>
          <w:szCs w:val="40"/>
        </w:rPr>
      </w:pPr>
      <w:r w:rsidRPr="00FF10B7">
        <w:rPr>
          <w:b/>
          <w:bCs/>
          <w:color w:val="002060"/>
          <w:sz w:val="38"/>
          <w:szCs w:val="40"/>
          <w:lang w:eastAsia="vi-VN"/>
        </w:rPr>
        <w:t>KHẢO SÁT DÀNH CHO GIA ĐÌNH</w:t>
      </w:r>
    </w:p>
    <w:p w14:paraId="7A175DFC" w14:textId="77777777" w:rsidR="009044D2" w:rsidRPr="00FF10B7" w:rsidRDefault="00286A11" w:rsidP="009044D2">
      <w:pPr>
        <w:spacing w:after="120"/>
        <w:rPr>
          <w:sz w:val="23"/>
          <w:szCs w:val="25"/>
        </w:rPr>
      </w:pPr>
      <w:proofErr w:type="spellStart"/>
      <w:r w:rsidRPr="00FF10B7">
        <w:rPr>
          <w:sz w:val="23"/>
          <w:szCs w:val="25"/>
          <w:lang w:eastAsia="vi-VN"/>
        </w:rPr>
        <w:t>Chúng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tôi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mong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muốn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được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lắng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nghe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trải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nghiệm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của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gia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đình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quý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vị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với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chương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trình</w:t>
      </w:r>
      <w:proofErr w:type="spellEnd"/>
      <w:r w:rsidRPr="00FF10B7">
        <w:rPr>
          <w:sz w:val="23"/>
          <w:szCs w:val="25"/>
          <w:lang w:eastAsia="vi-VN"/>
        </w:rPr>
        <w:t xml:space="preserve"> [</w:t>
      </w:r>
      <w:proofErr w:type="spellStart"/>
      <w:r w:rsidRPr="00FF10B7">
        <w:rPr>
          <w:sz w:val="23"/>
          <w:szCs w:val="25"/>
          <w:highlight w:val="yellow"/>
          <w:lang w:eastAsia="vi-VN"/>
        </w:rPr>
        <w:t>chèn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tên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chương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trình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Can </w:t>
      </w:r>
      <w:proofErr w:type="spellStart"/>
      <w:r w:rsidRPr="00FF10B7">
        <w:rPr>
          <w:sz w:val="23"/>
          <w:szCs w:val="25"/>
          <w:highlight w:val="yellow"/>
          <w:lang w:eastAsia="vi-VN"/>
        </w:rPr>
        <w:t>thiệp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sớm</w:t>
      </w:r>
      <w:proofErr w:type="spellEnd"/>
      <w:r w:rsidRPr="00FF10B7">
        <w:rPr>
          <w:sz w:val="23"/>
          <w:szCs w:val="25"/>
          <w:highlight w:val="yellow"/>
          <w:lang w:eastAsia="vi-VN"/>
        </w:rPr>
        <w:t>/</w:t>
      </w:r>
      <w:proofErr w:type="spellStart"/>
      <w:r w:rsidRPr="00FF10B7">
        <w:rPr>
          <w:sz w:val="23"/>
          <w:szCs w:val="25"/>
          <w:highlight w:val="yellow"/>
          <w:lang w:eastAsia="vi-VN"/>
        </w:rPr>
        <w:t>Giáo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dục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Đặc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biệt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cho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trẻ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</w:t>
      </w:r>
      <w:proofErr w:type="spellStart"/>
      <w:r w:rsidRPr="00FF10B7">
        <w:rPr>
          <w:sz w:val="23"/>
          <w:szCs w:val="25"/>
          <w:highlight w:val="yellow"/>
          <w:lang w:eastAsia="vi-VN"/>
        </w:rPr>
        <w:t>nhỏ</w:t>
      </w:r>
      <w:proofErr w:type="spellEnd"/>
      <w:r w:rsidRPr="00FF10B7">
        <w:rPr>
          <w:sz w:val="23"/>
          <w:szCs w:val="25"/>
          <w:highlight w:val="yellow"/>
          <w:lang w:eastAsia="vi-VN"/>
        </w:rPr>
        <w:t xml:space="preserve"> (Early Intervention/Early Childhood Special Education, EI/ECSE)</w:t>
      </w:r>
      <w:r w:rsidRPr="00FF10B7">
        <w:rPr>
          <w:sz w:val="23"/>
          <w:szCs w:val="25"/>
          <w:lang w:eastAsia="vi-VN"/>
        </w:rPr>
        <w:t>].</w:t>
      </w:r>
    </w:p>
    <w:p w14:paraId="6D7D93DD" w14:textId="77777777" w:rsidR="009044D2" w:rsidRPr="00FF10B7" w:rsidRDefault="00286A11" w:rsidP="009044D2">
      <w:pPr>
        <w:widowControl w:val="0"/>
        <w:spacing w:after="120"/>
        <w:rPr>
          <w:b/>
          <w:bCs/>
          <w:color w:val="002060"/>
          <w:sz w:val="30"/>
          <w:szCs w:val="32"/>
        </w:rPr>
      </w:pP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Điều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quý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vị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cần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Biết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về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Khảo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sát</w:t>
      </w:r>
      <w:proofErr w:type="spellEnd"/>
    </w:p>
    <w:p w14:paraId="059E874A" w14:textId="77777777" w:rsidR="009044D2" w:rsidRPr="00FF10B7" w:rsidRDefault="00286A11" w:rsidP="009044D2">
      <w:pPr>
        <w:pStyle w:val="ListParagraph"/>
        <w:widowControl w:val="0"/>
        <w:numPr>
          <w:ilvl w:val="0"/>
          <w:numId w:val="9"/>
        </w:numPr>
        <w:spacing w:after="120"/>
        <w:rPr>
          <w:b/>
          <w:bCs/>
          <w:color w:val="002060"/>
          <w:sz w:val="23"/>
          <w:szCs w:val="25"/>
        </w:rPr>
      </w:pPr>
      <w:proofErr w:type="spellStart"/>
      <w:r w:rsidRPr="00FF10B7">
        <w:rPr>
          <w:sz w:val="23"/>
          <w:szCs w:val="25"/>
          <w:lang w:eastAsia="vi-VN"/>
        </w:rPr>
        <w:t>Khảo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sát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này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hỏi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các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gia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đình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về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trải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nghiệm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của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họ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với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các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dịch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vụ</w:t>
      </w:r>
      <w:proofErr w:type="spellEnd"/>
      <w:r w:rsidRPr="00FF10B7">
        <w:rPr>
          <w:sz w:val="23"/>
          <w:szCs w:val="25"/>
          <w:lang w:eastAsia="vi-VN"/>
        </w:rPr>
        <w:t xml:space="preserve"> Can </w:t>
      </w:r>
      <w:proofErr w:type="spellStart"/>
      <w:r w:rsidRPr="00FF10B7">
        <w:rPr>
          <w:sz w:val="23"/>
          <w:szCs w:val="25"/>
          <w:lang w:eastAsia="vi-VN"/>
        </w:rPr>
        <w:t>thiệp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sớm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và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Giáo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dục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Đặc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biệt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cho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trẻ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nhỏ</w:t>
      </w:r>
      <w:proofErr w:type="spellEnd"/>
      <w:r w:rsidRPr="00FF10B7">
        <w:rPr>
          <w:sz w:val="23"/>
          <w:szCs w:val="25"/>
          <w:lang w:eastAsia="vi-VN"/>
        </w:rPr>
        <w:t xml:space="preserve"> (Early Intervention/Early Childhood Special Education, EI/ECSE).</w:t>
      </w:r>
    </w:p>
    <w:p w14:paraId="2DB8DB0E" w14:textId="77777777" w:rsidR="009044D2" w:rsidRPr="00FF10B7" w:rsidRDefault="00286A11" w:rsidP="009044D2">
      <w:pPr>
        <w:numPr>
          <w:ilvl w:val="0"/>
          <w:numId w:val="7"/>
        </w:numPr>
        <w:spacing w:after="0" w:line="259" w:lineRule="auto"/>
        <w:rPr>
          <w:sz w:val="23"/>
          <w:szCs w:val="25"/>
        </w:rPr>
      </w:pPr>
      <w:proofErr w:type="spellStart"/>
      <w:proofErr w:type="gramStart"/>
      <w:r w:rsidRPr="00FF10B7">
        <w:rPr>
          <w:sz w:val="23"/>
          <w:szCs w:val="25"/>
          <w:lang w:eastAsia="vi-VN"/>
        </w:rPr>
        <w:t>Câu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trả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lời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của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quý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vị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sẽ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được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bảo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mật</w:t>
      </w:r>
      <w:proofErr w:type="spellEnd"/>
      <w:r w:rsidRPr="00FF10B7">
        <w:rPr>
          <w:sz w:val="23"/>
          <w:szCs w:val="25"/>
          <w:lang w:eastAsia="vi-VN"/>
        </w:rPr>
        <w:t>.</w:t>
      </w:r>
      <w:proofErr w:type="gramEnd"/>
      <w:r w:rsidRPr="00FF10B7">
        <w:rPr>
          <w:sz w:val="23"/>
          <w:szCs w:val="25"/>
          <w:lang w:eastAsia="vi-VN"/>
        </w:rPr>
        <w:t xml:space="preserve"> </w:t>
      </w:r>
    </w:p>
    <w:p w14:paraId="27B87244" w14:textId="77777777" w:rsidR="009044D2" w:rsidRPr="00FF10B7" w:rsidRDefault="009044D2" w:rsidP="009044D2">
      <w:pPr>
        <w:widowControl w:val="0"/>
        <w:spacing w:after="120" w:line="259" w:lineRule="auto"/>
        <w:rPr>
          <w:b/>
          <w:bCs/>
          <w:color w:val="002060"/>
          <w:sz w:val="6"/>
          <w:szCs w:val="8"/>
        </w:rPr>
      </w:pPr>
    </w:p>
    <w:p w14:paraId="6A046DCC" w14:textId="77777777" w:rsidR="009044D2" w:rsidRPr="00FF10B7" w:rsidRDefault="00286A11" w:rsidP="009044D2">
      <w:pPr>
        <w:widowControl w:val="0"/>
        <w:spacing w:after="120" w:line="259" w:lineRule="auto"/>
        <w:rPr>
          <w:sz w:val="22"/>
          <w:szCs w:val="24"/>
        </w:rPr>
      </w:pP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Cách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tham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gia</w:t>
      </w:r>
      <w:proofErr w:type="spellEnd"/>
    </w:p>
    <w:p w14:paraId="46F515CF" w14:textId="77777777" w:rsidR="009044D2" w:rsidRPr="00FF10B7" w:rsidRDefault="00286A11" w:rsidP="009044D2">
      <w:pPr>
        <w:widowControl w:val="0"/>
        <w:numPr>
          <w:ilvl w:val="0"/>
          <w:numId w:val="8"/>
        </w:numPr>
        <w:spacing w:before="120" w:after="0"/>
        <w:rPr>
          <w:sz w:val="23"/>
          <w:szCs w:val="25"/>
        </w:rPr>
      </w:pPr>
      <w:r w:rsidRPr="00FF10B7">
        <w:rPr>
          <w:sz w:val="23"/>
          <w:szCs w:val="25"/>
          <w:lang w:eastAsia="vi-VN"/>
        </w:rPr>
        <w:t xml:space="preserve">Các </w:t>
      </w:r>
      <w:proofErr w:type="spellStart"/>
      <w:r w:rsidRPr="00FF10B7">
        <w:rPr>
          <w:sz w:val="23"/>
          <w:szCs w:val="25"/>
          <w:lang w:eastAsia="vi-VN"/>
        </w:rPr>
        <w:t>gia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đình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sẽ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được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mời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hoàn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thành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khảo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sát</w:t>
      </w:r>
      <w:proofErr w:type="spellEnd"/>
      <w:r w:rsidRPr="00FF10B7">
        <w:rPr>
          <w:sz w:val="23"/>
          <w:szCs w:val="25"/>
          <w:lang w:eastAsia="vi-VN"/>
        </w:rPr>
        <w:t xml:space="preserve"> qua tin </w:t>
      </w:r>
      <w:proofErr w:type="spellStart"/>
      <w:r w:rsidRPr="00FF10B7">
        <w:rPr>
          <w:sz w:val="23"/>
          <w:szCs w:val="25"/>
          <w:lang w:eastAsia="vi-VN"/>
        </w:rPr>
        <w:t>nhắn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bảo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mật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hoặc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bằng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bản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khảo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sát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giấy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gửi</w:t>
      </w:r>
      <w:proofErr w:type="spellEnd"/>
      <w:r w:rsidRPr="00FF10B7">
        <w:rPr>
          <w:sz w:val="23"/>
          <w:szCs w:val="25"/>
          <w:lang w:eastAsia="vi-VN"/>
        </w:rPr>
        <w:t xml:space="preserve"> qua </w:t>
      </w:r>
      <w:proofErr w:type="spellStart"/>
      <w:r w:rsidRPr="00FF10B7">
        <w:rPr>
          <w:sz w:val="23"/>
          <w:szCs w:val="25"/>
          <w:lang w:eastAsia="vi-VN"/>
        </w:rPr>
        <w:t>bưu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điện</w:t>
      </w:r>
      <w:proofErr w:type="spellEnd"/>
      <w:r w:rsidRPr="00FF10B7">
        <w:rPr>
          <w:sz w:val="23"/>
          <w:szCs w:val="25"/>
          <w:lang w:eastAsia="vi-VN"/>
        </w:rPr>
        <w:t>.</w:t>
      </w:r>
    </w:p>
    <w:p w14:paraId="435272DA" w14:textId="77777777" w:rsidR="009044D2" w:rsidRPr="00FF10B7" w:rsidRDefault="00286A11" w:rsidP="009044D2">
      <w:pPr>
        <w:widowControl w:val="0"/>
        <w:numPr>
          <w:ilvl w:val="0"/>
          <w:numId w:val="8"/>
        </w:numPr>
        <w:spacing w:before="120" w:after="0"/>
        <w:rPr>
          <w:sz w:val="23"/>
          <w:szCs w:val="25"/>
        </w:rPr>
      </w:pPr>
      <w:r w:rsidRPr="00FF10B7">
        <w:rPr>
          <w:sz w:val="23"/>
          <w:szCs w:val="25"/>
          <w:lang w:eastAsia="vi-VN"/>
        </w:rPr>
        <w:t xml:space="preserve">Khi </w:t>
      </w:r>
      <w:proofErr w:type="spellStart"/>
      <w:r w:rsidRPr="00FF10B7">
        <w:rPr>
          <w:sz w:val="23"/>
          <w:szCs w:val="25"/>
          <w:lang w:eastAsia="vi-VN"/>
        </w:rPr>
        <w:t>nhận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được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khảo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sát</w:t>
      </w:r>
      <w:proofErr w:type="spellEnd"/>
      <w:r w:rsidRPr="00FF10B7">
        <w:rPr>
          <w:sz w:val="23"/>
          <w:szCs w:val="25"/>
          <w:lang w:eastAsia="vi-VN"/>
        </w:rPr>
        <w:t xml:space="preserve">, </w:t>
      </w:r>
      <w:proofErr w:type="spellStart"/>
      <w:r w:rsidRPr="00FF10B7">
        <w:rPr>
          <w:sz w:val="23"/>
          <w:szCs w:val="25"/>
          <w:lang w:eastAsia="vi-VN"/>
        </w:rPr>
        <w:t>vui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lòng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dành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vài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phút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để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hoàn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thành</w:t>
      </w:r>
      <w:proofErr w:type="spellEnd"/>
      <w:r w:rsidRPr="00FF10B7">
        <w:rPr>
          <w:sz w:val="23"/>
          <w:szCs w:val="25"/>
          <w:lang w:eastAsia="vi-VN"/>
        </w:rPr>
        <w:t>.</w:t>
      </w:r>
    </w:p>
    <w:p w14:paraId="4D0CE811" w14:textId="77777777" w:rsidR="009044D2" w:rsidRPr="00FF10B7" w:rsidRDefault="00286A11" w:rsidP="009044D2">
      <w:pPr>
        <w:widowControl w:val="0"/>
        <w:spacing w:before="240" w:after="120"/>
        <w:rPr>
          <w:b/>
          <w:bCs/>
          <w:color w:val="002060"/>
          <w:sz w:val="30"/>
          <w:szCs w:val="32"/>
        </w:rPr>
      </w:pPr>
      <w:r w:rsidRPr="00FF10B7">
        <w:rPr>
          <w:b/>
          <w:bCs/>
          <w:color w:val="002060"/>
          <w:sz w:val="30"/>
          <w:szCs w:val="32"/>
          <w:lang w:eastAsia="vi-VN"/>
        </w:rPr>
        <w:t xml:space="preserve">Sau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khi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Quý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vị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Hoàn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tất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Khảo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sát</w:t>
      </w:r>
      <w:proofErr w:type="spellEnd"/>
    </w:p>
    <w:p w14:paraId="032FA9F9" w14:textId="77777777" w:rsidR="009044D2" w:rsidRPr="00FF10B7" w:rsidRDefault="00286A11" w:rsidP="009044D2">
      <w:pPr>
        <w:pStyle w:val="ListParagraph"/>
        <w:widowControl w:val="0"/>
        <w:numPr>
          <w:ilvl w:val="0"/>
          <w:numId w:val="9"/>
        </w:numPr>
        <w:spacing w:before="120" w:after="120"/>
        <w:rPr>
          <w:b/>
          <w:bCs/>
          <w:color w:val="002060"/>
          <w:sz w:val="23"/>
          <w:szCs w:val="25"/>
        </w:rPr>
      </w:pPr>
      <w:proofErr w:type="spellStart"/>
      <w:r w:rsidRPr="00FF10B7">
        <w:rPr>
          <w:sz w:val="23"/>
          <w:szCs w:val="25"/>
          <w:lang w:eastAsia="vi-VN"/>
        </w:rPr>
        <w:t>Bản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tóm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tắt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phản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hồi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của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tất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cả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các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gia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đình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được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đưa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vào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báo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cáo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hằng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năm</w:t>
      </w:r>
      <w:proofErr w:type="spellEnd"/>
      <w:r w:rsidRPr="00FF10B7">
        <w:rPr>
          <w:sz w:val="23"/>
          <w:szCs w:val="25"/>
          <w:lang w:eastAsia="vi-VN"/>
        </w:rPr>
        <w:t xml:space="preserve">. Báo </w:t>
      </w:r>
      <w:proofErr w:type="spellStart"/>
      <w:r w:rsidRPr="00FF10B7">
        <w:rPr>
          <w:sz w:val="23"/>
          <w:szCs w:val="25"/>
          <w:lang w:eastAsia="vi-VN"/>
        </w:rPr>
        <w:t>cáo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này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sẽ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không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chứa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tên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hoặc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thông</w:t>
      </w:r>
      <w:proofErr w:type="spellEnd"/>
      <w:r w:rsidRPr="00FF10B7">
        <w:rPr>
          <w:sz w:val="23"/>
          <w:szCs w:val="25"/>
          <w:lang w:eastAsia="vi-VN"/>
        </w:rPr>
        <w:t xml:space="preserve"> tin </w:t>
      </w:r>
      <w:proofErr w:type="spellStart"/>
      <w:r w:rsidRPr="00FF10B7">
        <w:rPr>
          <w:sz w:val="23"/>
          <w:szCs w:val="25"/>
          <w:lang w:eastAsia="vi-VN"/>
        </w:rPr>
        <w:t>định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danh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cá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nhân</w:t>
      </w:r>
      <w:proofErr w:type="spellEnd"/>
      <w:r w:rsidRPr="00FF10B7">
        <w:rPr>
          <w:sz w:val="23"/>
          <w:szCs w:val="25"/>
          <w:lang w:eastAsia="vi-VN"/>
        </w:rPr>
        <w:t>.</w:t>
      </w:r>
    </w:p>
    <w:p w14:paraId="5698681C" w14:textId="77777777" w:rsidR="009044D2" w:rsidRPr="00FF10B7" w:rsidRDefault="00286A11" w:rsidP="009044D2">
      <w:pPr>
        <w:widowControl w:val="0"/>
        <w:numPr>
          <w:ilvl w:val="0"/>
          <w:numId w:val="6"/>
        </w:numPr>
        <w:spacing w:after="120" w:line="276" w:lineRule="auto"/>
        <w:rPr>
          <w:sz w:val="23"/>
          <w:szCs w:val="25"/>
        </w:rPr>
      </w:pPr>
      <w:r w:rsidRPr="00FF10B7">
        <w:rPr>
          <w:noProof/>
          <w:sz w:val="19"/>
          <w:bdr w:val="none" w:sz="0" w:space="0" w:color="auto" w:frame="1"/>
          <w:lang w:val="en-US"/>
        </w:rPr>
        <w:drawing>
          <wp:anchor distT="0" distB="0" distL="114300" distR="114300" simplePos="0" relativeHeight="251660288" behindDoc="0" locked="0" layoutInCell="1" allowOverlap="1" wp14:anchorId="7669FA5F" wp14:editId="7CAF0605">
            <wp:simplePos x="0" y="0"/>
            <wp:positionH relativeFrom="column">
              <wp:posOffset>5695950</wp:posOffset>
            </wp:positionH>
            <wp:positionV relativeFrom="paragraph">
              <wp:posOffset>130175</wp:posOffset>
            </wp:positionV>
            <wp:extent cx="1168400" cy="1174750"/>
            <wp:effectExtent l="0" t="0" r="0" b="0"/>
            <wp:wrapNone/>
            <wp:docPr id="2088809176" name="Picture 1" descr="Oregon Department of Educ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09176" name="Picture 1" descr="Oregon Department of Education 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F10B7">
        <w:rPr>
          <w:sz w:val="23"/>
          <w:szCs w:val="25"/>
          <w:lang w:eastAsia="vi-VN"/>
        </w:rPr>
        <w:t xml:space="preserve">Thông tin </w:t>
      </w:r>
      <w:proofErr w:type="spellStart"/>
      <w:r w:rsidRPr="00FF10B7">
        <w:rPr>
          <w:sz w:val="23"/>
          <w:szCs w:val="25"/>
          <w:lang w:eastAsia="vi-VN"/>
        </w:rPr>
        <w:t>từ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báo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cáo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này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được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sử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dụng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để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cải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thiện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các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dịch</w:t>
      </w:r>
      <w:proofErr w:type="spellEnd"/>
      <w:r w:rsidRPr="00FF10B7">
        <w:rPr>
          <w:sz w:val="23"/>
          <w:szCs w:val="25"/>
          <w:lang w:eastAsia="vi-VN"/>
        </w:rPr>
        <w:t xml:space="preserve"> </w:t>
      </w:r>
      <w:proofErr w:type="spellStart"/>
      <w:r w:rsidRPr="00FF10B7">
        <w:rPr>
          <w:sz w:val="23"/>
          <w:szCs w:val="25"/>
          <w:lang w:eastAsia="vi-VN"/>
        </w:rPr>
        <w:t>vụ</w:t>
      </w:r>
      <w:proofErr w:type="spellEnd"/>
      <w:r w:rsidRPr="00FF10B7">
        <w:rPr>
          <w:sz w:val="23"/>
          <w:szCs w:val="25"/>
          <w:lang w:eastAsia="vi-VN"/>
        </w:rPr>
        <w:t xml:space="preserve"> EI/ECSE.</w:t>
      </w:r>
      <w:r w:rsidRPr="00FF10B7">
        <w:rPr>
          <w:sz w:val="19"/>
          <w:lang w:eastAsia="vi-VN"/>
        </w:rPr>
        <w:t xml:space="preserve"> </w:t>
      </w:r>
    </w:p>
    <w:p w14:paraId="2FDECBEC" w14:textId="77777777" w:rsidR="009044D2" w:rsidRPr="00FF10B7" w:rsidRDefault="00286A11" w:rsidP="009044D2">
      <w:pPr>
        <w:widowControl w:val="0"/>
        <w:spacing w:before="240" w:after="240"/>
        <w:rPr>
          <w:b/>
          <w:bCs/>
          <w:color w:val="002060"/>
          <w:sz w:val="30"/>
          <w:szCs w:val="32"/>
        </w:rPr>
      </w:pPr>
      <w:r w:rsidRPr="00FF10B7">
        <w:rPr>
          <w:b/>
          <w:bCs/>
          <w:color w:val="002060"/>
          <w:sz w:val="30"/>
          <w:szCs w:val="32"/>
          <w:lang w:eastAsia="vi-VN"/>
        </w:rPr>
        <w:t xml:space="preserve">Quý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vị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có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câu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 </w:t>
      </w:r>
      <w:proofErr w:type="spellStart"/>
      <w:r w:rsidRPr="00FF10B7">
        <w:rPr>
          <w:b/>
          <w:bCs/>
          <w:color w:val="002060"/>
          <w:sz w:val="30"/>
          <w:szCs w:val="32"/>
          <w:lang w:eastAsia="vi-VN"/>
        </w:rPr>
        <w:t>hỏi</w:t>
      </w:r>
      <w:proofErr w:type="spellEnd"/>
      <w:r w:rsidRPr="00FF10B7">
        <w:rPr>
          <w:b/>
          <w:bCs/>
          <w:color w:val="002060"/>
          <w:sz w:val="30"/>
          <w:szCs w:val="32"/>
          <w:lang w:eastAsia="vi-VN"/>
        </w:rPr>
        <w:t xml:space="preserve">? </w:t>
      </w:r>
    </w:p>
    <w:p w14:paraId="1141EDBC" w14:textId="77777777" w:rsidR="009044D2" w:rsidRPr="00FF10B7" w:rsidRDefault="00286A11" w:rsidP="009044D2">
      <w:pPr>
        <w:spacing w:after="120"/>
        <w:rPr>
          <w:sz w:val="24"/>
          <w:szCs w:val="26"/>
        </w:rPr>
      </w:pPr>
      <w:r w:rsidRPr="00FF10B7">
        <w:rPr>
          <w:sz w:val="24"/>
          <w:szCs w:val="26"/>
          <w:lang w:eastAsia="vi-VN"/>
        </w:rPr>
        <w:t xml:space="preserve">Liên </w:t>
      </w:r>
      <w:proofErr w:type="spellStart"/>
      <w:r w:rsidRPr="00FF10B7">
        <w:rPr>
          <w:sz w:val="24"/>
          <w:szCs w:val="26"/>
          <w:lang w:eastAsia="vi-VN"/>
        </w:rPr>
        <w:t>hệ</w:t>
      </w:r>
      <w:proofErr w:type="spellEnd"/>
      <w:r w:rsidRPr="00FF10B7">
        <w:rPr>
          <w:sz w:val="24"/>
          <w:szCs w:val="26"/>
          <w:lang w:eastAsia="vi-VN"/>
        </w:rPr>
        <w:t xml:space="preserve"> [</w:t>
      </w:r>
      <w:proofErr w:type="spellStart"/>
      <w:r w:rsidRPr="00FF10B7">
        <w:rPr>
          <w:sz w:val="24"/>
          <w:szCs w:val="26"/>
          <w:highlight w:val="yellow"/>
          <w:lang w:eastAsia="vi-VN"/>
        </w:rPr>
        <w:t>chèn</w:t>
      </w:r>
      <w:proofErr w:type="spellEnd"/>
      <w:r w:rsidRPr="00FF10B7">
        <w:rPr>
          <w:sz w:val="24"/>
          <w:szCs w:val="26"/>
          <w:highlight w:val="yellow"/>
          <w:lang w:eastAsia="vi-VN"/>
        </w:rPr>
        <w:t xml:space="preserve"> Thông tin </w:t>
      </w:r>
      <w:proofErr w:type="spellStart"/>
      <w:r w:rsidRPr="00FF10B7">
        <w:rPr>
          <w:sz w:val="24"/>
          <w:szCs w:val="26"/>
          <w:highlight w:val="yellow"/>
          <w:lang w:eastAsia="vi-VN"/>
        </w:rPr>
        <w:t>liên</w:t>
      </w:r>
      <w:proofErr w:type="spellEnd"/>
      <w:r w:rsidRPr="00FF10B7">
        <w:rPr>
          <w:sz w:val="24"/>
          <w:szCs w:val="26"/>
          <w:highlight w:val="yellow"/>
          <w:lang w:eastAsia="vi-VN"/>
        </w:rPr>
        <w:t xml:space="preserve"> </w:t>
      </w:r>
      <w:proofErr w:type="spellStart"/>
      <w:r w:rsidRPr="00FF10B7">
        <w:rPr>
          <w:sz w:val="24"/>
          <w:szCs w:val="26"/>
          <w:highlight w:val="yellow"/>
          <w:lang w:eastAsia="vi-VN"/>
        </w:rPr>
        <w:t>hệ</w:t>
      </w:r>
      <w:proofErr w:type="spellEnd"/>
      <w:r w:rsidRPr="00FF10B7">
        <w:rPr>
          <w:sz w:val="24"/>
          <w:szCs w:val="26"/>
          <w:highlight w:val="yellow"/>
          <w:lang w:eastAsia="vi-VN"/>
        </w:rPr>
        <w:t xml:space="preserve"> </w:t>
      </w:r>
      <w:proofErr w:type="spellStart"/>
      <w:r w:rsidRPr="00FF10B7">
        <w:rPr>
          <w:sz w:val="24"/>
          <w:szCs w:val="26"/>
          <w:highlight w:val="yellow"/>
          <w:lang w:eastAsia="vi-VN"/>
        </w:rPr>
        <w:t>của</w:t>
      </w:r>
      <w:proofErr w:type="spellEnd"/>
      <w:r w:rsidRPr="00FF10B7">
        <w:rPr>
          <w:sz w:val="24"/>
          <w:szCs w:val="26"/>
          <w:highlight w:val="yellow"/>
          <w:lang w:eastAsia="vi-VN"/>
        </w:rPr>
        <w:t xml:space="preserve"> </w:t>
      </w:r>
      <w:proofErr w:type="spellStart"/>
      <w:r w:rsidRPr="00FF10B7">
        <w:rPr>
          <w:sz w:val="24"/>
          <w:szCs w:val="26"/>
          <w:highlight w:val="yellow"/>
          <w:lang w:eastAsia="vi-VN"/>
        </w:rPr>
        <w:t>chương</w:t>
      </w:r>
      <w:proofErr w:type="spellEnd"/>
      <w:r w:rsidRPr="00FF10B7">
        <w:rPr>
          <w:sz w:val="24"/>
          <w:szCs w:val="26"/>
          <w:highlight w:val="yellow"/>
          <w:lang w:eastAsia="vi-VN"/>
        </w:rPr>
        <w:t xml:space="preserve"> </w:t>
      </w:r>
      <w:proofErr w:type="spellStart"/>
      <w:r w:rsidRPr="00FF10B7">
        <w:rPr>
          <w:sz w:val="24"/>
          <w:szCs w:val="26"/>
          <w:highlight w:val="yellow"/>
          <w:lang w:eastAsia="vi-VN"/>
        </w:rPr>
        <w:t>trình</w:t>
      </w:r>
      <w:proofErr w:type="spellEnd"/>
      <w:r w:rsidRPr="00FF10B7">
        <w:rPr>
          <w:sz w:val="24"/>
          <w:szCs w:val="26"/>
          <w:highlight w:val="yellow"/>
          <w:lang w:eastAsia="vi-VN"/>
        </w:rPr>
        <w:t xml:space="preserve"> EI/ECSE</w:t>
      </w:r>
      <w:r w:rsidRPr="00FF10B7">
        <w:rPr>
          <w:sz w:val="24"/>
          <w:szCs w:val="26"/>
          <w:lang w:eastAsia="vi-VN"/>
        </w:rPr>
        <w:t>].</w:t>
      </w:r>
    </w:p>
    <w:p w14:paraId="294A0656" w14:textId="77777777" w:rsidR="007008C2" w:rsidRPr="00FF10B7" w:rsidRDefault="00286A11" w:rsidP="009044D2">
      <w:pPr>
        <w:spacing w:after="120"/>
        <w:rPr>
          <w:sz w:val="24"/>
          <w:szCs w:val="26"/>
          <w:lang w:val="en-US"/>
        </w:rPr>
      </w:pPr>
      <w:r w:rsidRPr="00FF10B7">
        <w:rPr>
          <w:sz w:val="24"/>
          <w:szCs w:val="26"/>
          <w:lang w:eastAsia="vi-VN"/>
        </w:rPr>
        <w:t xml:space="preserve">FACT Oregon: </w:t>
      </w:r>
      <w:hyperlink r:id="rId11" w:history="1">
        <w:r w:rsidRPr="00FF10B7">
          <w:rPr>
            <w:color w:val="1B75BC"/>
            <w:sz w:val="24"/>
            <w:szCs w:val="26"/>
            <w:lang w:eastAsia="vi-VN"/>
          </w:rPr>
          <w:t>(503) 786-6082</w:t>
        </w:r>
      </w:hyperlink>
      <w:r w:rsidRPr="00FF10B7">
        <w:rPr>
          <w:sz w:val="24"/>
          <w:szCs w:val="26"/>
          <w:lang w:eastAsia="vi-VN"/>
        </w:rPr>
        <w:t xml:space="preserve">   </w:t>
      </w:r>
      <w:hyperlink r:id="rId12" w:history="1">
        <w:r w:rsidRPr="00FF10B7">
          <w:rPr>
            <w:color w:val="1B75BC"/>
            <w:sz w:val="24"/>
            <w:szCs w:val="26"/>
            <w:lang w:eastAsia="vi-VN"/>
          </w:rPr>
          <w:t>factoregon.org</w:t>
        </w:r>
      </w:hyperlink>
    </w:p>
    <w:sectPr w:rsidR="007008C2" w:rsidRPr="00FF10B7" w:rsidSect="00FF10B7">
      <w:footerReference w:type="default" r:id="rId13"/>
      <w:headerReference w:type="first" r:id="rId14"/>
      <w:footerReference w:type="first" r:id="rId15"/>
      <w:pgSz w:w="12240" w:h="15840"/>
      <w:pgMar w:top="568" w:right="720" w:bottom="284" w:left="72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DBB92" w14:textId="77777777" w:rsidR="00B95F06" w:rsidRDefault="00B95F06">
      <w:pPr>
        <w:spacing w:after="0"/>
      </w:pPr>
      <w:r>
        <w:separator/>
      </w:r>
    </w:p>
  </w:endnote>
  <w:endnote w:type="continuationSeparator" w:id="0">
    <w:p w14:paraId="56EB87C2" w14:textId="77777777" w:rsidR="00B95F06" w:rsidRDefault="00B95F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BCECDF1-8F22-4640-8BFE-4060D2FCC1E5}"/>
    <w:embedBold r:id="rId2" w:fontKey="{80CFE054-2D17-4B14-89DB-7D8763691A14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DDFE2526-CF6A-4E42-A9B7-8C6438660364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EF593588-1DAE-4077-BBDA-5BCE659E5AC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A0F1FE58-1873-451E-9574-07ADFF642BC6}"/>
  </w:font>
  <w:font w:name="Poppins ExtraBold">
    <w:charset w:val="00"/>
    <w:family w:val="auto"/>
    <w:pitch w:val="variable"/>
    <w:sig w:usb0="00008007" w:usb1="00000000" w:usb2="00000000" w:usb3="00000000" w:csb0="00000093" w:csb1="00000000"/>
    <w:embedRegular r:id="rId6" w:fontKey="{4643766A-EF01-4054-8D08-D3F89E51178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6BDA1" w14:textId="77777777" w:rsidR="007008C2" w:rsidRDefault="007008C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right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B378A" w14:textId="77777777" w:rsidR="007008C2" w:rsidRDefault="00286A1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color w:val="000000"/>
        <w:sz w:val="20"/>
        <w:szCs w:val="20"/>
      </w:rPr>
    </w:pPr>
    <w:hyperlink r:id="rId1">
      <w:r>
        <w:rPr>
          <w:color w:val="1155CC"/>
          <w:sz w:val="20"/>
          <w:szCs w:val="20"/>
          <w:u w:val="single"/>
          <w:lang w:eastAsia="vi-VN"/>
        </w:rPr>
        <w:t>www.oregon.gov/ode</w:t>
      </w:r>
    </w:hyperlink>
    <w:r>
      <w:rPr>
        <w:sz w:val="20"/>
        <w:szCs w:val="20"/>
        <w:lang w:eastAsia="vi-VN"/>
      </w:rPr>
      <w:t xml:space="preserve"> </w:t>
    </w:r>
    <w:r>
      <w:rPr>
        <w:sz w:val="20"/>
        <w:szCs w:val="20"/>
        <w:lang w:eastAsia="vi-VN"/>
      </w:rPr>
      <w:tab/>
      <w:t xml:space="preserve">                                                                </w:t>
    </w:r>
    <w:r>
      <w:rPr>
        <w:sz w:val="20"/>
        <w:szCs w:val="20"/>
        <w:lang w:eastAsia="vi-VN"/>
      </w:rPr>
      <w:tab/>
      <w:t xml:space="preserve">           </w:t>
    </w:r>
    <w:proofErr w:type="spellStart"/>
    <w:r>
      <w:rPr>
        <w:sz w:val="20"/>
        <w:szCs w:val="20"/>
        <w:lang w:eastAsia="vi-VN"/>
      </w:rPr>
      <w:t>Sở</w:t>
    </w:r>
    <w:proofErr w:type="spellEnd"/>
    <w:r>
      <w:rPr>
        <w:sz w:val="20"/>
        <w:szCs w:val="20"/>
        <w:lang w:eastAsia="vi-VN"/>
      </w:rPr>
      <w:t xml:space="preserve"> </w:t>
    </w:r>
    <w:proofErr w:type="spellStart"/>
    <w:r>
      <w:rPr>
        <w:sz w:val="20"/>
        <w:szCs w:val="20"/>
        <w:lang w:eastAsia="vi-VN"/>
      </w:rPr>
      <w:t>Giáo</w:t>
    </w:r>
    <w:proofErr w:type="spellEnd"/>
    <w:r>
      <w:rPr>
        <w:sz w:val="20"/>
        <w:szCs w:val="20"/>
        <w:lang w:eastAsia="vi-VN"/>
      </w:rPr>
      <w:t xml:space="preserve"> </w:t>
    </w:r>
    <w:proofErr w:type="spellStart"/>
    <w:r>
      <w:rPr>
        <w:sz w:val="20"/>
        <w:szCs w:val="20"/>
        <w:lang w:eastAsia="vi-VN"/>
      </w:rPr>
      <w:t>dục</w:t>
    </w:r>
    <w:proofErr w:type="spellEnd"/>
    <w:r>
      <w:rPr>
        <w:sz w:val="20"/>
        <w:szCs w:val="20"/>
        <w:lang w:eastAsia="vi-VN"/>
      </w:rPr>
      <w:t xml:space="preserve"> Oregon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7D370" w14:textId="77777777" w:rsidR="00B95F06" w:rsidRDefault="00B95F06">
      <w:pPr>
        <w:spacing w:after="0"/>
      </w:pPr>
      <w:r>
        <w:separator/>
      </w:r>
    </w:p>
  </w:footnote>
  <w:footnote w:type="continuationSeparator" w:id="0">
    <w:p w14:paraId="42158232" w14:textId="77777777" w:rsidR="00B95F06" w:rsidRDefault="00B95F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1C089" w14:textId="77777777" w:rsidR="007008C2" w:rsidRDefault="007008C2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</w:p>
  <w:p w14:paraId="26542EDF" w14:textId="77777777" w:rsidR="007008C2" w:rsidRDefault="00286A11" w:rsidP="00366A1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left" w:pos="6130"/>
        <w:tab w:val="right" w:pos="9360"/>
      </w:tabs>
      <w:spacing w:after="0"/>
      <w:rPr>
        <w:color w:val="000000"/>
      </w:rPr>
    </w:pPr>
    <w:bookmarkStart w:id="2" w:name="_heading=h.gqjsdyi2jwx" w:colFirst="0" w:colLast="0"/>
    <w:bookmarkEnd w:id="2"/>
    <w:r>
      <w:rPr>
        <w:color w:val="000000"/>
      </w:rPr>
      <w:tab/>
    </w:r>
  </w:p>
  <w:p w14:paraId="0696F875" w14:textId="77777777" w:rsidR="007008C2" w:rsidRDefault="00286A11">
    <w:pPr>
      <w:pStyle w:val="Heading3"/>
      <w:tabs>
        <w:tab w:val="center" w:pos="4680"/>
        <w:tab w:val="right" w:pos="9360"/>
      </w:tabs>
      <w:rPr>
        <w:b w:val="0"/>
        <w:bCs w:val="0"/>
        <w:smallCaps w:val="0"/>
        <w:color w:val="000000"/>
        <w:sz w:val="21"/>
        <w:szCs w:val="21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BDEBE5" wp14:editId="250F8277">
              <wp:simplePos x="0" y="0"/>
              <wp:positionH relativeFrom="column">
                <wp:posOffset>-447674</wp:posOffset>
              </wp:positionH>
              <wp:positionV relativeFrom="paragraph">
                <wp:posOffset>2600325</wp:posOffset>
              </wp:positionV>
              <wp:extent cx="5704264" cy="736970"/>
              <wp:effectExtent l="0" t="0" r="0" b="0"/>
              <wp:wrapNone/>
              <wp:docPr id="255" name="Rectangle 2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54575" y="2772575"/>
                        <a:ext cx="5704264" cy="736970"/>
                      </a:xfrm>
                      <a:prstGeom prst="rect">
                        <a:avLst/>
                      </a:prstGeom>
                      <a:solidFill>
                        <a:srgbClr val="1C4587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0CD3A3" w14:textId="77777777" w:rsidR="007008C2" w:rsidRDefault="00286A11">
                          <w:pPr>
                            <w:spacing w:after="0"/>
                          </w:pPr>
                          <w:r>
                            <w:rPr>
                              <w:rFonts w:ascii="Poppins ExtraBold" w:eastAsia="Poppins ExtraBold" w:hAnsi="Poppins ExtraBold" w:cs="Poppins ExtraBold"/>
                              <w:color w:val="FFFFFF"/>
                              <w:sz w:val="72"/>
                              <w:szCs w:val="72"/>
                              <w:lang w:eastAsia="vi-VN"/>
                            </w:rPr>
                            <w:t xml:space="preserve">  TIẾNG NÓI CỦA QUÝ VỊ RẤT QUAN TRỌNG!</w:t>
                          </w:r>
                        </w:p>
                        <w:p w14:paraId="0A200E34" w14:textId="77777777" w:rsidR="007008C2" w:rsidRDefault="007008C2">
                          <w:pPr>
                            <w:spacing w:after="0"/>
                            <w:jc w:val="center"/>
                          </w:pPr>
                        </w:p>
                        <w:p w14:paraId="0ACD8948" w14:textId="77777777" w:rsidR="007008C2" w:rsidRDefault="007008C2">
                          <w:pPr>
                            <w:spacing w:after="0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ectangle 255" o:spid="_x0000_s2049" type="#_x0000_t202" style="width:449.15pt;height:58.03pt;margin-top:204.75pt;margin-left:-35.25pt;mso-wrap-distance-bottom:0;mso-wrap-distance-left:9pt;mso-wrap-distance-right:9pt;mso-wrap-distance-top:0;position:absolute;v-text-anchor:top;z-index:251658240" fillcolor="#1c4587" stroked="f">
              <v:textbox inset="7.2pt,3.6pt,7.2pt,3.6pt">
                <w:txbxContent>
                  <w:p w:rsidR="007008C2" w14:paraId="2ABA462A" w14:textId="77777777">
                    <w:pPr>
                      <w:bidi w:val="0"/>
                      <w:spacing w:after="0"/>
                    </w:pPr>
                    <w:r>
                      <w:rPr>
                        <w:rStyle w:val="DefaultParagraphFont"/>
                        <w:rFonts w:ascii="Poppins ExtraBold" w:eastAsia="Poppins ExtraBold" w:hAnsi="Poppins ExtraBold" w:cs="Poppins ExtraBol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shadow w:val="0"/>
                        <w:emboss w:val="0"/>
                        <w:imprint w:val="0"/>
                        <w:noProof w:val="0"/>
                        <w:vanish w:val="0"/>
                        <w:color w:val="FFFFFF"/>
                        <w:spacing w:val="0"/>
                        <w:w w:val="100"/>
                        <w:kern w:val="0"/>
                        <w:position w:val="0"/>
                        <w:sz w:val="72"/>
                        <w:szCs w:val="72"/>
                        <w:highlight w:val="none"/>
                        <w:u w:val="none" w:color="auto"/>
                        <w:bdr w:val="none" w:sz="0" w:space="0" w:color="auto"/>
                        <w:shd w:val="clear" w:color="auto" w:fill="auto"/>
                        <w:vertAlign w:val="baseline"/>
                        <w:rtl w:val="0"/>
                        <w:cs w:val="0"/>
                        <w:lang w:val="en" w:eastAsia="vi-VN" w:bidi="ar-SA"/>
                      </w:rPr>
                      <w:t xml:space="preserve">  </w:t>
                    </w:r>
                    <w:r>
                      <w:rPr>
                        <w:rStyle w:val="DefaultParagraphFont"/>
                        <w:rFonts w:ascii="Poppins ExtraBold" w:eastAsia="Poppins ExtraBold" w:hAnsi="Poppins ExtraBold" w:cs="Poppins ExtraBold"/>
                        <w:b w:val="0"/>
                        <w:bCs w:val="0"/>
                        <w:i w:val="0"/>
                        <w:iCs w:val="0"/>
                        <w:caps w:val="0"/>
                        <w:smallCaps w:val="0"/>
                        <w:strike w:val="0"/>
                        <w:dstrike w:val="0"/>
                        <w:outline w:val="0"/>
                        <w:shadow w:val="0"/>
                        <w:emboss w:val="0"/>
                        <w:imprint w:val="0"/>
                        <w:noProof w:val="0"/>
                        <w:vanish w:val="0"/>
                        <w:color w:val="FFFFFF"/>
                        <w:spacing w:val="0"/>
                        <w:w w:val="100"/>
                        <w:kern w:val="0"/>
                        <w:position w:val="0"/>
                        <w:sz w:val="72"/>
                        <w:szCs w:val="72"/>
                        <w:highlight w:val="none"/>
                        <w:u w:val="none" w:color="auto"/>
                        <w:bdr w:val="none" w:sz="0" w:space="0" w:color="auto"/>
                        <w:shd w:val="clear" w:color="auto" w:fill="auto"/>
                        <w:vertAlign w:val="baseline"/>
                        <w:rtl w:val="0"/>
                        <w:cs w:val="0"/>
                        <w:lang w:val="en" w:eastAsia="vi-VN" w:bidi="ar-SA"/>
                      </w:rPr>
                      <w:t>TIẾNG NÓI CỦA QUÝ VỊ RẤT QUAN TRỌNG!</w:t>
                    </w:r>
                  </w:p>
                  <w:p w:rsidR="007008C2" w14:paraId="47227E91" w14:textId="77777777">
                    <w:pPr>
                      <w:spacing w:after="0"/>
                      <w:jc w:val="center"/>
                    </w:pPr>
                  </w:p>
                  <w:p w:rsidR="007008C2" w14:paraId="115E5B31" w14:textId="77777777">
                    <w:pPr>
                      <w:spacing w:after="0"/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F5495"/>
    <w:multiLevelType w:val="hybridMultilevel"/>
    <w:tmpl w:val="F7A88B1E"/>
    <w:lvl w:ilvl="0" w:tplc="70108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48D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629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693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30B6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88C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8868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800B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296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4FB"/>
    <w:multiLevelType w:val="multilevel"/>
    <w:tmpl w:val="39BC5C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DF16DE6"/>
    <w:multiLevelType w:val="multilevel"/>
    <w:tmpl w:val="D37E3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7976656"/>
    <w:multiLevelType w:val="multilevel"/>
    <w:tmpl w:val="8E3647F4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5991DE4"/>
    <w:multiLevelType w:val="multilevel"/>
    <w:tmpl w:val="FC12E7C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6DD2C26"/>
    <w:multiLevelType w:val="multilevel"/>
    <w:tmpl w:val="D81426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1BC7FAD"/>
    <w:multiLevelType w:val="multilevel"/>
    <w:tmpl w:val="926476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CC736FC"/>
    <w:multiLevelType w:val="multilevel"/>
    <w:tmpl w:val="293A1E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55457013">
    <w:abstractNumId w:val="6"/>
  </w:num>
  <w:num w:numId="2" w16cid:durableId="1921671857">
    <w:abstractNumId w:val="7"/>
  </w:num>
  <w:num w:numId="3" w16cid:durableId="1596982459">
    <w:abstractNumId w:val="4"/>
  </w:num>
  <w:num w:numId="4" w16cid:durableId="279146137">
    <w:abstractNumId w:val="3"/>
  </w:num>
  <w:num w:numId="5" w16cid:durableId="11556074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4941664">
    <w:abstractNumId w:val="1"/>
  </w:num>
  <w:num w:numId="7" w16cid:durableId="1850869274">
    <w:abstractNumId w:val="5"/>
  </w:num>
  <w:num w:numId="8" w16cid:durableId="528882235">
    <w:abstractNumId w:val="2"/>
  </w:num>
  <w:num w:numId="9" w16cid:durableId="406609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8C2"/>
    <w:rsid w:val="000C634C"/>
    <w:rsid w:val="001A67DA"/>
    <w:rsid w:val="001C6557"/>
    <w:rsid w:val="00255F19"/>
    <w:rsid w:val="00273E71"/>
    <w:rsid w:val="00286A11"/>
    <w:rsid w:val="00366A16"/>
    <w:rsid w:val="00403526"/>
    <w:rsid w:val="00410255"/>
    <w:rsid w:val="00463F81"/>
    <w:rsid w:val="00572921"/>
    <w:rsid w:val="005C0481"/>
    <w:rsid w:val="007008C2"/>
    <w:rsid w:val="00712437"/>
    <w:rsid w:val="0072339A"/>
    <w:rsid w:val="0076162E"/>
    <w:rsid w:val="0078501B"/>
    <w:rsid w:val="007D4FBA"/>
    <w:rsid w:val="008256A4"/>
    <w:rsid w:val="00834A41"/>
    <w:rsid w:val="00896354"/>
    <w:rsid w:val="009044D2"/>
    <w:rsid w:val="00AC42B8"/>
    <w:rsid w:val="00B46C85"/>
    <w:rsid w:val="00B609B6"/>
    <w:rsid w:val="00B95F06"/>
    <w:rsid w:val="00BC2857"/>
    <w:rsid w:val="00C95226"/>
    <w:rsid w:val="00C95510"/>
    <w:rsid w:val="00D505F4"/>
    <w:rsid w:val="00DF30D9"/>
    <w:rsid w:val="00FF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FBED4"/>
  <w15:docId w15:val="{69A46F59-C031-49CC-9878-227D9584C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after="0"/>
      <w:jc w:val="center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jc w:val="center"/>
      <w:outlineLvl w:val="1"/>
    </w:pPr>
    <w:rPr>
      <w:smallCaps/>
      <w:color w:va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b/>
      <w:bCs/>
      <w:smallCaps/>
      <w:color w:val="1B75BC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 w:after="0"/>
      <w:jc w:val="center"/>
      <w:outlineLvl w:val="3"/>
    </w:pPr>
    <w:rPr>
      <w:color w:val="FFFFF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after="200"/>
      <w:jc w:val="center"/>
      <w:outlineLvl w:val="5"/>
    </w:pPr>
    <w:rPr>
      <w:color w:val="000000"/>
      <w:sz w:val="36"/>
      <w:szCs w:val="36"/>
    </w:rPr>
  </w:style>
  <w:style w:type="paragraph" w:styleId="Heading7">
    <w:name w:val="heading 7"/>
    <w:basedOn w:val="Heading6"/>
    <w:next w:val="Normal"/>
    <w:link w:val="Heading7Char"/>
    <w:uiPriority w:val="9"/>
    <w:unhideWhenUsed/>
    <w:rsid w:val="00D22834"/>
    <w:pPr>
      <w:outlineLvl w:val="6"/>
    </w:pPr>
    <w:rPr>
      <w:b/>
      <w:color w:val="72C9F1" w:themeColor="accent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400"/>
      <w:jc w:val="center"/>
    </w:pPr>
    <w:rPr>
      <w:b/>
      <w:bCs/>
      <w:color w:val="FFFFFF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D1A6C"/>
    <w:rPr>
      <w:rFonts w:eastAsiaTheme="majorEastAsia" w:cstheme="majorBidi"/>
      <w:b/>
      <w:noProof/>
      <w:color w:val="FFFFFF" w:themeColor="background1"/>
      <w:sz w:val="40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AD1A6C"/>
    <w:rPr>
      <w:rFonts w:eastAsiaTheme="majorEastAsia" w:cstheme="minorHAnsi"/>
      <w:b/>
      <w:noProof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16CCB"/>
    <w:rPr>
      <w:rFonts w:eastAsiaTheme="majorEastAsia" w:cstheme="minorHAnsi"/>
      <w:caps/>
      <w:noProof/>
      <w:color w:val="FFFFFF" w:themeColor="background1"/>
      <w:sz w:val="21"/>
      <w:szCs w:val="21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48375B"/>
    <w:pPr>
      <w:keepLines/>
      <w:numPr>
        <w:numId w:val="4"/>
      </w:numPr>
      <w:tabs>
        <w:tab w:val="left" w:pos="2736"/>
      </w:tabs>
      <w:spacing w:after="80"/>
      <w:ind w:left="187" w:hanging="187"/>
    </w:pPr>
  </w:style>
  <w:style w:type="paragraph" w:styleId="ListBullet2">
    <w:name w:val="List Bullet 2"/>
    <w:basedOn w:val="Normal"/>
    <w:uiPriority w:val="99"/>
    <w:unhideWhenUsed/>
    <w:rsid w:val="006011C9"/>
    <w:pPr>
      <w:tabs>
        <w:tab w:val="num" w:pos="720"/>
      </w:tabs>
      <w:ind w:left="720" w:hanging="720"/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3E28E6"/>
    <w:rPr>
      <w:rFonts w:asciiTheme="majorHAnsi" w:eastAsiaTheme="majorEastAsia" w:hAnsiTheme="majorHAnsi" w:cstheme="majorBidi"/>
      <w:iCs/>
      <w:noProof/>
      <w:color w:val="FFFFFF" w:themeColor="background1"/>
      <w:sz w:val="21"/>
      <w:szCs w:val="21"/>
    </w:rPr>
  </w:style>
  <w:style w:type="paragraph" w:styleId="TOC1">
    <w:name w:val="toc 1"/>
    <w:basedOn w:val="Normal"/>
    <w:next w:val="Normal"/>
    <w:autoRedefine/>
    <w:uiPriority w:val="39"/>
    <w:unhideWhenUsed/>
    <w:rsid w:val="00D22834"/>
    <w:rPr>
      <w:rFonts w:eastAsiaTheme="minorEastAsia"/>
      <w:color w:val="72C9F1" w:themeColor="accent4"/>
      <w:sz w:val="32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D22834"/>
    <w:rPr>
      <w:b/>
      <w:color w:val="72C9F1" w:themeColor="accent4"/>
      <w:sz w:val="36"/>
      <w:szCs w:val="32"/>
    </w:rPr>
  </w:style>
  <w:style w:type="character" w:customStyle="1" w:styleId="Heading6Char">
    <w:name w:val="Heading 6 Char"/>
    <w:basedOn w:val="DefaultParagraphFont"/>
    <w:link w:val="Heading6"/>
    <w:uiPriority w:val="9"/>
    <w:rsid w:val="00D22834"/>
    <w:rPr>
      <w:color w:val="000000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C70C9"/>
  </w:style>
  <w:style w:type="paragraph" w:styleId="Footer">
    <w:name w:val="footer"/>
    <w:basedOn w:val="Normal"/>
    <w:link w:val="FooterChar"/>
    <w:uiPriority w:val="99"/>
    <w:unhideWhenUsed/>
    <w:rsid w:val="00EC70C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70C9"/>
  </w:style>
  <w:style w:type="character" w:customStyle="1" w:styleId="Heading3Char">
    <w:name w:val="Heading 3 Char"/>
    <w:basedOn w:val="DefaultParagraphFont"/>
    <w:link w:val="Heading3"/>
    <w:uiPriority w:val="9"/>
    <w:rsid w:val="001D0FE1"/>
    <w:rPr>
      <w:rFonts w:eastAsiaTheme="majorEastAsia" w:cstheme="minorHAnsi"/>
      <w:b/>
      <w:caps/>
      <w:noProof/>
      <w:color w:val="1B75BC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qFormat/>
    <w:rsid w:val="00003676"/>
    <w:rPr>
      <w:color w:val="1B75BC" w:themeColor="accent1"/>
      <w:u w:val="none"/>
    </w:rPr>
  </w:style>
  <w:style w:type="paragraph" w:customStyle="1" w:styleId="ResourcesText">
    <w:name w:val="Resources Text"/>
    <w:basedOn w:val="Normal"/>
    <w:autoRedefine/>
    <w:qFormat/>
    <w:rsid w:val="00DD1853"/>
    <w:pPr>
      <w:keepLines/>
      <w:tabs>
        <w:tab w:val="left" w:pos="2736"/>
      </w:tabs>
      <w:spacing w:after="0"/>
    </w:pPr>
    <w:rPr>
      <w:b/>
      <w:szCs w:val="24"/>
    </w:rPr>
  </w:style>
  <w:style w:type="character" w:customStyle="1" w:styleId="Bold">
    <w:name w:val="Bold"/>
    <w:uiPriority w:val="99"/>
    <w:rsid w:val="005F5524"/>
    <w:rPr>
      <w:b/>
      <w:bCs/>
    </w:rPr>
  </w:style>
  <w:style w:type="paragraph" w:customStyle="1" w:styleId="ResourcesLinks">
    <w:name w:val="Resources Links"/>
    <w:basedOn w:val="Normal"/>
    <w:qFormat/>
    <w:rsid w:val="00003676"/>
    <w:pPr>
      <w:suppressAutoHyphens/>
      <w:spacing w:after="80"/>
    </w:pPr>
    <w:rPr>
      <w:color w:val="1B75BC" w:themeColor="accent1"/>
      <w:sz w:val="18"/>
      <w:u w:color="1B75BC"/>
    </w:rPr>
  </w:style>
  <w:style w:type="character" w:customStyle="1" w:styleId="WhiteText">
    <w:name w:val="White Text"/>
    <w:uiPriority w:val="1"/>
    <w:qFormat/>
    <w:rsid w:val="004A4B88"/>
    <w:rPr>
      <w:color w:val="FFFFFF" w:themeColor="background1"/>
    </w:rPr>
  </w:style>
  <w:style w:type="character" w:styleId="CommentReference">
    <w:name w:val="annotation reference"/>
    <w:basedOn w:val="DefaultParagraphFont"/>
    <w:uiPriority w:val="99"/>
    <w:semiHidden/>
    <w:unhideWhenUsed/>
    <w:rsid w:val="002F05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5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57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5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572"/>
    <w:rPr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05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0572"/>
    <w:rPr>
      <w:rFonts w:ascii="Segoe UI" w:hAnsi="Segoe UI" w:cs="Segoe UI"/>
      <w:noProof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D05824"/>
    <w:rPr>
      <w:color w:val="808080"/>
    </w:rPr>
  </w:style>
  <w:style w:type="table" w:styleId="TableGrid">
    <w:name w:val="Table Grid"/>
    <w:basedOn w:val="TableNormal"/>
    <w:uiPriority w:val="39"/>
    <w:rsid w:val="00F727F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C65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actoregon.org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search?q=fact+oregon&amp;sca_esv=6183b4817dd2e014&amp;rlz=1C1GCFY_enUS1068US1069&amp;ei=CqNzabbCCYWr0PEP_Yr82AI&amp;gs_ssp=eJzj4tVP1zc0TDIzyyjOKU43YLRSNagwNbE0NTe1SEs1STU0SUtJsTKoSDJMNkw1SE5LMU1NNkq2TPLiTktMLlHIL0pNz88DAI-TFG0&amp;oq=FACT+Oregon&amp;gs_lp=Egxnd3Mtd2l6LXNlcnAiC0ZBQ1QgT3JlZ29uKgIIADILEC4YgAQYxwEYrwEyBRAAGIAEMgsQABiABBiRAhiKBTIGEAAYFhgeMgYQABgWGB4yBhAAGBYYHjIGEAAYFhgeMgYQABgWGB4yBhAAGBYYHjIGEAAYFhgeSJceULUEWMANcAF4AZABAJgBtgGgAfgHqgEDMC43uAEByAEA-AEBmAIHoAKwCMICChAAGIAEGEMYigXCAgUQLhiABMICCRAAGIAEGAoYC8ICDBAuGIAEGLEDGAoYC8ICCBAuGIAEGOUEwgIIEC4YgAQYsQPCAgIQJsICCxAAGIAEGIYDGIoFwgIIEAAYgAQYogSYAwCIBgGSBwMwLjegB8tGsgcDMC43uAewCMIHBTItNi4xyAcpgAgA&amp;sclient=gws-wiz-serp&amp;safe=active&amp;ssui=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regon.gov/ode" TargetMode="External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jJgysxL4b9PomiN+1DZJBOWW1Q==">CgMxLjAyDWgucTk2Y3RpZmw4emMyDWguZ3Fqc2R5aTJqd3gyDmguc2NkYWo3ajJnZmo2OAByITFpdDhaR3BGLU42d3RURWlVeHBrWlI1cGtjYlhqUFBNaQ==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490b6842-aef6-43b2-8681-7cab14568858">2026-03-11T16:57:21+00:00</Remediation_x0020_Date>
    <PublishingExpirationDate xmlns="http://schemas.microsoft.com/sharepoint/v3" xsi:nil="true"/>
    <PublishingStartDate xmlns="http://schemas.microsoft.com/sharepoint/v3" xsi:nil="true"/>
    <Priority xmlns="490b6842-aef6-43b2-8681-7cab14568858">New</Priority>
    <Estimated_x0020_Creation_x0020_Date xmlns="490b6842-aef6-43b2-8681-7cab14568858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053C00D-AB0F-4D3A-91A6-9DA853AC4CDA}"/>
</file>

<file path=customXml/itemProps3.xml><?xml version="1.0" encoding="utf-8"?>
<ds:datastoreItem xmlns:ds="http://schemas.openxmlformats.org/officeDocument/2006/customXml" ds:itemID="{7BB2BAB5-4982-4ABD-B55B-D32E20355BDF}"/>
</file>

<file path=customXml/itemProps4.xml><?xml version="1.0" encoding="utf-8"?>
<ds:datastoreItem xmlns:ds="http://schemas.openxmlformats.org/officeDocument/2006/customXml" ds:itemID="{5128A593-F81F-465D-AB60-08BDAC1088D2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373</Words>
  <Characters>1468</Characters>
  <Application>Microsoft Office Word</Application>
  <DocSecurity>0</DocSecurity>
  <Lines>61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"boydme"</dc:creator>
  <cp:lastModifiedBy>VELASCO Josie * ODE</cp:lastModifiedBy>
  <cp:revision>4</cp:revision>
  <dcterms:created xsi:type="dcterms:W3CDTF">2026-02-03T20:41:00Z</dcterms:created>
  <dcterms:modified xsi:type="dcterms:W3CDTF">2026-03-11T16:50:00Z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  <property fmtid="{D5CDD505-2E9C-101B-9397-08002B2CF9AE}" pid="3" name="_NewReviewCycle">
    <vt:lpwstr/>
  </property>
</Properties>
</file>