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8"/>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510"/>
        <w:gridCol w:w="3540"/>
        <w:gridCol w:w="3480"/>
      </w:tblGrid>
      <w:tr w:rsidR="0094062E" w14:paraId="7FB0A8D2" w14:textId="77777777">
        <w:trPr>
          <w:trHeight w:val="82"/>
          <w:tblHeader/>
        </w:trPr>
        <w:tc>
          <w:tcPr>
            <w:tcW w:w="3510" w:type="dxa"/>
            <w:shd w:val="clear" w:color="auto" w:fill="CCCCCC"/>
            <w:tcMar>
              <w:top w:w="28" w:type="dxa"/>
              <w:left w:w="28" w:type="dxa"/>
              <w:bottom w:w="28" w:type="dxa"/>
              <w:right w:w="28" w:type="dxa"/>
            </w:tcMar>
          </w:tcPr>
          <w:p w14:paraId="1AE4A5A8" w14:textId="77777777" w:rsidR="0094062E" w:rsidRDefault="00000000">
            <w:pPr>
              <w:widowControl w:val="0"/>
              <w:spacing w:after="0"/>
              <w:ind w:left="-720" w:right="-720"/>
              <w:jc w:val="center"/>
              <w:rPr>
                <w:b/>
                <w:sz w:val="24"/>
                <w:szCs w:val="24"/>
              </w:rPr>
            </w:pPr>
            <w:r>
              <w:rPr>
                <w:b/>
                <w:sz w:val="24"/>
              </w:rPr>
              <w:t xml:space="preserve">Iten Chon </w:t>
            </w:r>
            <w:proofErr w:type="spellStart"/>
            <w:r>
              <w:rPr>
                <w:b/>
                <w:sz w:val="24"/>
              </w:rPr>
              <w:t>Sukun</w:t>
            </w:r>
            <w:proofErr w:type="spellEnd"/>
          </w:p>
        </w:tc>
        <w:tc>
          <w:tcPr>
            <w:tcW w:w="3540" w:type="dxa"/>
            <w:shd w:val="clear" w:color="auto" w:fill="CCCCCC"/>
            <w:tcMar>
              <w:top w:w="28" w:type="dxa"/>
              <w:left w:w="28" w:type="dxa"/>
              <w:bottom w:w="28" w:type="dxa"/>
              <w:right w:w="28" w:type="dxa"/>
            </w:tcMar>
          </w:tcPr>
          <w:p w14:paraId="50B3DA7F" w14:textId="77777777" w:rsidR="0094062E" w:rsidRDefault="00000000">
            <w:pPr>
              <w:widowControl w:val="0"/>
              <w:spacing w:after="0"/>
              <w:ind w:left="-720" w:right="-720"/>
              <w:jc w:val="center"/>
              <w:rPr>
                <w:b/>
                <w:sz w:val="24"/>
                <w:szCs w:val="24"/>
              </w:rPr>
            </w:pPr>
            <w:r>
              <w:rPr>
                <w:b/>
                <w:sz w:val="24"/>
              </w:rPr>
              <w:t>RANIN UPUTIW</w:t>
            </w:r>
          </w:p>
        </w:tc>
        <w:tc>
          <w:tcPr>
            <w:tcW w:w="3480" w:type="dxa"/>
            <w:shd w:val="clear" w:color="auto" w:fill="CCCCCC"/>
            <w:tcMar>
              <w:top w:w="28" w:type="dxa"/>
              <w:left w:w="28" w:type="dxa"/>
              <w:bottom w:w="28" w:type="dxa"/>
              <w:right w:w="28" w:type="dxa"/>
            </w:tcMar>
          </w:tcPr>
          <w:p w14:paraId="1ED22A62" w14:textId="77777777" w:rsidR="0094062E" w:rsidRDefault="00000000">
            <w:pPr>
              <w:widowControl w:val="0"/>
              <w:spacing w:after="0"/>
              <w:ind w:left="-720" w:right="-720"/>
              <w:jc w:val="center"/>
              <w:rPr>
                <w:b/>
                <w:sz w:val="24"/>
                <w:szCs w:val="24"/>
              </w:rPr>
            </w:pPr>
            <w:r>
              <w:rPr>
                <w:b/>
                <w:sz w:val="24"/>
              </w:rPr>
              <w:t>SSID</w:t>
            </w:r>
          </w:p>
        </w:tc>
      </w:tr>
      <w:tr w:rsidR="0094062E" w14:paraId="49E0307A" w14:textId="77777777">
        <w:trPr>
          <w:tblHeader/>
        </w:trPr>
        <w:tc>
          <w:tcPr>
            <w:tcW w:w="3510" w:type="dxa"/>
            <w:shd w:val="clear" w:color="auto" w:fill="auto"/>
            <w:tcMar>
              <w:top w:w="28" w:type="dxa"/>
              <w:left w:w="28" w:type="dxa"/>
              <w:bottom w:w="28" w:type="dxa"/>
              <w:right w:w="28" w:type="dxa"/>
            </w:tcMar>
          </w:tcPr>
          <w:p w14:paraId="37497B79" w14:textId="77777777" w:rsidR="0094062E" w:rsidRDefault="0094062E">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19129C1D" w14:textId="77777777" w:rsidR="0094062E" w:rsidRDefault="0094062E">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79FBBF20" w14:textId="77777777" w:rsidR="0094062E" w:rsidRDefault="0094062E">
            <w:pPr>
              <w:widowControl w:val="0"/>
              <w:spacing w:after="0"/>
              <w:ind w:left="-720" w:right="-720"/>
              <w:rPr>
                <w:sz w:val="24"/>
                <w:szCs w:val="24"/>
              </w:rPr>
            </w:pPr>
          </w:p>
        </w:tc>
      </w:tr>
      <w:tr w:rsidR="0094062E" w14:paraId="5CD0A818" w14:textId="77777777">
        <w:trPr>
          <w:tblHeader/>
        </w:trPr>
        <w:tc>
          <w:tcPr>
            <w:tcW w:w="3510" w:type="dxa"/>
            <w:shd w:val="clear" w:color="auto" w:fill="CCCCCC"/>
            <w:tcMar>
              <w:top w:w="28" w:type="dxa"/>
              <w:left w:w="28" w:type="dxa"/>
              <w:bottom w:w="28" w:type="dxa"/>
              <w:right w:w="28" w:type="dxa"/>
            </w:tcMar>
          </w:tcPr>
          <w:p w14:paraId="38B089EB" w14:textId="77777777" w:rsidR="0094062E" w:rsidRDefault="00000000">
            <w:pPr>
              <w:widowControl w:val="0"/>
              <w:jc w:val="center"/>
              <w:rPr>
                <w:b/>
                <w:sz w:val="24"/>
                <w:szCs w:val="24"/>
              </w:rPr>
            </w:pPr>
            <w:r>
              <w:rPr>
                <w:b/>
                <w:sz w:val="24"/>
              </w:rPr>
              <w:t>EI/ECSE Program</w:t>
            </w:r>
          </w:p>
        </w:tc>
        <w:tc>
          <w:tcPr>
            <w:tcW w:w="3540" w:type="dxa"/>
            <w:shd w:val="clear" w:color="auto" w:fill="CCCCCC"/>
            <w:tcMar>
              <w:top w:w="28" w:type="dxa"/>
              <w:left w:w="28" w:type="dxa"/>
              <w:bottom w:w="28" w:type="dxa"/>
              <w:right w:w="28" w:type="dxa"/>
            </w:tcMar>
          </w:tcPr>
          <w:p w14:paraId="67A7CECA" w14:textId="77777777" w:rsidR="0094062E" w:rsidRDefault="00000000">
            <w:pPr>
              <w:widowControl w:val="0"/>
              <w:jc w:val="center"/>
              <w:rPr>
                <w:b/>
                <w:sz w:val="24"/>
                <w:szCs w:val="24"/>
              </w:rPr>
            </w:pPr>
            <w:r>
              <w:rPr>
                <w:b/>
                <w:sz w:val="24"/>
              </w:rPr>
              <w:t>County</w:t>
            </w:r>
          </w:p>
        </w:tc>
        <w:tc>
          <w:tcPr>
            <w:tcW w:w="3480" w:type="dxa"/>
            <w:shd w:val="clear" w:color="auto" w:fill="CCCCCC"/>
            <w:tcMar>
              <w:top w:w="28" w:type="dxa"/>
              <w:left w:w="28" w:type="dxa"/>
              <w:bottom w:w="28" w:type="dxa"/>
              <w:right w:w="28" w:type="dxa"/>
            </w:tcMar>
          </w:tcPr>
          <w:p w14:paraId="2BB51418" w14:textId="77777777" w:rsidR="0094062E" w:rsidRDefault="00000000">
            <w:pPr>
              <w:widowControl w:val="0"/>
              <w:jc w:val="center"/>
              <w:rPr>
                <w:b/>
                <w:sz w:val="24"/>
                <w:szCs w:val="24"/>
              </w:rPr>
            </w:pPr>
            <w:r>
              <w:rPr>
                <w:b/>
                <w:sz w:val="24"/>
              </w:rPr>
              <w:t>School District</w:t>
            </w:r>
          </w:p>
        </w:tc>
      </w:tr>
      <w:tr w:rsidR="0094062E" w14:paraId="624A843A" w14:textId="77777777">
        <w:trPr>
          <w:tblHeader/>
        </w:trPr>
        <w:tc>
          <w:tcPr>
            <w:tcW w:w="3510" w:type="dxa"/>
            <w:shd w:val="clear" w:color="auto" w:fill="auto"/>
            <w:tcMar>
              <w:top w:w="28" w:type="dxa"/>
              <w:left w:w="28" w:type="dxa"/>
              <w:bottom w:w="28" w:type="dxa"/>
              <w:right w:w="28" w:type="dxa"/>
            </w:tcMar>
          </w:tcPr>
          <w:p w14:paraId="4BCD9695" w14:textId="77777777" w:rsidR="0094062E" w:rsidRDefault="0094062E">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2916A141" w14:textId="77777777" w:rsidR="0094062E" w:rsidRDefault="0094062E">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64350D42" w14:textId="77777777" w:rsidR="0094062E" w:rsidRDefault="0094062E">
            <w:pPr>
              <w:widowControl w:val="0"/>
              <w:spacing w:after="0"/>
              <w:ind w:left="-720" w:right="-720"/>
              <w:rPr>
                <w:sz w:val="24"/>
                <w:szCs w:val="24"/>
              </w:rPr>
            </w:pPr>
          </w:p>
        </w:tc>
      </w:tr>
    </w:tbl>
    <w:p w14:paraId="5FBF8A72" w14:textId="77777777" w:rsidR="0094062E" w:rsidRDefault="0094062E">
      <w:pPr>
        <w:spacing w:after="0"/>
        <w:ind w:left="-720" w:right="-720"/>
        <w:rPr>
          <w:b/>
          <w:sz w:val="24"/>
          <w:szCs w:val="24"/>
          <w:u w:val="single"/>
        </w:rPr>
      </w:pPr>
    </w:p>
    <w:p w14:paraId="522F2E66" w14:textId="77777777" w:rsidR="0094062E" w:rsidRDefault="00000000">
      <w:pPr>
        <w:spacing w:after="80"/>
        <w:ind w:left="-720" w:right="-720"/>
        <w:rPr>
          <w:b/>
          <w:sz w:val="24"/>
          <w:szCs w:val="24"/>
          <w:u w:val="single"/>
        </w:rPr>
      </w:pPr>
      <w:proofErr w:type="spellStart"/>
      <w:r>
        <w:rPr>
          <w:b/>
          <w:sz w:val="24"/>
          <w:u w:val="single"/>
        </w:rPr>
        <w:t>Tichikin</w:t>
      </w:r>
      <w:proofErr w:type="spellEnd"/>
      <w:r>
        <w:rPr>
          <w:b/>
          <w:sz w:val="24"/>
          <w:u w:val="single"/>
        </w:rPr>
        <w:t xml:space="preserve"> Unusenapen Awukuk</w:t>
      </w:r>
    </w:p>
    <w:p w14:paraId="7713E9F9" w14:textId="77777777" w:rsidR="0094062E" w:rsidRDefault="00000000">
      <w:pPr>
        <w:spacing w:after="80"/>
        <w:ind w:left="-720" w:right="-720"/>
        <w:jc w:val="both"/>
        <w:rPr>
          <w:sz w:val="24"/>
          <w:szCs w:val="24"/>
        </w:rPr>
      </w:pPr>
      <w:r>
        <w:rPr>
          <w:sz w:val="24"/>
        </w:rPr>
        <w:t>Ika pwe emon semirit ra kan ekkieki pwe a kan pung seningan ika weires an rongorong, iwe ew tichikin unusenapen awukuk epwe kan foforino ren nepoputan aninisin foforinong mi pachenong ekkewe mi tapweto (apachenong repotin awukuk ina a kan aporausa me pwan aweweni ekkewe pungun kena seni ewe awukuk ra kan fori):</w:t>
      </w:r>
    </w:p>
    <w:p w14:paraId="5203FD60" w14:textId="77777777" w:rsidR="0094062E" w:rsidRDefault="0094062E">
      <w:pPr>
        <w:spacing w:after="0"/>
        <w:ind w:left="-720" w:right="-720"/>
        <w:rPr>
          <w:sz w:val="24"/>
          <w:szCs w:val="24"/>
        </w:rPr>
      </w:pPr>
    </w:p>
    <w:p w14:paraId="7E1C38E4" w14:textId="77777777" w:rsidR="0094062E" w:rsidRDefault="00000000">
      <w:pPr>
        <w:spacing w:after="80"/>
        <w:ind w:left="-720" w:right="-720"/>
        <w:jc w:val="both"/>
        <w:rPr>
          <w:sz w:val="24"/>
          <w:szCs w:val="24"/>
        </w:rPr>
      </w:pPr>
      <w:r>
        <w:rPr>
          <w:sz w:val="24"/>
        </w:rPr>
        <w:t>1. Ewe mwich a kan cheki poraus kena mi wor me mwan, mi pachenong an ewe semirit kewe chufengenin rekoto kena; program kena me mwan ren asukunen chok ika amonen aninisin family kena chok; awukukun me pwan poraus kena ra kawor seni ekkewe sam me in/chon tumun kena; an classroom a nom ie non ei attun, nenien, ika an state chechekin kena; nenengeni a seni non classroom; nenengeni seni sense kena me pwan chon awora aninis kena mi riri ngeni; safean, memefien, me pwan porausen pechakunen. Taropwen awukuk mi pachenong poraus kena mi auchea seni ekkei neni ra eaea non ewe finitan an naf ngeni.</w:t>
      </w:r>
    </w:p>
    <w:p w14:paraId="1BBF8E0C" w14:textId="77777777" w:rsidR="0094062E" w:rsidRDefault="0094062E">
      <w:pPr>
        <w:spacing w:after="0"/>
        <w:ind w:left="-720" w:right="-720"/>
        <w:rPr>
          <w:sz w:val="24"/>
          <w:szCs w:val="24"/>
        </w:rPr>
      </w:pPr>
    </w:p>
    <w:tbl>
      <w:tblPr>
        <w:tblStyle w:val="Style19"/>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Reviewed"/>
        <w:tblDescription w:val="Ewe chepen a kan awora ew neni ren ar repwe rekotini ewe ranin ewe mwich a cheki ewe poraus a wor me mwan. "/>
      </w:tblPr>
      <w:tblGrid>
        <w:gridCol w:w="10005"/>
      </w:tblGrid>
      <w:tr w:rsidR="0094062E" w14:paraId="405BE3D3" w14:textId="77777777">
        <w:trPr>
          <w:trHeight w:val="412"/>
          <w:tblHeader/>
        </w:trPr>
        <w:tc>
          <w:tcPr>
            <w:tcW w:w="2880" w:type="dxa"/>
            <w:shd w:val="clear" w:color="auto" w:fill="CCCCCC"/>
            <w:tcMar>
              <w:top w:w="28" w:type="dxa"/>
              <w:left w:w="28" w:type="dxa"/>
              <w:bottom w:w="28" w:type="dxa"/>
              <w:right w:w="28" w:type="dxa"/>
            </w:tcMar>
          </w:tcPr>
          <w:p w14:paraId="1EB928B8" w14:textId="77777777" w:rsidR="0094062E" w:rsidRDefault="00000000">
            <w:pPr>
              <w:widowControl w:val="0"/>
              <w:spacing w:after="0"/>
              <w:ind w:left="-720" w:right="-720"/>
              <w:jc w:val="center"/>
              <w:rPr>
                <w:b/>
                <w:sz w:val="24"/>
                <w:szCs w:val="24"/>
              </w:rPr>
            </w:pPr>
            <w:r>
              <w:rPr>
                <w:b/>
                <w:sz w:val="24"/>
              </w:rPr>
              <w:t>Ranin Chekin</w:t>
            </w:r>
          </w:p>
        </w:tc>
      </w:tr>
      <w:tr w:rsidR="0094062E" w14:paraId="4F5ACBE0" w14:textId="77777777">
        <w:tc>
          <w:tcPr>
            <w:tcW w:w="2880" w:type="dxa"/>
            <w:shd w:val="clear" w:color="auto" w:fill="auto"/>
            <w:tcMar>
              <w:top w:w="28" w:type="dxa"/>
              <w:left w:w="28" w:type="dxa"/>
              <w:bottom w:w="28" w:type="dxa"/>
              <w:right w:w="28" w:type="dxa"/>
            </w:tcMar>
          </w:tcPr>
          <w:p w14:paraId="203FEC59" w14:textId="77777777" w:rsidR="0094062E" w:rsidRDefault="0094062E">
            <w:pPr>
              <w:widowControl w:val="0"/>
              <w:spacing w:after="0"/>
              <w:ind w:left="-720" w:right="-720"/>
              <w:rPr>
                <w:b/>
                <w:sz w:val="24"/>
                <w:szCs w:val="24"/>
              </w:rPr>
            </w:pPr>
          </w:p>
        </w:tc>
      </w:tr>
    </w:tbl>
    <w:p w14:paraId="694C3D65" w14:textId="77777777" w:rsidR="0094062E" w:rsidRDefault="0094062E">
      <w:pPr>
        <w:spacing w:after="0"/>
        <w:ind w:left="-720" w:right="-720"/>
        <w:rPr>
          <w:sz w:val="24"/>
          <w:szCs w:val="24"/>
        </w:rPr>
      </w:pPr>
    </w:p>
    <w:p w14:paraId="2CDC308C" w14:textId="77777777" w:rsidR="0094062E" w:rsidRDefault="00000000">
      <w:pPr>
        <w:spacing w:after="80"/>
        <w:ind w:left="-720" w:right="-720"/>
        <w:rPr>
          <w:sz w:val="24"/>
          <w:szCs w:val="24"/>
        </w:rPr>
      </w:pPr>
      <w:r>
        <w:rPr>
          <w:sz w:val="24"/>
        </w:rPr>
        <w:t>2. Taropwen ren ew chechekin audiological usun a aweweno non OAR 581-015-2000 ina a kan asisinata ika ewe nusunon rongorong a kan conductive nusunon rongorong ika sensorineural nusunon rongorong.</w:t>
      </w:r>
    </w:p>
    <w:p w14:paraId="163F3112" w14:textId="77777777" w:rsidR="0094062E" w:rsidRDefault="0094062E">
      <w:pPr>
        <w:spacing w:after="0"/>
        <w:ind w:left="-720" w:right="-720"/>
        <w:rPr>
          <w:sz w:val="24"/>
          <w:szCs w:val="24"/>
        </w:rPr>
      </w:pPr>
    </w:p>
    <w:tbl>
      <w:tblPr>
        <w:tblStyle w:val="Style20"/>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udiologist/Date Conducted/Date Reviewed"/>
        <w:tblDescription w:val="Ei chepen a awora ew neni ren ar repwe rekotini iten ewe audiologist, ewe ranin ewe chekin a kan fis, me pwan ewe ranin a kan cheki. "/>
      </w:tblPr>
      <w:tblGrid>
        <w:gridCol w:w="6105"/>
        <w:gridCol w:w="1995"/>
        <w:gridCol w:w="2205"/>
      </w:tblGrid>
      <w:tr w:rsidR="0094062E" w14:paraId="2DE2FF29" w14:textId="77777777">
        <w:trPr>
          <w:trHeight w:val="262"/>
          <w:tblHeader/>
        </w:trPr>
        <w:tc>
          <w:tcPr>
            <w:tcW w:w="6105" w:type="dxa"/>
            <w:shd w:val="clear" w:color="auto" w:fill="CCCCCC"/>
            <w:tcMar>
              <w:top w:w="28" w:type="dxa"/>
              <w:left w:w="28" w:type="dxa"/>
              <w:bottom w:w="28" w:type="dxa"/>
              <w:right w:w="28" w:type="dxa"/>
            </w:tcMar>
          </w:tcPr>
          <w:p w14:paraId="114A3A96" w14:textId="77777777" w:rsidR="0094062E" w:rsidRDefault="00000000">
            <w:pPr>
              <w:widowControl w:val="0"/>
              <w:spacing w:after="0"/>
              <w:ind w:left="-720" w:right="-720"/>
              <w:jc w:val="center"/>
              <w:rPr>
                <w:b/>
                <w:sz w:val="24"/>
                <w:szCs w:val="24"/>
              </w:rPr>
            </w:pPr>
            <w:r>
              <w:rPr>
                <w:b/>
                <w:sz w:val="24"/>
              </w:rPr>
              <w:t>Audiologist</w:t>
            </w:r>
          </w:p>
        </w:tc>
        <w:tc>
          <w:tcPr>
            <w:tcW w:w="1995" w:type="dxa"/>
            <w:shd w:val="clear" w:color="auto" w:fill="CCCCCC"/>
            <w:tcMar>
              <w:top w:w="28" w:type="dxa"/>
              <w:left w:w="28" w:type="dxa"/>
              <w:bottom w:w="28" w:type="dxa"/>
              <w:right w:w="28" w:type="dxa"/>
            </w:tcMar>
          </w:tcPr>
          <w:p w14:paraId="67B64510" w14:textId="77777777" w:rsidR="0094062E" w:rsidRDefault="00000000">
            <w:pPr>
              <w:widowControl w:val="0"/>
              <w:spacing w:after="0"/>
              <w:ind w:left="-720" w:right="-720"/>
              <w:jc w:val="center"/>
              <w:rPr>
                <w:b/>
                <w:sz w:val="24"/>
                <w:szCs w:val="24"/>
              </w:rPr>
            </w:pPr>
            <w:r>
              <w:rPr>
                <w:b/>
                <w:sz w:val="24"/>
              </w:rPr>
              <w:t>Ranin an Fori</w:t>
            </w:r>
          </w:p>
        </w:tc>
        <w:tc>
          <w:tcPr>
            <w:tcW w:w="2205" w:type="dxa"/>
            <w:shd w:val="clear" w:color="auto" w:fill="CCCCCC"/>
            <w:tcMar>
              <w:top w:w="28" w:type="dxa"/>
              <w:left w:w="28" w:type="dxa"/>
              <w:bottom w:w="28" w:type="dxa"/>
              <w:right w:w="28" w:type="dxa"/>
            </w:tcMar>
          </w:tcPr>
          <w:p w14:paraId="568455F8" w14:textId="77777777" w:rsidR="0094062E" w:rsidRDefault="00000000">
            <w:pPr>
              <w:widowControl w:val="0"/>
              <w:spacing w:after="0"/>
              <w:ind w:left="-720" w:right="-720"/>
              <w:jc w:val="center"/>
              <w:rPr>
                <w:b/>
                <w:sz w:val="24"/>
                <w:szCs w:val="24"/>
              </w:rPr>
            </w:pPr>
            <w:r>
              <w:rPr>
                <w:b/>
                <w:sz w:val="24"/>
              </w:rPr>
              <w:t>Ranin Chekin</w:t>
            </w:r>
          </w:p>
        </w:tc>
      </w:tr>
      <w:tr w:rsidR="0094062E" w14:paraId="6DF6B1D6" w14:textId="77777777">
        <w:tc>
          <w:tcPr>
            <w:tcW w:w="6105" w:type="dxa"/>
            <w:shd w:val="clear" w:color="auto" w:fill="auto"/>
            <w:tcMar>
              <w:top w:w="28" w:type="dxa"/>
              <w:left w:w="28" w:type="dxa"/>
              <w:bottom w:w="28" w:type="dxa"/>
              <w:right w:w="28" w:type="dxa"/>
            </w:tcMar>
          </w:tcPr>
          <w:p w14:paraId="7863893B" w14:textId="77777777" w:rsidR="0094062E" w:rsidRDefault="0094062E">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1D948543" w14:textId="77777777" w:rsidR="0094062E" w:rsidRDefault="0094062E">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65C9134F" w14:textId="77777777" w:rsidR="0094062E" w:rsidRDefault="0094062E">
            <w:pPr>
              <w:widowControl w:val="0"/>
              <w:spacing w:after="0"/>
              <w:ind w:left="-720" w:right="-720"/>
              <w:rPr>
                <w:b/>
                <w:sz w:val="24"/>
                <w:szCs w:val="24"/>
              </w:rPr>
            </w:pPr>
          </w:p>
        </w:tc>
      </w:tr>
    </w:tbl>
    <w:p w14:paraId="2C114D6A" w14:textId="77777777" w:rsidR="0094062E" w:rsidRDefault="0094062E">
      <w:pPr>
        <w:spacing w:after="0"/>
        <w:ind w:left="-720" w:right="-720"/>
        <w:rPr>
          <w:sz w:val="24"/>
          <w:szCs w:val="24"/>
        </w:rPr>
      </w:pPr>
    </w:p>
    <w:p w14:paraId="2ED399ED" w14:textId="77777777" w:rsidR="0094062E" w:rsidRDefault="00000000">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Content>
          <w:r>
            <w:rPr>
              <w:rFonts w:ascii="MS Gothic" w:hAnsi="MS Gothic"/>
              <w:sz w:val="24"/>
            </w:rPr>
            <w:t>☐</w:t>
          </w:r>
        </w:sdtContent>
      </w:sdt>
      <w:r>
        <w:rPr>
          <w:sz w:val="24"/>
        </w:rPr>
        <w:t>Ewe nusunon rongorongen a kan conductive.</w:t>
      </w:r>
    </w:p>
    <w:p w14:paraId="06C4D857" w14:textId="77777777" w:rsidR="0094062E" w:rsidRDefault="00000000">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 nusunon rongorongen a kan sensorineural. </w:t>
      </w:r>
    </w:p>
    <w:p w14:paraId="48AC40C5" w14:textId="77777777" w:rsidR="0094062E" w:rsidRDefault="0094062E">
      <w:pPr>
        <w:spacing w:after="0"/>
        <w:ind w:left="-720" w:right="-720"/>
        <w:rPr>
          <w:sz w:val="24"/>
          <w:szCs w:val="24"/>
        </w:rPr>
      </w:pPr>
    </w:p>
    <w:p w14:paraId="133DA421" w14:textId="77777777" w:rsidR="0094062E" w:rsidRDefault="00000000">
      <w:pPr>
        <w:spacing w:after="240"/>
        <w:ind w:left="-720" w:right="-720"/>
        <w:rPr>
          <w:sz w:val="24"/>
          <w:szCs w:val="24"/>
        </w:rPr>
      </w:pPr>
      <w:r>
        <w:rPr>
          <w:sz w:val="24"/>
        </w:rPr>
        <w:t>3. Conductive Nusunon Rongorong chok: ew chekin safei usun a aweweno non OAR 581-015-2000 a asisinata ewe nusunon rongorong a aiitata seni emon audiologist a kan finata pwe ese kan tongeni pwakino.</w:t>
      </w:r>
    </w:p>
    <w:tbl>
      <w:tblPr>
        <w:tblStyle w:val="Style21"/>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6090"/>
        <w:gridCol w:w="2010"/>
        <w:gridCol w:w="2250"/>
      </w:tblGrid>
      <w:tr w:rsidR="0094062E" w14:paraId="235B4ADA" w14:textId="77777777">
        <w:trPr>
          <w:trHeight w:val="262"/>
          <w:tblHeader/>
        </w:trPr>
        <w:tc>
          <w:tcPr>
            <w:tcW w:w="6090" w:type="dxa"/>
            <w:shd w:val="clear" w:color="auto" w:fill="CCCCCC"/>
            <w:tcMar>
              <w:top w:w="28" w:type="dxa"/>
              <w:left w:w="28" w:type="dxa"/>
              <w:bottom w:w="28" w:type="dxa"/>
              <w:right w:w="28" w:type="dxa"/>
            </w:tcMar>
            <w:vAlign w:val="center"/>
          </w:tcPr>
          <w:p w14:paraId="3ECE424E" w14:textId="77777777" w:rsidR="0094062E" w:rsidRDefault="00000000">
            <w:pPr>
              <w:widowControl w:val="0"/>
              <w:spacing w:after="0"/>
              <w:jc w:val="center"/>
              <w:rPr>
                <w:b/>
                <w:sz w:val="24"/>
                <w:szCs w:val="24"/>
              </w:rPr>
            </w:pPr>
            <w:r>
              <w:rPr>
                <w:b/>
                <w:sz w:val="24"/>
              </w:rPr>
              <w:lastRenderedPageBreak/>
              <w:t>Dokter, Chon Angangen Kangof, Aninisin Dokter, Chon Angangen Kangof, Dokterin Naturopathic</w:t>
            </w:r>
          </w:p>
        </w:tc>
        <w:tc>
          <w:tcPr>
            <w:tcW w:w="2010" w:type="dxa"/>
            <w:shd w:val="clear" w:color="auto" w:fill="CCCCCC"/>
            <w:tcMar>
              <w:top w:w="28" w:type="dxa"/>
              <w:left w:w="28" w:type="dxa"/>
              <w:bottom w:w="28" w:type="dxa"/>
              <w:right w:w="28" w:type="dxa"/>
            </w:tcMar>
            <w:vAlign w:val="center"/>
          </w:tcPr>
          <w:p w14:paraId="09D28CA5" w14:textId="77777777" w:rsidR="0094062E" w:rsidRDefault="00000000">
            <w:pPr>
              <w:widowControl w:val="0"/>
              <w:spacing w:after="0"/>
              <w:ind w:left="-720" w:right="-720"/>
              <w:jc w:val="center"/>
              <w:rPr>
                <w:b/>
                <w:sz w:val="24"/>
                <w:szCs w:val="24"/>
              </w:rPr>
            </w:pPr>
            <w:r>
              <w:rPr>
                <w:b/>
                <w:sz w:val="24"/>
              </w:rPr>
              <w:t>Ranin an Fori</w:t>
            </w:r>
          </w:p>
        </w:tc>
        <w:tc>
          <w:tcPr>
            <w:tcW w:w="2250" w:type="dxa"/>
            <w:shd w:val="clear" w:color="auto" w:fill="CCCCCC"/>
            <w:tcMar>
              <w:top w:w="28" w:type="dxa"/>
              <w:left w:w="28" w:type="dxa"/>
              <w:bottom w:w="28" w:type="dxa"/>
              <w:right w:w="28" w:type="dxa"/>
            </w:tcMar>
            <w:vAlign w:val="center"/>
          </w:tcPr>
          <w:p w14:paraId="6D6A5567" w14:textId="77777777" w:rsidR="0094062E" w:rsidRDefault="00000000">
            <w:pPr>
              <w:widowControl w:val="0"/>
              <w:spacing w:after="0"/>
              <w:ind w:left="-720" w:right="-720"/>
              <w:jc w:val="center"/>
              <w:rPr>
                <w:b/>
                <w:sz w:val="24"/>
                <w:szCs w:val="24"/>
              </w:rPr>
            </w:pPr>
            <w:r>
              <w:rPr>
                <w:b/>
                <w:sz w:val="24"/>
              </w:rPr>
              <w:t>Ranin Chekin</w:t>
            </w:r>
          </w:p>
        </w:tc>
      </w:tr>
      <w:tr w:rsidR="0094062E" w14:paraId="0EE900DF" w14:textId="77777777">
        <w:tc>
          <w:tcPr>
            <w:tcW w:w="6090" w:type="dxa"/>
            <w:shd w:val="clear" w:color="auto" w:fill="auto"/>
            <w:tcMar>
              <w:top w:w="28" w:type="dxa"/>
              <w:left w:w="28" w:type="dxa"/>
              <w:bottom w:w="28" w:type="dxa"/>
              <w:right w:w="28" w:type="dxa"/>
            </w:tcMar>
          </w:tcPr>
          <w:p w14:paraId="00535F8C" w14:textId="77777777" w:rsidR="0094062E" w:rsidRDefault="0094062E">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198522E0" w14:textId="77777777" w:rsidR="0094062E" w:rsidRDefault="0094062E">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2397BAE1" w14:textId="77777777" w:rsidR="0094062E" w:rsidRDefault="0094062E">
            <w:pPr>
              <w:widowControl w:val="0"/>
              <w:spacing w:after="0"/>
              <w:ind w:left="-720" w:right="-720"/>
              <w:rPr>
                <w:b/>
                <w:sz w:val="24"/>
                <w:szCs w:val="24"/>
              </w:rPr>
            </w:pPr>
          </w:p>
        </w:tc>
      </w:tr>
    </w:tbl>
    <w:p w14:paraId="1BD31A5E" w14:textId="77777777" w:rsidR="0094062E" w:rsidRDefault="00000000">
      <w:pPr>
        <w:spacing w:after="80"/>
        <w:ind w:left="-720" w:right="-720"/>
        <w:rPr>
          <w:sz w:val="24"/>
          <w:szCs w:val="24"/>
        </w:rPr>
      </w:pPr>
      <w:r>
        <w:rPr>
          <w:sz w:val="24"/>
        </w:rPr>
        <w:t>4. Ekkena apachenongen chechekin ra tufich ren ar repwe aiitata an ewe semirit we mochenin marita kena, ika pwe mi aeoeo ngeni.</w:t>
      </w:r>
    </w:p>
    <w:p w14:paraId="0CA75A33" w14:textId="77777777" w:rsidR="0094062E" w:rsidRDefault="0094062E">
      <w:pPr>
        <w:spacing w:after="0"/>
        <w:ind w:left="-720" w:right="-720"/>
        <w:rPr>
          <w:sz w:val="24"/>
          <w:szCs w:val="24"/>
        </w:rPr>
      </w:pPr>
    </w:p>
    <w:tbl>
      <w:tblPr>
        <w:tblStyle w:val="Style23"/>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Assessment/Date Conducted/Date Reviewed"/>
        <w:tblDescription w:val="Ei chepen a awora ew neni ren ar repwe rekotini iten ewe chon cheki, iten ewe chechekin, ewe ranin ewe chekin a kan fis, me pwan ewe ranin a kan cheki. "/>
      </w:tblPr>
      <w:tblGrid>
        <w:gridCol w:w="3000"/>
        <w:gridCol w:w="2940"/>
        <w:gridCol w:w="2310"/>
        <w:gridCol w:w="2340"/>
      </w:tblGrid>
      <w:tr w:rsidR="0094062E" w14:paraId="6DB249F4" w14:textId="77777777">
        <w:trPr>
          <w:trHeight w:val="262"/>
          <w:tblHeader/>
        </w:trPr>
        <w:tc>
          <w:tcPr>
            <w:tcW w:w="3000" w:type="dxa"/>
            <w:shd w:val="clear" w:color="auto" w:fill="CCCCCC"/>
            <w:tcMar>
              <w:top w:w="28" w:type="dxa"/>
              <w:left w:w="28" w:type="dxa"/>
              <w:bottom w:w="28" w:type="dxa"/>
              <w:right w:w="28" w:type="dxa"/>
            </w:tcMar>
          </w:tcPr>
          <w:p w14:paraId="0B3C0609" w14:textId="77777777" w:rsidR="0094062E" w:rsidRDefault="00000000">
            <w:pPr>
              <w:widowControl w:val="0"/>
              <w:spacing w:after="0"/>
              <w:ind w:left="-720" w:right="-720"/>
              <w:jc w:val="center"/>
              <w:rPr>
                <w:b/>
                <w:sz w:val="24"/>
                <w:szCs w:val="24"/>
              </w:rPr>
            </w:pPr>
            <w:r>
              <w:rPr>
                <w:b/>
                <w:sz w:val="24"/>
              </w:rPr>
              <w:t>Chon Cheki</w:t>
            </w:r>
          </w:p>
        </w:tc>
        <w:tc>
          <w:tcPr>
            <w:tcW w:w="2940" w:type="dxa"/>
            <w:shd w:val="clear" w:color="auto" w:fill="CCCCCC"/>
            <w:tcMar>
              <w:top w:w="28" w:type="dxa"/>
              <w:left w:w="28" w:type="dxa"/>
              <w:bottom w:w="28" w:type="dxa"/>
              <w:right w:w="28" w:type="dxa"/>
            </w:tcMar>
          </w:tcPr>
          <w:p w14:paraId="18C040E4" w14:textId="77777777" w:rsidR="0094062E" w:rsidRDefault="00000000">
            <w:pPr>
              <w:widowControl w:val="0"/>
              <w:spacing w:after="0"/>
              <w:ind w:left="-720" w:right="-720"/>
              <w:jc w:val="center"/>
              <w:rPr>
                <w:b/>
                <w:sz w:val="24"/>
                <w:szCs w:val="24"/>
              </w:rPr>
            </w:pPr>
            <w:r>
              <w:rPr>
                <w:b/>
                <w:sz w:val="24"/>
              </w:rPr>
              <w:t>Chechekin</w:t>
            </w:r>
          </w:p>
        </w:tc>
        <w:tc>
          <w:tcPr>
            <w:tcW w:w="2310" w:type="dxa"/>
            <w:shd w:val="clear" w:color="auto" w:fill="CCCCCC"/>
            <w:tcMar>
              <w:top w:w="28" w:type="dxa"/>
              <w:left w:w="28" w:type="dxa"/>
              <w:bottom w:w="28" w:type="dxa"/>
              <w:right w:w="28" w:type="dxa"/>
            </w:tcMar>
          </w:tcPr>
          <w:p w14:paraId="22863875" w14:textId="77777777" w:rsidR="0094062E" w:rsidRDefault="00000000">
            <w:pPr>
              <w:widowControl w:val="0"/>
              <w:spacing w:after="0"/>
              <w:ind w:left="-720" w:right="-720"/>
              <w:jc w:val="center"/>
              <w:rPr>
                <w:b/>
                <w:sz w:val="24"/>
                <w:szCs w:val="24"/>
              </w:rPr>
            </w:pPr>
            <w:r>
              <w:rPr>
                <w:b/>
                <w:sz w:val="24"/>
              </w:rPr>
              <w:t>Ranin an Fori</w:t>
            </w:r>
          </w:p>
        </w:tc>
        <w:tc>
          <w:tcPr>
            <w:tcW w:w="2340" w:type="dxa"/>
            <w:shd w:val="clear" w:color="auto" w:fill="CCCCCC"/>
            <w:tcMar>
              <w:top w:w="28" w:type="dxa"/>
              <w:left w:w="28" w:type="dxa"/>
              <w:bottom w:w="28" w:type="dxa"/>
              <w:right w:w="28" w:type="dxa"/>
            </w:tcMar>
          </w:tcPr>
          <w:p w14:paraId="12309AE0" w14:textId="77777777" w:rsidR="0094062E" w:rsidRDefault="00000000">
            <w:pPr>
              <w:widowControl w:val="0"/>
              <w:spacing w:after="0"/>
              <w:ind w:left="-720" w:right="-720"/>
              <w:jc w:val="center"/>
              <w:rPr>
                <w:b/>
                <w:sz w:val="24"/>
                <w:szCs w:val="24"/>
              </w:rPr>
            </w:pPr>
            <w:r>
              <w:rPr>
                <w:b/>
                <w:sz w:val="24"/>
              </w:rPr>
              <w:t>Ranin Chekin</w:t>
            </w:r>
          </w:p>
        </w:tc>
      </w:tr>
      <w:tr w:rsidR="0094062E" w14:paraId="7D3C340F" w14:textId="77777777">
        <w:tc>
          <w:tcPr>
            <w:tcW w:w="3000" w:type="dxa"/>
            <w:shd w:val="clear" w:color="auto" w:fill="auto"/>
            <w:tcMar>
              <w:top w:w="28" w:type="dxa"/>
              <w:left w:w="28" w:type="dxa"/>
              <w:bottom w:w="28" w:type="dxa"/>
              <w:right w:w="28" w:type="dxa"/>
            </w:tcMar>
          </w:tcPr>
          <w:p w14:paraId="6BCC19E3" w14:textId="77777777" w:rsidR="0094062E" w:rsidRDefault="0094062E">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100A0A3C" w14:textId="77777777" w:rsidR="0094062E" w:rsidRDefault="0094062E">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6C376182" w14:textId="77777777" w:rsidR="0094062E" w:rsidRDefault="0094062E">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23A49D88" w14:textId="77777777" w:rsidR="0094062E" w:rsidRDefault="0094062E">
            <w:pPr>
              <w:widowControl w:val="0"/>
              <w:spacing w:after="0"/>
              <w:ind w:left="-720" w:right="-720"/>
              <w:rPr>
                <w:b/>
                <w:sz w:val="24"/>
                <w:szCs w:val="24"/>
              </w:rPr>
            </w:pPr>
          </w:p>
        </w:tc>
      </w:tr>
      <w:tr w:rsidR="0094062E" w14:paraId="626793F1" w14:textId="77777777">
        <w:tc>
          <w:tcPr>
            <w:tcW w:w="3000" w:type="dxa"/>
            <w:shd w:val="clear" w:color="auto" w:fill="auto"/>
            <w:tcMar>
              <w:top w:w="28" w:type="dxa"/>
              <w:left w:w="28" w:type="dxa"/>
              <w:bottom w:w="28" w:type="dxa"/>
              <w:right w:w="28" w:type="dxa"/>
            </w:tcMar>
          </w:tcPr>
          <w:p w14:paraId="09A6127F" w14:textId="77777777" w:rsidR="0094062E" w:rsidRDefault="0094062E">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43204D1B" w14:textId="77777777" w:rsidR="0094062E" w:rsidRDefault="0094062E">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493ADCC6" w14:textId="77777777" w:rsidR="0094062E" w:rsidRDefault="0094062E">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72347B35" w14:textId="77777777" w:rsidR="0094062E" w:rsidRDefault="0094062E">
            <w:pPr>
              <w:widowControl w:val="0"/>
              <w:spacing w:after="0"/>
              <w:ind w:left="-720" w:right="-720"/>
              <w:rPr>
                <w:b/>
                <w:sz w:val="24"/>
                <w:szCs w:val="24"/>
              </w:rPr>
            </w:pPr>
          </w:p>
        </w:tc>
      </w:tr>
    </w:tbl>
    <w:p w14:paraId="3AA36FC6" w14:textId="77777777" w:rsidR="0094062E" w:rsidRDefault="0094062E">
      <w:pPr>
        <w:spacing w:after="0"/>
        <w:ind w:left="-720" w:right="-720"/>
        <w:rPr>
          <w:sz w:val="24"/>
          <w:szCs w:val="24"/>
        </w:rPr>
      </w:pPr>
    </w:p>
    <w:p w14:paraId="2B03D5FF" w14:textId="77777777" w:rsidR="0094062E" w:rsidRDefault="00000000">
      <w:pPr>
        <w:spacing w:after="80"/>
        <w:ind w:left="-720" w:right="-720"/>
        <w:rPr>
          <w:b/>
          <w:sz w:val="24"/>
          <w:szCs w:val="24"/>
        </w:rPr>
      </w:pPr>
      <w:r>
        <w:rPr>
          <w:b/>
          <w:sz w:val="24"/>
          <w:u w:val="single"/>
        </w:rPr>
        <w:t>Tetenin Naf Ngeni</w:t>
      </w:r>
    </w:p>
    <w:p w14:paraId="4D357406" w14:textId="77777777" w:rsidR="0094062E" w:rsidRDefault="00000000">
      <w:pPr>
        <w:spacing w:after="80"/>
        <w:ind w:left="-720" w:right="-720"/>
        <w:rPr>
          <w:sz w:val="24"/>
          <w:szCs w:val="24"/>
        </w:rPr>
      </w:pPr>
      <w:r>
        <w:rPr>
          <w:sz w:val="24"/>
        </w:rPr>
        <w:t>Ren eom kopwe naf pwe emon semirit ina a pung seningen ika weires an rongorong, ewe semirit epwe kan angei ew katanon non rongerongen, ika pwe a focheno ika totiw me tota, ina a kan fakkun ngaw ina ewe semirit a kan katano an epwe tongeni fofori awewen poraus seni non rongorongen, fiti ika ese fiti awurunapeino. Ren eom kopwe naf ren angangen aninisin mutirin foforinong kena, ewe semirit epwe kan tori ew seni ekkewe tetenin mi tapweto:</w:t>
      </w:r>
    </w:p>
    <w:p w14:paraId="16B0E299" w14:textId="77777777" w:rsidR="0094062E" w:rsidRDefault="0094062E">
      <w:pPr>
        <w:spacing w:after="80"/>
        <w:ind w:left="-720" w:right="-720"/>
        <w:rPr>
          <w:sz w:val="24"/>
          <w:szCs w:val="24"/>
        </w:rPr>
      </w:pPr>
    </w:p>
    <w:tbl>
      <w:tblPr>
        <w:tblStyle w:val="Style24"/>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ligibility Criteria"/>
        <w:tblDescription w:val="Ewe chepen a awora ew neni ren ar repwe rekotini an ewe mwich we finata ren ew me ew ekkewe tetenin nafen. "/>
      </w:tblPr>
      <w:tblGrid>
        <w:gridCol w:w="1102"/>
        <w:gridCol w:w="1103"/>
        <w:gridCol w:w="8385"/>
      </w:tblGrid>
      <w:tr w:rsidR="0094062E" w14:paraId="4FAC7DC5" w14:textId="77777777">
        <w:trPr>
          <w:trHeight w:val="440"/>
          <w:tblHeader/>
        </w:trPr>
        <w:tc>
          <w:tcPr>
            <w:tcW w:w="1102" w:type="dxa"/>
          </w:tcPr>
          <w:p w14:paraId="1AF1C7F3" w14:textId="77777777" w:rsidR="0094062E" w:rsidRDefault="00000000">
            <w:pPr>
              <w:spacing w:after="0"/>
              <w:rPr>
                <w:sz w:val="24"/>
                <w:szCs w:val="24"/>
              </w:rPr>
            </w:pPr>
            <w:sdt>
              <w:sdtPr>
                <w:rPr>
                  <w:sz w:val="24"/>
                  <w:szCs w:val="24"/>
                </w:rPr>
                <w:id w:val="1660652967"/>
                <w14:checkbox>
                  <w14:checked w14:val="0"/>
                  <w14:checkedState w14:val="2612" w14:font="MS Gothic"/>
                  <w14:uncheckedState w14:val="2610" w14:font="MS Gothic"/>
                </w14:checkbox>
              </w:sdtPr>
              <w:sdtContent>
                <w:r>
                  <w:rPr>
                    <w:rFonts w:ascii="MS Gothic" w:hAnsi="MS Gothic"/>
                    <w:sz w:val="24"/>
                  </w:rPr>
                  <w:t>☐</w:t>
                </w:r>
              </w:sdtContent>
            </w:sdt>
            <w:r>
              <w:rPr>
                <w:sz w:val="24"/>
              </w:rPr>
              <w:t>Ewer</w:t>
            </w:r>
          </w:p>
        </w:tc>
        <w:tc>
          <w:tcPr>
            <w:tcW w:w="1103" w:type="dxa"/>
          </w:tcPr>
          <w:p w14:paraId="489069E0" w14:textId="77777777" w:rsidR="0094062E" w:rsidRDefault="00000000">
            <w:pPr>
              <w:spacing w:after="0"/>
              <w:rPr>
                <w:sz w:val="24"/>
                <w:szCs w:val="24"/>
              </w:rPr>
            </w:pPr>
            <w:sdt>
              <w:sdtPr>
                <w:rPr>
                  <w:sz w:val="24"/>
                  <w:szCs w:val="24"/>
                </w:rPr>
                <w:id w:val="2136906344"/>
                <w14:checkbox>
                  <w14:checked w14:val="0"/>
                  <w14:checkedState w14:val="2612" w14:font="MS Gothic"/>
                  <w14:uncheckedState w14:val="2610" w14:font="MS Gothic"/>
                </w14:checkbox>
              </w:sdtPr>
              <w:sdtContent>
                <w:r>
                  <w:rPr>
                    <w:rFonts w:ascii="MS Gothic" w:hAnsi="MS Gothic"/>
                    <w:sz w:val="24"/>
                  </w:rPr>
                  <w:t>☐</w:t>
                </w:r>
              </w:sdtContent>
            </w:sdt>
            <w:r>
              <w:rPr>
                <w:sz w:val="24"/>
              </w:rPr>
              <w:t>Apw</w:t>
            </w:r>
          </w:p>
        </w:tc>
        <w:tc>
          <w:tcPr>
            <w:tcW w:w="8385" w:type="dxa"/>
            <w:shd w:val="clear" w:color="auto" w:fill="auto"/>
            <w:tcMar>
              <w:top w:w="100" w:type="dxa"/>
              <w:left w:w="100" w:type="dxa"/>
              <w:bottom w:w="100" w:type="dxa"/>
              <w:right w:w="100" w:type="dxa"/>
            </w:tcMar>
            <w:vAlign w:val="center"/>
          </w:tcPr>
          <w:p w14:paraId="673AA3D8" w14:textId="77777777" w:rsidR="0094062E" w:rsidRDefault="00000000">
            <w:pPr>
              <w:widowControl w:val="0"/>
              <w:spacing w:after="0"/>
              <w:ind w:left="90" w:right="75"/>
              <w:rPr>
                <w:sz w:val="24"/>
                <w:szCs w:val="24"/>
              </w:rPr>
            </w:pPr>
            <w:r>
              <w:rPr>
                <w:sz w:val="24"/>
              </w:rPr>
              <w:t xml:space="preserve">Ewe semirit epwe kan angei ew an awukukun rongorong kena non esap nap seni ew seningen ren 25 dBHL ika napeno non rowow ika napenon teteninon frequencies kena non 500 HZ, 1000 HZ, 2000 HZ, 4000 HZ, 6000 HZ, me pwan 8000HZ; </w:t>
            </w:r>
            <w:r>
              <w:rPr>
                <w:sz w:val="24"/>
                <w:szCs w:val="24"/>
                <w:u w:val="single"/>
              </w:rPr>
              <w:t>ika</w:t>
            </w:r>
          </w:p>
        </w:tc>
      </w:tr>
      <w:tr w:rsidR="0094062E" w14:paraId="0586557D" w14:textId="77777777">
        <w:trPr>
          <w:trHeight w:val="440"/>
          <w:tblHeader/>
        </w:trPr>
        <w:tc>
          <w:tcPr>
            <w:tcW w:w="1102" w:type="dxa"/>
          </w:tcPr>
          <w:p w14:paraId="2761C26A" w14:textId="77777777" w:rsidR="0094062E" w:rsidRDefault="00000000">
            <w:pPr>
              <w:spacing w:after="0"/>
              <w:rPr>
                <w:sz w:val="24"/>
                <w:szCs w:val="24"/>
              </w:rPr>
            </w:pPr>
            <w:sdt>
              <w:sdtPr>
                <w:rPr>
                  <w:sz w:val="24"/>
                  <w:szCs w:val="24"/>
                </w:rPr>
                <w:id w:val="-1854032197"/>
                <w14:checkbox>
                  <w14:checked w14:val="0"/>
                  <w14:checkedState w14:val="2612" w14:font="MS Gothic"/>
                  <w14:uncheckedState w14:val="2610" w14:font="MS Gothic"/>
                </w14:checkbox>
              </w:sdtPr>
              <w:sdtContent>
                <w:r>
                  <w:rPr>
                    <w:rFonts w:ascii="MS Gothic" w:hAnsi="MS Gothic"/>
                    <w:sz w:val="24"/>
                  </w:rPr>
                  <w:t>☐</w:t>
                </w:r>
              </w:sdtContent>
            </w:sdt>
            <w:r>
              <w:rPr>
                <w:sz w:val="24"/>
              </w:rPr>
              <w:t>Ewer</w:t>
            </w:r>
          </w:p>
        </w:tc>
        <w:tc>
          <w:tcPr>
            <w:tcW w:w="1103" w:type="dxa"/>
          </w:tcPr>
          <w:p w14:paraId="6C6C19CC" w14:textId="77777777" w:rsidR="0094062E" w:rsidRDefault="00000000">
            <w:pPr>
              <w:spacing w:after="0"/>
              <w:rPr>
                <w:sz w:val="24"/>
                <w:szCs w:val="24"/>
              </w:rPr>
            </w:pPr>
            <w:sdt>
              <w:sdtPr>
                <w:rPr>
                  <w:sz w:val="24"/>
                  <w:szCs w:val="24"/>
                </w:rPr>
                <w:id w:val="-499966788"/>
                <w14:checkbox>
                  <w14:checked w14:val="0"/>
                  <w14:checkedState w14:val="2612" w14:font="MS Gothic"/>
                  <w14:uncheckedState w14:val="2610" w14:font="MS Gothic"/>
                </w14:checkbox>
              </w:sdtPr>
              <w:sdtContent>
                <w:r>
                  <w:rPr>
                    <w:rFonts w:ascii="MS Gothic" w:hAnsi="MS Gothic"/>
                    <w:sz w:val="24"/>
                  </w:rPr>
                  <w:t>☐</w:t>
                </w:r>
              </w:sdtContent>
            </w:sdt>
            <w:r>
              <w:rPr>
                <w:sz w:val="24"/>
              </w:rPr>
              <w:t>Apw</w:t>
            </w:r>
          </w:p>
        </w:tc>
        <w:tc>
          <w:tcPr>
            <w:tcW w:w="8385" w:type="dxa"/>
            <w:shd w:val="clear" w:color="auto" w:fill="auto"/>
            <w:tcMar>
              <w:top w:w="100" w:type="dxa"/>
              <w:left w:w="100" w:type="dxa"/>
              <w:bottom w:w="100" w:type="dxa"/>
              <w:right w:w="100" w:type="dxa"/>
            </w:tcMar>
            <w:vAlign w:val="center"/>
          </w:tcPr>
          <w:p w14:paraId="0A269748" w14:textId="77777777" w:rsidR="0094062E" w:rsidRDefault="00000000">
            <w:pPr>
              <w:widowControl w:val="0"/>
              <w:spacing w:after="0"/>
              <w:ind w:left="90" w:right="75"/>
              <w:rPr>
                <w:sz w:val="24"/>
                <w:szCs w:val="24"/>
              </w:rPr>
            </w:pPr>
            <w:r>
              <w:rPr>
                <w:sz w:val="24"/>
              </w:rPr>
              <w:t xml:space="preserve">Ewe nusunon rongorong a kan pokien ren auditory neuropathy spectrum disorder (ANSD) ika aural microtia/atresia, usun a finita seni taropwen seni ew chechekin audiological ika chekin safei usun a aweweno seni OAR 581-015-2000. </w:t>
            </w:r>
          </w:p>
        </w:tc>
      </w:tr>
    </w:tbl>
    <w:p w14:paraId="0D8A55F5" w14:textId="77777777" w:rsidR="0094062E" w:rsidRDefault="0094062E">
      <w:pPr>
        <w:spacing w:after="80"/>
        <w:ind w:right="-720"/>
        <w:rPr>
          <w:b/>
          <w:sz w:val="24"/>
          <w:szCs w:val="24"/>
        </w:rPr>
      </w:pPr>
    </w:p>
    <w:tbl>
      <w:tblPr>
        <w:tblStyle w:val="Style2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596"/>
        <w:gridCol w:w="973"/>
        <w:gridCol w:w="1021"/>
      </w:tblGrid>
      <w:tr w:rsidR="0094062E" w14:paraId="2F888376" w14:textId="77777777">
        <w:trPr>
          <w:trHeight w:val="537"/>
          <w:tblHeader/>
        </w:trPr>
        <w:tc>
          <w:tcPr>
            <w:tcW w:w="10590" w:type="dxa"/>
            <w:gridSpan w:val="3"/>
            <w:vAlign w:val="center"/>
          </w:tcPr>
          <w:p w14:paraId="0F105EAA" w14:textId="77777777" w:rsidR="0094062E" w:rsidRDefault="00000000">
            <w:pPr>
              <w:spacing w:after="0"/>
              <w:ind w:right="15"/>
              <w:rPr>
                <w:b/>
                <w:sz w:val="24"/>
                <w:szCs w:val="24"/>
                <w:u w:val="single"/>
              </w:rPr>
            </w:pPr>
            <w:r>
              <w:rPr>
                <w:b/>
                <w:sz w:val="24"/>
                <w:u w:val="single"/>
              </w:rPr>
              <w:t>Finatan Nafen Ngeni</w:t>
            </w:r>
          </w:p>
          <w:p w14:paraId="020C5E41" w14:textId="77777777" w:rsidR="0094062E" w:rsidRDefault="00000000">
            <w:pPr>
              <w:spacing w:after="0"/>
              <w:rPr>
                <w:sz w:val="24"/>
                <w:szCs w:val="24"/>
              </w:rPr>
            </w:pPr>
            <w:r>
              <w:rPr>
                <w:sz w:val="24"/>
              </w:rPr>
              <w:t xml:space="preserve">Ewe mwich a kan finata pwe: </w:t>
            </w:r>
          </w:p>
        </w:tc>
      </w:tr>
      <w:tr w:rsidR="0094062E" w14:paraId="6FD67B3B" w14:textId="77777777">
        <w:trPr>
          <w:trHeight w:val="440"/>
        </w:trPr>
        <w:tc>
          <w:tcPr>
            <w:tcW w:w="8596" w:type="dxa"/>
            <w:vAlign w:val="center"/>
          </w:tcPr>
          <w:p w14:paraId="232800EA" w14:textId="77777777" w:rsidR="0094062E" w:rsidRDefault="00000000">
            <w:pPr>
              <w:spacing w:after="0"/>
              <w:ind w:right="15"/>
              <w:rPr>
                <w:sz w:val="24"/>
                <w:szCs w:val="24"/>
              </w:rPr>
            </w:pPr>
            <w:r>
              <w:rPr>
                <w:sz w:val="24"/>
              </w:rPr>
              <w:t>Ewe semirit a kan pung seningen ika weires an rongorong usun a aweweno non ei annuk; me pwan</w:t>
            </w:r>
          </w:p>
        </w:tc>
        <w:tc>
          <w:tcPr>
            <w:tcW w:w="973" w:type="dxa"/>
          </w:tcPr>
          <w:p w14:paraId="50B7E095" w14:textId="77777777" w:rsidR="0094062E" w:rsidRDefault="00000000">
            <w:pPr>
              <w:spacing w:after="0"/>
              <w:rPr>
                <w:sz w:val="24"/>
                <w:szCs w:val="24"/>
              </w:rPr>
            </w:pPr>
            <w:sdt>
              <w:sdtPr>
                <w:rPr>
                  <w:sz w:val="24"/>
                  <w:szCs w:val="24"/>
                </w:rPr>
                <w:id w:val="2035306212"/>
                <w14:checkbox>
                  <w14:checked w14:val="0"/>
                  <w14:checkedState w14:val="2612" w14:font="MS Gothic"/>
                  <w14:uncheckedState w14:val="2610" w14:font="MS Gothic"/>
                </w14:checkbox>
              </w:sdtPr>
              <w:sdtContent>
                <w:r>
                  <w:rPr>
                    <w:rFonts w:ascii="MS Gothic" w:hAnsi="MS Gothic"/>
                    <w:sz w:val="24"/>
                  </w:rPr>
                  <w:t>☐</w:t>
                </w:r>
              </w:sdtContent>
            </w:sdt>
            <w:r>
              <w:rPr>
                <w:sz w:val="24"/>
              </w:rPr>
              <w:t>Ewer</w:t>
            </w:r>
          </w:p>
        </w:tc>
        <w:tc>
          <w:tcPr>
            <w:tcW w:w="1021" w:type="dxa"/>
          </w:tcPr>
          <w:p w14:paraId="392F8A39" w14:textId="77777777" w:rsidR="0094062E" w:rsidRDefault="00000000">
            <w:pPr>
              <w:spacing w:after="0"/>
              <w:rPr>
                <w:sz w:val="24"/>
                <w:szCs w:val="24"/>
              </w:rPr>
            </w:pPr>
            <w:sdt>
              <w:sdtPr>
                <w:rPr>
                  <w:sz w:val="24"/>
                  <w:szCs w:val="24"/>
                </w:rPr>
                <w:id w:val="-679357024"/>
                <w14:checkbox>
                  <w14:checked w14:val="0"/>
                  <w14:checkedState w14:val="2612" w14:font="MS Gothic"/>
                  <w14:uncheckedState w14:val="2610" w14:font="MS Gothic"/>
                </w14:checkbox>
              </w:sdtPr>
              <w:sdtContent>
                <w:r>
                  <w:rPr>
                    <w:rFonts w:ascii="MS Gothic" w:hAnsi="MS Gothic"/>
                    <w:sz w:val="24"/>
                  </w:rPr>
                  <w:t>☐</w:t>
                </w:r>
              </w:sdtContent>
            </w:sdt>
            <w:r>
              <w:rPr>
                <w:sz w:val="24"/>
              </w:rPr>
              <w:t>Apw</w:t>
            </w:r>
          </w:p>
        </w:tc>
      </w:tr>
      <w:tr w:rsidR="0094062E" w14:paraId="7B81DC2A" w14:textId="77777777">
        <w:trPr>
          <w:trHeight w:val="348"/>
        </w:trPr>
        <w:tc>
          <w:tcPr>
            <w:tcW w:w="8596" w:type="dxa"/>
            <w:vAlign w:val="center"/>
          </w:tcPr>
          <w:p w14:paraId="12426E10" w14:textId="77777777" w:rsidR="0094062E" w:rsidRDefault="00000000">
            <w:pPr>
              <w:spacing w:after="0"/>
              <w:ind w:right="15"/>
              <w:rPr>
                <w:sz w:val="24"/>
                <w:szCs w:val="24"/>
              </w:rPr>
            </w:pPr>
            <w:r>
              <w:rPr>
                <w:sz w:val="24"/>
              </w:rPr>
              <w:t>Seni popun kena, ewe semirit epwene fofori aninisin mutirin foforinong kena (OAR 581-015-2780).</w:t>
            </w:r>
          </w:p>
        </w:tc>
        <w:tc>
          <w:tcPr>
            <w:tcW w:w="973" w:type="dxa"/>
          </w:tcPr>
          <w:p w14:paraId="19851762" w14:textId="77777777" w:rsidR="0094062E" w:rsidRDefault="00000000">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Pr>
                    <w:rFonts w:ascii="MS Gothic" w:hAnsi="MS Gothic"/>
                    <w:sz w:val="24"/>
                  </w:rPr>
                  <w:t>☐</w:t>
                </w:r>
              </w:sdtContent>
            </w:sdt>
            <w:r>
              <w:rPr>
                <w:sz w:val="24"/>
              </w:rPr>
              <w:t>Ewer</w:t>
            </w:r>
          </w:p>
        </w:tc>
        <w:tc>
          <w:tcPr>
            <w:tcW w:w="1021" w:type="dxa"/>
          </w:tcPr>
          <w:p w14:paraId="21DECD97" w14:textId="77777777" w:rsidR="0094062E" w:rsidRDefault="00000000">
            <w:pPr>
              <w:spacing w:after="0"/>
              <w:rPr>
                <w:sz w:val="24"/>
                <w:szCs w:val="24"/>
              </w:rPr>
            </w:pPr>
            <w:sdt>
              <w:sdtPr>
                <w:rPr>
                  <w:sz w:val="24"/>
                  <w:szCs w:val="24"/>
                </w:rPr>
                <w:id w:val="1872409207"/>
                <w14:checkbox>
                  <w14:checked w14:val="0"/>
                  <w14:checkedState w14:val="2612" w14:font="MS Gothic"/>
                  <w14:uncheckedState w14:val="2610" w14:font="MS Gothic"/>
                </w14:checkbox>
              </w:sdtPr>
              <w:sdtContent>
                <w:r>
                  <w:rPr>
                    <w:rFonts w:ascii="MS Gothic" w:hAnsi="MS Gothic"/>
                    <w:sz w:val="24"/>
                  </w:rPr>
                  <w:t>☐</w:t>
                </w:r>
              </w:sdtContent>
            </w:sdt>
            <w:r>
              <w:rPr>
                <w:sz w:val="24"/>
              </w:rPr>
              <w:t>Apw</w:t>
            </w:r>
          </w:p>
        </w:tc>
      </w:tr>
    </w:tbl>
    <w:p w14:paraId="3FE82DF2" w14:textId="77777777" w:rsidR="0094062E" w:rsidRDefault="0094062E">
      <w:pPr>
        <w:spacing w:after="80"/>
        <w:ind w:left="-720" w:right="-720"/>
        <w:rPr>
          <w:sz w:val="24"/>
          <w:szCs w:val="24"/>
        </w:rPr>
      </w:pPr>
    </w:p>
    <w:p w14:paraId="49376BF7" w14:textId="77777777" w:rsidR="0094062E" w:rsidRDefault="00000000">
      <w:pPr>
        <w:spacing w:after="80"/>
        <w:ind w:left="-720" w:right="-720"/>
        <w:rPr>
          <w:sz w:val="24"/>
          <w:szCs w:val="24"/>
        </w:rPr>
      </w:pPr>
      <w:r>
        <w:rPr>
          <w:sz w:val="24"/>
        </w:rPr>
        <w:lastRenderedPageBreak/>
        <w:t>Ewe mwich a finata pwe ei semirit:</w:t>
      </w:r>
    </w:p>
    <w:p w14:paraId="6E35AE68" w14:textId="77777777" w:rsidR="0094062E" w:rsidRDefault="00000000">
      <w:pPr>
        <w:spacing w:after="80"/>
        <w:ind w:left="-720" w:right="-720"/>
        <w:rPr>
          <w:sz w:val="24"/>
          <w:szCs w:val="24"/>
        </w:rPr>
      </w:pPr>
      <w:r>
        <w:rPr>
          <w:sz w:val="24"/>
          <w:szCs w:val="24"/>
        </w:rPr>
        <w:tab/>
      </w:r>
      <w:r>
        <w:rPr>
          <w:rFonts w:ascii="Segoe UI Symbol" w:hAnsi="Segoe UI Symbol"/>
          <w:sz w:val="24"/>
        </w:rPr>
        <w:t>☐</w:t>
      </w:r>
      <w:r>
        <w:rPr>
          <w:sz w:val="24"/>
        </w:rPr>
        <w:t xml:space="preserve">A kan naf ren aninisin mutirin foforinong kena fiti ew naf ngeni ren pungun seningen ika weires ren rongorongen. </w:t>
      </w:r>
    </w:p>
    <w:p w14:paraId="1C70B728" w14:textId="77777777" w:rsidR="0094062E" w:rsidRDefault="00000000">
      <w:pPr>
        <w:spacing w:after="80"/>
        <w:ind w:left="-720" w:right="-720"/>
        <w:rPr>
          <w:sz w:val="24"/>
          <w:szCs w:val="24"/>
        </w:rPr>
      </w:pPr>
      <w:r>
        <w:rPr>
          <w:sz w:val="24"/>
          <w:szCs w:val="24"/>
        </w:rPr>
        <w:tab/>
      </w:r>
      <w:r>
        <w:rPr>
          <w:rFonts w:ascii="Segoe UI Symbol" w:hAnsi="Segoe UI Symbol"/>
          <w:sz w:val="24"/>
        </w:rPr>
        <w:t>☐</w:t>
      </w:r>
      <w:r>
        <w:rPr>
          <w:sz w:val="24"/>
        </w:rPr>
        <w:t xml:space="preserve">Ese kan naf ren aninisin mutirin foforinong kena fiti ew naf ngeni ren pungun seningen ika weires ren rongorongen. </w:t>
      </w:r>
    </w:p>
    <w:p w14:paraId="2B2F383F" w14:textId="77777777" w:rsidR="0094062E" w:rsidRDefault="0094062E">
      <w:pPr>
        <w:spacing w:after="160"/>
        <w:rPr>
          <w:sz w:val="24"/>
          <w:szCs w:val="24"/>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w:tblPr>
      <w:tblGrid>
        <w:gridCol w:w="4380"/>
        <w:gridCol w:w="3645"/>
        <w:gridCol w:w="1455"/>
        <w:gridCol w:w="1320"/>
      </w:tblGrid>
      <w:tr w:rsidR="0094062E" w14:paraId="025D4BD4" w14:textId="77777777">
        <w:trPr>
          <w:trHeight w:val="412"/>
          <w:tblHeader/>
        </w:trPr>
        <w:tc>
          <w:tcPr>
            <w:tcW w:w="4380" w:type="dxa"/>
            <w:shd w:val="clear" w:color="auto" w:fill="CCCCCC"/>
            <w:tcMar>
              <w:top w:w="43" w:type="dxa"/>
              <w:left w:w="43" w:type="dxa"/>
              <w:bottom w:w="43" w:type="dxa"/>
              <w:right w:w="43" w:type="dxa"/>
            </w:tcMar>
          </w:tcPr>
          <w:p w14:paraId="4D8DA400" w14:textId="77777777" w:rsidR="0094062E" w:rsidRDefault="00000000">
            <w:pPr>
              <w:widowControl w:val="0"/>
              <w:spacing w:after="0"/>
              <w:rPr>
                <w:b/>
                <w:sz w:val="24"/>
                <w:szCs w:val="24"/>
              </w:rPr>
            </w:pPr>
            <w:r>
              <w:rPr>
                <w:b/>
                <w:sz w:val="24"/>
              </w:rPr>
              <w:t>Sainin</w:t>
            </w:r>
          </w:p>
        </w:tc>
        <w:tc>
          <w:tcPr>
            <w:tcW w:w="3645" w:type="dxa"/>
            <w:shd w:val="clear" w:color="auto" w:fill="CCCCCC"/>
            <w:tcMar>
              <w:top w:w="43" w:type="dxa"/>
              <w:left w:w="43" w:type="dxa"/>
              <w:bottom w:w="43" w:type="dxa"/>
              <w:right w:w="43" w:type="dxa"/>
            </w:tcMar>
          </w:tcPr>
          <w:p w14:paraId="4DD9690B" w14:textId="77777777" w:rsidR="0094062E" w:rsidRDefault="00000000">
            <w:pPr>
              <w:widowControl w:val="0"/>
              <w:spacing w:after="0"/>
              <w:rPr>
                <w:b/>
                <w:sz w:val="24"/>
                <w:szCs w:val="24"/>
              </w:rPr>
            </w:pPr>
            <w:r>
              <w:rPr>
                <w:b/>
                <w:sz w:val="24"/>
              </w:rPr>
              <w:t>Itenapen</w:t>
            </w:r>
          </w:p>
        </w:tc>
        <w:tc>
          <w:tcPr>
            <w:tcW w:w="1455" w:type="dxa"/>
            <w:shd w:val="clear" w:color="auto" w:fill="CCCCCC"/>
            <w:tcMar>
              <w:top w:w="43" w:type="dxa"/>
              <w:left w:w="43" w:type="dxa"/>
              <w:bottom w:w="43" w:type="dxa"/>
              <w:right w:w="43" w:type="dxa"/>
            </w:tcMar>
          </w:tcPr>
          <w:p w14:paraId="289FAB0E" w14:textId="77777777" w:rsidR="0094062E" w:rsidRDefault="00000000">
            <w:pPr>
              <w:widowControl w:val="0"/>
              <w:spacing w:after="0"/>
              <w:rPr>
                <w:b/>
                <w:sz w:val="24"/>
                <w:szCs w:val="24"/>
              </w:rPr>
            </w:pPr>
            <w:r>
              <w:rPr>
                <w:b/>
                <w:sz w:val="24"/>
              </w:rPr>
              <w:t>Tipeew</w:t>
            </w:r>
          </w:p>
        </w:tc>
        <w:tc>
          <w:tcPr>
            <w:tcW w:w="1320" w:type="dxa"/>
            <w:shd w:val="clear" w:color="auto" w:fill="CCCCCC"/>
            <w:tcMar>
              <w:top w:w="43" w:type="dxa"/>
              <w:left w:w="43" w:type="dxa"/>
              <w:bottom w:w="43" w:type="dxa"/>
              <w:right w:w="43" w:type="dxa"/>
            </w:tcMar>
          </w:tcPr>
          <w:p w14:paraId="10720CAF" w14:textId="77777777" w:rsidR="0094062E" w:rsidRDefault="00000000">
            <w:pPr>
              <w:widowControl w:val="0"/>
              <w:spacing w:after="0"/>
              <w:rPr>
                <w:b/>
                <w:sz w:val="24"/>
                <w:szCs w:val="24"/>
              </w:rPr>
            </w:pPr>
            <w:r>
              <w:rPr>
                <w:b/>
                <w:sz w:val="24"/>
              </w:rPr>
              <w:t>Ese Tipeew</w:t>
            </w:r>
          </w:p>
        </w:tc>
      </w:tr>
      <w:tr w:rsidR="0094062E" w14:paraId="386CCA03" w14:textId="77777777">
        <w:tc>
          <w:tcPr>
            <w:tcW w:w="4380" w:type="dxa"/>
            <w:shd w:val="clear" w:color="auto" w:fill="auto"/>
            <w:tcMar>
              <w:top w:w="43" w:type="dxa"/>
              <w:left w:w="43" w:type="dxa"/>
              <w:bottom w:w="43" w:type="dxa"/>
              <w:right w:w="43" w:type="dxa"/>
            </w:tcMar>
          </w:tcPr>
          <w:p w14:paraId="5032A49C"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41E1CF0A" w14:textId="77777777" w:rsidR="0094062E" w:rsidRDefault="0094062E">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ED07F5D"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97179550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FB2C642"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r w:rsidR="0094062E" w14:paraId="476F8387" w14:textId="77777777">
        <w:tc>
          <w:tcPr>
            <w:tcW w:w="4380" w:type="dxa"/>
            <w:shd w:val="clear" w:color="auto" w:fill="auto"/>
            <w:tcMar>
              <w:top w:w="43" w:type="dxa"/>
              <w:left w:w="43" w:type="dxa"/>
              <w:bottom w:w="43" w:type="dxa"/>
              <w:right w:w="43" w:type="dxa"/>
            </w:tcMar>
          </w:tcPr>
          <w:p w14:paraId="408EAEA1"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3CCE32A7" w14:textId="77777777" w:rsidR="0094062E" w:rsidRDefault="0094062E">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D79F42E"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A995570"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r w:rsidR="0094062E" w14:paraId="10F1DCFD" w14:textId="77777777">
        <w:tc>
          <w:tcPr>
            <w:tcW w:w="4380" w:type="dxa"/>
            <w:shd w:val="clear" w:color="auto" w:fill="auto"/>
            <w:tcMar>
              <w:top w:w="43" w:type="dxa"/>
              <w:left w:w="43" w:type="dxa"/>
              <w:bottom w:w="43" w:type="dxa"/>
              <w:right w:w="43" w:type="dxa"/>
            </w:tcMar>
          </w:tcPr>
          <w:p w14:paraId="1C15A3B8"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05367CE0" w14:textId="77777777" w:rsidR="0094062E" w:rsidRDefault="0094062E">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661453D"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95232783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CAA00EA"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r w:rsidR="0094062E" w14:paraId="1C617934" w14:textId="77777777">
        <w:tc>
          <w:tcPr>
            <w:tcW w:w="4380" w:type="dxa"/>
            <w:shd w:val="clear" w:color="auto" w:fill="auto"/>
            <w:tcMar>
              <w:top w:w="43" w:type="dxa"/>
              <w:left w:w="43" w:type="dxa"/>
              <w:bottom w:w="43" w:type="dxa"/>
              <w:right w:w="43" w:type="dxa"/>
            </w:tcMar>
          </w:tcPr>
          <w:p w14:paraId="29B7906E"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022CA07C" w14:textId="77777777" w:rsidR="0094062E" w:rsidRDefault="0094062E">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5156455"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15125652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0B6B599"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r w:rsidR="0094062E" w14:paraId="6F120A7B" w14:textId="77777777">
        <w:tc>
          <w:tcPr>
            <w:tcW w:w="4380" w:type="dxa"/>
            <w:shd w:val="clear" w:color="auto" w:fill="auto"/>
            <w:tcMar>
              <w:top w:w="43" w:type="dxa"/>
              <w:left w:w="43" w:type="dxa"/>
              <w:bottom w:w="43" w:type="dxa"/>
              <w:right w:w="43" w:type="dxa"/>
            </w:tcMar>
          </w:tcPr>
          <w:p w14:paraId="6273872F"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0515FC9E" w14:textId="77777777" w:rsidR="0094062E" w:rsidRDefault="0094062E">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788EFCC"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B643A01"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r w:rsidR="0094062E" w14:paraId="6BF463FB" w14:textId="77777777">
        <w:tc>
          <w:tcPr>
            <w:tcW w:w="4380" w:type="dxa"/>
            <w:shd w:val="clear" w:color="auto" w:fill="auto"/>
            <w:tcMar>
              <w:top w:w="43" w:type="dxa"/>
              <w:left w:w="43" w:type="dxa"/>
              <w:bottom w:w="43" w:type="dxa"/>
              <w:right w:w="43" w:type="dxa"/>
            </w:tcMar>
          </w:tcPr>
          <w:p w14:paraId="222913E3" w14:textId="77777777" w:rsidR="0094062E" w:rsidRDefault="0094062E">
            <w:pPr>
              <w:widowControl w:val="0"/>
              <w:spacing w:after="0"/>
              <w:rPr>
                <w:sz w:val="24"/>
                <w:szCs w:val="24"/>
              </w:rPr>
            </w:pPr>
          </w:p>
        </w:tc>
        <w:tc>
          <w:tcPr>
            <w:tcW w:w="3645" w:type="dxa"/>
            <w:shd w:val="clear" w:color="auto" w:fill="auto"/>
            <w:tcMar>
              <w:top w:w="43" w:type="dxa"/>
              <w:left w:w="43" w:type="dxa"/>
              <w:bottom w:w="43" w:type="dxa"/>
              <w:right w:w="43" w:type="dxa"/>
            </w:tcMar>
          </w:tcPr>
          <w:p w14:paraId="1CECA10B" w14:textId="77777777" w:rsidR="0094062E" w:rsidRDefault="0094062E">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CEAD19A" w14:textId="77777777" w:rsidR="0094062E" w:rsidRDefault="00000000">
                <w:pPr>
                  <w:widowControl w:val="0"/>
                  <w:numPr>
                    <w:ilvl w:val="0"/>
                    <w:numId w:val="1"/>
                  </w:numPr>
                  <w:spacing w:after="0"/>
                  <w:ind w:left="360"/>
                  <w:jc w:val="center"/>
                  <w:rPr>
                    <w:sz w:val="24"/>
                    <w:szCs w:val="24"/>
                  </w:rPr>
                </w:pPr>
                <w:r>
                  <w:rPr>
                    <w:rFonts w:ascii="MS Gothic" w:hAnsi="MS Gothic"/>
                    <w:sz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777DA0A" w14:textId="77777777" w:rsidR="0094062E" w:rsidRDefault="00000000">
                <w:pPr>
                  <w:widowControl w:val="0"/>
                  <w:numPr>
                    <w:ilvl w:val="0"/>
                    <w:numId w:val="2"/>
                  </w:numPr>
                  <w:spacing w:after="0"/>
                  <w:ind w:left="360"/>
                  <w:jc w:val="center"/>
                  <w:rPr>
                    <w:sz w:val="24"/>
                    <w:szCs w:val="24"/>
                  </w:rPr>
                </w:pPr>
                <w:r>
                  <w:rPr>
                    <w:rFonts w:ascii="MS Gothic" w:hAnsi="MS Gothic"/>
                    <w:sz w:val="24"/>
                  </w:rPr>
                  <w:t>☐</w:t>
                </w:r>
              </w:p>
            </w:tc>
          </w:sdtContent>
        </w:sdt>
      </w:tr>
    </w:tbl>
    <w:p w14:paraId="19AC96C9" w14:textId="77777777" w:rsidR="0094062E" w:rsidRDefault="0094062E">
      <w:pPr>
        <w:spacing w:after="160"/>
        <w:rPr>
          <w:sz w:val="24"/>
          <w:szCs w:val="24"/>
        </w:rPr>
      </w:pPr>
    </w:p>
    <w:p w14:paraId="0D216794" w14:textId="77777777" w:rsidR="0094062E" w:rsidRDefault="00000000">
      <w:pPr>
        <w:spacing w:after="160"/>
        <w:ind w:left="-720"/>
        <w:rPr>
          <w:sz w:val="24"/>
          <w:szCs w:val="24"/>
        </w:rPr>
      </w:pPr>
      <w:sdt>
        <w:sdtPr>
          <w:rPr>
            <w:sz w:val="24"/>
            <w:szCs w:val="24"/>
          </w:rPr>
          <w:id w:val="749855680"/>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Echo kapiin ewe repotin awukuk me pwan ewe porausen nafen a kan fen kawor ngeni ekkewe sam me in.</w:t>
      </w:r>
    </w:p>
    <w:p w14:paraId="558F41FA" w14:textId="77777777" w:rsidR="0094062E" w:rsidRDefault="0094062E">
      <w:pPr>
        <w:spacing w:after="80"/>
        <w:ind w:left="-720" w:right="-720"/>
        <w:rPr>
          <w:sz w:val="24"/>
          <w:szCs w:val="24"/>
        </w:rPr>
      </w:pPr>
    </w:p>
    <w:p w14:paraId="73E2E9E9" w14:textId="77777777" w:rsidR="0094062E" w:rsidRDefault="0094062E">
      <w:pPr>
        <w:spacing w:after="80"/>
        <w:ind w:left="-720" w:right="-720"/>
        <w:rPr>
          <w:sz w:val="24"/>
          <w:szCs w:val="24"/>
        </w:rPr>
      </w:pPr>
    </w:p>
    <w:p w14:paraId="63348488" w14:textId="77777777" w:rsidR="0094062E" w:rsidRDefault="0094062E">
      <w:pPr>
        <w:spacing w:after="80"/>
        <w:ind w:left="-720" w:right="-720"/>
        <w:rPr>
          <w:b/>
          <w:sz w:val="24"/>
          <w:szCs w:val="24"/>
        </w:rPr>
      </w:pPr>
    </w:p>
    <w:p w14:paraId="70CD3D08" w14:textId="77777777" w:rsidR="0094062E" w:rsidRDefault="0094062E">
      <w:pPr>
        <w:spacing w:after="80"/>
        <w:ind w:left="-720" w:right="-720"/>
        <w:rPr>
          <w:b/>
          <w:sz w:val="24"/>
          <w:szCs w:val="24"/>
        </w:rPr>
      </w:pPr>
    </w:p>
    <w:p w14:paraId="0CAB3DC4" w14:textId="77777777" w:rsidR="0094062E" w:rsidRDefault="0094062E">
      <w:pPr>
        <w:spacing w:after="80"/>
        <w:ind w:left="-720" w:right="-720"/>
        <w:rPr>
          <w:b/>
          <w:sz w:val="24"/>
          <w:szCs w:val="24"/>
        </w:rPr>
      </w:pPr>
    </w:p>
    <w:p w14:paraId="206D445F" w14:textId="77777777" w:rsidR="0094062E" w:rsidRDefault="0094062E">
      <w:pPr>
        <w:ind w:left="-720" w:right="-720"/>
        <w:rPr>
          <w:sz w:val="24"/>
          <w:szCs w:val="24"/>
        </w:rPr>
      </w:pPr>
    </w:p>
    <w:p w14:paraId="1AE4C4E2" w14:textId="77777777" w:rsidR="0094062E" w:rsidRDefault="00000000">
      <w:pPr>
        <w:spacing w:after="0"/>
        <w:ind w:left="-720" w:right="-720"/>
        <w:rPr>
          <w:sz w:val="24"/>
          <w:szCs w:val="24"/>
        </w:rPr>
      </w:pPr>
      <w:r>
        <w:br w:type="page"/>
      </w:r>
    </w:p>
    <w:p w14:paraId="5561D9CF" w14:textId="77777777" w:rsidR="0094062E" w:rsidRDefault="00000000">
      <w:pPr>
        <w:ind w:left="-720"/>
        <w:rPr>
          <w:b/>
          <w:sz w:val="24"/>
          <w:szCs w:val="24"/>
        </w:rPr>
      </w:pPr>
      <w:r>
        <w:rPr>
          <w:b/>
          <w:sz w:val="24"/>
        </w:rPr>
        <w:lastRenderedPageBreak/>
        <w:t>Ei taropwe a kan eaea ren an epwe:</w:t>
      </w:r>
    </w:p>
    <w:p w14:paraId="25EDAD85" w14:textId="77777777" w:rsidR="0094062E" w:rsidRDefault="00000000">
      <w:pPr>
        <w:ind w:left="-720"/>
        <w:rPr>
          <w:sz w:val="24"/>
          <w:szCs w:val="24"/>
        </w:rPr>
      </w:pPr>
      <w:r>
        <w:rPr>
          <w:sz w:val="24"/>
        </w:rPr>
        <w:t>Maaketiw ika ewe semirit a tori ewe tetenin an naf ren pungun seningen ika weires an rongorong me pwan ewe poputan ren ena finitan non fofor ngeni 34 CFR §300.8, OAR 581-015-2780, me pwan OAR 581-015-2150.</w:t>
      </w:r>
    </w:p>
    <w:p w14:paraId="2A26A08F" w14:textId="77777777" w:rsidR="0094062E" w:rsidRDefault="00000000">
      <w:pPr>
        <w:ind w:left="-720"/>
        <w:rPr>
          <w:sz w:val="24"/>
          <w:szCs w:val="24"/>
        </w:rPr>
      </w:pPr>
      <w:r>
        <w:rPr>
          <w:sz w:val="24"/>
        </w:rPr>
        <w:t>Tori ekkewe met repwe fofori ra tapweto, usun ewe mochenin ren ar repwe forata nafen ren special education me pwan aninis kena mi riri ngeni:</w:t>
      </w:r>
    </w:p>
    <w:p w14:paraId="26EA4E3D" w14:textId="77777777" w:rsidR="0094062E" w:rsidRDefault="00000000">
      <w:pPr>
        <w:ind w:left="-720"/>
        <w:rPr>
          <w:sz w:val="24"/>
          <w:szCs w:val="24"/>
        </w:rPr>
      </w:pPr>
      <w:r>
        <w:rPr>
          <w:sz w:val="24"/>
        </w:rPr>
        <w:t>OAR 581-015-2100 (Wisen ren Awukuku me pwan Finatan Nafen);</w:t>
      </w:r>
    </w:p>
    <w:p w14:paraId="05C84E29" w14:textId="77777777" w:rsidR="0094062E" w:rsidRDefault="00000000">
      <w:pPr>
        <w:ind w:left="-720"/>
        <w:rPr>
          <w:sz w:val="24"/>
          <w:szCs w:val="24"/>
        </w:rPr>
      </w:pPr>
      <w:r>
        <w:rPr>
          <w:sz w:val="24"/>
        </w:rPr>
        <w:t>OAR 581-015-2105 (Awukuku me pwan Mer Repwe Fofori kena ren Awukukusefani);</w:t>
      </w:r>
    </w:p>
    <w:p w14:paraId="706B1FC2" w14:textId="77777777" w:rsidR="0094062E" w:rsidRDefault="00000000">
      <w:pPr>
        <w:ind w:left="-720"/>
        <w:rPr>
          <w:sz w:val="24"/>
          <w:szCs w:val="24"/>
        </w:rPr>
      </w:pPr>
      <w:r>
        <w:rPr>
          <w:sz w:val="24"/>
        </w:rPr>
        <w:t>OAR 581-015-2110 (Unusenapen Awukuku me pwan Fofor kena ren Awukukusefani);</w:t>
      </w:r>
    </w:p>
    <w:p w14:paraId="58AE3D67" w14:textId="77777777" w:rsidR="0094062E" w:rsidRDefault="00000000">
      <w:pPr>
        <w:ind w:left="-720"/>
        <w:rPr>
          <w:sz w:val="24"/>
          <w:szCs w:val="24"/>
        </w:rPr>
      </w:pPr>
      <w:r>
        <w:rPr>
          <w:sz w:val="24"/>
        </w:rPr>
        <w:t>OAR 581-015-2115 (Amonen Awukuku);</w:t>
      </w:r>
    </w:p>
    <w:p w14:paraId="2F766FDC" w14:textId="77777777" w:rsidR="0094062E" w:rsidRDefault="00000000">
      <w:pPr>
        <w:ind w:left="-720"/>
        <w:rPr>
          <w:sz w:val="24"/>
          <w:szCs w:val="24"/>
        </w:rPr>
      </w:pPr>
      <w:r>
        <w:rPr>
          <w:sz w:val="24"/>
        </w:rPr>
        <w:t>OAR 581-015-2120 (Finitan ren Nafen);</w:t>
      </w:r>
    </w:p>
    <w:p w14:paraId="6DAE23C9" w14:textId="77777777" w:rsidR="0094062E" w:rsidRDefault="00000000">
      <w:pPr>
        <w:ind w:left="-720"/>
        <w:rPr>
          <w:sz w:val="24"/>
          <w:szCs w:val="24"/>
        </w:rPr>
      </w:pPr>
      <w:r>
        <w:rPr>
          <w:sz w:val="24"/>
        </w:rPr>
        <w:t>OAR 581-015-2125 (Awewen ren Porausen Awukuku);</w:t>
      </w:r>
    </w:p>
    <w:p w14:paraId="4C9FC031" w14:textId="77777777" w:rsidR="0094062E" w:rsidRDefault="00000000">
      <w:pPr>
        <w:ind w:left="-720"/>
        <w:rPr>
          <w:sz w:val="24"/>
          <w:szCs w:val="24"/>
        </w:rPr>
      </w:pPr>
      <w:r>
        <w:rPr>
          <w:sz w:val="24"/>
        </w:rPr>
        <w:t>OAR 581-015-2775 (EI Awukuk kena);</w:t>
      </w:r>
    </w:p>
    <w:p w14:paraId="279D007A" w14:textId="77777777" w:rsidR="0094062E" w:rsidRDefault="00000000">
      <w:pPr>
        <w:ind w:left="-720"/>
        <w:rPr>
          <w:sz w:val="24"/>
          <w:szCs w:val="24"/>
        </w:rPr>
      </w:pPr>
      <w:r>
        <w:rPr>
          <w:sz w:val="24"/>
        </w:rPr>
        <w:t>OAR 581-015-2780 (EI Naf ngeni);</w:t>
      </w:r>
    </w:p>
    <w:p w14:paraId="4D2818A5" w14:textId="77777777" w:rsidR="0094062E" w:rsidRDefault="00000000">
      <w:pPr>
        <w:ind w:left="-720"/>
        <w:rPr>
          <w:sz w:val="24"/>
          <w:szCs w:val="24"/>
        </w:rPr>
      </w:pPr>
      <w:r>
        <w:rPr>
          <w:sz w:val="24"/>
        </w:rPr>
        <w:t>Maaketiw ewe ranin ewe apoputan naf ngeni a kan forita me/ika foforsefanita.</w:t>
      </w:r>
    </w:p>
    <w:p w14:paraId="164640FE" w14:textId="77777777" w:rsidR="0094062E" w:rsidRDefault="00000000">
      <w:pPr>
        <w:ind w:left="-720"/>
        <w:rPr>
          <w:sz w:val="24"/>
          <w:szCs w:val="24"/>
        </w:rPr>
      </w:pPr>
      <w:r>
        <w:rPr>
          <w:sz w:val="24"/>
        </w:rPr>
        <w:t>Awora ew neni ren ewe mwich an epwe saini ewe poraus me pwan asisinata ika are esapw emon me emon chon non kena ra tipeew ika rese tipeew ngeni ewe finitan nafen me pwan</w:t>
      </w:r>
    </w:p>
    <w:p w14:paraId="20381BF4" w14:textId="77777777" w:rsidR="0094062E" w:rsidRDefault="00000000">
      <w:pPr>
        <w:ind w:left="-720"/>
        <w:rPr>
          <w:sz w:val="24"/>
          <w:szCs w:val="24"/>
        </w:rPr>
      </w:pPr>
      <w:r>
        <w:rPr>
          <w:sz w:val="24"/>
        </w:rPr>
        <w:t>Taropweni pwe ekkewe sam me in ra kan ngenir echo kapiin repotin awukuku kena me pwan porausen nafen.</w:t>
      </w:r>
    </w:p>
    <w:p w14:paraId="239524A7" w14:textId="77777777" w:rsidR="0094062E" w:rsidRDefault="00000000">
      <w:pPr>
        <w:ind w:left="-720"/>
        <w:rPr>
          <w:b/>
          <w:sz w:val="24"/>
          <w:szCs w:val="24"/>
        </w:rPr>
      </w:pPr>
      <w:r>
        <w:rPr>
          <w:b/>
          <w:sz w:val="24"/>
        </w:rPr>
        <w:t>Afanefanen kena:</w:t>
      </w:r>
    </w:p>
    <w:p w14:paraId="2BABD94F" w14:textId="77777777" w:rsidR="0094062E" w:rsidRDefault="00000000">
      <w:pPr>
        <w:ind w:left="-720"/>
        <w:rPr>
          <w:sz w:val="24"/>
          <w:szCs w:val="24"/>
        </w:rPr>
      </w:pPr>
      <w:r>
        <w:rPr>
          <w:sz w:val="24"/>
        </w:rPr>
        <w:t>Isenanong ewe ranin ewe taropwe a awesino seni ewe mwich.</w:t>
      </w:r>
    </w:p>
    <w:p w14:paraId="7ABC7FD7" w14:textId="77777777" w:rsidR="0094062E" w:rsidRDefault="00000000">
      <w:pPr>
        <w:ind w:left="-720"/>
        <w:rPr>
          <w:sz w:val="24"/>
          <w:szCs w:val="24"/>
        </w:rPr>
      </w:pPr>
      <w:r>
        <w:rPr>
          <w:sz w:val="24"/>
        </w:rPr>
        <w:t>Isenanong ewe ranin ren apoputan naf ngeni me/ika foforsefanitan naf ngeni.</w:t>
      </w:r>
    </w:p>
    <w:p w14:paraId="2C815AA3" w14:textId="77777777" w:rsidR="0094062E" w:rsidRDefault="00000000">
      <w:pPr>
        <w:ind w:left="-720"/>
        <w:rPr>
          <w:sz w:val="24"/>
          <w:szCs w:val="24"/>
        </w:rPr>
      </w:pPr>
      <w:r>
        <w:rPr>
          <w:sz w:val="24"/>
        </w:rPr>
        <w:t>Isenanong iten ewe semirit.</w:t>
      </w:r>
    </w:p>
    <w:p w14:paraId="797ED8AF" w14:textId="77777777" w:rsidR="0094062E" w:rsidRDefault="00000000">
      <w:pPr>
        <w:ind w:left="-720"/>
        <w:rPr>
          <w:sz w:val="24"/>
          <w:szCs w:val="24"/>
        </w:rPr>
      </w:pPr>
      <w:r>
        <w:rPr>
          <w:sz w:val="24"/>
        </w:rPr>
        <w:t>Isenanong ranin uputiwen ewe semirit.</w:t>
      </w:r>
    </w:p>
    <w:p w14:paraId="124B97A1" w14:textId="77777777" w:rsidR="0094062E" w:rsidRDefault="00000000">
      <w:pPr>
        <w:ind w:left="-720"/>
        <w:rPr>
          <w:sz w:val="24"/>
          <w:szCs w:val="24"/>
        </w:rPr>
      </w:pPr>
      <w:r>
        <w:rPr>
          <w:sz w:val="24"/>
        </w:rPr>
        <w:t>Isenanong noun ewe semirit we SSID nampa.</w:t>
      </w:r>
    </w:p>
    <w:p w14:paraId="7904BE3F" w14:textId="77777777" w:rsidR="0094062E" w:rsidRDefault="00000000">
      <w:pPr>
        <w:ind w:left="-720"/>
        <w:rPr>
          <w:sz w:val="24"/>
          <w:szCs w:val="24"/>
        </w:rPr>
      </w:pPr>
      <w:r>
        <w:rPr>
          <w:sz w:val="24"/>
        </w:rPr>
        <w:t>Isenanong an ewe semirit we school district.</w:t>
      </w:r>
    </w:p>
    <w:p w14:paraId="46037105" w14:textId="77777777" w:rsidR="0094062E" w:rsidRDefault="00000000">
      <w:pPr>
        <w:ind w:left="-720"/>
        <w:rPr>
          <w:sz w:val="24"/>
          <w:szCs w:val="24"/>
        </w:rPr>
      </w:pPr>
      <w:r>
        <w:rPr>
          <w:sz w:val="24"/>
        </w:rPr>
        <w:t>Isenanong an ewe semirit we sukun.</w:t>
      </w:r>
    </w:p>
    <w:p w14:paraId="0D13A9A8" w14:textId="77777777" w:rsidR="0094062E" w:rsidRDefault="00000000">
      <w:pPr>
        <w:ind w:left="-720"/>
        <w:rPr>
          <w:sz w:val="24"/>
          <w:szCs w:val="24"/>
        </w:rPr>
      </w:pPr>
      <w:r>
        <w:rPr>
          <w:sz w:val="24"/>
        </w:rPr>
        <w:t>Isenanong an ewe semirit we wukukun mwich non ewe fansoun ren awasinanon ei taropwe.</w:t>
      </w:r>
    </w:p>
    <w:p w14:paraId="46604788" w14:textId="77777777" w:rsidR="0094062E" w:rsidRDefault="00000000">
      <w:pPr>
        <w:ind w:left="-720"/>
        <w:rPr>
          <w:sz w:val="24"/>
          <w:szCs w:val="24"/>
        </w:rPr>
      </w:pPr>
      <w:r>
        <w:rPr>
          <w:sz w:val="24"/>
        </w:rPr>
        <w:t>Maaketiw ewe awasinon ren ekkewe mettochun awukuk repwe fofori.</w:t>
      </w:r>
    </w:p>
    <w:p w14:paraId="76A4FA67" w14:textId="77777777" w:rsidR="0094062E" w:rsidRDefault="00000000">
      <w:pPr>
        <w:ind w:left="-720"/>
        <w:rPr>
          <w:sz w:val="24"/>
          <w:szCs w:val="24"/>
        </w:rPr>
      </w:pPr>
      <w:r>
        <w:rPr>
          <w:sz w:val="24"/>
        </w:rPr>
        <w:t>Cheki me pwan rekotini ponu kena ren meinisin masowen kena ren ewe tetenin naf ngeni.</w:t>
      </w:r>
    </w:p>
    <w:p w14:paraId="322744FE" w14:textId="77777777" w:rsidR="0094062E" w:rsidRDefault="00000000">
      <w:pPr>
        <w:ind w:left="-720"/>
        <w:rPr>
          <w:sz w:val="24"/>
          <w:szCs w:val="24"/>
        </w:rPr>
      </w:pPr>
      <w:r>
        <w:rPr>
          <w:sz w:val="24"/>
        </w:rPr>
        <w:lastRenderedPageBreak/>
        <w:t>Cheki me pwan rekotini ponu kena ren meinisin masowen kena ren finitan an naf ngeni.</w:t>
      </w:r>
    </w:p>
    <w:p w14:paraId="278E9C9E" w14:textId="77777777" w:rsidR="0094062E" w:rsidRDefault="00000000">
      <w:pPr>
        <w:ind w:left="-720"/>
        <w:rPr>
          <w:sz w:val="24"/>
          <w:szCs w:val="24"/>
        </w:rPr>
      </w:pPr>
      <w:r>
        <w:rPr>
          <w:sz w:val="24"/>
        </w:rPr>
        <w:t>Asisinata ika pwe ewe semirit a tori ika ese kan tori ewe tetenin naf ngeni.</w:t>
      </w:r>
    </w:p>
    <w:p w14:paraId="251B12CC" w14:textId="77777777" w:rsidR="0094062E" w:rsidRDefault="00000000">
      <w:pPr>
        <w:ind w:left="-720"/>
        <w:rPr>
          <w:sz w:val="24"/>
          <w:szCs w:val="24"/>
        </w:rPr>
      </w:pPr>
      <w:r>
        <w:rPr>
          <w:sz w:val="24"/>
        </w:rPr>
        <w:t>Angei meinisin chon non mwich kewe repwe saini me pwan asisinata ar titile, ranin, me pwan ika pwe ir ra tipeew ika rese tipeew pwe ewe semirit a naf ngeni.</w:t>
      </w:r>
    </w:p>
    <w:p w14:paraId="1AACD4D5" w14:textId="77777777" w:rsidR="0094062E" w:rsidRDefault="00000000">
      <w:pPr>
        <w:ind w:left="-720"/>
        <w:rPr>
          <w:sz w:val="24"/>
          <w:szCs w:val="24"/>
        </w:rPr>
      </w:pPr>
      <w:r>
        <w:rPr>
          <w:sz w:val="24"/>
        </w:rPr>
        <w:t>Uwanong echo kapiin ei taropwe fiti meinisin apachenong kena non an ewe semirit we file.</w:t>
      </w:r>
    </w:p>
    <w:p w14:paraId="736DB61C" w14:textId="77777777" w:rsidR="0094062E" w:rsidRDefault="00000000">
      <w:pPr>
        <w:ind w:left="-720"/>
        <w:rPr>
          <w:sz w:val="24"/>
          <w:szCs w:val="24"/>
        </w:rPr>
      </w:pPr>
      <w:r>
        <w:rPr>
          <w:sz w:val="24"/>
        </w:rPr>
        <w:t>Ngeni echo kapiin ewe repotin awukuk me pwan porausen nafen ngeni ekkewe sam me in/chon tumun.</w:t>
      </w:r>
    </w:p>
    <w:p w14:paraId="52F03BFE" w14:textId="77777777" w:rsidR="0094062E" w:rsidRDefault="0094062E">
      <w:pPr>
        <w:ind w:left="-720"/>
        <w:jc w:val="both"/>
        <w:rPr>
          <w:sz w:val="24"/>
          <w:szCs w:val="24"/>
        </w:rPr>
      </w:pPr>
    </w:p>
    <w:p w14:paraId="653A67CC" w14:textId="77777777" w:rsidR="0094062E" w:rsidRDefault="00000000">
      <w:pPr>
        <w:ind w:left="-720"/>
        <w:rPr>
          <w:sz w:val="24"/>
          <w:szCs w:val="24"/>
        </w:rPr>
      </w:pPr>
      <w:r>
        <w:rPr>
          <w:i/>
          <w:sz w:val="24"/>
        </w:rPr>
        <w:t xml:space="preserve">Kopwe sinei: </w:t>
      </w:r>
      <w:r>
        <w:rPr>
          <w:sz w:val="24"/>
          <w:szCs w:val="24"/>
        </w:rPr>
        <w:t>Ika pwe ewe mwich a kan eaea poraus kena mi wor me mwan, asisinata ewe porausen chechekin ra eaea, me pwan ewe ranin ewe mwich ra finata pwe ei poraus pwe a kan eoch non ei attun. Apachanong taropwen ren ew me ew awukuku.</w:t>
      </w:r>
    </w:p>
    <w:p w14:paraId="0CACE5DD" w14:textId="77777777" w:rsidR="0094062E" w:rsidRDefault="0094062E">
      <w:pPr>
        <w:spacing w:after="0"/>
        <w:ind w:right="-720"/>
        <w:rPr>
          <w:sz w:val="24"/>
          <w:szCs w:val="24"/>
        </w:rPr>
      </w:pPr>
    </w:p>
    <w:sectPr w:rsidR="0094062E">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FE96" w14:textId="77777777" w:rsidR="008951BE" w:rsidRDefault="008951BE">
      <w:pPr>
        <w:spacing w:after="0"/>
      </w:pPr>
      <w:r>
        <w:separator/>
      </w:r>
    </w:p>
  </w:endnote>
  <w:endnote w:type="continuationSeparator" w:id="0">
    <w:p w14:paraId="3390FDDA" w14:textId="77777777" w:rsidR="008951BE" w:rsidRDefault="008951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AutoText"/>
      </w:docPartObj>
    </w:sdtPr>
    <w:sdtContent>
      <w:p w14:paraId="4E7581A6" w14:textId="77777777" w:rsidR="0094062E" w:rsidRDefault="00000000">
        <w:pPr>
          <w:pStyle w:val="Footer"/>
          <w:jc w:val="right"/>
        </w:pPr>
        <w:r>
          <w:fldChar w:fldCharType="begin"/>
        </w:r>
        <w:r>
          <w:instrText xml:space="preserve"> PAGE   \* MERGEFORMAT </w:instrText>
        </w:r>
        <w:r>
          <w:fldChar w:fldCharType="separate"/>
        </w:r>
        <w:r>
          <w:t>5</w:t>
        </w:r>
        <w:r>
          <w:fldChar w:fldCharType="end"/>
        </w:r>
      </w:p>
    </w:sdtContent>
  </w:sdt>
  <w:p w14:paraId="0CFB919A" w14:textId="77777777" w:rsidR="0094062E" w:rsidRDefault="0094062E">
    <w:pP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1E1F" w14:textId="77777777" w:rsidR="008951BE" w:rsidRDefault="008951BE">
      <w:pPr>
        <w:spacing w:after="0"/>
      </w:pPr>
      <w:r>
        <w:separator/>
      </w:r>
    </w:p>
  </w:footnote>
  <w:footnote w:type="continuationSeparator" w:id="0">
    <w:p w14:paraId="274340B1" w14:textId="77777777" w:rsidR="008951BE" w:rsidRDefault="008951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0D77" w14:textId="77777777" w:rsidR="0094062E" w:rsidRDefault="00000000">
    <w:pPr>
      <w:tabs>
        <w:tab w:val="center" w:pos="4680"/>
        <w:tab w:val="right" w:pos="9360"/>
      </w:tabs>
      <w:spacing w:after="0"/>
      <w:ind w:right="-720"/>
      <w:jc w:val="center"/>
      <w:rPr>
        <w:b/>
        <w:sz w:val="24"/>
        <w:szCs w:val="24"/>
      </w:rPr>
    </w:pPr>
    <w:r>
      <w:rPr>
        <w:b/>
        <w:sz w:val="24"/>
      </w:rPr>
      <w:t>Asisinin Ofesin Sukun me Porasu Ikei</w:t>
    </w:r>
  </w:p>
  <w:p w14:paraId="2EB9878A" w14:textId="77777777" w:rsidR="0094062E" w:rsidRDefault="0094062E">
    <w:pPr>
      <w:spacing w:after="0"/>
      <w:ind w:right="-720"/>
      <w:jc w:val="right"/>
      <w:rPr>
        <w:b/>
        <w:sz w:val="24"/>
        <w:szCs w:val="24"/>
      </w:rPr>
    </w:pPr>
    <w:bookmarkStart w:id="0" w:name="_heading=h.3io11e7204v0" w:colFirst="0" w:colLast="0"/>
    <w:bookmarkEnd w:id="0"/>
  </w:p>
  <w:p w14:paraId="1E9195F9" w14:textId="77777777" w:rsidR="0094062E" w:rsidRDefault="00000000">
    <w:pPr>
      <w:spacing w:after="0"/>
      <w:ind w:right="-720"/>
      <w:jc w:val="right"/>
      <w:rPr>
        <w:b/>
        <w:sz w:val="24"/>
        <w:szCs w:val="24"/>
      </w:rPr>
    </w:pPr>
    <w:bookmarkStart w:id="1" w:name="_heading=h.7b3uro2v4mzg" w:colFirst="0" w:colLast="0"/>
    <w:bookmarkEnd w:id="1"/>
    <w:r>
      <w:rPr>
        <w:b/>
        <w:sz w:val="24"/>
      </w:rPr>
      <w:t>Ranin Mwich: ____________</w:t>
    </w:r>
  </w:p>
  <w:p w14:paraId="523326F4" w14:textId="77777777" w:rsidR="0094062E" w:rsidRDefault="0094062E">
    <w:pPr>
      <w:spacing w:after="0"/>
      <w:ind w:right="-720"/>
      <w:jc w:val="right"/>
      <w:rPr>
        <w:b/>
        <w:sz w:val="24"/>
        <w:szCs w:val="24"/>
      </w:rPr>
    </w:pPr>
    <w:bookmarkStart w:id="2" w:name="_heading=h.lyogcc8k9hmn" w:colFirst="0" w:colLast="0"/>
    <w:bookmarkEnd w:id="2"/>
  </w:p>
  <w:p w14:paraId="0F6A5302" w14:textId="77777777" w:rsidR="0094062E" w:rsidRDefault="00000000">
    <w:pPr>
      <w:tabs>
        <w:tab w:val="left" w:pos="360"/>
        <w:tab w:val="left" w:pos="720"/>
        <w:tab w:val="left" w:pos="1080"/>
      </w:tabs>
      <w:spacing w:after="0"/>
      <w:ind w:left="-810" w:right="-720"/>
      <w:jc w:val="center"/>
      <w:rPr>
        <w:b/>
        <w:smallCaps/>
        <w:sz w:val="24"/>
        <w:szCs w:val="24"/>
      </w:rPr>
    </w:pPr>
    <w:r>
      <w:rPr>
        <w:b/>
        <w:smallCaps/>
        <w:sz w:val="24"/>
      </w:rPr>
      <w:t xml:space="preserve">PORAUSEN NAFEN REN SPECIAL EDUCATION </w:t>
    </w:r>
  </w:p>
  <w:p w14:paraId="7CFF2A92" w14:textId="77777777" w:rsidR="0094062E" w:rsidRDefault="00000000">
    <w:pPr>
      <w:tabs>
        <w:tab w:val="left" w:pos="360"/>
        <w:tab w:val="left" w:pos="720"/>
        <w:tab w:val="left" w:pos="1080"/>
      </w:tabs>
      <w:spacing w:after="0"/>
      <w:ind w:left="-810" w:right="-720"/>
      <w:jc w:val="center"/>
      <w:rPr>
        <w:b/>
        <w:smallCaps/>
        <w:sz w:val="24"/>
        <w:szCs w:val="24"/>
      </w:rPr>
    </w:pPr>
    <w:r>
      <w:rPr>
        <w:b/>
        <w:smallCaps/>
        <w:sz w:val="24"/>
      </w:rPr>
      <w:t>PUNG SENINGEN IKA WEIRESIN AR RONGORONG</w:t>
    </w:r>
  </w:p>
  <w:p w14:paraId="641121BE" w14:textId="77777777" w:rsidR="0094062E" w:rsidRDefault="00000000">
    <w:pPr>
      <w:tabs>
        <w:tab w:val="left" w:pos="360"/>
        <w:tab w:val="left" w:pos="720"/>
        <w:tab w:val="left" w:pos="1080"/>
      </w:tabs>
      <w:spacing w:after="0"/>
      <w:ind w:left="-810" w:right="-720"/>
      <w:jc w:val="center"/>
      <w:rPr>
        <w:b/>
        <w:smallCaps/>
        <w:sz w:val="24"/>
        <w:szCs w:val="24"/>
      </w:rPr>
    </w:pPr>
    <w:r>
      <w:rPr>
        <w:b/>
        <w:smallCaps/>
        <w:sz w:val="24"/>
      </w:rPr>
      <w:t>(MUTIRIN FOFORINONG)</w:t>
    </w:r>
  </w:p>
  <w:p w14:paraId="004855DC" w14:textId="77777777" w:rsidR="0094062E" w:rsidRDefault="0094062E">
    <w:pP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066158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C53E9C"/>
    <w:multiLevelType w:val="multilevel"/>
    <w:tmpl w:val="76C53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8390361">
    <w:abstractNumId w:val="0"/>
  </w:num>
  <w:num w:numId="2" w16cid:durableId="1764956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8671DF"/>
    <w:rsid w:val="00013F6A"/>
    <w:rsid w:val="00026E42"/>
    <w:rsid w:val="00042ACC"/>
    <w:rsid w:val="00054DDE"/>
    <w:rsid w:val="000D06F3"/>
    <w:rsid w:val="00161F9E"/>
    <w:rsid w:val="001F38B6"/>
    <w:rsid w:val="00211DE9"/>
    <w:rsid w:val="0027460B"/>
    <w:rsid w:val="0032141B"/>
    <w:rsid w:val="003471C8"/>
    <w:rsid w:val="003768FB"/>
    <w:rsid w:val="003E622F"/>
    <w:rsid w:val="0040038D"/>
    <w:rsid w:val="006707AC"/>
    <w:rsid w:val="0082178B"/>
    <w:rsid w:val="008671DF"/>
    <w:rsid w:val="008951BE"/>
    <w:rsid w:val="0094062E"/>
    <w:rsid w:val="00CB0779"/>
    <w:rsid w:val="00D928C3"/>
    <w:rsid w:val="00E86194"/>
    <w:rsid w:val="48497602"/>
    <w:rsid w:val="5E2002BE"/>
    <w:rsid w:val="6485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82C5599"/>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pPr>
    <w:rPr>
      <w:sz w:val="21"/>
      <w:szCs w:val="21"/>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pPr>
  </w:style>
  <w:style w:type="paragraph" w:styleId="Header">
    <w:name w:val="header"/>
    <w:basedOn w:val="Normal"/>
    <w:link w:val="HeaderChar"/>
    <w:uiPriority w:val="99"/>
    <w:unhideWhenUsed/>
    <w:qFormat/>
    <w:pPr>
      <w:tabs>
        <w:tab w:val="center" w:pos="4680"/>
        <w:tab w:val="right" w:pos="9360"/>
      </w:tabs>
      <w:spacing w:after="0"/>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styleId="PlaceholderText">
    <w:name w:val="Placeholder Text"/>
    <w:basedOn w:val="DefaultParagraphFont"/>
    <w:uiPriority w:val="99"/>
    <w:semiHidden/>
    <w:qFormat/>
    <w:rPr>
      <w:color w:val="808080"/>
    </w:rPr>
  </w:style>
  <w:style w:type="character" w:customStyle="1" w:styleId="HeaderChar">
    <w:name w:val="Header Char"/>
    <w:basedOn w:val="DefaultParagraphFont"/>
    <w:link w:val="Header"/>
    <w:uiPriority w:val="99"/>
    <w:qFormat/>
    <w:rPr>
      <w:rFonts w:ascii="Calibri" w:eastAsia="Calibri" w:hAnsi="Calibri"/>
      <w:sz w:val="21"/>
      <w:szCs w:val="21"/>
    </w:rPr>
  </w:style>
  <w:style w:type="character" w:customStyle="1" w:styleId="FooterChar">
    <w:name w:val="Footer Char"/>
    <w:basedOn w:val="DefaultParagraphFont"/>
    <w:link w:val="Footer"/>
    <w:uiPriority w:val="99"/>
    <w:qFormat/>
    <w:rPr>
      <w:rFonts w:ascii="Calibri" w:eastAsia="Calibri" w:hAnsi="Calibri"/>
      <w:sz w:val="21"/>
      <w:szCs w:val="21"/>
    </w:rPr>
  </w:style>
  <w:style w:type="table" w:customStyle="1" w:styleId="Style18">
    <w:name w:val="_Style 18"/>
    <w:basedOn w:val="TableNormal"/>
    <w:qFormat/>
    <w:tblPr>
      <w:tblCellMar>
        <w:top w:w="100" w:type="dxa"/>
        <w:left w:w="100" w:type="dxa"/>
        <w:bottom w:w="100" w:type="dxa"/>
        <w:right w:w="100" w:type="dxa"/>
      </w:tblCellMar>
    </w:tbl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table" w:customStyle="1" w:styleId="Style24">
    <w:name w:val="_Style 24"/>
    <w:basedOn w:val="TableNormal"/>
    <w:qFormat/>
    <w:tblPr>
      <w:tblCellMar>
        <w:top w:w="100" w:type="dxa"/>
        <w:left w:w="100" w:type="dxa"/>
        <w:bottom w:w="100" w:type="dxa"/>
        <w:right w:w="100" w:type="dxa"/>
      </w:tblCellMar>
    </w:tblPr>
  </w:style>
  <w:style w:type="table" w:customStyle="1" w:styleId="Style25">
    <w:name w:val="_Style 25"/>
    <w:basedOn w:val="TableNormal"/>
    <w:qFormat/>
    <w:tblPr>
      <w:tblCellMar>
        <w:top w:w="100" w:type="dxa"/>
        <w:left w:w="100" w:type="dxa"/>
        <w:bottom w:w="100" w:type="dxa"/>
        <w:right w:w="100" w:type="dxa"/>
      </w:tblCellMar>
    </w:tblPr>
  </w:style>
  <w:style w:type="table" w:customStyle="1" w:styleId="Style26">
    <w:name w:val="_Style 26"/>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26E46-94F9-4691-96DE-2C2BE8C233F2}">
  <ds:schemaRefs>
    <ds:schemaRef ds:uri="http://schemas.openxmlformats.org/officeDocument/2006/bibliography"/>
  </ds:schemaRefs>
</ds:datastoreItem>
</file>

<file path=customXml/itemProps3.xml><?xml version="1.0" encoding="utf-8"?>
<ds:datastoreItem xmlns:ds="http://schemas.openxmlformats.org/officeDocument/2006/customXml" ds:itemID="{9836B900-A3EB-4E3A-8512-032007B2F8A2}"/>
</file>

<file path=customXml/itemProps4.xml><?xml version="1.0" encoding="utf-8"?>
<ds:datastoreItem xmlns:ds="http://schemas.openxmlformats.org/officeDocument/2006/customXml" ds:itemID="{4A081165-A6FE-4AD7-BF56-B4A6CB2CC119}"/>
</file>

<file path=customXml/itemProps5.xml><?xml version="1.0" encoding="utf-8"?>
<ds:datastoreItem xmlns:ds="http://schemas.openxmlformats.org/officeDocument/2006/customXml" ds:itemID="{CEA04376-B137-4F2A-A9F0-8A111F5F758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5055</Characters>
  <Application>Microsoft Office Word</Application>
  <DocSecurity>0</DocSecurity>
  <Lines>105</Lines>
  <Paragraphs>64</Paragraphs>
  <ScaleCrop>false</ScaleCrop>
  <Company>Oregon Department of Education</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2025-06-30T22:43:00Z</dcterms:created>
  <dcterms:modified xsi:type="dcterms:W3CDTF">2025-06-30T22:43:00Z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KSOProductBuildVer">
    <vt:lpwstr>2052-11.1.0.14309</vt:lpwstr>
  </property>
  <property fmtid="{D5CDD505-2E9C-101B-9397-08002B2CF9AE}" pid="4" name="ICV">
    <vt:lpwstr>FA1EF50F5A3347D19F5D0993FA50F5F1_12</vt:lpwstr>
  </property>
</Properties>
</file>