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372D" w14:textId="77777777" w:rsidR="00C448BE" w:rsidRDefault="00565F9A">
      <w:pPr>
        <w:spacing w:after="0"/>
        <w:jc w:val="center"/>
        <w:rPr>
          <w:rFonts w:ascii="Quattrocento Sans" w:eastAsia="Quattrocento Sans" w:hAnsi="Quattrocento Sans" w:cs="Quattrocento Sans"/>
          <w:sz w:val="18"/>
          <w:szCs w:val="18"/>
        </w:rPr>
      </w:pPr>
      <w:bookmarkStart w:id="0" w:name="_heading=h.gjdgxs" w:colFirst="0" w:colLast="0"/>
      <w:bookmarkEnd w:id="0"/>
      <w:r>
        <w:rPr>
          <w:sz w:val="28"/>
          <w:szCs w:val="28"/>
        </w:rPr>
        <w:t>Oregon Early Intervention/Early Childhood Special Education Program </w:t>
      </w:r>
    </w:p>
    <w:p w14:paraId="378BB3C8" w14:textId="77777777" w:rsidR="00C448BE" w:rsidRDefault="00565F9A">
      <w:pPr>
        <w:spacing w:after="0"/>
        <w:jc w:val="center"/>
        <w:rPr>
          <w:rFonts w:ascii="Quattrocento Sans" w:eastAsia="Quattrocento Sans" w:hAnsi="Quattrocento Sans" w:cs="Quattrocento Sans"/>
          <w:sz w:val="18"/>
          <w:szCs w:val="18"/>
        </w:rPr>
      </w:pPr>
      <w:r>
        <w:rPr>
          <w:sz w:val="28"/>
          <w:szCs w:val="28"/>
        </w:rPr>
        <w:t>Oregon Department of Education </w:t>
      </w:r>
    </w:p>
    <w:p w14:paraId="057CD202" w14:textId="77777777" w:rsidR="00C448BE" w:rsidRDefault="00565F9A">
      <w:pPr>
        <w:spacing w:after="0"/>
        <w:jc w:val="center"/>
        <w:rPr>
          <w:rFonts w:ascii="Quattrocento Sans" w:eastAsia="Quattrocento Sans" w:hAnsi="Quattrocento Sans" w:cs="Quattrocento Sans"/>
          <w:sz w:val="18"/>
          <w:szCs w:val="18"/>
        </w:rPr>
      </w:pPr>
      <w:r>
        <w:t> </w:t>
      </w:r>
    </w:p>
    <w:p w14:paraId="20913BBE" w14:textId="77777777" w:rsidR="00C448BE" w:rsidRDefault="00565F9A">
      <w:pPr>
        <w:spacing w:after="0"/>
        <w:jc w:val="center"/>
        <w:rPr>
          <w:rFonts w:ascii="Quattrocento Sans" w:eastAsia="Quattrocento Sans" w:hAnsi="Quattrocento Sans" w:cs="Quattrocento Sans"/>
          <w:sz w:val="18"/>
          <w:szCs w:val="18"/>
        </w:rPr>
      </w:pPr>
      <w:r>
        <w:rPr>
          <w:b/>
          <w:sz w:val="28"/>
          <w:szCs w:val="28"/>
        </w:rPr>
        <w:t>EI/ECSE Contractor Service Area Plan</w:t>
      </w:r>
      <w:r>
        <w:rPr>
          <w:sz w:val="28"/>
          <w:szCs w:val="28"/>
        </w:rPr>
        <w:t> </w:t>
      </w:r>
    </w:p>
    <w:p w14:paraId="7EADB785" w14:textId="77777777" w:rsidR="00C448BE" w:rsidRDefault="00C448BE">
      <w:pPr>
        <w:spacing w:after="0"/>
        <w:jc w:val="center"/>
        <w:rPr>
          <w:sz w:val="28"/>
          <w:szCs w:val="28"/>
        </w:rPr>
      </w:pPr>
    </w:p>
    <w:p w14:paraId="69665ECD" w14:textId="77777777" w:rsidR="00C448BE" w:rsidRDefault="00C448BE">
      <w:pPr>
        <w:spacing w:after="0"/>
        <w:jc w:val="center"/>
        <w:rPr>
          <w:rFonts w:ascii="Quattrocento Sans" w:eastAsia="Quattrocento Sans" w:hAnsi="Quattrocento Sans" w:cs="Quattrocento Sans"/>
          <w:sz w:val="18"/>
          <w:szCs w:val="18"/>
        </w:rPr>
      </w:pPr>
    </w:p>
    <w:tbl>
      <w:tblPr>
        <w:tblStyle w:val="a"/>
        <w:tblW w:w="9330" w:type="dxa"/>
        <w:jc w:val="center"/>
        <w:tblBorders>
          <w:top w:val="single" w:sz="6" w:space="0" w:color="000000"/>
          <w:left w:val="single" w:sz="6" w:space="0" w:color="000000"/>
          <w:bottom w:val="single" w:sz="6" w:space="0" w:color="000000"/>
          <w:right w:val="single" w:sz="6" w:space="0" w:color="000000"/>
        </w:tblBorders>
        <w:tblLayout w:type="fixed"/>
        <w:tblLook w:val="0420" w:firstRow="1" w:lastRow="0" w:firstColumn="0" w:lastColumn="0" w:noHBand="0" w:noVBand="1"/>
      </w:tblPr>
      <w:tblGrid>
        <w:gridCol w:w="3518"/>
        <w:gridCol w:w="5812"/>
      </w:tblGrid>
      <w:tr w:rsidR="00C448BE" w14:paraId="32F2D162" w14:textId="77777777" w:rsidTr="00B3722E">
        <w:trPr>
          <w:trHeight w:val="300"/>
          <w:jc w:val="center"/>
        </w:trPr>
        <w:tc>
          <w:tcPr>
            <w:tcW w:w="3518" w:type="dxa"/>
            <w:tcBorders>
              <w:top w:val="single" w:sz="6" w:space="0" w:color="000000"/>
              <w:left w:val="single" w:sz="6" w:space="0" w:color="000000"/>
              <w:bottom w:val="single" w:sz="6" w:space="0" w:color="000000"/>
              <w:right w:val="single" w:sz="6" w:space="0" w:color="000000"/>
            </w:tcBorders>
            <w:shd w:val="clear" w:color="auto" w:fill="auto"/>
          </w:tcPr>
          <w:p w14:paraId="174FD77C" w14:textId="77777777" w:rsidR="00C448BE" w:rsidRDefault="00565F9A">
            <w:pPr>
              <w:spacing w:after="0"/>
            </w:pPr>
            <w:r>
              <w:t xml:space="preserve"> Service Area: </w:t>
            </w:r>
          </w:p>
          <w:p w14:paraId="6D0A70EF" w14:textId="77777777" w:rsidR="00C448BE" w:rsidRDefault="00C448BE">
            <w:pPr>
              <w:spacing w:after="0"/>
            </w:pPr>
          </w:p>
          <w:p w14:paraId="449B6634" w14:textId="77777777" w:rsidR="00C448BE" w:rsidRDefault="00C448BE">
            <w:pPr>
              <w:spacing w:after="0"/>
              <w:rPr>
                <w:rFonts w:ascii="Times New Roman" w:eastAsia="Times New Roman" w:hAnsi="Times New Roman" w:cs="Times New Roman"/>
              </w:rPr>
            </w:pPr>
          </w:p>
        </w:tc>
        <w:tc>
          <w:tcPr>
            <w:tcW w:w="5812" w:type="dxa"/>
            <w:tcBorders>
              <w:top w:val="single" w:sz="6" w:space="0" w:color="000000"/>
              <w:left w:val="single" w:sz="6" w:space="0" w:color="000000"/>
              <w:bottom w:val="single" w:sz="6" w:space="0" w:color="000000"/>
              <w:right w:val="single" w:sz="6" w:space="0" w:color="000000"/>
            </w:tcBorders>
            <w:shd w:val="clear" w:color="auto" w:fill="auto"/>
          </w:tcPr>
          <w:p w14:paraId="18ACA997" w14:textId="77777777" w:rsidR="00C448BE" w:rsidRDefault="00565F9A">
            <w:pPr>
              <w:spacing w:after="0"/>
              <w:rPr>
                <w:rFonts w:ascii="Times New Roman" w:eastAsia="Times New Roman" w:hAnsi="Times New Roman" w:cs="Times New Roman"/>
              </w:rPr>
            </w:pPr>
            <w:r>
              <w:t xml:space="preserve"> Contracting Agency: </w:t>
            </w:r>
          </w:p>
        </w:tc>
      </w:tr>
      <w:tr w:rsidR="00C448BE" w14:paraId="1D2BD9AA" w14:textId="77777777" w:rsidTr="00B3722E">
        <w:trPr>
          <w:trHeight w:val="300"/>
          <w:jc w:val="center"/>
        </w:trPr>
        <w:tc>
          <w:tcPr>
            <w:tcW w:w="3518" w:type="dxa"/>
            <w:tcBorders>
              <w:top w:val="single" w:sz="6" w:space="0" w:color="000000"/>
              <w:left w:val="single" w:sz="6" w:space="0" w:color="000000"/>
              <w:bottom w:val="single" w:sz="6" w:space="0" w:color="000000"/>
              <w:right w:val="single" w:sz="6" w:space="0" w:color="000000"/>
            </w:tcBorders>
            <w:shd w:val="clear" w:color="auto" w:fill="auto"/>
          </w:tcPr>
          <w:p w14:paraId="28577A0A" w14:textId="77777777" w:rsidR="00C448BE" w:rsidRDefault="00565F9A">
            <w:pPr>
              <w:spacing w:after="0"/>
            </w:pPr>
            <w:r>
              <w:t xml:space="preserve"> Date Submitted: </w:t>
            </w:r>
          </w:p>
          <w:p w14:paraId="3EF19884" w14:textId="77777777" w:rsidR="00C448BE" w:rsidRDefault="00C448BE">
            <w:pPr>
              <w:spacing w:after="0"/>
            </w:pPr>
          </w:p>
          <w:p w14:paraId="5574D359" w14:textId="77777777" w:rsidR="00C448BE" w:rsidRDefault="00C448BE">
            <w:pPr>
              <w:spacing w:after="0"/>
              <w:rPr>
                <w:rFonts w:ascii="Times New Roman" w:eastAsia="Times New Roman" w:hAnsi="Times New Roman" w:cs="Times New Roman"/>
              </w:rPr>
            </w:pPr>
          </w:p>
        </w:tc>
        <w:tc>
          <w:tcPr>
            <w:tcW w:w="5812" w:type="dxa"/>
            <w:tcBorders>
              <w:top w:val="single" w:sz="6" w:space="0" w:color="000000"/>
              <w:left w:val="single" w:sz="6" w:space="0" w:color="000000"/>
              <w:bottom w:val="single" w:sz="6" w:space="0" w:color="000000"/>
              <w:right w:val="single" w:sz="6" w:space="0" w:color="000000"/>
            </w:tcBorders>
            <w:shd w:val="clear" w:color="auto" w:fill="auto"/>
          </w:tcPr>
          <w:p w14:paraId="7DDCDD89" w14:textId="77777777" w:rsidR="00C448BE" w:rsidRDefault="00565F9A">
            <w:pPr>
              <w:spacing w:after="0"/>
              <w:rPr>
                <w:rFonts w:ascii="Times New Roman" w:eastAsia="Times New Roman" w:hAnsi="Times New Roman" w:cs="Times New Roman"/>
              </w:rPr>
            </w:pPr>
            <w:r>
              <w:t xml:space="preserve"> Submitted by: </w:t>
            </w:r>
          </w:p>
        </w:tc>
      </w:tr>
    </w:tbl>
    <w:p w14:paraId="364A2334" w14:textId="77777777" w:rsidR="00C448BE" w:rsidRDefault="00565F9A">
      <w:pPr>
        <w:spacing w:after="0"/>
        <w:jc w:val="center"/>
        <w:rPr>
          <w:rFonts w:ascii="Quattrocento Sans" w:eastAsia="Quattrocento Sans" w:hAnsi="Quattrocento Sans" w:cs="Quattrocento Sans"/>
          <w:sz w:val="18"/>
          <w:szCs w:val="18"/>
        </w:rPr>
      </w:pPr>
      <w:r>
        <w:rPr>
          <w:sz w:val="22"/>
          <w:szCs w:val="22"/>
        </w:rPr>
        <w:t> </w:t>
      </w:r>
    </w:p>
    <w:p w14:paraId="55355090" w14:textId="77777777" w:rsidR="00C448BE" w:rsidRDefault="00565F9A">
      <w:pPr>
        <w:spacing w:after="0"/>
      </w:pPr>
      <w:r>
        <w:t xml:space="preserve">The Contractor Service Area Plan provides information about your EI/ECSE service area for the next service year. </w:t>
      </w:r>
    </w:p>
    <w:p w14:paraId="796099DF" w14:textId="77777777" w:rsidR="00C448BE" w:rsidRDefault="00C448BE">
      <w:pPr>
        <w:spacing w:after="0"/>
      </w:pPr>
    </w:p>
    <w:p w14:paraId="09FBFFFE" w14:textId="77777777" w:rsidR="00C448BE" w:rsidRDefault="00565F9A">
      <w:pPr>
        <w:spacing w:after="0"/>
        <w:ind w:firstLine="720"/>
      </w:pPr>
      <w:r>
        <w:rPr>
          <w:b/>
          <w:color w:val="000000"/>
        </w:rPr>
        <w:t>A. Designated Contract Coordinator</w:t>
      </w:r>
      <w:r>
        <w:rPr>
          <w:color w:val="000000"/>
        </w:rPr>
        <w:t> </w:t>
      </w:r>
    </w:p>
    <w:p w14:paraId="2398700B" w14:textId="77777777" w:rsidR="00C448BE" w:rsidRDefault="00C448BE">
      <w:pPr>
        <w:spacing w:after="0"/>
        <w:ind w:left="720"/>
      </w:pPr>
    </w:p>
    <w:p w14:paraId="2A0F1563" w14:textId="77777777" w:rsidR="00C448BE" w:rsidRDefault="00565F9A">
      <w:pPr>
        <w:spacing w:after="0"/>
        <w:ind w:left="720"/>
        <w:rPr>
          <w:rFonts w:ascii="Quattrocento Sans" w:eastAsia="Quattrocento Sans" w:hAnsi="Quattrocento Sans" w:cs="Quattrocento Sans"/>
          <w:sz w:val="18"/>
          <w:szCs w:val="18"/>
        </w:rPr>
      </w:pPr>
      <w:r>
        <w:t>The EI/ECSE contract with the Oregon Department of Education specifies that the Contractor will employ or designate a Coordinator whose duties are specified in the contract. The coordinator certifies that all subcontractor plans have been reviewed and approved and that each plan has all required attachments. Please list the EI/ECSE Coordinator for your area: </w:t>
      </w:r>
    </w:p>
    <w:p w14:paraId="1FB44411" w14:textId="77777777" w:rsidR="00C448BE" w:rsidRDefault="00C448BE">
      <w:pPr>
        <w:spacing w:after="0"/>
        <w:ind w:left="720"/>
        <w:rPr>
          <w:rFonts w:ascii="Quattrocento Sans" w:eastAsia="Quattrocento Sans" w:hAnsi="Quattrocento Sans" w:cs="Quattrocento Sans"/>
          <w:sz w:val="18"/>
          <w:szCs w:val="18"/>
        </w:rPr>
      </w:pPr>
    </w:p>
    <w:p w14:paraId="61A4167E" w14:textId="77777777" w:rsidR="00C448BE" w:rsidRDefault="00565F9A">
      <w:pPr>
        <w:numPr>
          <w:ilvl w:val="0"/>
          <w:numId w:val="3"/>
        </w:numPr>
        <w:pBdr>
          <w:top w:val="nil"/>
          <w:left w:val="nil"/>
          <w:bottom w:val="nil"/>
          <w:right w:val="nil"/>
          <w:between w:val="nil"/>
        </w:pBdr>
        <w:spacing w:after="0"/>
        <w:rPr>
          <w:rFonts w:ascii="Quattrocento Sans" w:eastAsia="Quattrocento Sans" w:hAnsi="Quattrocento Sans" w:cs="Quattrocento Sans"/>
          <w:color w:val="000000"/>
          <w:sz w:val="18"/>
          <w:szCs w:val="18"/>
        </w:rPr>
      </w:pPr>
      <w:r>
        <w:rPr>
          <w:b/>
          <w:color w:val="000000"/>
        </w:rPr>
        <w:t>Interagency Agreements</w:t>
      </w:r>
      <w:r>
        <w:rPr>
          <w:color w:val="000000"/>
        </w:rPr>
        <w:t> </w:t>
      </w:r>
    </w:p>
    <w:p w14:paraId="6EFFC333" w14:textId="77777777" w:rsidR="00C448BE" w:rsidRDefault="00C448BE">
      <w:pPr>
        <w:pBdr>
          <w:top w:val="nil"/>
          <w:left w:val="nil"/>
          <w:bottom w:val="nil"/>
          <w:right w:val="nil"/>
          <w:between w:val="nil"/>
        </w:pBdr>
        <w:spacing w:after="0"/>
        <w:ind w:left="1080"/>
        <w:rPr>
          <w:rFonts w:ascii="Quattrocento Sans" w:eastAsia="Quattrocento Sans" w:hAnsi="Quattrocento Sans" w:cs="Quattrocento Sans"/>
          <w:color w:val="000000"/>
          <w:sz w:val="18"/>
          <w:szCs w:val="18"/>
        </w:rPr>
      </w:pPr>
    </w:p>
    <w:p w14:paraId="64F07D27" w14:textId="77777777" w:rsidR="00C448BE" w:rsidRDefault="00565F9A">
      <w:pPr>
        <w:spacing w:after="0"/>
        <w:ind w:left="720"/>
        <w:rPr>
          <w:rFonts w:ascii="Quattrocento Sans" w:eastAsia="Quattrocento Sans" w:hAnsi="Quattrocento Sans" w:cs="Quattrocento Sans"/>
          <w:sz w:val="18"/>
          <w:szCs w:val="18"/>
        </w:rPr>
      </w:pPr>
      <w:r>
        <w:t>Complete the table below regarding interagency agreements and memorandums of understanding with programs and agencies (i.e., Head Start, Preschool Promise, and County Mental Health) and intergovernmental agreements with federally recognized tribes:   </w:t>
      </w:r>
    </w:p>
    <w:p w14:paraId="78FE244C" w14:textId="77777777" w:rsidR="00C448BE" w:rsidRDefault="00565F9A">
      <w:pPr>
        <w:spacing w:after="0"/>
        <w:rPr>
          <w:rFonts w:ascii="Quattrocento Sans" w:eastAsia="Quattrocento Sans" w:hAnsi="Quattrocento Sans" w:cs="Quattrocento Sans"/>
          <w:sz w:val="18"/>
          <w:szCs w:val="18"/>
        </w:rPr>
      </w:pPr>
      <w:r>
        <w:t> </w:t>
      </w:r>
    </w:p>
    <w:tbl>
      <w:tblPr>
        <w:tblStyle w:val="a0"/>
        <w:tblW w:w="8580" w:type="dxa"/>
        <w:tblInd w:w="735" w:type="dxa"/>
        <w:tblBorders>
          <w:top w:val="single" w:sz="6" w:space="0" w:color="000000"/>
          <w:left w:val="single" w:sz="6" w:space="0" w:color="000000"/>
          <w:bottom w:val="single" w:sz="6" w:space="0" w:color="000000"/>
          <w:right w:val="single" w:sz="6" w:space="0" w:color="000000"/>
        </w:tblBorders>
        <w:tblLayout w:type="fixed"/>
        <w:tblLook w:val="0420" w:firstRow="1" w:lastRow="0" w:firstColumn="0" w:lastColumn="0" w:noHBand="0" w:noVBand="1"/>
      </w:tblPr>
      <w:tblGrid>
        <w:gridCol w:w="3240"/>
        <w:gridCol w:w="1980"/>
        <w:gridCol w:w="3360"/>
      </w:tblGrid>
      <w:tr w:rsidR="00C448BE" w14:paraId="71ED76A8"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48C35D5D" w14:textId="77777777" w:rsidR="00C448BE" w:rsidRDefault="00565F9A">
            <w:pPr>
              <w:spacing w:after="0"/>
              <w:jc w:val="center"/>
              <w:rPr>
                <w:rFonts w:ascii="Times New Roman" w:eastAsia="Times New Roman" w:hAnsi="Times New Roman" w:cs="Times New Roman"/>
              </w:rPr>
            </w:pPr>
            <w:r>
              <w:rPr>
                <w:b/>
              </w:rPr>
              <w:t>Program/Agency</w:t>
            </w:r>
            <w: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09E1860A" w14:textId="77777777" w:rsidR="00C448BE" w:rsidRDefault="00565F9A">
            <w:pPr>
              <w:spacing w:after="0"/>
              <w:jc w:val="center"/>
              <w:rPr>
                <w:rFonts w:ascii="Times New Roman" w:eastAsia="Times New Roman" w:hAnsi="Times New Roman" w:cs="Times New Roman"/>
              </w:rPr>
            </w:pPr>
            <w:r>
              <w:rPr>
                <w:b/>
              </w:rPr>
              <w:t>Termination Date of Agreement</w:t>
            </w:r>
            <w: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2BDFEB86" w14:textId="77777777" w:rsidR="00C448BE" w:rsidRDefault="00565F9A">
            <w:pPr>
              <w:spacing w:after="0"/>
              <w:jc w:val="center"/>
              <w:rPr>
                <w:b/>
              </w:rPr>
            </w:pPr>
            <w:r>
              <w:rPr>
                <w:b/>
              </w:rPr>
              <w:t xml:space="preserve">        Status of New Agreement </w:t>
            </w:r>
          </w:p>
          <w:p w14:paraId="485B4EDE" w14:textId="77777777" w:rsidR="00C448BE" w:rsidRDefault="00565F9A">
            <w:pPr>
              <w:spacing w:after="0"/>
              <w:jc w:val="center"/>
              <w:rPr>
                <w:rFonts w:ascii="Times New Roman" w:eastAsia="Times New Roman" w:hAnsi="Times New Roman" w:cs="Times New Roman"/>
              </w:rPr>
            </w:pPr>
            <w:r>
              <w:rPr>
                <w:b/>
              </w:rPr>
              <w:t>(if applicable)</w:t>
            </w:r>
            <w:r>
              <w:t> </w:t>
            </w:r>
          </w:p>
        </w:tc>
      </w:tr>
      <w:tr w:rsidR="00C448BE" w14:paraId="61AD837D"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3DEE0D55" w14:textId="77777777" w:rsidR="00C448BE" w:rsidRDefault="00C448BE">
            <w:pPr>
              <w:spacing w:after="0"/>
              <w:rPr>
                <w:rFonts w:ascii="Times New Roman" w:eastAsia="Times New Roman" w:hAnsi="Times New Roman" w:cs="Times New Roman"/>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70824AEB" w14:textId="77777777" w:rsidR="00C448BE" w:rsidRDefault="00565F9A">
            <w:pPr>
              <w:spacing w:after="0"/>
              <w:rPr>
                <w:rFonts w:ascii="Times New Roman" w:eastAsia="Times New Roman" w:hAnsi="Times New Roman" w:cs="Times New Roman"/>
              </w:rPr>
            </w:pPr>
            <w: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51811FCB" w14:textId="77777777" w:rsidR="00C448BE" w:rsidRDefault="00565F9A">
            <w:pPr>
              <w:spacing w:after="0"/>
              <w:rPr>
                <w:rFonts w:ascii="Times New Roman" w:eastAsia="Times New Roman" w:hAnsi="Times New Roman" w:cs="Times New Roman"/>
              </w:rPr>
            </w:pPr>
            <w:r>
              <w:t> </w:t>
            </w:r>
          </w:p>
        </w:tc>
      </w:tr>
      <w:tr w:rsidR="00C448BE" w14:paraId="5BFBF611"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589A3CF5" w14:textId="77777777" w:rsidR="00C448BE" w:rsidRDefault="00565F9A">
            <w:pPr>
              <w:spacing w:after="0"/>
              <w:rPr>
                <w:rFonts w:ascii="Times New Roman" w:eastAsia="Times New Roman" w:hAnsi="Times New Roman" w:cs="Times New Roman"/>
              </w:rPr>
            </w:pPr>
            <w: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30216815" w14:textId="77777777" w:rsidR="00C448BE" w:rsidRDefault="00565F9A">
            <w:pPr>
              <w:spacing w:after="0"/>
              <w:rPr>
                <w:rFonts w:ascii="Times New Roman" w:eastAsia="Times New Roman" w:hAnsi="Times New Roman" w:cs="Times New Roman"/>
              </w:rPr>
            </w:pPr>
            <w: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0CA2C8BF" w14:textId="77777777" w:rsidR="00C448BE" w:rsidRDefault="00565F9A">
            <w:pPr>
              <w:spacing w:after="0"/>
              <w:rPr>
                <w:rFonts w:ascii="Times New Roman" w:eastAsia="Times New Roman" w:hAnsi="Times New Roman" w:cs="Times New Roman"/>
              </w:rPr>
            </w:pPr>
            <w:r>
              <w:t> </w:t>
            </w:r>
          </w:p>
        </w:tc>
      </w:tr>
      <w:tr w:rsidR="00C448BE" w14:paraId="74E81060"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6C1BCA3B" w14:textId="77777777" w:rsidR="00C448BE" w:rsidRDefault="00565F9A">
            <w:pPr>
              <w:spacing w:after="0"/>
              <w:rPr>
                <w:rFonts w:ascii="Times New Roman" w:eastAsia="Times New Roman" w:hAnsi="Times New Roman" w:cs="Times New Roman"/>
              </w:rPr>
            </w:pPr>
            <w: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012A3465" w14:textId="77777777" w:rsidR="00C448BE" w:rsidRDefault="00565F9A">
            <w:pPr>
              <w:spacing w:after="0"/>
              <w:rPr>
                <w:rFonts w:ascii="Times New Roman" w:eastAsia="Times New Roman" w:hAnsi="Times New Roman" w:cs="Times New Roman"/>
              </w:rPr>
            </w:pPr>
            <w: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4B28BD04" w14:textId="77777777" w:rsidR="00C448BE" w:rsidRDefault="00565F9A">
            <w:pPr>
              <w:spacing w:after="0"/>
              <w:rPr>
                <w:rFonts w:ascii="Times New Roman" w:eastAsia="Times New Roman" w:hAnsi="Times New Roman" w:cs="Times New Roman"/>
              </w:rPr>
            </w:pPr>
            <w:r>
              <w:t> </w:t>
            </w:r>
          </w:p>
        </w:tc>
      </w:tr>
      <w:tr w:rsidR="00C448BE" w14:paraId="06CBC049"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05C93AF3" w14:textId="77777777" w:rsidR="00C448BE" w:rsidRDefault="00565F9A">
            <w:pPr>
              <w:spacing w:after="0"/>
              <w:rPr>
                <w:rFonts w:ascii="Times New Roman" w:eastAsia="Times New Roman" w:hAnsi="Times New Roman" w:cs="Times New Roman"/>
              </w:rPr>
            </w:pPr>
            <w: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13E72A5C" w14:textId="77777777" w:rsidR="00C448BE" w:rsidRDefault="00565F9A">
            <w:pPr>
              <w:spacing w:after="0"/>
              <w:rPr>
                <w:rFonts w:ascii="Times New Roman" w:eastAsia="Times New Roman" w:hAnsi="Times New Roman" w:cs="Times New Roman"/>
              </w:rPr>
            </w:pPr>
            <w: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2650DA19" w14:textId="77777777" w:rsidR="00C448BE" w:rsidRDefault="00565F9A">
            <w:pPr>
              <w:spacing w:after="0"/>
              <w:rPr>
                <w:rFonts w:ascii="Times New Roman" w:eastAsia="Times New Roman" w:hAnsi="Times New Roman" w:cs="Times New Roman"/>
              </w:rPr>
            </w:pPr>
            <w:r>
              <w:t> </w:t>
            </w:r>
          </w:p>
        </w:tc>
      </w:tr>
      <w:tr w:rsidR="00C448BE" w14:paraId="71A2771F"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519C63C5" w14:textId="77777777" w:rsidR="00C448BE" w:rsidRDefault="00565F9A">
            <w:pPr>
              <w:spacing w:after="0"/>
              <w:rPr>
                <w:rFonts w:ascii="Times New Roman" w:eastAsia="Times New Roman" w:hAnsi="Times New Roman" w:cs="Times New Roman"/>
              </w:rPr>
            </w:pPr>
            <w: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77AC5FB2" w14:textId="77777777" w:rsidR="00C448BE" w:rsidRDefault="00565F9A">
            <w:pPr>
              <w:spacing w:after="0"/>
              <w:rPr>
                <w:rFonts w:ascii="Times New Roman" w:eastAsia="Times New Roman" w:hAnsi="Times New Roman" w:cs="Times New Roman"/>
              </w:rPr>
            </w:pPr>
            <w: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2AE0156B" w14:textId="77777777" w:rsidR="00C448BE" w:rsidRDefault="00565F9A">
            <w:pPr>
              <w:spacing w:after="0"/>
              <w:rPr>
                <w:rFonts w:ascii="Times New Roman" w:eastAsia="Times New Roman" w:hAnsi="Times New Roman" w:cs="Times New Roman"/>
              </w:rPr>
            </w:pPr>
            <w:r>
              <w:t> </w:t>
            </w:r>
          </w:p>
        </w:tc>
      </w:tr>
      <w:tr w:rsidR="00C448BE" w14:paraId="2DBF999D"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00C0C485" w14:textId="77777777" w:rsidR="00C448BE" w:rsidRDefault="00C448BE">
            <w:pPr>
              <w:spacing w:after="0"/>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7E3FD74A" w14:textId="77777777" w:rsidR="00C448BE" w:rsidRDefault="00C448BE">
            <w:pPr>
              <w:spacing w:after="0"/>
            </w:pP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72331BD4" w14:textId="77777777" w:rsidR="00C448BE" w:rsidRDefault="00C448BE">
            <w:pPr>
              <w:spacing w:after="0"/>
            </w:pPr>
          </w:p>
        </w:tc>
      </w:tr>
      <w:tr w:rsidR="00C448BE" w14:paraId="51E7BB30" w14:textId="77777777" w:rsidTr="00D06789">
        <w:trPr>
          <w:trHeight w:val="300"/>
        </w:trPr>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2A74F0C8" w14:textId="77777777" w:rsidR="00C448BE" w:rsidRDefault="00C448BE">
            <w:pPr>
              <w:spacing w:after="0"/>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6345ECD7" w14:textId="77777777" w:rsidR="00C448BE" w:rsidRDefault="00C448BE">
            <w:pPr>
              <w:spacing w:after="0"/>
            </w:pPr>
          </w:p>
        </w:tc>
        <w:tc>
          <w:tcPr>
            <w:tcW w:w="3360" w:type="dxa"/>
            <w:tcBorders>
              <w:top w:val="single" w:sz="6" w:space="0" w:color="000000"/>
              <w:left w:val="single" w:sz="6" w:space="0" w:color="000000"/>
              <w:bottom w:val="single" w:sz="6" w:space="0" w:color="000000"/>
              <w:right w:val="single" w:sz="6" w:space="0" w:color="000000"/>
            </w:tcBorders>
            <w:shd w:val="clear" w:color="auto" w:fill="auto"/>
          </w:tcPr>
          <w:p w14:paraId="0C9BD930" w14:textId="77777777" w:rsidR="00C448BE" w:rsidRDefault="00C448BE">
            <w:pPr>
              <w:spacing w:after="0"/>
            </w:pPr>
          </w:p>
        </w:tc>
      </w:tr>
    </w:tbl>
    <w:p w14:paraId="64E2009E" w14:textId="658D1E80" w:rsidR="00C448BE" w:rsidRDefault="00565F9A">
      <w:pPr>
        <w:spacing w:after="0"/>
      </w:pPr>
      <w:r>
        <w:t> </w:t>
      </w:r>
    </w:p>
    <w:p w14:paraId="4D3E8A02" w14:textId="77777777" w:rsidR="00C448BE" w:rsidRDefault="00C448BE">
      <w:pPr>
        <w:spacing w:after="0"/>
        <w:rPr>
          <w:rFonts w:ascii="Quattrocento Sans" w:eastAsia="Quattrocento Sans" w:hAnsi="Quattrocento Sans" w:cs="Quattrocento Sans"/>
          <w:sz w:val="18"/>
          <w:szCs w:val="18"/>
        </w:rPr>
      </w:pPr>
    </w:p>
    <w:p w14:paraId="73415C0B" w14:textId="77777777" w:rsidR="00C448BE" w:rsidRDefault="00565F9A">
      <w:pPr>
        <w:numPr>
          <w:ilvl w:val="0"/>
          <w:numId w:val="3"/>
        </w:numPr>
        <w:pBdr>
          <w:top w:val="nil"/>
          <w:left w:val="nil"/>
          <w:bottom w:val="nil"/>
          <w:right w:val="nil"/>
          <w:between w:val="nil"/>
        </w:pBdr>
        <w:spacing w:after="0"/>
        <w:rPr>
          <w:color w:val="000000"/>
        </w:rPr>
      </w:pPr>
      <w:r>
        <w:rPr>
          <w:b/>
          <w:color w:val="000000"/>
        </w:rPr>
        <w:t>Organizational Structure</w:t>
      </w:r>
      <w:r>
        <w:rPr>
          <w:color w:val="000000"/>
        </w:rPr>
        <w:t> </w:t>
      </w:r>
    </w:p>
    <w:p w14:paraId="2D7512B9" w14:textId="77777777" w:rsidR="00C448BE" w:rsidRDefault="00565F9A">
      <w:pPr>
        <w:spacing w:after="0"/>
        <w:ind w:left="720"/>
        <w:rPr>
          <w:rFonts w:ascii="Quattrocento Sans" w:eastAsia="Quattrocento Sans" w:hAnsi="Quattrocento Sans" w:cs="Quattrocento Sans"/>
          <w:sz w:val="18"/>
          <w:szCs w:val="18"/>
        </w:rPr>
      </w:pPr>
      <w:r>
        <w:lastRenderedPageBreak/>
        <w:t>Submit a flowchart of the organizational structure for EI/ECSE in your Service Area, including services in each county and Regional Program services. </w:t>
      </w:r>
    </w:p>
    <w:p w14:paraId="7F5C1F71" w14:textId="77777777" w:rsidR="00C448BE" w:rsidRDefault="00565F9A">
      <w:pPr>
        <w:spacing w:after="0"/>
        <w:ind w:left="720"/>
        <w:rPr>
          <w:rFonts w:ascii="Quattrocento Sans" w:eastAsia="Quattrocento Sans" w:hAnsi="Quattrocento Sans" w:cs="Quattrocento Sans"/>
          <w:sz w:val="18"/>
          <w:szCs w:val="18"/>
        </w:rPr>
      </w:pPr>
      <w:r>
        <w:t> </w:t>
      </w:r>
    </w:p>
    <w:p w14:paraId="0C2F22E5" w14:textId="77777777" w:rsidR="00C448BE" w:rsidRDefault="00565F9A">
      <w:pPr>
        <w:numPr>
          <w:ilvl w:val="0"/>
          <w:numId w:val="3"/>
        </w:numPr>
        <w:pBdr>
          <w:top w:val="nil"/>
          <w:left w:val="nil"/>
          <w:bottom w:val="nil"/>
          <w:right w:val="nil"/>
          <w:between w:val="nil"/>
        </w:pBdr>
        <w:spacing w:after="0"/>
        <w:rPr>
          <w:color w:val="000000"/>
        </w:rPr>
      </w:pPr>
      <w:r>
        <w:rPr>
          <w:b/>
          <w:color w:val="000000"/>
        </w:rPr>
        <w:t>Professional Development</w:t>
      </w:r>
      <w:r>
        <w:rPr>
          <w:color w:val="000000"/>
        </w:rPr>
        <w:t> </w:t>
      </w:r>
    </w:p>
    <w:p w14:paraId="075A73F3" w14:textId="77777777" w:rsidR="00C448BE" w:rsidRDefault="00565F9A">
      <w:pPr>
        <w:spacing w:after="0"/>
        <w:ind w:left="720"/>
        <w:rPr>
          <w:rFonts w:ascii="Quattrocento Sans" w:eastAsia="Quattrocento Sans" w:hAnsi="Quattrocento Sans" w:cs="Quattrocento Sans"/>
          <w:sz w:val="18"/>
          <w:szCs w:val="18"/>
        </w:rPr>
      </w:pPr>
      <w:r>
        <w:t>1) Describe your program’s professional development priorities for the coming year. Include training that will be provided to:  </w:t>
      </w:r>
    </w:p>
    <w:p w14:paraId="341EF311" w14:textId="77777777" w:rsidR="00C448BE" w:rsidRDefault="00565F9A">
      <w:pPr>
        <w:spacing w:after="0"/>
        <w:ind w:left="720" w:firstLine="720"/>
        <w:rPr>
          <w:rFonts w:ascii="Quattrocento Sans" w:eastAsia="Quattrocento Sans" w:hAnsi="Quattrocento Sans" w:cs="Quattrocento Sans"/>
          <w:sz w:val="18"/>
          <w:szCs w:val="18"/>
        </w:rPr>
      </w:pPr>
      <w:r>
        <w:t>a) Increase anti-bias, culturally responsive and identity affirming practices:  </w:t>
      </w:r>
    </w:p>
    <w:p w14:paraId="225F9916" w14:textId="77777777" w:rsidR="00C448BE" w:rsidRDefault="00565F9A">
      <w:pPr>
        <w:spacing w:after="0"/>
        <w:ind w:left="720" w:firstLine="720"/>
        <w:rPr>
          <w:rFonts w:ascii="Quattrocento Sans" w:eastAsia="Quattrocento Sans" w:hAnsi="Quattrocento Sans" w:cs="Quattrocento Sans"/>
          <w:sz w:val="18"/>
          <w:szCs w:val="18"/>
        </w:rPr>
      </w:pPr>
      <w:r>
        <w:t>b) Enhance parent support and engagement:  </w:t>
      </w:r>
    </w:p>
    <w:p w14:paraId="4880A687" w14:textId="77777777" w:rsidR="00C448BE" w:rsidRDefault="00565F9A">
      <w:pPr>
        <w:spacing w:after="0"/>
        <w:ind w:left="1440"/>
        <w:rPr>
          <w:rFonts w:ascii="Quattrocento Sans" w:eastAsia="Quattrocento Sans" w:hAnsi="Quattrocento Sans" w:cs="Quattrocento Sans"/>
          <w:sz w:val="18"/>
          <w:szCs w:val="18"/>
        </w:rPr>
      </w:pPr>
      <w:r>
        <w:t>c) Enhance partnerships with community early learning and childcare settings to increase access to least restrictive environments: </w:t>
      </w:r>
    </w:p>
    <w:p w14:paraId="0A81521A" w14:textId="77777777" w:rsidR="00C448BE" w:rsidRDefault="00565F9A">
      <w:pPr>
        <w:spacing w:after="0"/>
        <w:ind w:left="1440"/>
      </w:pPr>
      <w:r>
        <w:t>d) Address the social-emotional development and behavioral health of young children: </w:t>
      </w:r>
    </w:p>
    <w:p w14:paraId="1E3766BF" w14:textId="77777777" w:rsidR="00C448BE" w:rsidRDefault="00C448BE">
      <w:pPr>
        <w:spacing w:after="0"/>
        <w:ind w:left="1440"/>
        <w:rPr>
          <w:rFonts w:ascii="Quattrocento Sans" w:eastAsia="Quattrocento Sans" w:hAnsi="Quattrocento Sans" w:cs="Quattrocento Sans"/>
          <w:sz w:val="18"/>
          <w:szCs w:val="18"/>
        </w:rPr>
      </w:pPr>
    </w:p>
    <w:p w14:paraId="4E6D62CF" w14:textId="77777777" w:rsidR="00C448BE" w:rsidRDefault="00565F9A">
      <w:pPr>
        <w:spacing w:after="0"/>
        <w:ind w:left="720"/>
      </w:pPr>
      <w:r>
        <w:t>2) List external trainings you are seeking for staff (e.g., national, state, and partner training).</w:t>
      </w:r>
    </w:p>
    <w:p w14:paraId="55748C98" w14:textId="77777777" w:rsidR="00C448BE" w:rsidRDefault="00C448BE">
      <w:pPr>
        <w:spacing w:after="0"/>
        <w:ind w:left="720"/>
        <w:rPr>
          <w:rFonts w:ascii="Quattrocento Sans" w:eastAsia="Quattrocento Sans" w:hAnsi="Quattrocento Sans" w:cs="Quattrocento Sans"/>
          <w:sz w:val="18"/>
          <w:szCs w:val="18"/>
        </w:rPr>
      </w:pPr>
    </w:p>
    <w:p w14:paraId="7342848C" w14:textId="77777777" w:rsidR="00C448BE" w:rsidRDefault="00565F9A">
      <w:pPr>
        <w:spacing w:after="0"/>
        <w:ind w:left="720"/>
        <w:rPr>
          <w:rFonts w:ascii="Quattrocento Sans" w:eastAsia="Quattrocento Sans" w:hAnsi="Quattrocento Sans" w:cs="Quattrocento Sans"/>
          <w:sz w:val="18"/>
          <w:szCs w:val="18"/>
        </w:rPr>
      </w:pPr>
      <w:r>
        <w:t>3) List the internal staff trainings you provide. Please include the name and contact information for your trainers and whether they are contracted or internal staff.  </w:t>
      </w:r>
    </w:p>
    <w:p w14:paraId="59E3ED30" w14:textId="77777777" w:rsidR="00C448BE" w:rsidRDefault="00565F9A">
      <w:pPr>
        <w:spacing w:after="0"/>
        <w:ind w:left="720"/>
        <w:rPr>
          <w:rFonts w:ascii="Quattrocento Sans" w:eastAsia="Quattrocento Sans" w:hAnsi="Quattrocento Sans" w:cs="Quattrocento Sans"/>
          <w:sz w:val="18"/>
          <w:szCs w:val="18"/>
        </w:rPr>
      </w:pPr>
      <w:r>
        <w:t> </w:t>
      </w:r>
    </w:p>
    <w:p w14:paraId="180F2DDF" w14:textId="77777777" w:rsidR="00C448BE" w:rsidRDefault="00565F9A">
      <w:pPr>
        <w:numPr>
          <w:ilvl w:val="0"/>
          <w:numId w:val="3"/>
        </w:numPr>
        <w:pBdr>
          <w:top w:val="nil"/>
          <w:left w:val="nil"/>
          <w:bottom w:val="nil"/>
          <w:right w:val="nil"/>
          <w:between w:val="nil"/>
        </w:pBdr>
        <w:spacing w:after="0"/>
        <w:rPr>
          <w:color w:val="000000"/>
        </w:rPr>
      </w:pPr>
      <w:r>
        <w:rPr>
          <w:b/>
          <w:color w:val="000000"/>
        </w:rPr>
        <w:t>Kindergarten Transition</w:t>
      </w:r>
      <w:r>
        <w:rPr>
          <w:color w:val="000000"/>
        </w:rPr>
        <w:t> </w:t>
      </w:r>
    </w:p>
    <w:p w14:paraId="195F78EA" w14:textId="77777777" w:rsidR="00C448BE" w:rsidRDefault="00565F9A">
      <w:pPr>
        <w:spacing w:after="0"/>
        <w:ind w:left="720"/>
        <w:rPr>
          <w:rFonts w:ascii="Quattrocento Sans" w:eastAsia="Quattrocento Sans" w:hAnsi="Quattrocento Sans" w:cs="Quattrocento Sans"/>
          <w:sz w:val="18"/>
          <w:szCs w:val="18"/>
        </w:rPr>
      </w:pPr>
      <w:r>
        <w:rPr>
          <w:color w:val="000000"/>
        </w:rPr>
        <w:t> </w:t>
      </w:r>
    </w:p>
    <w:p w14:paraId="7EAE659F" w14:textId="77777777" w:rsidR="00C448BE" w:rsidRDefault="00565F9A">
      <w:pPr>
        <w:numPr>
          <w:ilvl w:val="0"/>
          <w:numId w:val="4"/>
        </w:numPr>
        <w:pBdr>
          <w:top w:val="nil"/>
          <w:left w:val="nil"/>
          <w:bottom w:val="nil"/>
          <w:right w:val="nil"/>
          <w:between w:val="nil"/>
        </w:pBdr>
        <w:spacing w:after="0"/>
        <w:rPr>
          <w:rFonts w:ascii="Quattrocento Sans" w:eastAsia="Quattrocento Sans" w:hAnsi="Quattrocento Sans" w:cs="Quattrocento Sans"/>
          <w:color w:val="000000"/>
          <w:sz w:val="18"/>
          <w:szCs w:val="18"/>
        </w:rPr>
      </w:pPr>
      <w:r>
        <w:rPr>
          <w:color w:val="000000"/>
        </w:rPr>
        <w:t xml:space="preserve">What are the most effective strategies from your service area for engaging elementary and school age special education personnel in the transition of children to kindergarten? </w:t>
      </w:r>
    </w:p>
    <w:p w14:paraId="037D82F2" w14:textId="77777777" w:rsidR="00C448BE" w:rsidRDefault="00C448BE">
      <w:pPr>
        <w:pBdr>
          <w:top w:val="nil"/>
          <w:left w:val="nil"/>
          <w:bottom w:val="nil"/>
          <w:right w:val="nil"/>
          <w:between w:val="nil"/>
        </w:pBdr>
        <w:spacing w:after="0"/>
        <w:ind w:left="1080"/>
        <w:rPr>
          <w:rFonts w:ascii="Quattrocento Sans" w:eastAsia="Quattrocento Sans" w:hAnsi="Quattrocento Sans" w:cs="Quattrocento Sans"/>
          <w:color w:val="000000"/>
          <w:sz w:val="18"/>
          <w:szCs w:val="18"/>
        </w:rPr>
      </w:pPr>
    </w:p>
    <w:p w14:paraId="01152CE6" w14:textId="77777777" w:rsidR="00C448BE" w:rsidRDefault="00565F9A">
      <w:pPr>
        <w:numPr>
          <w:ilvl w:val="0"/>
          <w:numId w:val="4"/>
        </w:numPr>
        <w:pBdr>
          <w:top w:val="nil"/>
          <w:left w:val="nil"/>
          <w:bottom w:val="nil"/>
          <w:right w:val="nil"/>
          <w:between w:val="nil"/>
        </w:pBdr>
        <w:spacing w:after="0"/>
        <w:rPr>
          <w:rFonts w:ascii="Quattrocento Sans" w:eastAsia="Quattrocento Sans" w:hAnsi="Quattrocento Sans" w:cs="Quattrocento Sans"/>
          <w:color w:val="000000"/>
          <w:sz w:val="18"/>
          <w:szCs w:val="18"/>
        </w:rPr>
      </w:pPr>
      <w:r>
        <w:rPr>
          <w:color w:val="000000"/>
        </w:rPr>
        <w:t xml:space="preserve">Are these known and used across district boundaries and staff (one county, all, etc.)? </w:t>
      </w:r>
    </w:p>
    <w:p w14:paraId="246822C3" w14:textId="77777777" w:rsidR="00C448BE" w:rsidRDefault="00C448BE">
      <w:pPr>
        <w:pBdr>
          <w:top w:val="nil"/>
          <w:left w:val="nil"/>
          <w:bottom w:val="nil"/>
          <w:right w:val="nil"/>
          <w:between w:val="nil"/>
        </w:pBdr>
        <w:spacing w:after="0"/>
        <w:ind w:left="720"/>
        <w:rPr>
          <w:rFonts w:ascii="Quattrocento Sans" w:eastAsia="Quattrocento Sans" w:hAnsi="Quattrocento Sans" w:cs="Quattrocento Sans"/>
          <w:color w:val="000000"/>
          <w:sz w:val="18"/>
          <w:szCs w:val="18"/>
        </w:rPr>
      </w:pPr>
    </w:p>
    <w:p w14:paraId="4A0A56F3" w14:textId="77777777" w:rsidR="00C448BE" w:rsidRDefault="00C448BE">
      <w:pPr>
        <w:pBdr>
          <w:top w:val="nil"/>
          <w:left w:val="nil"/>
          <w:bottom w:val="nil"/>
          <w:right w:val="nil"/>
          <w:between w:val="nil"/>
        </w:pBdr>
        <w:spacing w:after="0"/>
        <w:ind w:left="1080"/>
        <w:rPr>
          <w:rFonts w:ascii="Quattrocento Sans" w:eastAsia="Quattrocento Sans" w:hAnsi="Quattrocento Sans" w:cs="Quattrocento Sans"/>
          <w:color w:val="000000"/>
          <w:sz w:val="18"/>
          <w:szCs w:val="18"/>
        </w:rPr>
      </w:pPr>
    </w:p>
    <w:p w14:paraId="09B691E4" w14:textId="77777777" w:rsidR="00C448BE" w:rsidRDefault="00565F9A">
      <w:pPr>
        <w:numPr>
          <w:ilvl w:val="0"/>
          <w:numId w:val="4"/>
        </w:numPr>
        <w:pBdr>
          <w:top w:val="nil"/>
          <w:left w:val="nil"/>
          <w:bottom w:val="nil"/>
          <w:right w:val="nil"/>
          <w:between w:val="nil"/>
        </w:pBdr>
        <w:spacing w:after="0"/>
        <w:rPr>
          <w:rFonts w:ascii="Quattrocento Sans" w:eastAsia="Quattrocento Sans" w:hAnsi="Quattrocento Sans" w:cs="Quattrocento Sans"/>
          <w:color w:val="000000"/>
          <w:sz w:val="18"/>
          <w:szCs w:val="18"/>
        </w:rPr>
      </w:pPr>
      <w:r>
        <w:rPr>
          <w:color w:val="333333"/>
        </w:rPr>
        <w:t>What is your process for identifying key partners for transition activities and codeveloping timelines for the receiving district and ECSE responsibilities at transition? </w:t>
      </w:r>
    </w:p>
    <w:p w14:paraId="3C079F4F" w14:textId="77777777" w:rsidR="00C448BE" w:rsidRDefault="00C448BE">
      <w:pPr>
        <w:spacing w:after="0"/>
        <w:rPr>
          <w:rFonts w:ascii="Quattrocento Sans" w:eastAsia="Quattrocento Sans" w:hAnsi="Quattrocento Sans" w:cs="Quattrocento Sans"/>
          <w:sz w:val="18"/>
          <w:szCs w:val="18"/>
        </w:rPr>
      </w:pPr>
    </w:p>
    <w:p w14:paraId="0B777E7B" w14:textId="77777777" w:rsidR="00C448BE" w:rsidRDefault="00565F9A">
      <w:pPr>
        <w:numPr>
          <w:ilvl w:val="0"/>
          <w:numId w:val="3"/>
        </w:numPr>
        <w:pBdr>
          <w:top w:val="nil"/>
          <w:left w:val="nil"/>
          <w:bottom w:val="nil"/>
          <w:right w:val="nil"/>
          <w:between w:val="nil"/>
        </w:pBdr>
        <w:spacing w:after="0"/>
        <w:rPr>
          <w:color w:val="000000"/>
        </w:rPr>
      </w:pPr>
      <w:r>
        <w:rPr>
          <w:b/>
          <w:color w:val="000000"/>
        </w:rPr>
        <w:t>County Plans</w:t>
      </w:r>
      <w:r>
        <w:rPr>
          <w:color w:val="000000"/>
        </w:rPr>
        <w:t> </w:t>
      </w:r>
    </w:p>
    <w:p w14:paraId="023BF3ED" w14:textId="77777777" w:rsidR="00C448BE" w:rsidRDefault="00565F9A">
      <w:pPr>
        <w:spacing w:after="0"/>
        <w:ind w:left="720"/>
        <w:rPr>
          <w:rFonts w:ascii="Quattrocento Sans" w:eastAsia="Quattrocento Sans" w:hAnsi="Quattrocento Sans" w:cs="Quattrocento Sans"/>
          <w:sz w:val="18"/>
          <w:szCs w:val="18"/>
        </w:rPr>
      </w:pPr>
      <w:r>
        <w:rPr>
          <w:color w:val="000000"/>
        </w:rPr>
        <w:t> </w:t>
      </w:r>
    </w:p>
    <w:p w14:paraId="51098A43" w14:textId="77777777" w:rsidR="00C448BE" w:rsidRDefault="00565F9A">
      <w:pPr>
        <w:spacing w:after="0"/>
        <w:ind w:left="720"/>
        <w:rPr>
          <w:rFonts w:ascii="Quattrocento Sans" w:eastAsia="Quattrocento Sans" w:hAnsi="Quattrocento Sans" w:cs="Quattrocento Sans"/>
          <w:sz w:val="18"/>
          <w:szCs w:val="18"/>
        </w:rPr>
      </w:pPr>
      <w:r>
        <w:rPr>
          <w:color w:val="000000"/>
        </w:rPr>
        <w:t>Identify all counties in your EI/ECSE Service Area. Verify that you have reviewed and approved each county service plan &amp; their improvement plans.  </w:t>
      </w:r>
    </w:p>
    <w:p w14:paraId="760A0AE6" w14:textId="77777777" w:rsidR="00C448BE" w:rsidRDefault="00565F9A">
      <w:pPr>
        <w:spacing w:after="0"/>
        <w:ind w:left="720"/>
        <w:rPr>
          <w:rFonts w:ascii="Quattrocento Sans" w:eastAsia="Quattrocento Sans" w:hAnsi="Quattrocento Sans" w:cs="Quattrocento Sans"/>
          <w:sz w:val="18"/>
          <w:szCs w:val="18"/>
        </w:rPr>
      </w:pPr>
      <w:r>
        <w:rPr>
          <w:color w:val="000000"/>
        </w:rPr>
        <w:t> </w:t>
      </w:r>
    </w:p>
    <w:p w14:paraId="7A51133C" w14:textId="77777777" w:rsidR="00C448BE" w:rsidRDefault="00565F9A">
      <w:pPr>
        <w:spacing w:after="0"/>
        <w:ind w:left="1800"/>
        <w:rPr>
          <w:rFonts w:ascii="Quattrocento Sans" w:eastAsia="Quattrocento Sans" w:hAnsi="Quattrocento Sans" w:cs="Quattrocento Sans"/>
          <w:sz w:val="18"/>
          <w:szCs w:val="18"/>
        </w:rPr>
      </w:pPr>
      <w:r>
        <w:t>County Plan Checklist: </w:t>
      </w:r>
    </w:p>
    <w:p w14:paraId="135BE467" w14:textId="77777777" w:rsidR="00C448BE" w:rsidRDefault="00565F9A">
      <w:pPr>
        <w:numPr>
          <w:ilvl w:val="0"/>
          <w:numId w:val="2"/>
        </w:numPr>
        <w:spacing w:after="0"/>
        <w:ind w:left="3060" w:firstLine="0"/>
      </w:pPr>
      <w:r>
        <w:t>EI and ECSE Calendars </w:t>
      </w:r>
    </w:p>
    <w:p w14:paraId="475603C8" w14:textId="77777777" w:rsidR="00C448BE" w:rsidRDefault="00565F9A">
      <w:pPr>
        <w:numPr>
          <w:ilvl w:val="0"/>
          <w:numId w:val="2"/>
        </w:numPr>
        <w:spacing w:after="0"/>
        <w:ind w:left="3060" w:firstLine="0"/>
      </w:pPr>
      <w:r>
        <w:t>Dated copy of current CAPTA agreement </w:t>
      </w:r>
    </w:p>
    <w:p w14:paraId="49DBEA9E" w14:textId="77777777" w:rsidR="00C448BE" w:rsidRDefault="00565F9A">
      <w:pPr>
        <w:numPr>
          <w:ilvl w:val="0"/>
          <w:numId w:val="2"/>
        </w:numPr>
        <w:spacing w:after="0"/>
        <w:ind w:left="3060" w:firstLine="0"/>
      </w:pPr>
      <w:r>
        <w:t>Roster of LICC members </w:t>
      </w:r>
    </w:p>
    <w:p w14:paraId="14C49CDF" w14:textId="77777777" w:rsidR="00C448BE" w:rsidRDefault="00565F9A">
      <w:pPr>
        <w:numPr>
          <w:ilvl w:val="0"/>
          <w:numId w:val="2"/>
        </w:numPr>
        <w:spacing w:after="0"/>
        <w:ind w:left="3060" w:firstLine="0"/>
      </w:pPr>
      <w:r>
        <w:t>ASL and Child Outcome’s Improvement Plans  </w:t>
      </w:r>
    </w:p>
    <w:p w14:paraId="55C2D8F3" w14:textId="77777777" w:rsidR="00C448BE" w:rsidRDefault="00565F9A">
      <w:pPr>
        <w:spacing w:after="0"/>
        <w:ind w:left="2520"/>
        <w:rPr>
          <w:rFonts w:ascii="Quattrocento Sans" w:eastAsia="Quattrocento Sans" w:hAnsi="Quattrocento Sans" w:cs="Quattrocento Sans"/>
          <w:sz w:val="18"/>
          <w:szCs w:val="18"/>
        </w:rPr>
      </w:pPr>
      <w:r>
        <w:t> </w:t>
      </w:r>
    </w:p>
    <w:tbl>
      <w:tblPr>
        <w:tblStyle w:val="a1"/>
        <w:tblW w:w="8543" w:type="dxa"/>
        <w:tblInd w:w="735" w:type="dxa"/>
        <w:tblBorders>
          <w:top w:val="single" w:sz="6" w:space="0" w:color="000000"/>
          <w:left w:val="single" w:sz="6" w:space="0" w:color="000000"/>
          <w:bottom w:val="single" w:sz="6" w:space="0" w:color="000000"/>
          <w:right w:val="single" w:sz="6" w:space="0" w:color="000000"/>
        </w:tblBorders>
        <w:tblLayout w:type="fixed"/>
        <w:tblLook w:val="0420" w:firstRow="1" w:lastRow="0" w:firstColumn="0" w:lastColumn="0" w:noHBand="0" w:noVBand="1"/>
      </w:tblPr>
      <w:tblGrid>
        <w:gridCol w:w="2355"/>
        <w:gridCol w:w="4208"/>
        <w:gridCol w:w="1980"/>
      </w:tblGrid>
      <w:tr w:rsidR="00C448BE" w14:paraId="493647F7"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2F09B620" w14:textId="77777777" w:rsidR="00C448BE" w:rsidRDefault="00565F9A">
            <w:pPr>
              <w:spacing w:after="0"/>
              <w:jc w:val="center"/>
              <w:rPr>
                <w:rFonts w:ascii="Times New Roman" w:eastAsia="Times New Roman" w:hAnsi="Times New Roman" w:cs="Times New Roman"/>
              </w:rPr>
            </w:pPr>
            <w:r>
              <w:t>County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229CA6EB" w14:textId="77777777" w:rsidR="00C448BE" w:rsidRDefault="00565F9A">
            <w:pPr>
              <w:spacing w:after="0"/>
              <w:jc w:val="center"/>
              <w:rPr>
                <w:rFonts w:ascii="Times New Roman" w:eastAsia="Times New Roman" w:hAnsi="Times New Roman" w:cs="Times New Roman"/>
              </w:rPr>
            </w:pPr>
            <w:r>
              <w:t>County Service Plan &amp; Improvement Plans Complete. Reviewed and approved by EI/ECSE Area Contractor?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6EBC4F2C" w14:textId="77777777" w:rsidR="00C448BE" w:rsidRDefault="00565F9A">
            <w:pPr>
              <w:spacing w:after="0"/>
              <w:jc w:val="center"/>
              <w:rPr>
                <w:rFonts w:ascii="Times New Roman" w:eastAsia="Times New Roman" w:hAnsi="Times New Roman" w:cs="Times New Roman"/>
              </w:rPr>
            </w:pPr>
            <w:r>
              <w:t>Date of Approval </w:t>
            </w:r>
          </w:p>
        </w:tc>
      </w:tr>
      <w:tr w:rsidR="00C448BE" w14:paraId="1EE3D405"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4273A7AC" w14:textId="77777777" w:rsidR="00C448BE" w:rsidRDefault="00565F9A">
            <w:pPr>
              <w:spacing w:after="0"/>
              <w:jc w:val="center"/>
              <w:rPr>
                <w:rFonts w:ascii="Times New Roman" w:eastAsia="Times New Roman" w:hAnsi="Times New Roman" w:cs="Times New Roman"/>
              </w:rPr>
            </w:pPr>
            <w:r>
              <w:lastRenderedPageBreak/>
              <w:t>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69F43C43" w14:textId="77777777" w:rsidR="00C448BE" w:rsidRDefault="00565F9A">
            <w:pPr>
              <w:spacing w:after="0"/>
              <w:jc w:val="center"/>
              <w:rPr>
                <w:rFonts w:ascii="Times New Roman" w:eastAsia="Times New Roman" w:hAnsi="Times New Roman" w:cs="Times New Roman"/>
              </w:rPr>
            </w:pPr>
            <w: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59B8BAD1" w14:textId="77777777" w:rsidR="00C448BE" w:rsidRDefault="00565F9A">
            <w:pPr>
              <w:spacing w:after="0"/>
              <w:jc w:val="center"/>
              <w:rPr>
                <w:rFonts w:ascii="Times New Roman" w:eastAsia="Times New Roman" w:hAnsi="Times New Roman" w:cs="Times New Roman"/>
              </w:rPr>
            </w:pPr>
            <w:r>
              <w:t> </w:t>
            </w:r>
          </w:p>
        </w:tc>
      </w:tr>
      <w:tr w:rsidR="00C448BE" w14:paraId="24B5F44F"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25499378" w14:textId="77777777" w:rsidR="00C448BE" w:rsidRDefault="00565F9A">
            <w:pPr>
              <w:spacing w:after="0"/>
              <w:rPr>
                <w:rFonts w:ascii="Times New Roman" w:eastAsia="Times New Roman" w:hAnsi="Times New Roman" w:cs="Times New Roman"/>
              </w:rPr>
            </w:pPr>
            <w:r>
              <w:rPr>
                <w:color w:val="000000"/>
              </w:rPr>
              <w:t>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12AB194B" w14:textId="77777777" w:rsidR="00C448BE" w:rsidRDefault="00565F9A">
            <w:pPr>
              <w:spacing w:after="0"/>
              <w:rPr>
                <w:rFonts w:ascii="Times New Roman" w:eastAsia="Times New Roman" w:hAnsi="Times New Roman" w:cs="Times New Roman"/>
              </w:rPr>
            </w:pPr>
            <w:r>
              <w:rPr>
                <w:color w:val="00000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48F61CA6" w14:textId="77777777" w:rsidR="00C448BE" w:rsidRDefault="00565F9A">
            <w:pPr>
              <w:spacing w:after="0"/>
              <w:rPr>
                <w:rFonts w:ascii="Times New Roman" w:eastAsia="Times New Roman" w:hAnsi="Times New Roman" w:cs="Times New Roman"/>
              </w:rPr>
            </w:pPr>
            <w:r>
              <w:rPr>
                <w:color w:val="000000"/>
              </w:rPr>
              <w:t> </w:t>
            </w:r>
          </w:p>
        </w:tc>
      </w:tr>
      <w:tr w:rsidR="00C448BE" w14:paraId="7C52D662"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736A32AB" w14:textId="77777777" w:rsidR="00C448BE" w:rsidRDefault="00565F9A">
            <w:pPr>
              <w:spacing w:after="0"/>
              <w:rPr>
                <w:rFonts w:ascii="Times New Roman" w:eastAsia="Times New Roman" w:hAnsi="Times New Roman" w:cs="Times New Roman"/>
              </w:rPr>
            </w:pPr>
            <w:r>
              <w:rPr>
                <w:color w:val="000000"/>
              </w:rPr>
              <w:t>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4C26BE42" w14:textId="77777777" w:rsidR="00C448BE" w:rsidRDefault="00565F9A">
            <w:pPr>
              <w:spacing w:after="0"/>
              <w:rPr>
                <w:rFonts w:ascii="Times New Roman" w:eastAsia="Times New Roman" w:hAnsi="Times New Roman" w:cs="Times New Roman"/>
              </w:rPr>
            </w:pPr>
            <w:r>
              <w:rPr>
                <w:color w:val="00000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055DD8CD" w14:textId="77777777" w:rsidR="00C448BE" w:rsidRDefault="00565F9A">
            <w:pPr>
              <w:spacing w:after="0"/>
              <w:rPr>
                <w:rFonts w:ascii="Times New Roman" w:eastAsia="Times New Roman" w:hAnsi="Times New Roman" w:cs="Times New Roman"/>
              </w:rPr>
            </w:pPr>
            <w:r>
              <w:rPr>
                <w:color w:val="000000"/>
              </w:rPr>
              <w:t> </w:t>
            </w:r>
          </w:p>
        </w:tc>
      </w:tr>
      <w:tr w:rsidR="00C448BE" w14:paraId="7825512F"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10F76A5C" w14:textId="77777777" w:rsidR="00C448BE" w:rsidRDefault="00565F9A">
            <w:pPr>
              <w:spacing w:after="0"/>
              <w:rPr>
                <w:rFonts w:ascii="Times New Roman" w:eastAsia="Times New Roman" w:hAnsi="Times New Roman" w:cs="Times New Roman"/>
              </w:rPr>
            </w:pPr>
            <w:r>
              <w:rPr>
                <w:color w:val="000000"/>
              </w:rPr>
              <w:t>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7EB80F87" w14:textId="77777777" w:rsidR="00C448BE" w:rsidRDefault="00565F9A">
            <w:pPr>
              <w:spacing w:after="0"/>
              <w:rPr>
                <w:rFonts w:ascii="Times New Roman" w:eastAsia="Times New Roman" w:hAnsi="Times New Roman" w:cs="Times New Roman"/>
              </w:rPr>
            </w:pPr>
            <w:r>
              <w:rPr>
                <w:color w:val="00000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7638B283" w14:textId="77777777" w:rsidR="00C448BE" w:rsidRDefault="00565F9A">
            <w:pPr>
              <w:spacing w:after="0"/>
              <w:rPr>
                <w:rFonts w:ascii="Times New Roman" w:eastAsia="Times New Roman" w:hAnsi="Times New Roman" w:cs="Times New Roman"/>
              </w:rPr>
            </w:pPr>
            <w:r>
              <w:rPr>
                <w:color w:val="000000"/>
              </w:rPr>
              <w:t> </w:t>
            </w:r>
          </w:p>
        </w:tc>
      </w:tr>
      <w:tr w:rsidR="00C448BE" w14:paraId="6DF52916"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4AA8732E" w14:textId="77777777" w:rsidR="00C448BE" w:rsidRDefault="00565F9A">
            <w:pPr>
              <w:spacing w:after="0"/>
              <w:rPr>
                <w:rFonts w:ascii="Times New Roman" w:eastAsia="Times New Roman" w:hAnsi="Times New Roman" w:cs="Times New Roman"/>
              </w:rPr>
            </w:pPr>
            <w:r>
              <w:rPr>
                <w:color w:val="000000"/>
              </w:rPr>
              <w:t>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3B579656" w14:textId="77777777" w:rsidR="00C448BE" w:rsidRDefault="00565F9A">
            <w:pPr>
              <w:spacing w:after="0"/>
              <w:rPr>
                <w:rFonts w:ascii="Times New Roman" w:eastAsia="Times New Roman" w:hAnsi="Times New Roman" w:cs="Times New Roman"/>
              </w:rPr>
            </w:pPr>
            <w:r>
              <w:rPr>
                <w:color w:val="00000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2A2F26ED" w14:textId="77777777" w:rsidR="00C448BE" w:rsidRDefault="00565F9A">
            <w:pPr>
              <w:spacing w:after="0"/>
              <w:rPr>
                <w:rFonts w:ascii="Times New Roman" w:eastAsia="Times New Roman" w:hAnsi="Times New Roman" w:cs="Times New Roman"/>
              </w:rPr>
            </w:pPr>
            <w:r>
              <w:rPr>
                <w:color w:val="000000"/>
              </w:rPr>
              <w:t> </w:t>
            </w:r>
          </w:p>
        </w:tc>
      </w:tr>
      <w:tr w:rsidR="00C448BE" w14:paraId="044DA57D"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71362CC5" w14:textId="77777777" w:rsidR="00C448BE" w:rsidRDefault="00565F9A">
            <w:pPr>
              <w:spacing w:after="0"/>
              <w:rPr>
                <w:rFonts w:ascii="Times New Roman" w:eastAsia="Times New Roman" w:hAnsi="Times New Roman" w:cs="Times New Roman"/>
              </w:rPr>
            </w:pPr>
            <w:r>
              <w:rPr>
                <w:color w:val="000000"/>
              </w:rPr>
              <w:t>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46608477" w14:textId="77777777" w:rsidR="00C448BE" w:rsidRDefault="00565F9A">
            <w:pPr>
              <w:spacing w:after="0"/>
              <w:rPr>
                <w:rFonts w:ascii="Times New Roman" w:eastAsia="Times New Roman" w:hAnsi="Times New Roman" w:cs="Times New Roman"/>
              </w:rPr>
            </w:pPr>
            <w:r>
              <w:rPr>
                <w:color w:val="00000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7FC6AFA7" w14:textId="77777777" w:rsidR="00C448BE" w:rsidRDefault="00565F9A">
            <w:pPr>
              <w:spacing w:after="0"/>
              <w:rPr>
                <w:rFonts w:ascii="Times New Roman" w:eastAsia="Times New Roman" w:hAnsi="Times New Roman" w:cs="Times New Roman"/>
              </w:rPr>
            </w:pPr>
            <w:r>
              <w:rPr>
                <w:color w:val="000000"/>
              </w:rPr>
              <w:t> </w:t>
            </w:r>
          </w:p>
        </w:tc>
      </w:tr>
      <w:tr w:rsidR="00C448BE" w14:paraId="79F2AD6E" w14:textId="77777777" w:rsidTr="00D06789">
        <w:trPr>
          <w:trHeight w:val="300"/>
        </w:trPr>
        <w:tc>
          <w:tcPr>
            <w:tcW w:w="2355" w:type="dxa"/>
            <w:tcBorders>
              <w:top w:val="single" w:sz="6" w:space="0" w:color="000000"/>
              <w:left w:val="single" w:sz="6" w:space="0" w:color="000000"/>
              <w:bottom w:val="single" w:sz="6" w:space="0" w:color="000000"/>
              <w:right w:val="single" w:sz="6" w:space="0" w:color="000000"/>
            </w:tcBorders>
            <w:shd w:val="clear" w:color="auto" w:fill="auto"/>
          </w:tcPr>
          <w:p w14:paraId="31D25DCA" w14:textId="77777777" w:rsidR="00C448BE" w:rsidRDefault="00565F9A">
            <w:pPr>
              <w:spacing w:after="0"/>
              <w:rPr>
                <w:rFonts w:ascii="Times New Roman" w:eastAsia="Times New Roman" w:hAnsi="Times New Roman" w:cs="Times New Roman"/>
              </w:rPr>
            </w:pPr>
            <w:r>
              <w:rPr>
                <w:color w:val="000000"/>
              </w:rPr>
              <w:t> </w:t>
            </w:r>
          </w:p>
        </w:tc>
        <w:tc>
          <w:tcPr>
            <w:tcW w:w="4208" w:type="dxa"/>
            <w:tcBorders>
              <w:top w:val="single" w:sz="6" w:space="0" w:color="000000"/>
              <w:left w:val="single" w:sz="6" w:space="0" w:color="000000"/>
              <w:bottom w:val="single" w:sz="6" w:space="0" w:color="000000"/>
              <w:right w:val="single" w:sz="6" w:space="0" w:color="000000"/>
            </w:tcBorders>
            <w:shd w:val="clear" w:color="auto" w:fill="auto"/>
          </w:tcPr>
          <w:p w14:paraId="6E64DCC1" w14:textId="77777777" w:rsidR="00C448BE" w:rsidRDefault="00565F9A">
            <w:pPr>
              <w:spacing w:after="0"/>
              <w:rPr>
                <w:rFonts w:ascii="Times New Roman" w:eastAsia="Times New Roman" w:hAnsi="Times New Roman" w:cs="Times New Roman"/>
              </w:rPr>
            </w:pPr>
            <w:r>
              <w:rPr>
                <w:color w:val="00000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2E75D82B" w14:textId="77777777" w:rsidR="00C448BE" w:rsidRDefault="00565F9A">
            <w:pPr>
              <w:spacing w:after="0"/>
              <w:rPr>
                <w:rFonts w:ascii="Times New Roman" w:eastAsia="Times New Roman" w:hAnsi="Times New Roman" w:cs="Times New Roman"/>
              </w:rPr>
            </w:pPr>
            <w:r>
              <w:rPr>
                <w:color w:val="000000"/>
              </w:rPr>
              <w:t> </w:t>
            </w:r>
          </w:p>
        </w:tc>
      </w:tr>
    </w:tbl>
    <w:p w14:paraId="4DEA86AB" w14:textId="094E92B0" w:rsidR="00C448BE" w:rsidRDefault="00565F9A">
      <w:pPr>
        <w:spacing w:after="0"/>
        <w:rPr>
          <w:rFonts w:ascii="Quattrocento Sans" w:eastAsia="Quattrocento Sans" w:hAnsi="Quattrocento Sans" w:cs="Quattrocento Sans"/>
          <w:sz w:val="18"/>
          <w:szCs w:val="18"/>
        </w:rPr>
      </w:pPr>
      <w:r>
        <w:t> </w:t>
      </w:r>
    </w:p>
    <w:p w14:paraId="393D215E" w14:textId="77777777" w:rsidR="00C448BE" w:rsidRDefault="00565F9A">
      <w:pPr>
        <w:tabs>
          <w:tab w:val="left" w:pos="3870"/>
        </w:tabs>
        <w:spacing w:after="0"/>
        <w:rPr>
          <w:rFonts w:ascii="Quattrocento Sans" w:eastAsia="Quattrocento Sans" w:hAnsi="Quattrocento Sans" w:cs="Quattrocento Sans"/>
          <w:sz w:val="18"/>
          <w:szCs w:val="18"/>
        </w:rPr>
      </w:pPr>
      <w:r>
        <w:t> </w:t>
      </w:r>
      <w:r>
        <w:tab/>
      </w:r>
    </w:p>
    <w:tbl>
      <w:tblPr>
        <w:tblStyle w:val="a2"/>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576"/>
      </w:tblGrid>
      <w:tr w:rsidR="00C448BE" w14:paraId="38CEBFEF" w14:textId="77777777" w:rsidTr="00D06789">
        <w:trPr>
          <w:trHeight w:val="485"/>
        </w:trPr>
        <w:tc>
          <w:tcPr>
            <w:tcW w:w="9576" w:type="dxa"/>
            <w:shd w:val="clear" w:color="auto" w:fill="D9D9D9"/>
          </w:tcPr>
          <w:p w14:paraId="7935E56B" w14:textId="77777777" w:rsidR="00C448BE" w:rsidRDefault="00C448BE">
            <w:pPr>
              <w:rPr>
                <w:rFonts w:ascii="Quattrocento Sans" w:eastAsia="Quattrocento Sans" w:hAnsi="Quattrocento Sans" w:cs="Quattrocento Sans"/>
                <w:sz w:val="18"/>
                <w:szCs w:val="18"/>
              </w:rPr>
            </w:pPr>
          </w:p>
          <w:p w14:paraId="23AF24A5" w14:textId="77777777" w:rsidR="00C448BE" w:rsidRDefault="00565F9A">
            <w:pPr>
              <w:jc w:val="center"/>
              <w:rPr>
                <w:rFonts w:ascii="Quattrocento Sans" w:eastAsia="Quattrocento Sans" w:hAnsi="Quattrocento Sans" w:cs="Quattrocento Sans"/>
                <w:sz w:val="18"/>
                <w:szCs w:val="18"/>
              </w:rPr>
            </w:pPr>
            <w:r>
              <w:rPr>
                <w:b/>
              </w:rPr>
              <w:t>ODE Use Only</w:t>
            </w:r>
            <w:r>
              <w:t> </w:t>
            </w:r>
          </w:p>
          <w:p w14:paraId="111DA1A4" w14:textId="77777777" w:rsidR="00C448BE" w:rsidRDefault="00C448BE">
            <w:pPr>
              <w:tabs>
                <w:tab w:val="left" w:pos="3870"/>
              </w:tabs>
              <w:rPr>
                <w:rFonts w:ascii="Quattrocento Sans" w:eastAsia="Quattrocento Sans" w:hAnsi="Quattrocento Sans" w:cs="Quattrocento Sans"/>
                <w:sz w:val="18"/>
                <w:szCs w:val="18"/>
              </w:rPr>
            </w:pPr>
          </w:p>
        </w:tc>
      </w:tr>
    </w:tbl>
    <w:p w14:paraId="6EA605DE" w14:textId="77777777" w:rsidR="00C448BE" w:rsidRDefault="00C448BE">
      <w:pPr>
        <w:spacing w:after="0"/>
        <w:rPr>
          <w:rFonts w:ascii="Quattrocento Sans" w:eastAsia="Quattrocento Sans" w:hAnsi="Quattrocento Sans" w:cs="Quattrocento Sans"/>
          <w:sz w:val="18"/>
          <w:szCs w:val="18"/>
        </w:rPr>
      </w:pPr>
    </w:p>
    <w:p w14:paraId="723C11E0" w14:textId="77777777" w:rsidR="00C448BE" w:rsidRDefault="00565F9A">
      <w:pPr>
        <w:numPr>
          <w:ilvl w:val="0"/>
          <w:numId w:val="5"/>
        </w:numPr>
        <w:pBdr>
          <w:top w:val="nil"/>
          <w:left w:val="nil"/>
          <w:bottom w:val="nil"/>
          <w:right w:val="nil"/>
          <w:between w:val="nil"/>
        </w:pBdr>
        <w:spacing w:after="0"/>
        <w:rPr>
          <w:color w:val="000000"/>
        </w:rPr>
      </w:pPr>
      <w:r>
        <w:rPr>
          <w:color w:val="000000"/>
        </w:rPr>
        <w:t xml:space="preserve">Contractor Service Area Plan </w:t>
      </w:r>
      <w:proofErr w:type="spellStart"/>
      <w:r>
        <w:rPr>
          <w:color w:val="000000"/>
        </w:rPr>
        <w:t>ecWeb</w:t>
      </w:r>
      <w:proofErr w:type="spellEnd"/>
      <w:r>
        <w:rPr>
          <w:color w:val="000000"/>
        </w:rPr>
        <w:t xml:space="preserve"> submission is complete (all items are complete, and attachments are accounted for): </w:t>
      </w:r>
    </w:p>
    <w:p w14:paraId="0586C4E0" w14:textId="77777777" w:rsidR="00C448BE" w:rsidRDefault="00565F9A">
      <w:pPr>
        <w:numPr>
          <w:ilvl w:val="1"/>
          <w:numId w:val="5"/>
        </w:numPr>
        <w:pBdr>
          <w:top w:val="nil"/>
          <w:left w:val="nil"/>
          <w:bottom w:val="nil"/>
          <w:right w:val="nil"/>
          <w:between w:val="nil"/>
        </w:pBdr>
        <w:spacing w:after="0"/>
        <w:rPr>
          <w:color w:val="000000"/>
        </w:rPr>
      </w:pPr>
      <w:r>
        <w:rPr>
          <w:color w:val="000000"/>
        </w:rPr>
        <w:t>Organizational Flowchart </w:t>
      </w:r>
    </w:p>
    <w:p w14:paraId="1E3B7AA7" w14:textId="77777777" w:rsidR="00C448BE" w:rsidRDefault="00565F9A">
      <w:pPr>
        <w:numPr>
          <w:ilvl w:val="1"/>
          <w:numId w:val="5"/>
        </w:numPr>
        <w:pBdr>
          <w:top w:val="nil"/>
          <w:left w:val="nil"/>
          <w:bottom w:val="nil"/>
          <w:right w:val="nil"/>
          <w:between w:val="nil"/>
        </w:pBdr>
        <w:spacing w:after="0"/>
        <w:rPr>
          <w:color w:val="000000"/>
        </w:rPr>
      </w:pPr>
      <w:r>
        <w:rPr>
          <w:color w:val="000000"/>
        </w:rPr>
        <w:t>Copies of Approved County Plans </w:t>
      </w:r>
    </w:p>
    <w:p w14:paraId="6ADD11C3" w14:textId="77777777" w:rsidR="00C448BE" w:rsidRDefault="00565F9A">
      <w:pPr>
        <w:numPr>
          <w:ilvl w:val="1"/>
          <w:numId w:val="5"/>
        </w:numPr>
        <w:pBdr>
          <w:top w:val="nil"/>
          <w:left w:val="nil"/>
          <w:bottom w:val="nil"/>
          <w:right w:val="nil"/>
          <w:between w:val="nil"/>
        </w:pBdr>
        <w:spacing w:after="0"/>
        <w:rPr>
          <w:color w:val="000000"/>
        </w:rPr>
      </w:pPr>
      <w:r>
        <w:rPr>
          <w:color w:val="000000"/>
        </w:rPr>
        <w:t>Adequate Service Level Improvement Plan </w:t>
      </w:r>
    </w:p>
    <w:p w14:paraId="3DFF4F6A" w14:textId="77777777" w:rsidR="00C448BE" w:rsidRDefault="00565F9A">
      <w:pPr>
        <w:numPr>
          <w:ilvl w:val="1"/>
          <w:numId w:val="5"/>
        </w:numPr>
        <w:pBdr>
          <w:top w:val="nil"/>
          <w:left w:val="nil"/>
          <w:bottom w:val="nil"/>
          <w:right w:val="nil"/>
          <w:between w:val="nil"/>
        </w:pBdr>
        <w:spacing w:after="0"/>
        <w:rPr>
          <w:color w:val="000000"/>
        </w:rPr>
      </w:pPr>
      <w:r>
        <w:rPr>
          <w:color w:val="000000"/>
        </w:rPr>
        <w:t>Child Outcomes Improvement Plan </w:t>
      </w:r>
    </w:p>
    <w:p w14:paraId="06966CCE" w14:textId="77777777" w:rsidR="00C448BE" w:rsidRDefault="00565F9A">
      <w:pPr>
        <w:numPr>
          <w:ilvl w:val="0"/>
          <w:numId w:val="1"/>
        </w:numPr>
        <w:pBdr>
          <w:top w:val="nil"/>
          <w:left w:val="nil"/>
          <w:bottom w:val="nil"/>
          <w:right w:val="nil"/>
          <w:between w:val="nil"/>
        </w:pBdr>
        <w:spacing w:after="0"/>
        <w:rPr>
          <w:color w:val="000000"/>
        </w:rPr>
      </w:pPr>
      <w:r>
        <w:rPr>
          <w:color w:val="000000"/>
        </w:rPr>
        <w:t>Contractor Service Area Plan has been reviewed by the ODE Liaison </w:t>
      </w:r>
    </w:p>
    <w:p w14:paraId="53D8BF66" w14:textId="77777777" w:rsidR="00C448BE" w:rsidRDefault="00565F9A">
      <w:pPr>
        <w:numPr>
          <w:ilvl w:val="0"/>
          <w:numId w:val="1"/>
        </w:numPr>
        <w:pBdr>
          <w:top w:val="nil"/>
          <w:left w:val="nil"/>
          <w:bottom w:val="nil"/>
          <w:right w:val="nil"/>
          <w:between w:val="nil"/>
        </w:pBdr>
        <w:spacing w:after="0"/>
        <w:rPr>
          <w:color w:val="000000"/>
        </w:rPr>
      </w:pPr>
      <w:r>
        <w:rPr>
          <w:color w:val="000000"/>
        </w:rPr>
        <w:t>Contractor Service Area Plan is approved by the ODE Director of EI/ECSE </w:t>
      </w:r>
    </w:p>
    <w:p w14:paraId="3D339E78" w14:textId="77777777" w:rsidR="00C448BE" w:rsidRDefault="00C448BE">
      <w:pPr>
        <w:spacing w:after="0"/>
      </w:pPr>
    </w:p>
    <w:p w14:paraId="00534973" w14:textId="77777777" w:rsidR="00C448BE" w:rsidRDefault="00565F9A">
      <w:pPr>
        <w:spacing w:after="0"/>
        <w:ind w:firstLine="360"/>
        <w:rPr>
          <w:rFonts w:ascii="Quattrocento Sans" w:eastAsia="Quattrocento Sans" w:hAnsi="Quattrocento Sans" w:cs="Quattrocento Sans"/>
          <w:sz w:val="18"/>
          <w:szCs w:val="18"/>
        </w:rPr>
      </w:pPr>
      <w:r>
        <w:t>Date of Approval: _________________________ </w:t>
      </w:r>
    </w:p>
    <w:p w14:paraId="16356AD1" w14:textId="77777777" w:rsidR="00C448BE" w:rsidRDefault="00565F9A">
      <w:pPr>
        <w:spacing w:after="0"/>
        <w:ind w:firstLine="360"/>
        <w:rPr>
          <w:rFonts w:ascii="Quattrocento Sans" w:eastAsia="Quattrocento Sans" w:hAnsi="Quattrocento Sans" w:cs="Quattrocento Sans"/>
          <w:sz w:val="18"/>
          <w:szCs w:val="18"/>
        </w:rPr>
      </w:pPr>
      <w:r>
        <w:t>ODE Director of EI/ECSE Signature: _____________________________________</w:t>
      </w:r>
    </w:p>
    <w:p w14:paraId="1A4F8396" w14:textId="77777777" w:rsidR="00C448BE" w:rsidRDefault="00C448BE"/>
    <w:sectPr w:rsidR="00C448BE">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75AC9" w14:textId="77777777" w:rsidR="00565F9A" w:rsidRDefault="00565F9A">
      <w:pPr>
        <w:spacing w:after="0"/>
      </w:pPr>
      <w:r>
        <w:separator/>
      </w:r>
    </w:p>
  </w:endnote>
  <w:endnote w:type="continuationSeparator" w:id="0">
    <w:p w14:paraId="70B2633E" w14:textId="77777777" w:rsidR="00565F9A" w:rsidRDefault="00565F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702354ED-1755-474C-BBC1-0A325111723D}"/>
    <w:embedBold r:id="rId2" w:fontKey="{2FF1F7C1-C2E2-4D04-8AB0-C2D88D688868}"/>
  </w:font>
  <w:font w:name="Noto Sans Symbols">
    <w:charset w:val="00"/>
    <w:family w:val="auto"/>
    <w:pitch w:val="default"/>
    <w:embedRegular r:id="rId3" w:fontKey="{1CC5D58E-5048-410B-A6D7-9AA6232C0AF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37875D3F-9CAD-4CDB-AA4A-772C736214D8}"/>
    <w:embedItalic r:id="rId5" w:fontKey="{6446A739-3470-494F-AECB-F93C2B853873}"/>
  </w:font>
  <w:font w:name="Quattrocento Sans">
    <w:charset w:val="00"/>
    <w:family w:val="swiss"/>
    <w:pitch w:val="variable"/>
    <w:sig w:usb0="800000BF" w:usb1="4000005B" w:usb2="00000000" w:usb3="00000000" w:csb0="00000001" w:csb1="00000000"/>
    <w:embedRegular r:id="rId6" w:fontKey="{7AA471D3-069A-4412-A2F9-A6B7159BBCE5}"/>
  </w:font>
  <w:font w:name="Cambria">
    <w:panose1 w:val="02040503050406030204"/>
    <w:charset w:val="00"/>
    <w:family w:val="roman"/>
    <w:pitch w:val="variable"/>
    <w:sig w:usb0="E00006FF" w:usb1="420024FF" w:usb2="02000000" w:usb3="00000000" w:csb0="0000019F" w:csb1="00000000"/>
    <w:embedRegular r:id="rId7" w:fontKey="{27F2E5E9-917D-4F20-8AC3-C4D4CDCA3E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313C" w14:textId="77777777" w:rsidR="00C448BE" w:rsidRDefault="00565F9A">
    <w:pPr>
      <w:pBdr>
        <w:top w:val="nil"/>
        <w:left w:val="nil"/>
        <w:bottom w:val="nil"/>
        <w:right w:val="nil"/>
        <w:between w:val="nil"/>
      </w:pBdr>
      <w:tabs>
        <w:tab w:val="center" w:pos="4680"/>
        <w:tab w:val="right" w:pos="9360"/>
      </w:tabs>
      <w:spacing w:after="0"/>
      <w:rPr>
        <w:color w:val="000000"/>
      </w:rPr>
    </w:pPr>
    <w:r>
      <w:rPr>
        <w:color w:val="000000"/>
      </w:rPr>
      <w:t>EI/ECSE Contractor Service Area Plan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5FE86" w14:textId="77777777" w:rsidR="00565F9A" w:rsidRDefault="00565F9A">
      <w:pPr>
        <w:spacing w:after="0"/>
      </w:pPr>
      <w:r>
        <w:separator/>
      </w:r>
    </w:p>
  </w:footnote>
  <w:footnote w:type="continuationSeparator" w:id="0">
    <w:p w14:paraId="697B2DD1" w14:textId="77777777" w:rsidR="00565F9A" w:rsidRDefault="00565F9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5691"/>
    <w:multiLevelType w:val="multilevel"/>
    <w:tmpl w:val="8452A054"/>
    <w:lvl w:ilvl="0">
      <w:start w:val="1"/>
      <w:numFmt w:val="decimal"/>
      <w:lvlText w:val="%1)"/>
      <w:lvlJc w:val="left"/>
      <w:pPr>
        <w:ind w:left="1080" w:hanging="360"/>
      </w:pPr>
      <w:rPr>
        <w:rFonts w:ascii="Calibri" w:eastAsia="Calibri" w:hAnsi="Calibri" w:cs="Calibri"/>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8536775"/>
    <w:multiLevelType w:val="multilevel"/>
    <w:tmpl w:val="8F6CCD7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2" w15:restartNumberingAfterBreak="0">
    <w:nsid w:val="4CF04C8C"/>
    <w:multiLevelType w:val="multilevel"/>
    <w:tmpl w:val="AD3C73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BF5688B"/>
    <w:multiLevelType w:val="multilevel"/>
    <w:tmpl w:val="DBE8D82C"/>
    <w:lvl w:ilvl="0">
      <w:start w:val="2"/>
      <w:numFmt w:val="upperLetter"/>
      <w:lvlText w:val="%1."/>
      <w:lvlJc w:val="left"/>
      <w:pPr>
        <w:ind w:left="1080" w:hanging="360"/>
      </w:pPr>
      <w:rPr>
        <w:rFonts w:ascii="Calibri" w:eastAsia="Calibri" w:hAnsi="Calibri" w:cs="Calibri"/>
        <w:b/>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096055D"/>
    <w:multiLevelType w:val="multilevel"/>
    <w:tmpl w:val="D7100AF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5448873">
    <w:abstractNumId w:val="1"/>
  </w:num>
  <w:num w:numId="2" w16cid:durableId="21633371">
    <w:abstractNumId w:val="2"/>
  </w:num>
  <w:num w:numId="3" w16cid:durableId="1611820220">
    <w:abstractNumId w:val="3"/>
  </w:num>
  <w:num w:numId="4" w16cid:durableId="583413226">
    <w:abstractNumId w:val="0"/>
  </w:num>
  <w:num w:numId="5" w16cid:durableId="664430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BE"/>
    <w:rsid w:val="00565F9A"/>
    <w:rsid w:val="00B256DC"/>
    <w:rsid w:val="00B3722E"/>
    <w:rsid w:val="00C448BE"/>
    <w:rsid w:val="00D0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ACD4"/>
  <w15:docId w15:val="{4A68AD2D-0D59-46FC-BCC2-ABA422C9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E3829"/>
    <w:pPr>
      <w:tabs>
        <w:tab w:val="center" w:pos="4680"/>
        <w:tab w:val="right" w:pos="9360"/>
      </w:tabs>
      <w:spacing w:after="0"/>
    </w:pPr>
  </w:style>
  <w:style w:type="character" w:customStyle="1" w:styleId="HeaderChar">
    <w:name w:val="Header Char"/>
    <w:basedOn w:val="DefaultParagraphFont"/>
    <w:link w:val="Header"/>
    <w:uiPriority w:val="99"/>
    <w:rsid w:val="00EE3829"/>
  </w:style>
  <w:style w:type="paragraph" w:styleId="Footer">
    <w:name w:val="footer"/>
    <w:basedOn w:val="Normal"/>
    <w:link w:val="FooterChar"/>
    <w:uiPriority w:val="99"/>
    <w:unhideWhenUsed/>
    <w:rsid w:val="00EE3829"/>
    <w:pPr>
      <w:tabs>
        <w:tab w:val="center" w:pos="4680"/>
        <w:tab w:val="right" w:pos="9360"/>
      </w:tabs>
      <w:spacing w:after="0"/>
    </w:pPr>
  </w:style>
  <w:style w:type="character" w:customStyle="1" w:styleId="FooterChar">
    <w:name w:val="Footer Char"/>
    <w:basedOn w:val="DefaultParagraphFont"/>
    <w:link w:val="Footer"/>
    <w:uiPriority w:val="99"/>
    <w:rsid w:val="00EE3829"/>
  </w:style>
  <w:style w:type="paragraph" w:customStyle="1" w:styleId="paragraph">
    <w:name w:val="paragraph"/>
    <w:basedOn w:val="Normal"/>
    <w:rsid w:val="00EE382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E3829"/>
  </w:style>
  <w:style w:type="character" w:customStyle="1" w:styleId="eop">
    <w:name w:val="eop"/>
    <w:basedOn w:val="DefaultParagraphFont"/>
    <w:rsid w:val="00EE3829"/>
  </w:style>
  <w:style w:type="paragraph" w:styleId="ListParagraph">
    <w:name w:val="List Paragraph"/>
    <w:basedOn w:val="Normal"/>
    <w:uiPriority w:val="34"/>
    <w:qFormat/>
    <w:rsid w:val="00EE3829"/>
    <w:pPr>
      <w:ind w:left="720"/>
      <w:contextualSpacing/>
    </w:pPr>
  </w:style>
  <w:style w:type="table" w:styleId="TableGrid">
    <w:name w:val="Table Grid"/>
    <w:basedOn w:val="TableNormal"/>
    <w:uiPriority w:val="59"/>
    <w:rsid w:val="0067401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jfzZ+obgly7NJ/1k87DDVCpmA==">CgMxLjAyCGguZ2pkZ3hzOAByITF2bFJ6dUpQejJTVUpweVVDLUdUMzZWUUdwcmNOWTd0Tg==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B02D81D88A48A4DBBB3AA17C705DF22" ma:contentTypeVersion="9" ma:contentTypeDescription="Create a new document." ma:contentTypeScope="" ma:versionID="e6fc05df1f9dff2c92666e720663630c">
  <xsd:schema xmlns:xsd="http://www.w3.org/2001/XMLSchema" xmlns:xs="http://www.w3.org/2001/XMLSchema" xmlns:p="http://schemas.microsoft.com/office/2006/metadata/properties" xmlns:ns1="http://schemas.microsoft.com/sharepoint/v3" xmlns:ns2="4800a2e6-c6d4-4bc8-b34e-2dc4fa3787f6" xmlns:ns3="54031767-dd6d-417c-ab73-583408f47564" targetNamespace="http://schemas.microsoft.com/office/2006/metadata/properties" ma:root="true" ma:fieldsID="e7c3ef0bdb81844a3e85014f781815c3" ns1:_="" ns2:_="" ns3:_="">
    <xsd:import namespace="http://schemas.microsoft.com/sharepoint/v3"/>
    <xsd:import namespace="4800a2e6-c6d4-4bc8-b34e-2dc4fa3787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00a2e6-c6d4-4bc8-b34e-2dc4fa3787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4800a2e6-c6d4-4bc8-b34e-2dc4fa3787f6">New</Priority>
    <Remediation_x0020_Date xmlns="4800a2e6-c6d4-4bc8-b34e-2dc4fa3787f6">2024-06-05T23:39:18+00:00</Remediation_x0020_Date>
    <PublishingExpirationDate xmlns="http://schemas.microsoft.com/sharepoint/v3" xsi:nil="true"/>
    <PublishingStartDate xmlns="http://schemas.microsoft.com/sharepoint/v3" xsi:nil="true"/>
    <Estimated_x0020_Creation_x0020_Date xmlns="4800a2e6-c6d4-4bc8-b34e-2dc4fa3787f6"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8795070-2D9D-4CC6-8F49-5452B3E67833}"/>
</file>

<file path=customXml/itemProps3.xml><?xml version="1.0" encoding="utf-8"?>
<ds:datastoreItem xmlns:ds="http://schemas.openxmlformats.org/officeDocument/2006/customXml" ds:itemID="{50E9C73C-ADD2-4F8C-85A5-74A844CDCE8F}"/>
</file>

<file path=customXml/itemProps4.xml><?xml version="1.0" encoding="utf-8"?>
<ds:datastoreItem xmlns:ds="http://schemas.openxmlformats.org/officeDocument/2006/customXml" ds:itemID="{EDEA0F4E-C538-4F53-91BB-676FBAD1393A}"/>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Holly Reed-Schindler</dc:creator>
  <cp:lastModifiedBy>TURNBULL Mariana * ODE</cp:lastModifiedBy>
  <cp:revision>2</cp:revision>
  <dcterms:created xsi:type="dcterms:W3CDTF">2024-06-05T22:47:00Z</dcterms:created>
  <dcterms:modified xsi:type="dcterms:W3CDTF">2024-06-05T22:47:00Z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2024-03-19T16:04:33Z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7079fdb7-527d-4b48-8679-403bc12ed823</vt:lpwstr>
  </property>
  <property fmtid="{D5CDD505-2E9C-101B-9397-08002B2CF9AE}" pid="8" name="MSIP_Label_7730ea53-6f5e-4160-81a5-992a9105450a_ContentBits">
    <vt:lpwstr>0</vt:lpwstr>
  </property>
  <property fmtid="{D5CDD505-2E9C-101B-9397-08002B2CF9AE}" pid="9" name="ContentTypeId">
    <vt:lpwstr>0x010100CB02D81D88A48A4DBBB3AA17C705DF22</vt:lpwstr>
  </property>
</Properties>
</file>