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9627" w14:textId="77777777" w:rsidR="003810DC" w:rsidRDefault="00C3293C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மாணவர் பங்கேற்ப்பு</w:t>
      </w:r>
    </w:p>
    <w:p w14:paraId="387725D1" w14:textId="77777777" w:rsidR="003810DC" w:rsidRDefault="00C3293C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</w:t>
      </w:r>
      <w:r>
        <w:rPr>
          <w:rFonts w:ascii="Calibri" w:hAnsi="Calibri" w:cs="Calibri"/>
          <w:sz w:val="28"/>
          <w:szCs w:val="28"/>
          <w:highlight w:val="yellow"/>
        </w:rPr>
        <w:t>District Multilingual Instructional Programs</w:t>
      </w:r>
      <w:r>
        <w:rPr>
          <w:rFonts w:ascii="Calibri" w:hAnsi="Calibri" w:cs="Calibri"/>
          <w:sz w:val="28"/>
          <w:szCs w:val="28"/>
        </w:rPr>
        <w:t xml:space="preserve">] </w:t>
      </w:r>
    </w:p>
    <w:p w14:paraId="4DF29FFC" w14:textId="77777777" w:rsidR="003810DC" w:rsidRDefault="00C3293C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8"/>
          <w:szCs w:val="28"/>
        </w:rPr>
        <w:t>பள்ளி ஆண்டு[</w:t>
      </w:r>
      <w:r>
        <w:rPr>
          <w:rFonts w:ascii="Calibri" w:hAnsi="Calibri" w:cs="Calibri"/>
          <w:sz w:val="28"/>
          <w:szCs w:val="28"/>
          <w:highlight w:val="yellow"/>
        </w:rPr>
        <w:t>20XX-20XX</w:t>
      </w:r>
      <w:r>
        <w:rPr>
          <w:rFonts w:ascii="Calibri" w:hAnsi="Calibri" w:cs="Calibri"/>
          <w:sz w:val="28"/>
          <w:szCs w:val="28"/>
        </w:rPr>
        <w:t>]</w:t>
      </w:r>
    </w:p>
    <w:p w14:paraId="771E200F" w14:textId="669AD6B6" w:rsidR="003810DC" w:rsidRPr="00C3293C" w:rsidRDefault="00C3293C" w:rsidP="00013FBB">
      <w:pPr>
        <w:tabs>
          <w:tab w:val="left" w:pos="1260"/>
        </w:tabs>
        <w:spacing w:before="360" w:line="240" w:lineRule="auto"/>
        <w:rPr>
          <w:rFonts w:ascii="Calibri" w:hAnsi="Calibri" w:cs="Calibri"/>
          <w:sz w:val="22"/>
        </w:rPr>
      </w:pPr>
      <w:r w:rsidRPr="00C3293C">
        <w:rPr>
          <w:rFonts w:ascii="Calibri" w:hAnsi="Calibri" w:cs="Calibri"/>
          <w:sz w:val="22"/>
        </w:rPr>
        <w:t>[</w:t>
      </w:r>
      <w:r w:rsidRPr="00C3293C">
        <w:rPr>
          <w:rFonts w:ascii="Calibri" w:hAnsi="Calibri" w:cs="Calibri"/>
          <w:sz w:val="22"/>
          <w:highlight w:val="yellow"/>
        </w:rPr>
        <w:t>DISTRICT</w:t>
      </w:r>
      <w:r w:rsidRPr="00C3293C">
        <w:rPr>
          <w:rFonts w:ascii="Calibri" w:hAnsi="Calibri" w:cs="Calibri"/>
          <w:sz w:val="22"/>
        </w:rPr>
        <w:t xml:space="preserve">] கூடுதல் ஆதரவு தேவையில்லாமல் உங்கள் மாணவர்களுக்கு ஆங்கிலம் படிக்க, எழுத, பேச மற்றும் புரிந்துகொள்ள உதவும் பல்வேறு திட்டங்கள் மற்றும் சேவைகளை வழங்குகிறது. இந்த ஆதாரங்கள் உங்கள் மாணவருக்கு கிரேடு-நிலை உள்ளடக்கத்தை சந்திப்பதற்கும், உயர்நிலைப் பள்ளியில் பட்டம் பெறுவதற்கும் உதவுவதற்காகவும் வழங்கப்படுகின்றன. </w:t>
      </w:r>
    </w:p>
    <w:p w14:paraId="59C0E425" w14:textId="77777777" w:rsidR="003810DC" w:rsidRPr="00C3293C" w:rsidRDefault="00C3293C">
      <w:pPr>
        <w:tabs>
          <w:tab w:val="left" w:pos="1260"/>
        </w:tabs>
        <w:spacing w:line="240" w:lineRule="auto"/>
        <w:rPr>
          <w:rFonts w:ascii="Calibri" w:hAnsi="Calibri" w:cs="Calibri"/>
          <w:b/>
          <w:sz w:val="22"/>
        </w:rPr>
      </w:pPr>
      <w:r w:rsidRPr="00C3293C">
        <w:rPr>
          <w:rFonts w:ascii="Calibri" w:hAnsi="Calibri" w:cs="Calibri"/>
          <w:sz w:val="22"/>
        </w:rPr>
        <w:t xml:space="preserve">மாவட்டத்தால் வழங்கப்படும் அவரது சேவைகள் மற்றும் திட்டங்கள் கீழே பட்டியலிடப்பட்டுள்ளன. </w:t>
      </w:r>
      <w:r w:rsidRPr="00C3293C">
        <w:rPr>
          <w:rFonts w:ascii="Calibri" w:hAnsi="Calibri" w:cs="Calibri"/>
          <w:b/>
          <w:sz w:val="22"/>
        </w:rPr>
        <w:t>மாணவர் பங்கேற்பின்</w:t>
      </w:r>
      <w:r w:rsidRPr="00C3293C">
        <w:rPr>
          <w:rFonts w:ascii="Calibri" w:hAnsi="Calibri" w:cs="Calibri"/>
          <w:sz w:val="22"/>
        </w:rPr>
        <w:t xml:space="preserve"> கீழ் ஒரு காசோலையானது </w:t>
      </w:r>
      <w:r w:rsidRPr="00C3293C">
        <w:rPr>
          <w:rFonts w:ascii="Calibri" w:hAnsi="Calibri" w:cs="Calibri"/>
          <w:sz w:val="22"/>
          <w:highlight w:val="yellow"/>
        </w:rPr>
        <w:t>[STUDENT NAME</w:t>
      </w:r>
      <w:r w:rsidRPr="00C3293C">
        <w:rPr>
          <w:rFonts w:ascii="Calibri" w:hAnsi="Calibri" w:cs="Calibri"/>
          <w:sz w:val="22"/>
        </w:rPr>
        <w:t>] எந்த திட்டம் என கண்டறியும்</w:t>
      </w:r>
    </w:p>
    <w:tbl>
      <w:tblPr>
        <w:tblStyle w:val="a"/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3670"/>
        <w:gridCol w:w="5490"/>
      </w:tblGrid>
      <w:tr w:rsidR="003810DC" w:rsidRPr="00C3293C" w14:paraId="0225E162" w14:textId="77777777" w:rsidTr="00013FBB">
        <w:trPr>
          <w:trHeight w:val="422"/>
          <w:tblHeader/>
        </w:trPr>
        <w:tc>
          <w:tcPr>
            <w:tcW w:w="1635" w:type="dxa"/>
            <w:shd w:val="clear" w:color="auto" w:fill="auto"/>
          </w:tcPr>
          <w:p w14:paraId="57FD53A7" w14:textId="77777777" w:rsidR="003810DC" w:rsidRPr="00C3293C" w:rsidRDefault="00C3293C">
            <w:pPr>
              <w:tabs>
                <w:tab w:val="left" w:pos="1260"/>
              </w:tabs>
              <w:spacing w:before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C3293C">
              <w:rPr>
                <w:rFonts w:ascii="Calibri" w:hAnsi="Calibri" w:cs="Calibri"/>
                <w:b/>
                <w:sz w:val="22"/>
              </w:rPr>
              <w:t>மாணவர் பங்கேற்பு</w:t>
            </w:r>
          </w:p>
        </w:tc>
        <w:tc>
          <w:tcPr>
            <w:tcW w:w="3670" w:type="dxa"/>
            <w:shd w:val="clear" w:color="auto" w:fill="auto"/>
          </w:tcPr>
          <w:p w14:paraId="2C7F234F" w14:textId="77777777" w:rsidR="003810DC" w:rsidRPr="00C3293C" w:rsidRDefault="00C3293C">
            <w:pPr>
              <w:tabs>
                <w:tab w:val="left" w:pos="1260"/>
              </w:tabs>
              <w:spacing w:before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C3293C">
              <w:rPr>
                <w:rFonts w:ascii="Calibri" w:hAnsi="Calibri" w:cs="Calibri"/>
                <w:b/>
                <w:sz w:val="22"/>
              </w:rPr>
              <w:t>திட்டம்</w:t>
            </w:r>
          </w:p>
        </w:tc>
        <w:tc>
          <w:tcPr>
            <w:tcW w:w="5490" w:type="dxa"/>
            <w:shd w:val="clear" w:color="auto" w:fill="auto"/>
          </w:tcPr>
          <w:p w14:paraId="247A47EC" w14:textId="77777777" w:rsidR="003810DC" w:rsidRPr="00C3293C" w:rsidRDefault="00C3293C">
            <w:pPr>
              <w:tabs>
                <w:tab w:val="left" w:pos="1260"/>
              </w:tabs>
              <w:spacing w:before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C3293C">
              <w:rPr>
                <w:rFonts w:ascii="Calibri" w:hAnsi="Calibri" w:cs="Calibri"/>
                <w:b/>
                <w:sz w:val="22"/>
              </w:rPr>
              <w:t>திட்ட விவரம்</w:t>
            </w:r>
          </w:p>
        </w:tc>
      </w:tr>
      <w:tr w:rsidR="003810DC" w:rsidRPr="00C3293C" w14:paraId="1B63278F" w14:textId="77777777" w:rsidTr="00013FBB">
        <w:trPr>
          <w:trHeight w:val="449"/>
        </w:trPr>
        <w:tc>
          <w:tcPr>
            <w:tcW w:w="1635" w:type="dxa"/>
          </w:tcPr>
          <w:p w14:paraId="02442C5F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0C66DBBC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ELD கிளாஸ் பீரியட்</w:t>
            </w:r>
          </w:p>
        </w:tc>
        <w:tc>
          <w:tcPr>
            <w:tcW w:w="5490" w:type="dxa"/>
          </w:tcPr>
          <w:p w14:paraId="61086DA4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கிளாஸ் பீரியடின் போது ஆங்கில அறிவுறுத்தல் வழங்கப்படுகிறது.</w:t>
            </w:r>
          </w:p>
        </w:tc>
      </w:tr>
      <w:tr w:rsidR="003810DC" w:rsidRPr="00C3293C" w14:paraId="097A5999" w14:textId="77777777" w:rsidTr="00013FBB">
        <w:trPr>
          <w:trHeight w:val="440"/>
        </w:trPr>
        <w:tc>
          <w:tcPr>
            <w:tcW w:w="1635" w:type="dxa"/>
          </w:tcPr>
          <w:p w14:paraId="45F14754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544A4C10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ELD புஷ்-இன்</w:t>
            </w:r>
          </w:p>
        </w:tc>
        <w:tc>
          <w:tcPr>
            <w:tcW w:w="5490" w:type="dxa"/>
          </w:tcPr>
          <w:p w14:paraId="712A93F0" w14:textId="6AB68B38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மாணவர்களின்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முதன்மை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அல்லது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உள்ளடக்க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பகுதி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வகுப்பறையில்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அறிவுறுத்தல்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வழங்கப்படுகிறது</w:t>
            </w:r>
            <w:r w:rsidRPr="00C3293C">
              <w:rPr>
                <w:rFonts w:ascii="Calibri" w:hAnsi="Calibri" w:cs="Calibri"/>
                <w:sz w:val="22"/>
              </w:rPr>
              <w:t xml:space="preserve">. </w:t>
            </w:r>
          </w:p>
        </w:tc>
      </w:tr>
      <w:tr w:rsidR="003810DC" w:rsidRPr="00C3293C" w14:paraId="7A01C4CF" w14:textId="77777777" w:rsidTr="00013FBB">
        <w:trPr>
          <w:trHeight w:val="701"/>
        </w:trPr>
        <w:tc>
          <w:tcPr>
            <w:tcW w:w="1635" w:type="dxa"/>
          </w:tcPr>
          <w:p w14:paraId="35CBFC5A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6D9CE441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ELD புல்-அவுட்</w:t>
            </w:r>
          </w:p>
        </w:tc>
        <w:tc>
          <w:tcPr>
            <w:tcW w:w="5490" w:type="dxa"/>
          </w:tcPr>
          <w:p w14:paraId="52CC1300" w14:textId="5CA788F9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மாணவர்கள்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தங்கள்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ஆரம்ப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வகுப்பறையில்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நாளின்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ஒரு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பகுதியைக்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கழிக்கிறார்கள்</w:t>
            </w:r>
            <w:r w:rsidRPr="00C3293C">
              <w:rPr>
                <w:rFonts w:ascii="Calibri" w:hAnsi="Calibri" w:cs="Calibri"/>
                <w:sz w:val="22"/>
              </w:rPr>
              <w:t xml:space="preserve">, </w:t>
            </w:r>
            <w:r w:rsidRPr="00C3293C">
              <w:rPr>
                <w:rFonts w:ascii="Nirmala UI" w:hAnsi="Nirmala UI" w:cs="Nirmala UI"/>
                <w:sz w:val="22"/>
              </w:rPr>
              <w:t>மேலும்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ஆங்கிலத்தைக்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கற்றுக்கொள்வதற்கான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சேவைகளைப்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பெறுவதற்காக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நாளின்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ஒரு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பகுதி</w:t>
            </w:r>
            <w:r w:rsidRPr="00C3293C">
              <w:rPr>
                <w:rFonts w:ascii="Calibri" w:hAnsi="Calibri" w:cs="Calibri"/>
                <w:sz w:val="22"/>
              </w:rPr>
              <w:t xml:space="preserve"> "</w:t>
            </w:r>
            <w:r w:rsidRPr="00C3293C">
              <w:rPr>
                <w:rFonts w:ascii="Nirmala UI" w:hAnsi="Nirmala UI" w:cs="Nirmala UI"/>
                <w:sz w:val="22"/>
              </w:rPr>
              <w:t>புல்</w:t>
            </w:r>
            <w:r w:rsidRPr="00C3293C">
              <w:rPr>
                <w:rFonts w:ascii="Calibri" w:hAnsi="Calibri" w:cs="Calibri"/>
                <w:sz w:val="22"/>
              </w:rPr>
              <w:t>-</w:t>
            </w:r>
            <w:r w:rsidRPr="00C3293C">
              <w:rPr>
                <w:rFonts w:ascii="Nirmala UI" w:hAnsi="Nirmala UI" w:cs="Nirmala UI"/>
                <w:sz w:val="22"/>
              </w:rPr>
              <w:t>அவுட்</w:t>
            </w:r>
            <w:r w:rsidRPr="00C3293C">
              <w:rPr>
                <w:rFonts w:ascii="Calibri" w:hAnsi="Calibri" w:cs="Calibri"/>
                <w:sz w:val="22"/>
              </w:rPr>
              <w:t xml:space="preserve">" </w:t>
            </w:r>
            <w:r w:rsidRPr="00C3293C">
              <w:rPr>
                <w:rFonts w:ascii="Nirmala UI" w:hAnsi="Nirmala UI" w:cs="Nirmala UI"/>
                <w:sz w:val="22"/>
              </w:rPr>
              <w:t>செய்யப்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படுவார்கள்</w:t>
            </w:r>
            <w:r>
              <w:rPr>
                <w:rFonts w:ascii="Nirmala UI" w:hAnsi="Nirmala UI" w:cs="Nirmala UI"/>
                <w:sz w:val="22"/>
              </w:rPr>
              <w:t>.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</w:p>
        </w:tc>
      </w:tr>
      <w:tr w:rsidR="003810DC" w:rsidRPr="00C3293C" w14:paraId="6C4C3FAC" w14:textId="77777777" w:rsidTr="00013FBB">
        <w:tc>
          <w:tcPr>
            <w:tcW w:w="1635" w:type="dxa"/>
          </w:tcPr>
          <w:p w14:paraId="30E822ED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54909CF6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ஒருங்கிணைந்த ஆங்கில மொழி வளர்ச்சி (ELD) அறிவுறுத்தல்</w:t>
            </w:r>
          </w:p>
        </w:tc>
        <w:tc>
          <w:tcPr>
            <w:tcW w:w="5490" w:type="dxa"/>
          </w:tcPr>
          <w:p w14:paraId="4AE2726B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 xml:space="preserve">திட்டமிடல், அறிவுறுத்தல், பிரதிபலிப்பு மற்றும் மதிப்பீடு ஆகியவற்றை வழிகாட்டுவதற்கு ஆங்கில மொழித் தேர்ச்சி (ELP) மற்றும் உள்ளடக்கத் தரங்களைப் பயன்படுத்தி, மொழி மற்றும் உள்ளடக்கம் ஒன்றாகக் கற்பிக்கப்படுகின்றன. </w:t>
            </w:r>
          </w:p>
        </w:tc>
      </w:tr>
      <w:tr w:rsidR="003810DC" w:rsidRPr="00C3293C" w14:paraId="10E26237" w14:textId="77777777" w:rsidTr="00013FBB">
        <w:trPr>
          <w:trHeight w:val="1160"/>
        </w:trPr>
        <w:tc>
          <w:tcPr>
            <w:tcW w:w="1635" w:type="dxa"/>
          </w:tcPr>
          <w:p w14:paraId="44338A4B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084D2CCD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 xml:space="preserve">[புதியவர் ELD </w:t>
            </w:r>
          </w:p>
        </w:tc>
        <w:tc>
          <w:tcPr>
            <w:tcW w:w="5490" w:type="dxa"/>
          </w:tcPr>
          <w:p w14:paraId="13BC67E0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மாணவர்களுக்கு ஆதரவாக வடிவமைக்கப்பட்ட சிறப்பு வகுப்பு:</w:t>
            </w:r>
          </w:p>
          <w:p w14:paraId="3DE9C714" w14:textId="77777777" w:rsidR="003810DC" w:rsidRPr="00C3293C" w:rsidRDefault="00C3293C" w:rsidP="00013FBB">
            <w:pPr>
              <w:numPr>
                <w:ilvl w:val="0"/>
                <w:numId w:val="1"/>
              </w:num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புதிதாக ஒரு அமெரிக்க பள்ளியில் சேர்ந்திருப்பது</w:t>
            </w:r>
          </w:p>
          <w:p w14:paraId="4C8727C7" w14:textId="77777777" w:rsidR="003810DC" w:rsidRPr="00C3293C" w:rsidRDefault="00C3293C" w:rsidP="00013FBB">
            <w:pPr>
              <w:numPr>
                <w:ilvl w:val="0"/>
                <w:numId w:val="1"/>
              </w:num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ஆங்கில மொழி தேர்ச்சியில் தொடக்க நிலைகளைக் கொண்டிருப்பது</w:t>
            </w:r>
          </w:p>
          <w:p w14:paraId="443719B7" w14:textId="61440872" w:rsidR="003810DC" w:rsidRPr="00C3293C" w:rsidRDefault="00C3293C" w:rsidP="00013FBB">
            <w:pPr>
              <w:numPr>
                <w:ilvl w:val="0"/>
                <w:numId w:val="1"/>
              </w:num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color w:val="000000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பள்ளியில்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வெற்றிபெற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விரைவில்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ஆங்கிலம்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கற்க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வேண்டும்</w:t>
            </w:r>
            <w:r w:rsidRPr="00C3293C">
              <w:rPr>
                <w:rFonts w:ascii="Calibri" w:hAnsi="Calibri" w:cs="Calibri"/>
                <w:sz w:val="22"/>
              </w:rPr>
              <w:t>.</w:t>
            </w:r>
          </w:p>
        </w:tc>
      </w:tr>
      <w:tr w:rsidR="003810DC" w:rsidRPr="00C3293C" w14:paraId="412FA177" w14:textId="77777777" w:rsidTr="00013FBB">
        <w:tc>
          <w:tcPr>
            <w:tcW w:w="1635" w:type="dxa"/>
          </w:tcPr>
          <w:p w14:paraId="57DE9E90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1275D833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இரட்டை மொழி</w:t>
            </w:r>
          </w:p>
          <w:p w14:paraId="4DF3E6DB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3293C">
              <w:rPr>
                <w:rFonts w:ascii="Calibri" w:hAnsi="Calibri" w:cs="Calibri"/>
                <w:sz w:val="20"/>
                <w:szCs w:val="20"/>
              </w:rPr>
              <w:t>(இரு-வழி அல்லது ஒரு- வழி)</w:t>
            </w:r>
          </w:p>
        </w:tc>
        <w:tc>
          <w:tcPr>
            <w:tcW w:w="5490" w:type="dxa"/>
          </w:tcPr>
          <w:p w14:paraId="2276C350" w14:textId="2885288B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குறைந்தபட்சம்</w:t>
            </w:r>
            <w:r w:rsidRPr="00C3293C">
              <w:rPr>
                <w:rFonts w:ascii="Calibri" w:hAnsi="Calibri" w:cs="Calibri"/>
                <w:sz w:val="22"/>
              </w:rPr>
              <w:t xml:space="preserve"> 50% </w:t>
            </w:r>
            <w:r w:rsidRPr="00C3293C">
              <w:rPr>
                <w:rFonts w:ascii="Nirmala UI" w:hAnsi="Nirmala UI" w:cs="Nirmala UI"/>
                <w:sz w:val="22"/>
              </w:rPr>
              <w:t>அல்லது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அதற்கு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மேற்பட்ட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பயிற்றுவிப்பு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நேரத்தில்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ஆங்கிலம்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lastRenderedPageBreak/>
              <w:t>மற்றும்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மற்றொரு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மொழியில்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அறிவுறுத்தல்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வழங்கப்படுகிறது</w:t>
            </w:r>
            <w:r w:rsidRPr="00C3293C">
              <w:rPr>
                <w:rFonts w:ascii="Calibri" w:hAnsi="Calibri" w:cs="Calibri"/>
                <w:sz w:val="22"/>
              </w:rPr>
              <w:t>.</w:t>
            </w:r>
          </w:p>
        </w:tc>
      </w:tr>
      <w:tr w:rsidR="003810DC" w:rsidRPr="00C3293C" w14:paraId="21EDF522" w14:textId="77777777" w:rsidTr="00013FBB">
        <w:tc>
          <w:tcPr>
            <w:tcW w:w="1635" w:type="dxa"/>
          </w:tcPr>
          <w:p w14:paraId="5B521E0E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7857F864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இடைநிலை இருமொழி</w:t>
            </w:r>
          </w:p>
          <w:p w14:paraId="61E11773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(ஆரம்ப அல்லது தாமதமான வெளியேற்றம்)</w:t>
            </w:r>
          </w:p>
        </w:tc>
        <w:tc>
          <w:tcPr>
            <w:tcW w:w="5490" w:type="dxa"/>
          </w:tcPr>
          <w:p w14:paraId="134D9230" w14:textId="1F360831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பெரும்பாலான ஆரம்ப அறிவுறுத்தல்கள் குழந்தையின் வீட்டு மொழியில் இருந்து</w:t>
            </w:r>
            <w:r w:rsidRPr="00C3293C">
              <w:rPr>
                <w:rFonts w:ascii="Calibri" w:hAnsi="Calibri" w:cs="Calibri"/>
                <w:sz w:val="22"/>
                <w:highlight w:val="yellow"/>
              </w:rPr>
              <w:t>[N</w:t>
            </w:r>
            <w:r w:rsidR="00013FBB">
              <w:rPr>
                <w:rFonts w:ascii="Calibri" w:hAnsi="Calibri" w:cs="Calibri"/>
                <w:sz w:val="22"/>
                <w:highlight w:val="yellow"/>
              </w:rPr>
              <w:t>UMBER OF YEARS</w:t>
            </w:r>
            <w:r w:rsidRPr="00C3293C">
              <w:rPr>
                <w:rFonts w:ascii="Calibri" w:hAnsi="Calibri" w:cs="Calibri"/>
                <w:sz w:val="22"/>
                <w:highlight w:val="yellow"/>
              </w:rPr>
              <w:t>]</w:t>
            </w:r>
            <w:r w:rsidRPr="00C3293C">
              <w:rPr>
                <w:rFonts w:ascii="Calibri" w:hAnsi="Calibri" w:cs="Calibri"/>
                <w:sz w:val="22"/>
              </w:rPr>
              <w:t xml:space="preserve"> களில் ஆங்கிலத்திற்கு மாறுகின்றன</w:t>
            </w:r>
            <w:r>
              <w:rPr>
                <w:rFonts w:ascii="Calibri" w:hAnsi="Calibri" w:cs="Calibri"/>
                <w:sz w:val="22"/>
              </w:rPr>
              <w:t>.</w:t>
            </w:r>
          </w:p>
        </w:tc>
      </w:tr>
      <w:tr w:rsidR="003810DC" w:rsidRPr="00C3293C" w14:paraId="4849ACDF" w14:textId="77777777" w:rsidTr="00013FBB">
        <w:tc>
          <w:tcPr>
            <w:tcW w:w="1635" w:type="dxa"/>
          </w:tcPr>
          <w:p w14:paraId="40E1EDF2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36723987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மற்ற இருமொழி</w:t>
            </w:r>
          </w:p>
          <w:p w14:paraId="5715B700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0"/>
                <w:szCs w:val="20"/>
              </w:rPr>
              <w:t>(பாரம்பரிய பாதுகாப்பு)</w:t>
            </w:r>
          </w:p>
        </w:tc>
        <w:tc>
          <w:tcPr>
            <w:tcW w:w="5490" w:type="dxa"/>
          </w:tcPr>
          <w:p w14:paraId="771A555C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>பாரம்பரிய மொழியைப் பாதுகாக்க ஆதரவுடன் வகுப்புகள் வழங்கப்படுகின்றன.</w:t>
            </w:r>
          </w:p>
        </w:tc>
      </w:tr>
      <w:tr w:rsidR="003810DC" w:rsidRPr="00C3293C" w14:paraId="7E3919B0" w14:textId="77777777" w:rsidTr="00013FBB">
        <w:tc>
          <w:tcPr>
            <w:tcW w:w="1635" w:type="dxa"/>
          </w:tcPr>
          <w:p w14:paraId="4D79C9FE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5446ED17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 xml:space="preserve">அடைக்கல அறிவுறுத்தல் </w:t>
            </w:r>
          </w:p>
        </w:tc>
        <w:tc>
          <w:tcPr>
            <w:tcW w:w="5490" w:type="dxa"/>
          </w:tcPr>
          <w:p w14:paraId="36448899" w14:textId="3895482A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பின்வரும்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வகுப்புகளில்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உங்கள்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குழந்தையின்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மொழித்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தேவைகளைப்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பூர்த்தி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செய்ய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ஆசிரியர்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சிறப்பு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அறிவுறுத்தல்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உத்திகளைப்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பயன்படுத்துகிறார்</w:t>
            </w:r>
            <w:r w:rsidRPr="00C3293C">
              <w:rPr>
                <w:rFonts w:ascii="Calibri" w:hAnsi="Calibri" w:cs="Calibri"/>
                <w:sz w:val="22"/>
              </w:rPr>
              <w:t>:</w:t>
            </w:r>
            <w:r w:rsidRPr="00C3293C">
              <w:rPr>
                <w:rFonts w:ascii="Calibri" w:hAnsi="Calibri" w:cs="Calibri"/>
                <w:sz w:val="22"/>
                <w:highlight w:val="yellow"/>
              </w:rPr>
              <w:t>[ENTER APPLICABLE CLASS SUBJECTS</w:t>
            </w:r>
            <w:r w:rsidRPr="00C3293C">
              <w:rPr>
                <w:rFonts w:ascii="Calibri" w:hAnsi="Calibri" w:cs="Calibri"/>
                <w:sz w:val="22"/>
              </w:rPr>
              <w:t>]</w:t>
            </w:r>
          </w:p>
        </w:tc>
      </w:tr>
      <w:tr w:rsidR="003810DC" w:rsidRPr="00C3293C" w14:paraId="48F6CB03" w14:textId="77777777" w:rsidTr="00013FBB">
        <w:tc>
          <w:tcPr>
            <w:tcW w:w="1635" w:type="dxa"/>
          </w:tcPr>
          <w:p w14:paraId="6F9B7968" w14:textId="77777777" w:rsidR="003810DC" w:rsidRPr="00C3293C" w:rsidRDefault="003810D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670" w:type="dxa"/>
          </w:tcPr>
          <w:p w14:paraId="3A8D9061" w14:textId="77777777" w:rsidR="003810D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Calibri" w:hAnsi="Calibri" w:cs="Calibri"/>
                <w:sz w:val="22"/>
              </w:rPr>
              <w:t xml:space="preserve">புதியவர் -முக்கிய பொருளடக்கம்  </w:t>
            </w:r>
          </w:p>
        </w:tc>
        <w:tc>
          <w:tcPr>
            <w:tcW w:w="5490" w:type="dxa"/>
          </w:tcPr>
          <w:p w14:paraId="706760BB" w14:textId="60EC4799" w:rsidR="00C3293C" w:rsidRPr="00C3293C" w:rsidRDefault="00C3293C" w:rsidP="00013FBB">
            <w:pPr>
              <w:tabs>
                <w:tab w:val="left" w:pos="1260"/>
              </w:tabs>
              <w:spacing w:before="60" w:after="120" w:line="240" w:lineRule="auto"/>
              <w:rPr>
                <w:rFonts w:ascii="Calibri" w:hAnsi="Calibri" w:cs="Calibri"/>
                <w:sz w:val="22"/>
              </w:rPr>
            </w:pPr>
            <w:r w:rsidRPr="00C3293C">
              <w:rPr>
                <w:rFonts w:ascii="Nirmala UI" w:hAnsi="Nirmala UI" w:cs="Nirmala UI"/>
                <w:sz w:val="22"/>
              </w:rPr>
              <w:t>இது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சமீபத்தில்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யுனைடெட்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ஸ்டேட்ஸ்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பள்ளியில்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சேர்ந்த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மாணவர்களுக்கு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உதவியாக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சிறப்பாக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வடிவமைக்கப்பட்ட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திட்டமாகும்</w:t>
            </w:r>
            <w:r w:rsidRPr="00C3293C">
              <w:rPr>
                <w:rFonts w:ascii="Calibri" w:hAnsi="Calibri" w:cs="Calibri"/>
                <w:sz w:val="22"/>
              </w:rPr>
              <w:t xml:space="preserve">. </w:t>
            </w:r>
            <w:r w:rsidRPr="00C3293C">
              <w:rPr>
                <w:rFonts w:ascii="Nirmala UI" w:hAnsi="Nirmala UI" w:cs="Nirmala UI"/>
                <w:sz w:val="22"/>
              </w:rPr>
              <w:t>மேலும்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மொழியைப்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படிக்கவும்</w:t>
            </w:r>
            <w:r w:rsidRPr="00C3293C">
              <w:rPr>
                <w:rFonts w:ascii="Calibri" w:hAnsi="Calibri" w:cs="Calibri"/>
                <w:sz w:val="22"/>
              </w:rPr>
              <w:t xml:space="preserve">, </w:t>
            </w:r>
            <w:r w:rsidRPr="00C3293C">
              <w:rPr>
                <w:rFonts w:ascii="Nirmala UI" w:hAnsi="Nirmala UI" w:cs="Nirmala UI"/>
                <w:sz w:val="22"/>
              </w:rPr>
              <w:t>எழுதவும்</w:t>
            </w:r>
            <w:r w:rsidRPr="00C3293C">
              <w:rPr>
                <w:rFonts w:ascii="Calibri" w:hAnsi="Calibri" w:cs="Calibri"/>
                <w:sz w:val="22"/>
              </w:rPr>
              <w:t xml:space="preserve">, </w:t>
            </w:r>
            <w:r w:rsidRPr="00C3293C">
              <w:rPr>
                <w:rFonts w:ascii="Nirmala UI" w:hAnsi="Nirmala UI" w:cs="Nirmala UI"/>
                <w:sz w:val="22"/>
              </w:rPr>
              <w:t>பேசவும்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மற்றும்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புரிந்துகொள்ளவும்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ஆதரவு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தேவை</w:t>
            </w:r>
            <w:r w:rsidRPr="00C3293C">
              <w:rPr>
                <w:rFonts w:ascii="Calibri" w:hAnsi="Calibri" w:cs="Calibri"/>
                <w:sz w:val="22"/>
              </w:rPr>
              <w:t xml:space="preserve">. </w:t>
            </w:r>
            <w:r w:rsidRPr="00C3293C">
              <w:rPr>
                <w:rFonts w:ascii="Nirmala UI" w:hAnsi="Nirmala UI" w:cs="Nirmala UI"/>
                <w:sz w:val="22"/>
              </w:rPr>
              <w:t>ஒன்று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அல்லது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அதற்கு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மேற்பட்ட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கிரேடு</w:t>
            </w:r>
            <w:r w:rsidRPr="00C3293C">
              <w:rPr>
                <w:rFonts w:ascii="Calibri" w:hAnsi="Calibri" w:cs="Calibri"/>
                <w:sz w:val="22"/>
              </w:rPr>
              <w:t>-</w:t>
            </w:r>
            <w:r w:rsidRPr="00C3293C">
              <w:rPr>
                <w:rFonts w:ascii="Nirmala UI" w:hAnsi="Nirmala UI" w:cs="Nirmala UI"/>
                <w:sz w:val="22"/>
              </w:rPr>
              <w:t>நிலை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பாடங்களுக்கு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அறிவுரை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மற்றும்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உதவி</w:t>
            </w:r>
            <w:r w:rsidRPr="00C3293C">
              <w:rPr>
                <w:rFonts w:ascii="Calibri" w:hAnsi="Calibri" w:cs="Calibri"/>
                <w:sz w:val="22"/>
              </w:rPr>
              <w:t xml:space="preserve"> </w:t>
            </w:r>
            <w:r w:rsidRPr="00C3293C">
              <w:rPr>
                <w:rFonts w:ascii="Nirmala UI" w:hAnsi="Nirmala UI" w:cs="Nirmala UI"/>
                <w:sz w:val="22"/>
              </w:rPr>
              <w:t>வழங்கப்படுகிறது</w:t>
            </w:r>
            <w:r>
              <w:rPr>
                <w:rFonts w:ascii="Calibri" w:hAnsi="Calibri" w:cs="Calibri"/>
                <w:sz w:val="22"/>
              </w:rPr>
              <w:t>.</w:t>
            </w:r>
          </w:p>
        </w:tc>
      </w:tr>
    </w:tbl>
    <w:p w14:paraId="3ED70D47" w14:textId="77777777" w:rsidR="003810DC" w:rsidRPr="00C3293C" w:rsidRDefault="003810DC" w:rsidP="00C3293C">
      <w:pPr>
        <w:widowControl w:val="0"/>
        <w:tabs>
          <w:tab w:val="left" w:pos="1260"/>
        </w:tabs>
        <w:spacing w:before="80" w:after="80" w:line="240" w:lineRule="auto"/>
        <w:rPr>
          <w:rFonts w:ascii="Calibri" w:hAnsi="Calibri" w:cs="Calibri"/>
          <w:sz w:val="22"/>
        </w:rPr>
      </w:pPr>
    </w:p>
    <w:sectPr w:rsidR="003810DC" w:rsidRPr="00C3293C" w:rsidSect="00013FBB">
      <w:footerReference w:type="default" r:id="rId8"/>
      <w:pgSz w:w="12240" w:h="15840"/>
      <w:pgMar w:top="720" w:right="720" w:bottom="504" w:left="720" w:header="72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AE00F" w14:textId="77777777" w:rsidR="00C3293C" w:rsidRDefault="00C3293C" w:rsidP="00C3293C">
      <w:pPr>
        <w:spacing w:before="0" w:after="0" w:line="240" w:lineRule="auto"/>
      </w:pPr>
      <w:r>
        <w:separator/>
      </w:r>
    </w:p>
  </w:endnote>
  <w:endnote w:type="continuationSeparator" w:id="0">
    <w:p w14:paraId="4FCB062C" w14:textId="77777777" w:rsidR="00C3293C" w:rsidRDefault="00C3293C" w:rsidP="00C329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ECDC6AA0-7945-4EDC-8570-0AE1C2160E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8EDD52A-DE7B-45BE-8D84-9559B99BC750}"/>
    <w:embedBold r:id="rId3" w:fontKey="{F67AD62E-E4BD-4B0D-AB6A-9937352B0C7C}"/>
    <w:embedItalic r:id="rId4" w:fontKey="{E7D6AF43-73C3-408F-88B4-C633209B20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  <w:embedRegular r:id="rId5" w:fontKey="{ABEEBDC1-6151-4068-B325-2738A9BD9E91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6" w:fontKey="{C0E10973-11C8-4E4E-A6F3-4A9D4D069192}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7687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12BBD8" w14:textId="69D0EA0E" w:rsidR="00C3293C" w:rsidRDefault="00C3293C" w:rsidP="00C3293C">
        <w:pPr>
          <w:pStyle w:val="Footer"/>
        </w:pPr>
        <w:r w:rsidRPr="00C3293C">
          <w:rPr>
            <w:rFonts w:ascii="Nirmala UI" w:hAnsi="Nirmala UI" w:cs="Nirmala UI"/>
          </w:rPr>
          <w:t>மாணவர்</w:t>
        </w:r>
        <w:r w:rsidRPr="00C3293C">
          <w:t xml:space="preserve"> </w:t>
        </w:r>
        <w:r w:rsidRPr="00C3293C">
          <w:rPr>
            <w:rFonts w:ascii="Nirmala UI" w:hAnsi="Nirmala UI" w:cs="Nirmala UI"/>
          </w:rPr>
          <w:t>பங்கேற்ப்பு</w:t>
        </w:r>
        <w:r>
          <w:rPr>
            <w:rFonts w:ascii="Nirmala UI" w:hAnsi="Nirmala UI" w:cs="Nirmala UI"/>
          </w:rPr>
          <w:t xml:space="preserve"> </w:t>
        </w:r>
        <w:r w:rsidRPr="00C3293C">
          <w:rPr>
            <w:rFonts w:ascii="Calibri" w:hAnsi="Calibri" w:cs="Calibri"/>
          </w:rPr>
          <w:t>District Multilingual Instructional Programs</w:t>
        </w:r>
        <w:r>
          <w:t xml:space="preserve"> </w:t>
        </w:r>
        <w:r>
          <w:tab/>
        </w:r>
        <w:r>
          <w:tab/>
        </w:r>
        <w:r w:rsidRPr="00C3293C">
          <w:rPr>
            <w:rFonts w:ascii="Calibri" w:hAnsi="Calibri" w:cs="Calibri"/>
          </w:rPr>
          <w:fldChar w:fldCharType="begin"/>
        </w:r>
        <w:r w:rsidRPr="00C3293C">
          <w:rPr>
            <w:rFonts w:ascii="Calibri" w:hAnsi="Calibri" w:cs="Calibri"/>
          </w:rPr>
          <w:instrText xml:space="preserve"> PAGE   \* MERGEFORMAT </w:instrText>
        </w:r>
        <w:r w:rsidRPr="00C3293C">
          <w:rPr>
            <w:rFonts w:ascii="Calibri" w:hAnsi="Calibri" w:cs="Calibri"/>
          </w:rPr>
          <w:fldChar w:fldCharType="separate"/>
        </w:r>
        <w:r w:rsidRPr="00C3293C">
          <w:rPr>
            <w:rFonts w:ascii="Calibri" w:hAnsi="Calibri" w:cs="Calibri"/>
            <w:noProof/>
          </w:rPr>
          <w:t>2</w:t>
        </w:r>
        <w:r w:rsidRPr="00C3293C">
          <w:rPr>
            <w:rFonts w:ascii="Calibri" w:hAnsi="Calibri" w:cs="Calibri"/>
            <w:noProof/>
          </w:rPr>
          <w:fldChar w:fldCharType="end"/>
        </w:r>
      </w:p>
    </w:sdtContent>
  </w:sdt>
  <w:p w14:paraId="76C8A442" w14:textId="77777777" w:rsidR="00C3293C" w:rsidRDefault="00C32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BF2D4" w14:textId="77777777" w:rsidR="00C3293C" w:rsidRDefault="00C3293C" w:rsidP="00C3293C">
      <w:pPr>
        <w:spacing w:before="0" w:after="0" w:line="240" w:lineRule="auto"/>
      </w:pPr>
      <w:r>
        <w:separator/>
      </w:r>
    </w:p>
  </w:footnote>
  <w:footnote w:type="continuationSeparator" w:id="0">
    <w:p w14:paraId="09F78655" w14:textId="77777777" w:rsidR="00C3293C" w:rsidRDefault="00C3293C" w:rsidP="00C3293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246D9"/>
    <w:multiLevelType w:val="multilevel"/>
    <w:tmpl w:val="592C47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811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0DC"/>
    <w:rsid w:val="00013FBB"/>
    <w:rsid w:val="003810DC"/>
    <w:rsid w:val="007C4C1A"/>
    <w:rsid w:val="00882A59"/>
    <w:rsid w:val="00C3293C"/>
    <w:rsid w:val="00FC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A0AE6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1"/>
        <w:szCs w:val="21"/>
        <w:lang w:val="en-US" w:eastAsia="en-US" w:bidi="ar-SA"/>
      </w:rPr>
    </w:rPrDefault>
    <w:pPrDefault>
      <w:pPr>
        <w:spacing w:before="16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rPr>
      <w:rFonts w:eastAsia="Calibri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007EE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eastAsia="Calibri" w:cs="Times New Roman"/>
      <w:szCs w:val="22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329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3C"/>
    <w:rPr>
      <w:rFonts w:eastAsia="Calibri" w:cs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C329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3C"/>
    <w:rPr>
      <w:rFonts w:eastAsia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iYs05XdOg5vteckA2n8VIIlp9g==">CgMxLjA4AHIhMUI3QjU5VVFEUV9NV0J2NFp2cXgybjhMVktZbkR2Vm9a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56EDB68-4FDB-4E79-A180-E4BC5A6F7051}"/>
</file>

<file path=customXml/itemProps3.xml><?xml version="1.0" encoding="utf-8"?>
<ds:datastoreItem xmlns:ds="http://schemas.openxmlformats.org/officeDocument/2006/customXml" ds:itemID="{AAAD4ECE-4336-4758-9E0E-4D2F5ACB7E07}"/>
</file>

<file path=customXml/itemProps4.xml><?xml version="1.0" encoding="utf-8"?>
<ds:datastoreItem xmlns:ds="http://schemas.openxmlformats.org/officeDocument/2006/customXml" ds:itemID="{6DDFF0A5-2878-42E9-911A-A910977FD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2024-09-20T21:01:00Z</dcterms:created>
  <dcterms:modified xsi:type="dcterms:W3CDTF">2024-09-20T21:01:00Z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