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3624A6" w14:textId="075E3F6F" w:rsidR="00592EDE" w:rsidRPr="00531C20" w:rsidRDefault="00592EDE" w:rsidP="00592EDE">
      <w:pPr>
        <w:shd w:val="clear" w:color="auto" w:fill="BDD6EE"/>
        <w:bidi/>
        <w:spacing w:before="0" w:after="0" w:line="240" w:lineRule="auto"/>
        <w:jc w:val="center"/>
        <w:rPr>
          <w:rFonts w:ascii="Calibri" w:eastAsiaTheme="minorHAnsi" w:hAnsi="Calibri" w:cs="Calibri"/>
          <w:bCs/>
          <w:kern w:val="2"/>
          <w:sz w:val="32"/>
          <w:szCs w:val="28"/>
          <w:rtl/>
          <w14:ligatures w14:val="standardContextual"/>
        </w:rPr>
      </w:pPr>
      <w:r w:rsidRPr="00531C20">
        <w:rPr>
          <w:rFonts w:ascii="Calibri" w:eastAsiaTheme="minorHAnsi" w:hAnsi="Calibri" w:cs="Calibri" w:hint="cs"/>
          <w:bCs/>
          <w:kern w:val="2"/>
          <w:sz w:val="32"/>
          <w:szCs w:val="28"/>
          <w:rtl/>
          <w14:ligatures w14:val="standardContextual"/>
        </w:rPr>
        <w:t xml:space="preserve">اشتراک متعلم در </w:t>
      </w:r>
    </w:p>
    <w:p w14:paraId="7013DF09" w14:textId="77777777" w:rsidR="00592EDE" w:rsidRPr="00531C20" w:rsidRDefault="00592EDE" w:rsidP="00592EDE">
      <w:pPr>
        <w:shd w:val="clear" w:color="auto" w:fill="BDD6EE"/>
        <w:bidi/>
        <w:spacing w:before="0" w:after="0" w:line="240" w:lineRule="auto"/>
        <w:jc w:val="center"/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</w:pPr>
      <w:r w:rsidRPr="00531C20"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  <w:t>[</w:t>
      </w:r>
      <w:r w:rsidRPr="00531C20">
        <w:rPr>
          <w:rFonts w:ascii="Calibri" w:eastAsiaTheme="minorHAnsi" w:hAnsi="Calibri" w:cs="Calibri"/>
          <w:bCs/>
          <w:kern w:val="2"/>
          <w:sz w:val="28"/>
          <w:szCs w:val="24"/>
          <w:highlight w:val="yellow"/>
          <w14:ligatures w14:val="standardContextual"/>
        </w:rPr>
        <w:t>District Multilingual Instructional Programs</w:t>
      </w:r>
      <w:r w:rsidRPr="00531C20"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  <w:t xml:space="preserve">] </w:t>
      </w:r>
    </w:p>
    <w:p w14:paraId="45B427F1" w14:textId="6529A9FB" w:rsidR="00592EDE" w:rsidRPr="00531C20" w:rsidRDefault="00592EDE" w:rsidP="00592EDE">
      <w:pPr>
        <w:shd w:val="clear" w:color="auto" w:fill="BDD6EE"/>
        <w:bidi/>
        <w:spacing w:before="0" w:after="0" w:line="240" w:lineRule="auto"/>
        <w:jc w:val="center"/>
        <w:rPr>
          <w:rFonts w:ascii="Calibri" w:eastAsiaTheme="minorHAnsi" w:hAnsi="Calibri" w:cs="Calibri"/>
          <w:bCs/>
          <w:kern w:val="2"/>
          <w:sz w:val="22"/>
          <w14:ligatures w14:val="standardContextual"/>
        </w:rPr>
      </w:pPr>
      <w:r w:rsidRPr="00531C20">
        <w:rPr>
          <w:rFonts w:ascii="Calibri" w:eastAsiaTheme="minorHAnsi" w:hAnsi="Calibri" w:cs="Calibri" w:hint="cs"/>
          <w:bCs/>
          <w:kern w:val="2"/>
          <w:sz w:val="28"/>
          <w:szCs w:val="28"/>
          <w:rtl/>
          <w14:ligatures w14:val="standardContextual"/>
        </w:rPr>
        <w:t xml:space="preserve">سال تعلیمی </w:t>
      </w:r>
      <w:r w:rsidRPr="00531C20"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  <w:t>[</w:t>
      </w:r>
      <w:r w:rsidRPr="00531C20">
        <w:rPr>
          <w:rFonts w:ascii="Calibri" w:eastAsiaTheme="minorHAnsi" w:hAnsi="Calibri" w:cs="Calibri"/>
          <w:bCs/>
          <w:kern w:val="2"/>
          <w:sz w:val="28"/>
          <w:szCs w:val="24"/>
          <w:highlight w:val="yellow"/>
          <w14:ligatures w14:val="standardContextual"/>
        </w:rPr>
        <w:t>20XX-20XX</w:t>
      </w:r>
      <w:r w:rsidRPr="00531C20"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  <w:t>]</w:t>
      </w:r>
    </w:p>
    <w:p w14:paraId="77F620A5" w14:textId="55CA5ADA" w:rsidR="00592EDE" w:rsidRPr="00702F6A" w:rsidRDefault="00592EDE" w:rsidP="00531C20">
      <w:pPr>
        <w:tabs>
          <w:tab w:val="left" w:pos="1260"/>
        </w:tabs>
        <w:bidi/>
        <w:spacing w:before="240" w:line="240" w:lineRule="auto"/>
        <w:rPr>
          <w:rFonts w:ascii="Calibri" w:eastAsia="Times New Roman" w:hAnsi="Calibri" w:cs="Calibri"/>
          <w:b/>
          <w:sz w:val="24"/>
          <w:szCs w:val="24"/>
        </w:rPr>
      </w:pPr>
      <w:r w:rsidRPr="00702F6A">
        <w:rPr>
          <w:rFonts w:ascii="Calibri" w:hAnsi="Calibri" w:cs="Calibri"/>
          <w:sz w:val="24"/>
          <w:szCs w:val="24"/>
        </w:rPr>
        <w:t xml:space="preserve"> [</w:t>
      </w:r>
      <w:r w:rsidRPr="00531C20">
        <w:rPr>
          <w:rFonts w:ascii="Calibri" w:hAnsi="Calibri" w:cs="Calibri"/>
          <w:sz w:val="24"/>
          <w:szCs w:val="24"/>
          <w:highlight w:val="yellow"/>
        </w:rPr>
        <w:t>DISTRICT</w:t>
      </w:r>
      <w:r w:rsidRPr="00702F6A">
        <w:rPr>
          <w:rFonts w:ascii="Calibri" w:hAnsi="Calibri" w:cs="Calibri"/>
          <w:sz w:val="24"/>
          <w:szCs w:val="24"/>
        </w:rPr>
        <w:t xml:space="preserve">] </w:t>
      </w:r>
      <w:r w:rsidRPr="00702F6A">
        <w:rPr>
          <w:rFonts w:ascii="Calibri" w:eastAsia="Times New Roman" w:hAnsi="Calibri" w:cs="Calibri"/>
          <w:b/>
          <w:sz w:val="24"/>
          <w:szCs w:val="24"/>
          <w:rtl/>
        </w:rPr>
        <w:t>چند</w:t>
      </w:r>
      <w:r w:rsidRPr="00702F6A">
        <w:rPr>
          <w:rFonts w:ascii="Calibri" w:eastAsia="Times New Roman" w:hAnsi="Calibri" w:cs="Calibri" w:hint="cs"/>
          <w:b/>
          <w:sz w:val="24"/>
          <w:szCs w:val="24"/>
          <w:rtl/>
        </w:rPr>
        <w:t>ی</w:t>
      </w:r>
      <w:r w:rsidRPr="00702F6A">
        <w:rPr>
          <w:rFonts w:ascii="Calibri" w:eastAsia="Times New Roman" w:hAnsi="Calibri" w:cs="Calibri" w:hint="eastAsia"/>
          <w:b/>
          <w:sz w:val="24"/>
          <w:szCs w:val="24"/>
          <w:rtl/>
        </w:rPr>
        <w:t>ن</w:t>
      </w:r>
      <w:r w:rsidRPr="00702F6A">
        <w:rPr>
          <w:rFonts w:ascii="Calibri" w:eastAsia="Times New Roman" w:hAnsi="Calibri" w:cs="Calibri"/>
          <w:b/>
          <w:sz w:val="24"/>
          <w:szCs w:val="24"/>
          <w:rtl/>
        </w:rPr>
        <w:t xml:space="preserve"> برنامه و خدمات مختلف ارائه م</w:t>
      </w:r>
      <w:r w:rsidRPr="00702F6A">
        <w:rPr>
          <w:rFonts w:ascii="Calibri" w:eastAsia="Times New Roman" w:hAnsi="Calibri" w:cs="Calibri" w:hint="cs"/>
          <w:b/>
          <w:sz w:val="24"/>
          <w:szCs w:val="24"/>
          <w:rtl/>
        </w:rPr>
        <w:t>ی</w:t>
      </w:r>
      <w:r w:rsidRPr="00702F6A">
        <w:rPr>
          <w:rFonts w:ascii="Calibri" w:eastAsia="Times New Roman" w:hAnsi="Calibri" w:cs="Calibri" w:hint="eastAsia"/>
          <w:b/>
          <w:sz w:val="24"/>
          <w:szCs w:val="24"/>
          <w:rtl/>
        </w:rPr>
        <w:t>دهد</w:t>
      </w:r>
      <w:r w:rsidRPr="00702F6A">
        <w:rPr>
          <w:rFonts w:ascii="Calibri" w:eastAsia="Times New Roman" w:hAnsi="Calibri" w:cs="Calibri"/>
          <w:b/>
          <w:sz w:val="24"/>
          <w:szCs w:val="24"/>
          <w:rtl/>
        </w:rPr>
        <w:t xml:space="preserve"> تا به </w:t>
      </w:r>
      <w:r w:rsidRPr="00702F6A">
        <w:rPr>
          <w:rFonts w:ascii="Calibri" w:eastAsia="Times New Roman" w:hAnsi="Calibri" w:cs="Calibri" w:hint="cs"/>
          <w:b/>
          <w:sz w:val="24"/>
          <w:szCs w:val="24"/>
          <w:rtl/>
        </w:rPr>
        <w:t>متعلم</w:t>
      </w:r>
      <w:r w:rsidRPr="00702F6A">
        <w:rPr>
          <w:rFonts w:ascii="Calibri" w:eastAsia="Times New Roman" w:hAnsi="Calibri" w:cs="Calibri"/>
          <w:b/>
          <w:sz w:val="24"/>
          <w:szCs w:val="24"/>
          <w:rtl/>
        </w:rPr>
        <w:t xml:space="preserve"> شما کمک کند بدون ن</w:t>
      </w:r>
      <w:r w:rsidRPr="00702F6A">
        <w:rPr>
          <w:rFonts w:ascii="Calibri" w:eastAsia="Times New Roman" w:hAnsi="Calibri" w:cs="Calibri" w:hint="cs"/>
          <w:b/>
          <w:sz w:val="24"/>
          <w:szCs w:val="24"/>
          <w:rtl/>
        </w:rPr>
        <w:t>ی</w:t>
      </w:r>
      <w:r w:rsidRPr="00702F6A">
        <w:rPr>
          <w:rFonts w:ascii="Calibri" w:eastAsia="Times New Roman" w:hAnsi="Calibri" w:cs="Calibri" w:hint="eastAsia"/>
          <w:b/>
          <w:sz w:val="24"/>
          <w:szCs w:val="24"/>
          <w:rtl/>
        </w:rPr>
        <w:t>از</w:t>
      </w:r>
      <w:r w:rsidRPr="00702F6A">
        <w:rPr>
          <w:rFonts w:ascii="Calibri" w:eastAsia="Times New Roman" w:hAnsi="Calibri" w:cs="Calibri"/>
          <w:b/>
          <w:sz w:val="24"/>
          <w:szCs w:val="24"/>
          <w:rtl/>
        </w:rPr>
        <w:t xml:space="preserve"> به حما</w:t>
      </w:r>
      <w:r w:rsidRPr="00702F6A">
        <w:rPr>
          <w:rFonts w:ascii="Calibri" w:eastAsia="Times New Roman" w:hAnsi="Calibri" w:cs="Calibri" w:hint="cs"/>
          <w:b/>
          <w:sz w:val="24"/>
          <w:szCs w:val="24"/>
          <w:rtl/>
        </w:rPr>
        <w:t>ی</w:t>
      </w:r>
      <w:r w:rsidRPr="00702F6A">
        <w:rPr>
          <w:rFonts w:ascii="Calibri" w:eastAsia="Times New Roman" w:hAnsi="Calibri" w:cs="Calibri" w:hint="eastAsia"/>
          <w:b/>
          <w:sz w:val="24"/>
          <w:szCs w:val="24"/>
          <w:rtl/>
        </w:rPr>
        <w:t>ت</w:t>
      </w:r>
      <w:r w:rsidRPr="00702F6A">
        <w:rPr>
          <w:rFonts w:ascii="Calibri" w:eastAsia="Times New Roman" w:hAnsi="Calibri" w:cs="Calibri"/>
          <w:b/>
          <w:sz w:val="24"/>
          <w:szCs w:val="24"/>
          <w:rtl/>
        </w:rPr>
        <w:t xml:space="preserve"> اضاف</w:t>
      </w:r>
      <w:r w:rsidRPr="00702F6A">
        <w:rPr>
          <w:rFonts w:ascii="Calibri" w:eastAsia="Times New Roman" w:hAnsi="Calibri" w:cs="Calibri" w:hint="cs"/>
          <w:b/>
          <w:sz w:val="24"/>
          <w:szCs w:val="24"/>
          <w:rtl/>
        </w:rPr>
        <w:t>ی</w:t>
      </w:r>
      <w:r w:rsidRPr="00702F6A">
        <w:rPr>
          <w:rFonts w:ascii="Calibri" w:eastAsia="Times New Roman" w:hAnsi="Calibri" w:cs="Calibri"/>
          <w:b/>
          <w:sz w:val="24"/>
          <w:szCs w:val="24"/>
          <w:rtl/>
        </w:rPr>
        <w:t xml:space="preserve"> ز</w:t>
      </w:r>
      <w:r w:rsidRPr="00702F6A">
        <w:rPr>
          <w:rFonts w:ascii="Calibri" w:eastAsia="Times New Roman" w:hAnsi="Calibri" w:cs="Calibri" w:hint="cs"/>
          <w:b/>
          <w:sz w:val="24"/>
          <w:szCs w:val="24"/>
          <w:rtl/>
        </w:rPr>
        <w:t>ی</w:t>
      </w:r>
      <w:r w:rsidRPr="00702F6A">
        <w:rPr>
          <w:rFonts w:ascii="Calibri" w:eastAsia="Times New Roman" w:hAnsi="Calibri" w:cs="Calibri" w:hint="eastAsia"/>
          <w:b/>
          <w:sz w:val="24"/>
          <w:szCs w:val="24"/>
          <w:rtl/>
        </w:rPr>
        <w:t>اد،</w:t>
      </w:r>
      <w:r w:rsidRPr="00702F6A">
        <w:rPr>
          <w:rFonts w:ascii="Calibri" w:eastAsia="Times New Roman" w:hAnsi="Calibri" w:cs="Calibri"/>
          <w:b/>
          <w:sz w:val="24"/>
          <w:szCs w:val="24"/>
          <w:rtl/>
        </w:rPr>
        <w:t xml:space="preserve"> خواندن، نوشتن، صحبت کردن و درک زبان انگل</w:t>
      </w:r>
      <w:r w:rsidRPr="00702F6A">
        <w:rPr>
          <w:rFonts w:ascii="Calibri" w:eastAsia="Times New Roman" w:hAnsi="Calibri" w:cs="Calibri" w:hint="cs"/>
          <w:b/>
          <w:sz w:val="24"/>
          <w:szCs w:val="24"/>
          <w:rtl/>
        </w:rPr>
        <w:t>ی</w:t>
      </w:r>
      <w:r w:rsidRPr="00702F6A">
        <w:rPr>
          <w:rFonts w:ascii="Calibri" w:eastAsia="Times New Roman" w:hAnsi="Calibri" w:cs="Calibri" w:hint="eastAsia"/>
          <w:b/>
          <w:sz w:val="24"/>
          <w:szCs w:val="24"/>
          <w:rtl/>
        </w:rPr>
        <w:t>س</w:t>
      </w:r>
      <w:r w:rsidRPr="00702F6A">
        <w:rPr>
          <w:rFonts w:ascii="Calibri" w:eastAsia="Times New Roman" w:hAnsi="Calibri" w:cs="Calibri" w:hint="cs"/>
          <w:b/>
          <w:sz w:val="24"/>
          <w:szCs w:val="24"/>
          <w:rtl/>
        </w:rPr>
        <w:t>ی</w:t>
      </w:r>
      <w:r w:rsidRPr="00702F6A">
        <w:rPr>
          <w:rFonts w:ascii="Calibri" w:eastAsia="Times New Roman" w:hAnsi="Calibri" w:cs="Calibri"/>
          <w:b/>
          <w:sz w:val="24"/>
          <w:szCs w:val="24"/>
          <w:rtl/>
        </w:rPr>
        <w:t xml:space="preserve"> را </w:t>
      </w:r>
      <w:r w:rsidRPr="00702F6A">
        <w:rPr>
          <w:rFonts w:ascii="Calibri" w:eastAsia="Times New Roman" w:hAnsi="Calibri" w:cs="Calibri" w:hint="cs"/>
          <w:b/>
          <w:sz w:val="24"/>
          <w:szCs w:val="24"/>
          <w:rtl/>
        </w:rPr>
        <w:t>ی</w:t>
      </w:r>
      <w:r w:rsidRPr="00702F6A">
        <w:rPr>
          <w:rFonts w:ascii="Calibri" w:eastAsia="Times New Roman" w:hAnsi="Calibri" w:cs="Calibri" w:hint="eastAsia"/>
          <w:b/>
          <w:sz w:val="24"/>
          <w:szCs w:val="24"/>
          <w:rtl/>
        </w:rPr>
        <w:t>اد</w:t>
      </w:r>
      <w:r w:rsidRPr="00702F6A">
        <w:rPr>
          <w:rFonts w:ascii="Calibri" w:eastAsia="Times New Roman" w:hAnsi="Calibri" w:cs="Calibri"/>
          <w:b/>
          <w:sz w:val="24"/>
          <w:szCs w:val="24"/>
          <w:rtl/>
        </w:rPr>
        <w:t xml:space="preserve"> بگ</w:t>
      </w:r>
      <w:r w:rsidRPr="00702F6A">
        <w:rPr>
          <w:rFonts w:ascii="Calibri" w:eastAsia="Times New Roman" w:hAnsi="Calibri" w:cs="Calibri" w:hint="cs"/>
          <w:b/>
          <w:sz w:val="24"/>
          <w:szCs w:val="24"/>
          <w:rtl/>
        </w:rPr>
        <w:t>ی</w:t>
      </w:r>
      <w:r w:rsidRPr="00702F6A">
        <w:rPr>
          <w:rFonts w:ascii="Calibri" w:eastAsia="Times New Roman" w:hAnsi="Calibri" w:cs="Calibri" w:hint="eastAsia"/>
          <w:b/>
          <w:sz w:val="24"/>
          <w:szCs w:val="24"/>
          <w:rtl/>
        </w:rPr>
        <w:t>رد</w:t>
      </w:r>
      <w:r w:rsidRPr="00702F6A">
        <w:rPr>
          <w:rFonts w:ascii="Calibri" w:eastAsia="Times New Roman" w:hAnsi="Calibri" w:cs="Calibri"/>
          <w:b/>
          <w:sz w:val="24"/>
          <w:szCs w:val="24"/>
          <w:rtl/>
        </w:rPr>
        <w:t>. ا</w:t>
      </w:r>
      <w:r w:rsidRPr="00702F6A">
        <w:rPr>
          <w:rFonts w:ascii="Calibri" w:eastAsia="Times New Roman" w:hAnsi="Calibri" w:cs="Calibri" w:hint="cs"/>
          <w:b/>
          <w:sz w:val="24"/>
          <w:szCs w:val="24"/>
          <w:rtl/>
        </w:rPr>
        <w:t>ی</w:t>
      </w:r>
      <w:r w:rsidRPr="00702F6A">
        <w:rPr>
          <w:rFonts w:ascii="Calibri" w:eastAsia="Times New Roman" w:hAnsi="Calibri" w:cs="Calibri" w:hint="eastAsia"/>
          <w:b/>
          <w:sz w:val="24"/>
          <w:szCs w:val="24"/>
          <w:rtl/>
        </w:rPr>
        <w:t>ن</w:t>
      </w:r>
      <w:r w:rsidRPr="00702F6A">
        <w:rPr>
          <w:rFonts w:ascii="Calibri" w:eastAsia="Times New Roman" w:hAnsi="Calibri" w:cs="Calibri"/>
          <w:b/>
          <w:sz w:val="24"/>
          <w:szCs w:val="24"/>
          <w:rtl/>
        </w:rPr>
        <w:t xml:space="preserve"> منابع برا</w:t>
      </w:r>
      <w:r w:rsidRPr="00702F6A">
        <w:rPr>
          <w:rFonts w:ascii="Calibri" w:eastAsia="Times New Roman" w:hAnsi="Calibri" w:cs="Calibri" w:hint="cs"/>
          <w:b/>
          <w:sz w:val="24"/>
          <w:szCs w:val="24"/>
          <w:rtl/>
        </w:rPr>
        <w:t>ی</w:t>
      </w:r>
      <w:r w:rsidRPr="00702F6A">
        <w:rPr>
          <w:rFonts w:ascii="Calibri" w:eastAsia="Times New Roman" w:hAnsi="Calibri" w:cs="Calibri"/>
          <w:b/>
          <w:sz w:val="24"/>
          <w:szCs w:val="24"/>
          <w:rtl/>
        </w:rPr>
        <w:t xml:space="preserve"> کمک به </w:t>
      </w:r>
      <w:r w:rsidRPr="00702F6A">
        <w:rPr>
          <w:rFonts w:ascii="Calibri" w:eastAsia="Times New Roman" w:hAnsi="Calibri" w:cs="Calibri" w:hint="cs"/>
          <w:b/>
          <w:sz w:val="24"/>
          <w:szCs w:val="24"/>
          <w:rtl/>
        </w:rPr>
        <w:t>متعلم</w:t>
      </w:r>
      <w:r w:rsidRPr="00702F6A">
        <w:rPr>
          <w:rFonts w:ascii="Calibri" w:eastAsia="Times New Roman" w:hAnsi="Calibri" w:cs="Calibri"/>
          <w:b/>
          <w:sz w:val="24"/>
          <w:szCs w:val="24"/>
          <w:rtl/>
        </w:rPr>
        <w:t xml:space="preserve"> شما در رس</w:t>
      </w:r>
      <w:r w:rsidRPr="00702F6A">
        <w:rPr>
          <w:rFonts w:ascii="Calibri" w:eastAsia="Times New Roman" w:hAnsi="Calibri" w:cs="Calibri" w:hint="cs"/>
          <w:b/>
          <w:sz w:val="24"/>
          <w:szCs w:val="24"/>
          <w:rtl/>
        </w:rPr>
        <w:t>ی</w:t>
      </w:r>
      <w:r w:rsidRPr="00702F6A">
        <w:rPr>
          <w:rFonts w:ascii="Calibri" w:eastAsia="Times New Roman" w:hAnsi="Calibri" w:cs="Calibri" w:hint="eastAsia"/>
          <w:b/>
          <w:sz w:val="24"/>
          <w:szCs w:val="24"/>
          <w:rtl/>
        </w:rPr>
        <w:t>دن</w:t>
      </w:r>
      <w:r w:rsidRPr="00702F6A">
        <w:rPr>
          <w:rFonts w:ascii="Calibri" w:eastAsia="Times New Roman" w:hAnsi="Calibri" w:cs="Calibri"/>
          <w:b/>
          <w:sz w:val="24"/>
          <w:szCs w:val="24"/>
          <w:rtl/>
        </w:rPr>
        <w:t xml:space="preserve"> به محتوا</w:t>
      </w:r>
      <w:r w:rsidRPr="00702F6A">
        <w:rPr>
          <w:rFonts w:ascii="Calibri" w:eastAsia="Times New Roman" w:hAnsi="Calibri" w:cs="Calibri" w:hint="cs"/>
          <w:b/>
          <w:sz w:val="24"/>
          <w:szCs w:val="24"/>
          <w:rtl/>
        </w:rPr>
        <w:t>ی</w:t>
      </w:r>
      <w:r w:rsidRPr="00702F6A">
        <w:rPr>
          <w:rFonts w:ascii="Calibri" w:eastAsia="Times New Roman" w:hAnsi="Calibri" w:cs="Calibri"/>
          <w:b/>
          <w:sz w:val="24"/>
          <w:szCs w:val="24"/>
          <w:rtl/>
        </w:rPr>
        <w:t xml:space="preserve"> </w:t>
      </w:r>
      <w:r w:rsidRPr="00702F6A">
        <w:rPr>
          <w:rFonts w:ascii="Calibri" w:eastAsia="Times New Roman" w:hAnsi="Calibri" w:cs="Calibri" w:hint="cs"/>
          <w:b/>
          <w:sz w:val="24"/>
          <w:szCs w:val="24"/>
          <w:rtl/>
        </w:rPr>
        <w:t xml:space="preserve">صنف </w:t>
      </w:r>
      <w:r w:rsidRPr="00702F6A">
        <w:rPr>
          <w:rFonts w:ascii="Calibri" w:eastAsia="Times New Roman" w:hAnsi="Calibri" w:cs="Calibri"/>
          <w:b/>
          <w:sz w:val="24"/>
          <w:szCs w:val="24"/>
          <w:rtl/>
        </w:rPr>
        <w:t>و توانا</w:t>
      </w:r>
      <w:r w:rsidRPr="00702F6A">
        <w:rPr>
          <w:rFonts w:ascii="Calibri" w:eastAsia="Times New Roman" w:hAnsi="Calibri" w:cs="Calibri" w:hint="cs"/>
          <w:b/>
          <w:sz w:val="24"/>
          <w:szCs w:val="24"/>
          <w:rtl/>
        </w:rPr>
        <w:t>یی</w:t>
      </w:r>
      <w:r w:rsidRPr="00702F6A">
        <w:rPr>
          <w:rFonts w:ascii="Calibri" w:eastAsia="Times New Roman" w:hAnsi="Calibri" w:cs="Calibri"/>
          <w:b/>
          <w:sz w:val="24"/>
          <w:szCs w:val="24"/>
          <w:rtl/>
        </w:rPr>
        <w:t xml:space="preserve"> </w:t>
      </w:r>
      <w:r w:rsidRPr="00702F6A">
        <w:rPr>
          <w:rFonts w:ascii="Calibri" w:eastAsia="Times New Roman" w:hAnsi="Calibri" w:cs="Calibri" w:hint="cs"/>
          <w:b/>
          <w:sz w:val="24"/>
          <w:szCs w:val="24"/>
          <w:rtl/>
        </w:rPr>
        <w:t>فارغ</w:t>
      </w:r>
      <w:r w:rsidRPr="00702F6A">
        <w:rPr>
          <w:rFonts w:ascii="Calibri" w:eastAsia="Times New Roman" w:hAnsi="Calibri" w:cs="Calibri"/>
          <w:b/>
          <w:sz w:val="24"/>
          <w:szCs w:val="24"/>
          <w:rtl/>
        </w:rPr>
        <w:t xml:space="preserve"> شدن به م</w:t>
      </w:r>
      <w:r w:rsidRPr="00702F6A">
        <w:rPr>
          <w:rFonts w:ascii="Calibri" w:eastAsia="Times New Roman" w:hAnsi="Calibri" w:cs="Calibri" w:hint="eastAsia"/>
          <w:b/>
          <w:sz w:val="24"/>
          <w:szCs w:val="24"/>
          <w:rtl/>
        </w:rPr>
        <w:t>وقع</w:t>
      </w:r>
      <w:r w:rsidRPr="00702F6A">
        <w:rPr>
          <w:rFonts w:ascii="Calibri" w:eastAsia="Times New Roman" w:hAnsi="Calibri" w:cs="Calibri"/>
          <w:b/>
          <w:sz w:val="24"/>
          <w:szCs w:val="24"/>
          <w:rtl/>
        </w:rPr>
        <w:t xml:space="preserve"> از </w:t>
      </w:r>
      <w:r w:rsidRPr="00702F6A">
        <w:rPr>
          <w:rFonts w:ascii="Calibri" w:eastAsia="Times New Roman" w:hAnsi="Calibri" w:cs="Calibri" w:hint="cs"/>
          <w:b/>
          <w:sz w:val="24"/>
          <w:szCs w:val="24"/>
          <w:rtl/>
        </w:rPr>
        <w:t>لیسه عالی</w:t>
      </w:r>
      <w:r w:rsidRPr="00702F6A">
        <w:rPr>
          <w:rFonts w:ascii="Calibri" w:eastAsia="Times New Roman" w:hAnsi="Calibri" w:cs="Calibri"/>
          <w:b/>
          <w:sz w:val="24"/>
          <w:szCs w:val="24"/>
          <w:rtl/>
        </w:rPr>
        <w:t xml:space="preserve"> فراهم شده</w:t>
      </w:r>
      <w:r w:rsidRPr="00702F6A">
        <w:rPr>
          <w:rFonts w:ascii="Calibri" w:eastAsia="Times New Roman" w:hAnsi="Calibri" w:cs="Calibri" w:hint="cs"/>
          <w:b/>
          <w:sz w:val="24"/>
          <w:szCs w:val="24"/>
          <w:rtl/>
        </w:rPr>
        <w:t xml:space="preserve"> </w:t>
      </w:r>
      <w:r w:rsidRPr="00702F6A">
        <w:rPr>
          <w:rFonts w:ascii="Calibri" w:eastAsia="Times New Roman" w:hAnsi="Calibri" w:cs="Calibri"/>
          <w:b/>
          <w:sz w:val="24"/>
          <w:szCs w:val="24"/>
          <w:rtl/>
        </w:rPr>
        <w:t>اند.</w:t>
      </w:r>
    </w:p>
    <w:p w14:paraId="1A3692ED" w14:textId="53B159AE" w:rsidR="00592EDE" w:rsidRPr="00702F6A" w:rsidRDefault="00592EDE" w:rsidP="00592EDE">
      <w:pPr>
        <w:tabs>
          <w:tab w:val="left" w:pos="1260"/>
        </w:tabs>
        <w:bidi/>
        <w:spacing w:line="240" w:lineRule="auto"/>
        <w:rPr>
          <w:rFonts w:ascii="Calibri" w:eastAsia="Times New Roman" w:hAnsi="Calibri" w:cs="Calibri"/>
          <w:b/>
          <w:sz w:val="24"/>
          <w:szCs w:val="24"/>
        </w:rPr>
      </w:pPr>
      <w:r w:rsidRPr="00702F6A">
        <w:rPr>
          <w:rFonts w:ascii="Calibri" w:eastAsia="Times New Roman" w:hAnsi="Calibri" w:cs="Calibri" w:hint="eastAsia"/>
          <w:b/>
          <w:sz w:val="24"/>
          <w:szCs w:val="24"/>
          <w:rtl/>
        </w:rPr>
        <w:t>خدمات</w:t>
      </w:r>
      <w:r w:rsidRPr="00702F6A">
        <w:rPr>
          <w:rFonts w:ascii="Calibri" w:eastAsia="Times New Roman" w:hAnsi="Calibri" w:cs="Calibri"/>
          <w:b/>
          <w:sz w:val="24"/>
          <w:szCs w:val="24"/>
          <w:rtl/>
        </w:rPr>
        <w:t xml:space="preserve"> و برنامه</w:t>
      </w:r>
      <w:r w:rsidRPr="00702F6A">
        <w:rPr>
          <w:rFonts w:ascii="Calibri" w:eastAsia="Times New Roman" w:hAnsi="Calibri" w:cs="Calibri" w:hint="cs"/>
          <w:b/>
          <w:sz w:val="24"/>
          <w:szCs w:val="24"/>
          <w:rtl/>
        </w:rPr>
        <w:t xml:space="preserve"> </w:t>
      </w:r>
      <w:r w:rsidRPr="00702F6A">
        <w:rPr>
          <w:rFonts w:ascii="Calibri" w:eastAsia="Times New Roman" w:hAnsi="Calibri" w:cs="Calibri"/>
          <w:b/>
          <w:sz w:val="24"/>
          <w:szCs w:val="24"/>
          <w:rtl/>
        </w:rPr>
        <w:t>ها</w:t>
      </w:r>
      <w:r w:rsidRPr="00702F6A">
        <w:rPr>
          <w:rFonts w:ascii="Calibri" w:eastAsia="Times New Roman" w:hAnsi="Calibri" w:cs="Calibri" w:hint="cs"/>
          <w:b/>
          <w:sz w:val="24"/>
          <w:szCs w:val="24"/>
          <w:rtl/>
        </w:rPr>
        <w:t>ی</w:t>
      </w:r>
      <w:r w:rsidRPr="00702F6A">
        <w:rPr>
          <w:rFonts w:ascii="Calibri" w:eastAsia="Times New Roman" w:hAnsi="Calibri" w:cs="Calibri"/>
          <w:b/>
          <w:sz w:val="24"/>
          <w:szCs w:val="24"/>
          <w:rtl/>
        </w:rPr>
        <w:t xml:space="preserve"> ارائه شده توسط </w:t>
      </w:r>
      <w:r w:rsidRPr="00702F6A">
        <w:rPr>
          <w:rFonts w:ascii="Calibri" w:eastAsia="Times New Roman" w:hAnsi="Calibri" w:cs="Calibri" w:hint="cs"/>
          <w:b/>
          <w:sz w:val="24"/>
          <w:szCs w:val="24"/>
          <w:rtl/>
        </w:rPr>
        <w:t>ناحیه</w:t>
      </w:r>
      <w:r w:rsidRPr="00702F6A">
        <w:rPr>
          <w:rFonts w:ascii="Calibri" w:eastAsia="Times New Roman" w:hAnsi="Calibri" w:cs="Calibri"/>
          <w:b/>
          <w:sz w:val="24"/>
          <w:szCs w:val="24"/>
          <w:rtl/>
        </w:rPr>
        <w:t xml:space="preserve"> در ز</w:t>
      </w:r>
      <w:r w:rsidRPr="00702F6A">
        <w:rPr>
          <w:rFonts w:ascii="Calibri" w:eastAsia="Times New Roman" w:hAnsi="Calibri" w:cs="Calibri" w:hint="cs"/>
          <w:b/>
          <w:sz w:val="24"/>
          <w:szCs w:val="24"/>
          <w:rtl/>
        </w:rPr>
        <w:t>ی</w:t>
      </w:r>
      <w:r w:rsidRPr="00702F6A">
        <w:rPr>
          <w:rFonts w:ascii="Calibri" w:eastAsia="Times New Roman" w:hAnsi="Calibri" w:cs="Calibri" w:hint="eastAsia"/>
          <w:b/>
          <w:sz w:val="24"/>
          <w:szCs w:val="24"/>
          <w:rtl/>
        </w:rPr>
        <w:t>ر</w:t>
      </w:r>
      <w:r w:rsidRPr="00702F6A">
        <w:rPr>
          <w:rFonts w:ascii="Calibri" w:eastAsia="Times New Roman" w:hAnsi="Calibri" w:cs="Calibri"/>
          <w:b/>
          <w:sz w:val="24"/>
          <w:szCs w:val="24"/>
          <w:rtl/>
        </w:rPr>
        <w:t xml:space="preserve"> فهرست شده</w:t>
      </w:r>
      <w:r w:rsidRPr="00702F6A">
        <w:rPr>
          <w:rFonts w:ascii="Calibri" w:eastAsia="Times New Roman" w:hAnsi="Calibri" w:cs="Calibri" w:hint="cs"/>
          <w:b/>
          <w:sz w:val="24"/>
          <w:szCs w:val="24"/>
          <w:rtl/>
        </w:rPr>
        <w:t xml:space="preserve"> </w:t>
      </w:r>
      <w:r w:rsidRPr="00702F6A">
        <w:rPr>
          <w:rFonts w:ascii="Calibri" w:eastAsia="Times New Roman" w:hAnsi="Calibri" w:cs="Calibri"/>
          <w:b/>
          <w:sz w:val="24"/>
          <w:szCs w:val="24"/>
          <w:rtl/>
        </w:rPr>
        <w:t>اند. علامت ز</w:t>
      </w:r>
      <w:r w:rsidRPr="00702F6A">
        <w:rPr>
          <w:rFonts w:ascii="Calibri" w:eastAsia="Times New Roman" w:hAnsi="Calibri" w:cs="Calibri" w:hint="cs"/>
          <w:b/>
          <w:sz w:val="24"/>
          <w:szCs w:val="24"/>
          <w:rtl/>
        </w:rPr>
        <w:t>ی</w:t>
      </w:r>
      <w:r w:rsidRPr="00702F6A">
        <w:rPr>
          <w:rFonts w:ascii="Calibri" w:eastAsia="Times New Roman" w:hAnsi="Calibri" w:cs="Calibri" w:hint="eastAsia"/>
          <w:b/>
          <w:sz w:val="24"/>
          <w:szCs w:val="24"/>
          <w:rtl/>
        </w:rPr>
        <w:t>ر</w:t>
      </w:r>
      <w:r w:rsidRPr="00702F6A">
        <w:rPr>
          <w:rFonts w:ascii="Calibri" w:eastAsia="Times New Roman" w:hAnsi="Calibri" w:cs="Calibri"/>
          <w:b/>
          <w:sz w:val="24"/>
          <w:szCs w:val="24"/>
          <w:rtl/>
        </w:rPr>
        <w:t xml:space="preserve"> </w:t>
      </w:r>
      <w:r w:rsidRPr="00702F6A">
        <w:rPr>
          <w:rFonts w:ascii="Calibri" w:eastAsia="Times New Roman" w:hAnsi="Calibri" w:cs="Calibri"/>
          <w:bCs/>
          <w:sz w:val="24"/>
          <w:szCs w:val="24"/>
          <w:rtl/>
        </w:rPr>
        <w:t xml:space="preserve">مشارکت </w:t>
      </w:r>
      <w:r w:rsidRPr="00702F6A">
        <w:rPr>
          <w:rFonts w:ascii="Calibri" w:eastAsia="Times New Roman" w:hAnsi="Calibri" w:cs="Calibri" w:hint="cs"/>
          <w:bCs/>
          <w:sz w:val="24"/>
          <w:szCs w:val="24"/>
          <w:rtl/>
        </w:rPr>
        <w:t>متعلم</w:t>
      </w:r>
      <w:r w:rsidRPr="00702F6A">
        <w:rPr>
          <w:rFonts w:ascii="Calibri" w:eastAsia="Times New Roman" w:hAnsi="Calibri" w:cs="Calibri"/>
          <w:b/>
          <w:sz w:val="24"/>
          <w:szCs w:val="24"/>
          <w:rtl/>
        </w:rPr>
        <w:t xml:space="preserve"> نشان م</w:t>
      </w:r>
      <w:r w:rsidRPr="00702F6A">
        <w:rPr>
          <w:rFonts w:ascii="Calibri" w:eastAsia="Times New Roman" w:hAnsi="Calibri" w:cs="Calibri" w:hint="cs"/>
          <w:b/>
          <w:sz w:val="24"/>
          <w:szCs w:val="24"/>
          <w:rtl/>
        </w:rPr>
        <w:t>ی</w:t>
      </w:r>
      <w:r w:rsidRPr="00702F6A">
        <w:rPr>
          <w:rFonts w:ascii="Calibri" w:eastAsia="Times New Roman" w:hAnsi="Calibri" w:cs="Calibri" w:hint="eastAsia"/>
          <w:b/>
          <w:sz w:val="24"/>
          <w:szCs w:val="24"/>
          <w:rtl/>
        </w:rPr>
        <w:t>دهد</w:t>
      </w:r>
      <w:r w:rsidRPr="00702F6A">
        <w:rPr>
          <w:rFonts w:ascii="Calibri" w:eastAsia="Times New Roman" w:hAnsi="Calibri" w:cs="Calibri"/>
          <w:b/>
          <w:sz w:val="24"/>
          <w:szCs w:val="24"/>
          <w:rtl/>
        </w:rPr>
        <w:t xml:space="preserve"> که </w:t>
      </w:r>
      <w:r w:rsidRPr="00702F6A">
        <w:rPr>
          <w:rFonts w:ascii="Calibri" w:hAnsi="Calibri" w:cs="Calibri"/>
          <w:sz w:val="24"/>
          <w:szCs w:val="24"/>
        </w:rPr>
        <w:t>[STUDENT NAME]</w:t>
      </w:r>
      <w:r w:rsidRPr="00702F6A">
        <w:rPr>
          <w:rFonts w:ascii="Calibri" w:hAnsi="Calibri" w:cs="Calibri" w:hint="cs"/>
          <w:sz w:val="24"/>
          <w:szCs w:val="24"/>
          <w:rtl/>
        </w:rPr>
        <w:t xml:space="preserve"> </w:t>
      </w:r>
      <w:r w:rsidRPr="00702F6A">
        <w:rPr>
          <w:rFonts w:ascii="Calibri" w:eastAsia="Times New Roman" w:hAnsi="Calibri" w:cs="Calibri"/>
          <w:b/>
          <w:sz w:val="24"/>
          <w:szCs w:val="24"/>
          <w:rtl/>
        </w:rPr>
        <w:t>در کدام برنامه ثبت</w:t>
      </w:r>
      <w:r w:rsidRPr="00702F6A">
        <w:rPr>
          <w:rFonts w:ascii="Calibri" w:eastAsia="Times New Roman" w:hAnsi="Calibri" w:cs="Calibri" w:hint="cs"/>
          <w:b/>
          <w:sz w:val="24"/>
          <w:szCs w:val="24"/>
          <w:rtl/>
        </w:rPr>
        <w:t xml:space="preserve"> </w:t>
      </w:r>
      <w:r w:rsidRPr="00702F6A">
        <w:rPr>
          <w:rFonts w:ascii="Calibri" w:eastAsia="Times New Roman" w:hAnsi="Calibri" w:cs="Calibri"/>
          <w:b/>
          <w:sz w:val="24"/>
          <w:szCs w:val="24"/>
          <w:rtl/>
        </w:rPr>
        <w:t>نام کرده است.</w:t>
      </w:r>
    </w:p>
    <w:tbl>
      <w:tblPr>
        <w:tblStyle w:val="TableGrid"/>
        <w:bidiVisual/>
        <w:tblW w:w="10715" w:type="dxa"/>
        <w:tblLayout w:type="fixed"/>
        <w:tblLook w:val="04A0" w:firstRow="1" w:lastRow="0" w:firstColumn="1" w:lastColumn="0" w:noHBand="0" w:noVBand="1"/>
      </w:tblPr>
      <w:tblGrid>
        <w:gridCol w:w="1275"/>
        <w:gridCol w:w="2160"/>
        <w:gridCol w:w="7280"/>
      </w:tblGrid>
      <w:tr w:rsidR="00102758" w:rsidRPr="00702F6A" w14:paraId="453FF751" w14:textId="7EC69F44" w:rsidTr="00531C20">
        <w:trPr>
          <w:trHeight w:val="422"/>
        </w:trPr>
        <w:tc>
          <w:tcPr>
            <w:tcW w:w="1275" w:type="dxa"/>
            <w:shd w:val="clear" w:color="auto" w:fill="auto"/>
          </w:tcPr>
          <w:p w14:paraId="36298293" w14:textId="46469205" w:rsidR="00102758" w:rsidRPr="00531C20" w:rsidRDefault="00592EDE" w:rsidP="00544952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31C20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متعلم ثبت نام شده</w:t>
            </w:r>
          </w:p>
        </w:tc>
        <w:tc>
          <w:tcPr>
            <w:tcW w:w="2160" w:type="dxa"/>
            <w:shd w:val="clear" w:color="auto" w:fill="auto"/>
          </w:tcPr>
          <w:p w14:paraId="6B85E182" w14:textId="39877EB6" w:rsidR="00102758" w:rsidRPr="00531C20" w:rsidRDefault="00592EDE" w:rsidP="000006DC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31C20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برنامه</w:t>
            </w:r>
          </w:p>
        </w:tc>
        <w:tc>
          <w:tcPr>
            <w:tcW w:w="7280" w:type="dxa"/>
            <w:shd w:val="clear" w:color="auto" w:fill="auto"/>
          </w:tcPr>
          <w:p w14:paraId="0A2938BB" w14:textId="7DD333E9" w:rsidR="00102758" w:rsidRPr="00531C20" w:rsidRDefault="00592EDE" w:rsidP="000006DC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31C20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شرح برنامه</w:t>
            </w:r>
          </w:p>
        </w:tc>
      </w:tr>
      <w:tr w:rsidR="00592EDE" w:rsidRPr="00702F6A" w14:paraId="57D2ECC2" w14:textId="77777777" w:rsidTr="00531C20">
        <w:trPr>
          <w:trHeight w:val="449"/>
        </w:trPr>
        <w:tc>
          <w:tcPr>
            <w:tcW w:w="1275" w:type="dxa"/>
          </w:tcPr>
          <w:p w14:paraId="7816C789" w14:textId="77777777" w:rsidR="00592EDE" w:rsidRPr="00531C20" w:rsidRDefault="00592EDE" w:rsidP="00531C20">
            <w:pPr>
              <w:tabs>
                <w:tab w:val="left" w:pos="1260"/>
              </w:tabs>
              <w:spacing w:after="16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CF1D320" w14:textId="7404D631" w:rsidR="00592EDE" w:rsidRPr="00531C20" w:rsidRDefault="00592EDE" w:rsidP="00531C20">
            <w:pPr>
              <w:tabs>
                <w:tab w:val="left" w:pos="1260"/>
              </w:tabs>
              <w:bidi/>
              <w:spacing w:after="16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دوره صنفی </w:t>
            </w:r>
            <w:r w:rsidRPr="00531C20">
              <w:rPr>
                <w:rFonts w:ascii="Calibri" w:hAnsi="Calibri" w:cs="Calibri"/>
                <w:sz w:val="24"/>
                <w:szCs w:val="24"/>
              </w:rPr>
              <w:t xml:space="preserve"> ELD</w:t>
            </w:r>
          </w:p>
        </w:tc>
        <w:tc>
          <w:tcPr>
            <w:tcW w:w="7280" w:type="dxa"/>
          </w:tcPr>
          <w:p w14:paraId="043D2BF3" w14:textId="292A445C" w:rsidR="003B1A3D" w:rsidRPr="00531C20" w:rsidRDefault="003B1A3D" w:rsidP="00531C20">
            <w:pPr>
              <w:tabs>
                <w:tab w:val="left" w:pos="1260"/>
              </w:tabs>
              <w:bidi/>
              <w:spacing w:after="16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تعلیم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زبان انگل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س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در طول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ک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دوره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صنفی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ارائه م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شود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>.</w:t>
            </w:r>
          </w:p>
        </w:tc>
      </w:tr>
      <w:tr w:rsidR="00592EDE" w:rsidRPr="00702F6A" w14:paraId="756447B3" w14:textId="77777777" w:rsidTr="00531C20">
        <w:trPr>
          <w:trHeight w:val="440"/>
        </w:trPr>
        <w:tc>
          <w:tcPr>
            <w:tcW w:w="1275" w:type="dxa"/>
          </w:tcPr>
          <w:p w14:paraId="3E78A313" w14:textId="77777777" w:rsidR="00592EDE" w:rsidRPr="00531C20" w:rsidRDefault="00592EDE" w:rsidP="00531C20">
            <w:pPr>
              <w:tabs>
                <w:tab w:val="left" w:pos="1260"/>
              </w:tabs>
              <w:spacing w:after="16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60" w:type="dxa"/>
          </w:tcPr>
          <w:p w14:paraId="3514E21A" w14:textId="7D5B06DC" w:rsidR="00592EDE" w:rsidRPr="00531C20" w:rsidRDefault="00592EDE" w:rsidP="00531C20">
            <w:pPr>
              <w:tabs>
                <w:tab w:val="left" w:pos="1260"/>
              </w:tabs>
              <w:bidi/>
              <w:spacing w:after="16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صنف اصلی </w:t>
            </w:r>
            <w:r w:rsidRPr="00531C20">
              <w:rPr>
                <w:rFonts w:ascii="Calibri" w:hAnsi="Calibri" w:cs="Calibri"/>
                <w:sz w:val="24"/>
                <w:szCs w:val="24"/>
              </w:rPr>
              <w:t xml:space="preserve"> ELD</w:t>
            </w:r>
          </w:p>
        </w:tc>
        <w:tc>
          <w:tcPr>
            <w:tcW w:w="7280" w:type="dxa"/>
          </w:tcPr>
          <w:p w14:paraId="7D32BCE2" w14:textId="78E35CE0" w:rsidR="00592EDE" w:rsidRPr="00531C20" w:rsidRDefault="003B1A3D" w:rsidP="00531C20">
            <w:pPr>
              <w:tabs>
                <w:tab w:val="left" w:pos="1260"/>
              </w:tabs>
              <w:bidi/>
              <w:spacing w:after="16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تعلیم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در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صنف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اصل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ا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صنف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محتوا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متعلم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ارائه م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شود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>.</w:t>
            </w:r>
          </w:p>
        </w:tc>
      </w:tr>
      <w:tr w:rsidR="00592EDE" w:rsidRPr="00702F6A" w14:paraId="0CFC1B5D" w14:textId="77777777" w:rsidTr="00531C20">
        <w:trPr>
          <w:trHeight w:val="701"/>
        </w:trPr>
        <w:tc>
          <w:tcPr>
            <w:tcW w:w="1275" w:type="dxa"/>
          </w:tcPr>
          <w:p w14:paraId="1971DDBC" w14:textId="77777777" w:rsidR="00592EDE" w:rsidRPr="00531C20" w:rsidRDefault="00592EDE" w:rsidP="00531C20">
            <w:pPr>
              <w:tabs>
                <w:tab w:val="left" w:pos="1260"/>
              </w:tabs>
              <w:spacing w:after="16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60" w:type="dxa"/>
          </w:tcPr>
          <w:p w14:paraId="405447B8" w14:textId="1C85F07F" w:rsidR="00592EDE" w:rsidRPr="00531C20" w:rsidRDefault="00592EDE" w:rsidP="00531C20">
            <w:pPr>
              <w:tabs>
                <w:tab w:val="left" w:pos="1260"/>
              </w:tabs>
              <w:bidi/>
              <w:spacing w:after="16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برنامه خارج از صنف </w:t>
            </w:r>
            <w:r w:rsidRPr="00531C20">
              <w:rPr>
                <w:rFonts w:ascii="Calibri" w:hAnsi="Calibri" w:cs="Calibri"/>
                <w:sz w:val="24"/>
                <w:szCs w:val="24"/>
              </w:rPr>
              <w:t xml:space="preserve"> ELD</w:t>
            </w:r>
          </w:p>
        </w:tc>
        <w:tc>
          <w:tcPr>
            <w:tcW w:w="7280" w:type="dxa"/>
          </w:tcPr>
          <w:p w14:paraId="7C503030" w14:textId="28FB7D7D" w:rsidR="00592EDE" w:rsidRPr="00531C20" w:rsidRDefault="003B1A3D" w:rsidP="00531C20">
            <w:pPr>
              <w:tabs>
                <w:tab w:val="left" w:pos="1260"/>
              </w:tabs>
              <w:bidi/>
              <w:spacing w:after="16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متعلمین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بخش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از روز را در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صنف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اصل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خود م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گذرانند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و برا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بخش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از روز برا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در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افت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خدمات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ادگ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ر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زبان انگل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س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از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صنف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خارج م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شوند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>.</w:t>
            </w:r>
          </w:p>
        </w:tc>
      </w:tr>
      <w:tr w:rsidR="00592EDE" w:rsidRPr="00702F6A" w14:paraId="5124219F" w14:textId="0607AC32" w:rsidTr="00531C20">
        <w:tc>
          <w:tcPr>
            <w:tcW w:w="1275" w:type="dxa"/>
          </w:tcPr>
          <w:p w14:paraId="4987931B" w14:textId="77777777" w:rsidR="00592EDE" w:rsidRPr="00531C20" w:rsidRDefault="00592EDE" w:rsidP="00531C20">
            <w:pPr>
              <w:tabs>
                <w:tab w:val="left" w:pos="1260"/>
              </w:tabs>
              <w:spacing w:after="16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1235496" w14:textId="56B372E7" w:rsidR="00592EDE" w:rsidRPr="00531C20" w:rsidRDefault="00592EDE" w:rsidP="00531C20">
            <w:pPr>
              <w:tabs>
                <w:tab w:val="left" w:pos="1260"/>
              </w:tabs>
              <w:bidi/>
              <w:spacing w:after="16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تعلیم یکپارچه توسعه زبان انگلیسی </w:t>
            </w:r>
            <w:r w:rsidRPr="00531C20">
              <w:rPr>
                <w:rFonts w:ascii="Calibri" w:hAnsi="Calibri" w:cs="Calibri"/>
                <w:sz w:val="24"/>
                <w:szCs w:val="24"/>
              </w:rPr>
              <w:t xml:space="preserve"> (ELD)</w:t>
            </w:r>
          </w:p>
        </w:tc>
        <w:tc>
          <w:tcPr>
            <w:tcW w:w="7280" w:type="dxa"/>
          </w:tcPr>
          <w:p w14:paraId="73710044" w14:textId="05DDC8F5" w:rsidR="00592EDE" w:rsidRPr="00531C20" w:rsidRDefault="003B1A3D" w:rsidP="00531C20">
            <w:pPr>
              <w:tabs>
                <w:tab w:val="left" w:pos="1260"/>
              </w:tabs>
              <w:bidi/>
              <w:spacing w:after="16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زبان و محتوا با هم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تعلیم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داده م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شوند،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با استفاده از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معیارهای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مهارت زبان انگل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س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(</w:t>
            </w:r>
            <w:r w:rsidRPr="00531C20">
              <w:rPr>
                <w:rFonts w:ascii="Calibri" w:hAnsi="Calibri" w:cs="Calibri"/>
                <w:sz w:val="24"/>
                <w:szCs w:val="24"/>
              </w:rPr>
              <w:t>ELP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) و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معیارهای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محتوا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برا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هدا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ت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برنامه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>ر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ز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تعلیم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>، بازتاب و ارز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اب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>.</w:t>
            </w:r>
            <w:r w:rsidR="00592EDE" w:rsidRPr="00531C20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592EDE" w:rsidRPr="00702F6A" w14:paraId="00B65DF1" w14:textId="2BCE9239" w:rsidTr="00531C20">
        <w:trPr>
          <w:trHeight w:val="1160"/>
        </w:trPr>
        <w:tc>
          <w:tcPr>
            <w:tcW w:w="1275" w:type="dxa"/>
          </w:tcPr>
          <w:p w14:paraId="3CDB21F3" w14:textId="77777777" w:rsidR="00592EDE" w:rsidRPr="00531C20" w:rsidRDefault="00592EDE" w:rsidP="00531C20">
            <w:pPr>
              <w:tabs>
                <w:tab w:val="left" w:pos="1260"/>
              </w:tabs>
              <w:spacing w:after="16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60" w:type="dxa"/>
          </w:tcPr>
          <w:p w14:paraId="3DB235CD" w14:textId="2306C250" w:rsidR="00592EDE" w:rsidRPr="00531C20" w:rsidRDefault="00592EDE" w:rsidP="00531C20">
            <w:pPr>
              <w:tabs>
                <w:tab w:val="left" w:pos="1260"/>
              </w:tabs>
              <w:bidi/>
              <w:spacing w:after="16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31C20">
              <w:rPr>
                <w:rFonts w:ascii="Calibri" w:hAnsi="Calibri" w:cs="Calibri"/>
                <w:sz w:val="24"/>
                <w:szCs w:val="24"/>
              </w:rPr>
              <w:t xml:space="preserve">ELD 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تازه وارد</w:t>
            </w:r>
          </w:p>
        </w:tc>
        <w:tc>
          <w:tcPr>
            <w:tcW w:w="7280" w:type="dxa"/>
          </w:tcPr>
          <w:p w14:paraId="3006B5D3" w14:textId="5D40C012" w:rsidR="003B1A3D" w:rsidRPr="00531C20" w:rsidRDefault="003B1A3D" w:rsidP="00531C20">
            <w:pPr>
              <w:tabs>
                <w:tab w:val="left" w:pos="1260"/>
              </w:tabs>
              <w:bidi/>
              <w:spacing w:after="16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>ا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ن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ک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صنف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و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ژه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طراح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شده برا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حما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ت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از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متعلمین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است که:</w:t>
            </w:r>
          </w:p>
          <w:p w14:paraId="0C7A3C44" w14:textId="4F2726AE" w:rsidR="003B1A3D" w:rsidRPr="00531C20" w:rsidRDefault="003B1A3D" w:rsidP="00531C20">
            <w:pPr>
              <w:pStyle w:val="ListParagraph"/>
              <w:numPr>
                <w:ilvl w:val="0"/>
                <w:numId w:val="4"/>
              </w:numPr>
              <w:tabs>
                <w:tab w:val="left" w:pos="1260"/>
              </w:tabs>
              <w:bidi/>
              <w:spacing w:before="120" w:after="120" w:line="240" w:lineRule="auto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تازه در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ک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مکتب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در ا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الات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متحده ثبت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>نام کرده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>اند</w:t>
            </w:r>
          </w:p>
          <w:p w14:paraId="4866C3A9" w14:textId="691E832D" w:rsidR="003B1A3D" w:rsidRPr="00531C20" w:rsidRDefault="003B1A3D" w:rsidP="00531C20">
            <w:pPr>
              <w:pStyle w:val="ListParagraph"/>
              <w:numPr>
                <w:ilvl w:val="0"/>
                <w:numId w:val="4"/>
              </w:numPr>
              <w:tabs>
                <w:tab w:val="left" w:pos="1260"/>
              </w:tabs>
              <w:bidi/>
              <w:spacing w:before="120" w:after="120" w:line="240" w:lineRule="auto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سطح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ابتدا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مهارت زبان انگل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س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دارند</w:t>
            </w:r>
          </w:p>
          <w:p w14:paraId="78C6E118" w14:textId="73AE1833" w:rsidR="00592EDE" w:rsidRPr="00531C20" w:rsidRDefault="003B1A3D" w:rsidP="00531C20">
            <w:pPr>
              <w:pStyle w:val="ListParagraph"/>
              <w:numPr>
                <w:ilvl w:val="0"/>
                <w:numId w:val="4"/>
              </w:numPr>
              <w:tabs>
                <w:tab w:val="left" w:pos="1260"/>
              </w:tabs>
              <w:bidi/>
              <w:spacing w:before="120" w:after="120" w:line="240" w:lineRule="auto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>ن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از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به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ادگ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ر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سر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ع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زبان انگل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س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برا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موفق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ت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در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مکتب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دارند</w:t>
            </w:r>
          </w:p>
        </w:tc>
      </w:tr>
      <w:tr w:rsidR="00592EDE" w:rsidRPr="00702F6A" w14:paraId="77D4C433" w14:textId="23ECC469" w:rsidTr="00531C20">
        <w:tc>
          <w:tcPr>
            <w:tcW w:w="1275" w:type="dxa"/>
          </w:tcPr>
          <w:p w14:paraId="6727F605" w14:textId="77777777" w:rsidR="00592EDE" w:rsidRPr="00531C20" w:rsidRDefault="00592EDE" w:rsidP="00531C20">
            <w:pPr>
              <w:tabs>
                <w:tab w:val="left" w:pos="1260"/>
              </w:tabs>
              <w:spacing w:after="16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31612C9" w14:textId="4D29FDE9" w:rsidR="00592EDE" w:rsidRPr="00531C20" w:rsidRDefault="00592EDE" w:rsidP="00531C20">
            <w:pPr>
              <w:tabs>
                <w:tab w:val="left" w:pos="1260"/>
              </w:tabs>
              <w:bidi/>
              <w:spacing w:after="16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>دو زبانه</w:t>
            </w:r>
          </w:p>
        </w:tc>
        <w:tc>
          <w:tcPr>
            <w:tcW w:w="7280" w:type="dxa"/>
          </w:tcPr>
          <w:p w14:paraId="00DB4AE4" w14:textId="64901EEB" w:rsidR="00592EDE" w:rsidRPr="00531C20" w:rsidRDefault="003B1A3D" w:rsidP="00531C20">
            <w:pPr>
              <w:tabs>
                <w:tab w:val="left" w:pos="1260"/>
              </w:tabs>
              <w:bidi/>
              <w:spacing w:after="16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تعلیم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به زبان انگل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س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و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ک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زبان د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گر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برا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حداقل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  <w:lang w:bidi="fa-IR"/>
              </w:rPr>
              <w:t>50%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ا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ب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شتر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از زمان آموزش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ارائه م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شود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>.</w:t>
            </w:r>
          </w:p>
        </w:tc>
      </w:tr>
      <w:tr w:rsidR="00592EDE" w:rsidRPr="00702F6A" w14:paraId="7015D926" w14:textId="6F3B8681" w:rsidTr="00531C20">
        <w:tc>
          <w:tcPr>
            <w:tcW w:w="1275" w:type="dxa"/>
          </w:tcPr>
          <w:p w14:paraId="4900E0BA" w14:textId="77777777" w:rsidR="00592EDE" w:rsidRPr="00531C20" w:rsidRDefault="00592EDE" w:rsidP="00531C20">
            <w:pPr>
              <w:tabs>
                <w:tab w:val="left" w:pos="1260"/>
              </w:tabs>
              <w:spacing w:after="16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60" w:type="dxa"/>
          </w:tcPr>
          <w:p w14:paraId="41BA0913" w14:textId="7EAA1372" w:rsidR="00592EDE" w:rsidRPr="00531C20" w:rsidRDefault="00592EDE" w:rsidP="00531C20">
            <w:pPr>
              <w:tabs>
                <w:tab w:val="left" w:pos="1260"/>
              </w:tabs>
              <w:bidi/>
              <w:spacing w:after="16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>(دو طرفه یا یک طرفه)</w:t>
            </w:r>
          </w:p>
        </w:tc>
        <w:tc>
          <w:tcPr>
            <w:tcW w:w="7280" w:type="dxa"/>
          </w:tcPr>
          <w:p w14:paraId="18FAFF03" w14:textId="5F4892E7" w:rsidR="00592EDE" w:rsidRPr="00531C20" w:rsidRDefault="003B1A3D" w:rsidP="00531C20">
            <w:pPr>
              <w:tabs>
                <w:tab w:val="left" w:pos="1260"/>
              </w:tabs>
              <w:bidi/>
              <w:spacing w:after="16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>ب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شتر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تعلیم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اول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ه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به زبان مادر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متعلم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است و در طول </w:t>
            </w:r>
            <w:r w:rsidRPr="00531C20">
              <w:rPr>
                <w:rFonts w:ascii="Calibri" w:hAnsi="Calibri" w:cs="Calibri"/>
                <w:sz w:val="24"/>
                <w:szCs w:val="24"/>
              </w:rPr>
              <w:t>[</w:t>
            </w:r>
            <w:r w:rsidR="00531C20" w:rsidRPr="00531C20">
              <w:rPr>
                <w:rFonts w:ascii="Calibri" w:hAnsi="Calibri" w:cs="Calibri"/>
                <w:sz w:val="24"/>
                <w:szCs w:val="24"/>
                <w:highlight w:val="yellow"/>
              </w:rPr>
              <w:t>NUMBER OF YEARS</w:t>
            </w:r>
            <w:r w:rsidRPr="00531C20">
              <w:rPr>
                <w:rFonts w:ascii="Calibri" w:hAnsi="Calibri" w:cs="Calibri"/>
                <w:sz w:val="24"/>
                <w:szCs w:val="24"/>
              </w:rPr>
              <w:t xml:space="preserve">]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تعلیم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به زبان انگل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س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منتقل م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شود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>.</w:t>
            </w:r>
          </w:p>
        </w:tc>
      </w:tr>
      <w:tr w:rsidR="00592EDE" w:rsidRPr="00702F6A" w14:paraId="6CBAD1BC" w14:textId="7F734A68" w:rsidTr="00531C20">
        <w:tc>
          <w:tcPr>
            <w:tcW w:w="1275" w:type="dxa"/>
          </w:tcPr>
          <w:p w14:paraId="1792497F" w14:textId="77777777" w:rsidR="00592EDE" w:rsidRPr="00531C20" w:rsidRDefault="00592EDE" w:rsidP="00531C20">
            <w:pPr>
              <w:tabs>
                <w:tab w:val="left" w:pos="1260"/>
              </w:tabs>
              <w:spacing w:after="16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21A3D77" w14:textId="27FC6A0C" w:rsidR="00592EDE" w:rsidRPr="00531C20" w:rsidRDefault="00592EDE" w:rsidP="00531C20">
            <w:pPr>
              <w:tabs>
                <w:tab w:val="left" w:pos="1260"/>
              </w:tabs>
              <w:bidi/>
              <w:spacing w:after="16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>دو زبانه انتقالی</w:t>
            </w:r>
          </w:p>
        </w:tc>
        <w:tc>
          <w:tcPr>
            <w:tcW w:w="7280" w:type="dxa"/>
          </w:tcPr>
          <w:p w14:paraId="23B4DE24" w14:textId="28D74B52" w:rsidR="003B1A3D" w:rsidRPr="00531C20" w:rsidRDefault="003B1A3D" w:rsidP="00531C20">
            <w:pPr>
              <w:tabs>
                <w:tab w:val="left" w:pos="1260"/>
              </w:tabs>
              <w:bidi/>
              <w:spacing w:after="16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صنوف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با حما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ت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برا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حفظ زبان م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راث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ارائه م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شوند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>.</w:t>
            </w:r>
          </w:p>
        </w:tc>
      </w:tr>
      <w:tr w:rsidR="00592EDE" w:rsidRPr="00702F6A" w14:paraId="021442DB" w14:textId="16390320" w:rsidTr="00531C20">
        <w:tc>
          <w:tcPr>
            <w:tcW w:w="1275" w:type="dxa"/>
          </w:tcPr>
          <w:p w14:paraId="3ACA63BA" w14:textId="77777777" w:rsidR="00592EDE" w:rsidRPr="00531C20" w:rsidRDefault="00592EDE" w:rsidP="00531C20">
            <w:pPr>
              <w:tabs>
                <w:tab w:val="left" w:pos="1260"/>
              </w:tabs>
              <w:spacing w:after="16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160B429" w14:textId="1E529020" w:rsidR="00592EDE" w:rsidRPr="00531C20" w:rsidRDefault="00592EDE" w:rsidP="00531C20">
            <w:pPr>
              <w:tabs>
                <w:tab w:val="left" w:pos="1260"/>
              </w:tabs>
              <w:bidi/>
              <w:spacing w:after="16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>(خروج زودهنگام یا دیرهنگام)</w:t>
            </w:r>
          </w:p>
        </w:tc>
        <w:tc>
          <w:tcPr>
            <w:tcW w:w="7280" w:type="dxa"/>
          </w:tcPr>
          <w:p w14:paraId="75EC3759" w14:textId="5CAC1549" w:rsidR="00592EDE" w:rsidRPr="00531C20" w:rsidRDefault="003B1A3D" w:rsidP="00531C20">
            <w:pPr>
              <w:tabs>
                <w:tab w:val="left" w:pos="1260"/>
              </w:tabs>
              <w:bidi/>
              <w:spacing w:after="16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>معلم از استراتژ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 xml:space="preserve">ی 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ها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تعلیمی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و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ژه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برا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پوره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کردن ن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ازها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زبان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متعلم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در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صنوف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ز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ر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استفاده م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کند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: </w:t>
            </w:r>
            <w:r w:rsidRPr="00531C20">
              <w:rPr>
                <w:rFonts w:ascii="Calibri" w:hAnsi="Calibri" w:cs="Calibri"/>
                <w:sz w:val="24"/>
                <w:szCs w:val="24"/>
              </w:rPr>
              <w:t>[</w:t>
            </w:r>
            <w:r w:rsidRPr="00531C20">
              <w:rPr>
                <w:rFonts w:ascii="Calibri" w:hAnsi="Calibri" w:cs="Calibri"/>
                <w:sz w:val="24"/>
                <w:szCs w:val="24"/>
                <w:highlight w:val="yellow"/>
              </w:rPr>
              <w:t>ENTER APPLICABLE CLASS SUBJECTS]</w:t>
            </w:r>
          </w:p>
        </w:tc>
      </w:tr>
      <w:tr w:rsidR="00592EDE" w:rsidRPr="00544952" w14:paraId="3DFAE425" w14:textId="4FD5D9E7" w:rsidTr="00531C20">
        <w:tc>
          <w:tcPr>
            <w:tcW w:w="1275" w:type="dxa"/>
          </w:tcPr>
          <w:p w14:paraId="49BEC722" w14:textId="77777777" w:rsidR="00592EDE" w:rsidRPr="00531C20" w:rsidRDefault="00592EDE" w:rsidP="00531C20">
            <w:pPr>
              <w:tabs>
                <w:tab w:val="left" w:pos="1260"/>
              </w:tabs>
              <w:spacing w:after="16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60" w:type="dxa"/>
          </w:tcPr>
          <w:p w14:paraId="36EA47C2" w14:textId="324CFDCC" w:rsidR="00592EDE" w:rsidRPr="00531C20" w:rsidRDefault="00592EDE" w:rsidP="00531C20">
            <w:pPr>
              <w:tabs>
                <w:tab w:val="left" w:pos="1260"/>
              </w:tabs>
              <w:bidi/>
              <w:spacing w:after="16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>دو زبانه دیگر</w:t>
            </w:r>
          </w:p>
        </w:tc>
        <w:tc>
          <w:tcPr>
            <w:tcW w:w="7280" w:type="dxa"/>
          </w:tcPr>
          <w:p w14:paraId="54CFABB3" w14:textId="7E38820E" w:rsidR="00592EDE" w:rsidRPr="00531C20" w:rsidRDefault="003B1A3D" w:rsidP="00531C20">
            <w:pPr>
              <w:tabs>
                <w:tab w:val="left" w:pos="1260"/>
              </w:tabs>
              <w:bidi/>
              <w:spacing w:after="16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>ا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ن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ک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برنامه و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ژه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طراح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شده برا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حما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ت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از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متعلمین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است که به تازگ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در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مکاتب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در ا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الات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متحده ثبت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>نام کرده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>اند و ن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از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به حما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ت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برا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خواندن، نوشتن، صحبت کردن و درک زبان انگل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س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دارند.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تعلیم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و حما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ت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برا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ک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ا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چند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مضمون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در 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صنف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 xml:space="preserve"> ارائه م</w:t>
            </w:r>
            <w:r w:rsidRPr="00531C20">
              <w:rPr>
                <w:rFonts w:ascii="Calibri" w:hAnsi="Calibri" w:cs="Calibri" w:hint="cs"/>
                <w:sz w:val="24"/>
                <w:szCs w:val="24"/>
                <w:rtl/>
              </w:rPr>
              <w:t>ی</w:t>
            </w:r>
            <w:r w:rsidRPr="00531C20">
              <w:rPr>
                <w:rFonts w:ascii="Calibri" w:hAnsi="Calibri" w:cs="Calibri" w:hint="eastAsia"/>
                <w:sz w:val="24"/>
                <w:szCs w:val="24"/>
                <w:rtl/>
              </w:rPr>
              <w:t>شود</w:t>
            </w:r>
            <w:r w:rsidRPr="00531C20">
              <w:rPr>
                <w:rFonts w:ascii="Calibri" w:hAnsi="Calibri" w:cs="Calibri"/>
                <w:sz w:val="24"/>
                <w:szCs w:val="24"/>
                <w:rtl/>
              </w:rPr>
              <w:t>.</w:t>
            </w:r>
            <w:r w:rsidR="00592EDE" w:rsidRPr="00531C20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1B75D878" w14:textId="77777777" w:rsidR="00A90D24" w:rsidRPr="001E6D1F" w:rsidRDefault="00A90D24" w:rsidP="00AD6557">
      <w:pPr>
        <w:widowControl w:val="0"/>
        <w:tabs>
          <w:tab w:val="left" w:pos="1260"/>
        </w:tabs>
        <w:spacing w:line="240" w:lineRule="auto"/>
        <w:rPr>
          <w:rFonts w:ascii="Calibri" w:hAnsi="Calibri" w:cs="Calibri"/>
          <w:sz w:val="24"/>
          <w:szCs w:val="24"/>
        </w:rPr>
      </w:pPr>
    </w:p>
    <w:sectPr w:rsidR="00A90D24" w:rsidRPr="001E6D1F" w:rsidSect="006A184F">
      <w:pgSz w:w="12240" w:h="15840"/>
      <w:pgMar w:top="576" w:right="720" w:bottom="50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F3E00" w14:textId="77777777" w:rsidR="00493A3C" w:rsidRDefault="00493A3C" w:rsidP="00A90D24">
      <w:pPr>
        <w:spacing w:before="0" w:after="0" w:line="240" w:lineRule="auto"/>
      </w:pPr>
      <w:r>
        <w:separator/>
      </w:r>
    </w:p>
  </w:endnote>
  <w:endnote w:type="continuationSeparator" w:id="0">
    <w:p w14:paraId="4EA65E38" w14:textId="77777777" w:rsidR="00493A3C" w:rsidRDefault="00493A3C" w:rsidP="00A90D2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E6A533" w14:textId="77777777" w:rsidR="00493A3C" w:rsidRDefault="00493A3C" w:rsidP="00A90D24">
      <w:pPr>
        <w:spacing w:before="0" w:after="0" w:line="240" w:lineRule="auto"/>
      </w:pPr>
      <w:r>
        <w:separator/>
      </w:r>
    </w:p>
  </w:footnote>
  <w:footnote w:type="continuationSeparator" w:id="0">
    <w:p w14:paraId="1A5CCCFC" w14:textId="77777777" w:rsidR="00493A3C" w:rsidRDefault="00493A3C" w:rsidP="00A90D2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D7F4D"/>
    <w:multiLevelType w:val="hybridMultilevel"/>
    <w:tmpl w:val="022CB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F41EF1"/>
    <w:multiLevelType w:val="hybridMultilevel"/>
    <w:tmpl w:val="7110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518662">
    <w:abstractNumId w:val="3"/>
  </w:num>
  <w:num w:numId="2" w16cid:durableId="1561592659">
    <w:abstractNumId w:val="0"/>
  </w:num>
  <w:num w:numId="3" w16cid:durableId="2105564436">
    <w:abstractNumId w:val="2"/>
  </w:num>
  <w:num w:numId="4" w16cid:durableId="1230924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D24"/>
    <w:rsid w:val="000006DC"/>
    <w:rsid w:val="00025947"/>
    <w:rsid w:val="00057FD8"/>
    <w:rsid w:val="00084E6C"/>
    <w:rsid w:val="0009345E"/>
    <w:rsid w:val="000A5756"/>
    <w:rsid w:val="000C14A2"/>
    <w:rsid w:val="000D36B7"/>
    <w:rsid w:val="000E7BC7"/>
    <w:rsid w:val="00102758"/>
    <w:rsid w:val="00147728"/>
    <w:rsid w:val="001536DF"/>
    <w:rsid w:val="00187FD9"/>
    <w:rsid w:val="001E1764"/>
    <w:rsid w:val="001E6D1F"/>
    <w:rsid w:val="001F2837"/>
    <w:rsid w:val="0022037B"/>
    <w:rsid w:val="002216DF"/>
    <w:rsid w:val="00223DAF"/>
    <w:rsid w:val="00295954"/>
    <w:rsid w:val="002D0204"/>
    <w:rsid w:val="002D37BB"/>
    <w:rsid w:val="00300E2F"/>
    <w:rsid w:val="00307B43"/>
    <w:rsid w:val="003367CC"/>
    <w:rsid w:val="00346621"/>
    <w:rsid w:val="0038567A"/>
    <w:rsid w:val="003A5E26"/>
    <w:rsid w:val="003B1A3D"/>
    <w:rsid w:val="003B5489"/>
    <w:rsid w:val="003E5AD4"/>
    <w:rsid w:val="003F6983"/>
    <w:rsid w:val="004024D8"/>
    <w:rsid w:val="004159AA"/>
    <w:rsid w:val="004248F0"/>
    <w:rsid w:val="00455D57"/>
    <w:rsid w:val="00465BAE"/>
    <w:rsid w:val="00467190"/>
    <w:rsid w:val="00493A3C"/>
    <w:rsid w:val="004B38C1"/>
    <w:rsid w:val="005110C4"/>
    <w:rsid w:val="00531C20"/>
    <w:rsid w:val="00532D27"/>
    <w:rsid w:val="0053570A"/>
    <w:rsid w:val="00544952"/>
    <w:rsid w:val="00592EDE"/>
    <w:rsid w:val="00617A1A"/>
    <w:rsid w:val="0068631A"/>
    <w:rsid w:val="006A184F"/>
    <w:rsid w:val="00702F6A"/>
    <w:rsid w:val="00712E0C"/>
    <w:rsid w:val="007421B9"/>
    <w:rsid w:val="007941C1"/>
    <w:rsid w:val="00795A9D"/>
    <w:rsid w:val="007F5E88"/>
    <w:rsid w:val="00852ADE"/>
    <w:rsid w:val="00894113"/>
    <w:rsid w:val="009118F9"/>
    <w:rsid w:val="0091206F"/>
    <w:rsid w:val="00916B04"/>
    <w:rsid w:val="00947FAC"/>
    <w:rsid w:val="00991F27"/>
    <w:rsid w:val="00A00D35"/>
    <w:rsid w:val="00A07E25"/>
    <w:rsid w:val="00A1287D"/>
    <w:rsid w:val="00A90D24"/>
    <w:rsid w:val="00AB351A"/>
    <w:rsid w:val="00AD1307"/>
    <w:rsid w:val="00AD6557"/>
    <w:rsid w:val="00B00F77"/>
    <w:rsid w:val="00B01343"/>
    <w:rsid w:val="00B04F92"/>
    <w:rsid w:val="00B05568"/>
    <w:rsid w:val="00B12F2C"/>
    <w:rsid w:val="00B3764B"/>
    <w:rsid w:val="00B556B7"/>
    <w:rsid w:val="00B56B6A"/>
    <w:rsid w:val="00B81B75"/>
    <w:rsid w:val="00C112F3"/>
    <w:rsid w:val="00C2162B"/>
    <w:rsid w:val="00C25BBC"/>
    <w:rsid w:val="00C26B6D"/>
    <w:rsid w:val="00C3466A"/>
    <w:rsid w:val="00C35886"/>
    <w:rsid w:val="00C602AE"/>
    <w:rsid w:val="00CB1057"/>
    <w:rsid w:val="00CB56F4"/>
    <w:rsid w:val="00CE0651"/>
    <w:rsid w:val="00D05013"/>
    <w:rsid w:val="00D21CA4"/>
    <w:rsid w:val="00D429F2"/>
    <w:rsid w:val="00D53E1E"/>
    <w:rsid w:val="00D93014"/>
    <w:rsid w:val="00DD212E"/>
    <w:rsid w:val="00E13D62"/>
    <w:rsid w:val="00E31814"/>
    <w:rsid w:val="00E70EDF"/>
    <w:rsid w:val="00E73AC0"/>
    <w:rsid w:val="00E90494"/>
    <w:rsid w:val="00EA0661"/>
    <w:rsid w:val="00EB225C"/>
    <w:rsid w:val="00ED151D"/>
    <w:rsid w:val="00ED379A"/>
    <w:rsid w:val="00EF3074"/>
    <w:rsid w:val="00F01B31"/>
    <w:rsid w:val="00F27DCD"/>
    <w:rsid w:val="00F5419D"/>
    <w:rsid w:val="00FB14C3"/>
    <w:rsid w:val="00FD0BDE"/>
    <w:rsid w:val="00FF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2950BB"/>
  <w15:chartTrackingRefBased/>
  <w15:docId w15:val="{EA21C643-BE0B-4B65-A43D-18D72B58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D24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0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D24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D24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D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D24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D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D24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D24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D24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D24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D24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D24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D24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D24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D24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D24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D24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D24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D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D24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D24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D24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D24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A90D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D24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D24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D24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D24"/>
    <w:rPr>
      <w:b/>
      <w:bCs/>
      <w:smallCaps/>
      <w:color w:val="DA1F12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rsid w:val="00A90D24"/>
    <w:pPr>
      <w:spacing w:before="0"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0D2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rsid w:val="00A90D24"/>
    <w:rPr>
      <w:vertAlign w:val="superscript"/>
    </w:rPr>
  </w:style>
  <w:style w:type="table" w:styleId="TableGrid">
    <w:name w:val="Table Grid"/>
    <w:basedOn w:val="TableNormal"/>
    <w:uiPriority w:val="59"/>
    <w:rsid w:val="00A90D2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421B9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2024-09-20T21:28:48+00:00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D64E62EB-6ED1-42ED-B62F-3ABB13D11B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270F82-70F3-4D98-AF43-E5D6AC4B9A6C}"/>
</file>

<file path=customXml/itemProps3.xml><?xml version="1.0" encoding="utf-8"?>
<ds:datastoreItem xmlns:ds="http://schemas.openxmlformats.org/officeDocument/2006/customXml" ds:itemID="{C1E3526B-2535-4C9C-A643-D9242E001C4B}"/>
</file>

<file path=customXml/itemProps4.xml><?xml version="1.0" encoding="utf-8"?>
<ds:datastoreItem xmlns:ds="http://schemas.openxmlformats.org/officeDocument/2006/customXml" ds:itemID="{C782C4C8-B0FF-4DBA-8D68-E10DD45759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367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2024-09-20T19:50:00Z</dcterms:created>
  <dcterms:modified xsi:type="dcterms:W3CDTF">2024-09-20T19:50:00Z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2024-08-08T16:00:25Z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e3e26e5b-b807-4e20-a50c-641660e4eaef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07f37160eb2ce9f5396f8fd85a14c60745e7f7783ac65fc1d0e28d851f82f7e6</vt:lpwstr>
  </property>
  <property fmtid="{D5CDD505-2E9C-101B-9397-08002B2CF9AE}" pid="10" name="ContentTypeId">
    <vt:lpwstr>0x010100B3812F45279552458458D0611D127A50</vt:lpwstr>
  </property>
</Properties>
</file>