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6E2050" w14:textId="5B38F4B0" w:rsidR="00824E23" w:rsidRDefault="00EF6093" w:rsidP="00824E23">
      <w:pPr>
        <w:pStyle w:val="Title"/>
        <w:pBdr>
          <w:bottom w:val="single" w:sz="4" w:space="4" w:color="1F497D"/>
        </w:pBdr>
        <w:spacing w:before="240"/>
      </w:pPr>
      <w:r>
        <w:rPr>
          <w:noProof/>
        </w:rPr>
        <w:drawing>
          <wp:anchor distT="0" distB="0" distL="114300" distR="114300" simplePos="0" relativeHeight="251663360" behindDoc="0" locked="0" layoutInCell="1" allowOverlap="1" wp14:anchorId="3A7CDBE5" wp14:editId="6B7FE591">
            <wp:simplePos x="0" y="0"/>
            <wp:positionH relativeFrom="column">
              <wp:posOffset>1857603</wp:posOffset>
            </wp:positionH>
            <wp:positionV relativeFrom="paragraph">
              <wp:posOffset>1097813</wp:posOffset>
            </wp:positionV>
            <wp:extent cx="2314575" cy="2333625"/>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14575" cy="2333625"/>
                    </a:xfrm>
                    <a:prstGeom prst="rect">
                      <a:avLst/>
                    </a:prstGeom>
                  </pic:spPr>
                </pic:pic>
              </a:graphicData>
            </a:graphic>
          </wp:anchor>
        </w:drawing>
      </w:r>
      <w:r w:rsidR="00824E23">
        <w:rPr>
          <w:noProof/>
        </w:rPr>
        <w:drawing>
          <wp:inline distT="0" distB="0" distL="0" distR="0" wp14:anchorId="74466194" wp14:editId="50975E9B">
            <wp:extent cx="5943600" cy="3343275"/>
            <wp:effectExtent l="0" t="0" r="0" b="9525"/>
            <wp:docPr id="1413270891" name="Picture 1" descr="A group of colorful chalk  on chalk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270891" name="Picture 1" descr="A group of colorful chalk  on chalkboar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r w:rsidR="00824E23" w:rsidRPr="00824E23">
        <w:t xml:space="preserve">Abbreviated </w:t>
      </w:r>
      <w:r w:rsidR="00FA7745">
        <w:t xml:space="preserve">School </w:t>
      </w:r>
      <w:r w:rsidR="00824E23" w:rsidRPr="00824E23">
        <w:t xml:space="preserve">Day </w:t>
      </w:r>
      <w:r w:rsidR="00FA7745">
        <w:t xml:space="preserve">Application </w:t>
      </w:r>
      <w:r w:rsidR="00824E23" w:rsidRPr="00824E23">
        <w:t>Manual</w:t>
      </w:r>
    </w:p>
    <w:p w14:paraId="1C6BE42A" w14:textId="2903216D" w:rsidR="00824E23" w:rsidRPr="00F23DD4" w:rsidRDefault="00DD72C4" w:rsidP="00824E23">
      <w:pPr>
        <w:spacing w:before="120" w:after="120"/>
        <w:jc w:val="center"/>
      </w:pPr>
      <w:r>
        <w:rPr>
          <w:rFonts w:eastAsiaTheme="minorHAnsi"/>
          <w:i/>
          <w:noProof/>
        </w:rPr>
        <w:t>September</w:t>
      </w:r>
      <w:r w:rsidR="00B1017D" w:rsidRPr="00F23DD4">
        <w:rPr>
          <w:rFonts w:eastAsiaTheme="minorHAnsi"/>
          <w:i/>
          <w:noProof/>
        </w:rPr>
        <w:t xml:space="preserve"> </w:t>
      </w:r>
      <w:r w:rsidR="00824E23" w:rsidRPr="00F23DD4">
        <w:rPr>
          <w:rFonts w:eastAsiaTheme="minorHAnsi"/>
          <w:i/>
          <w:noProof/>
        </w:rPr>
        <w:t>202</w:t>
      </w:r>
      <w:r w:rsidR="00B1017D">
        <w:rPr>
          <w:rFonts w:eastAsiaTheme="minorHAnsi"/>
          <w:i/>
          <w:noProof/>
        </w:rPr>
        <w:t>4</w:t>
      </w:r>
    </w:p>
    <w:p w14:paraId="721CEB15" w14:textId="77777777" w:rsidR="00824E23" w:rsidRPr="00CA4EC2" w:rsidRDefault="00824E23" w:rsidP="00824E23">
      <w:pPr>
        <w:spacing w:after="0"/>
        <w:jc w:val="center"/>
        <w:rPr>
          <w:rFonts w:eastAsiaTheme="minorHAnsi"/>
        </w:rPr>
      </w:pPr>
      <w:r w:rsidRPr="00CA4EC2">
        <w:rPr>
          <w:rFonts w:eastAsiaTheme="minorHAnsi"/>
        </w:rPr>
        <w:t>Oregon Department of Education</w:t>
      </w:r>
      <w:r w:rsidRPr="00CA4EC2">
        <w:rPr>
          <w:rFonts w:eastAsiaTheme="minorHAnsi"/>
        </w:rPr>
        <w:br/>
        <w:t>Office of Enhancing Student Opportunities</w:t>
      </w:r>
      <w:r w:rsidRPr="00CA4EC2">
        <w:rPr>
          <w:rFonts w:eastAsiaTheme="minorHAnsi"/>
        </w:rPr>
        <w:br/>
        <w:t>255 Capitol Street NE</w:t>
      </w:r>
      <w:r w:rsidRPr="00CA4EC2">
        <w:rPr>
          <w:rFonts w:eastAsiaTheme="minorHAnsi"/>
        </w:rPr>
        <w:br/>
        <w:t>Salem, OR 97310-0203</w:t>
      </w:r>
    </w:p>
    <w:p w14:paraId="149F1D91" w14:textId="7F40DEB4" w:rsidR="002D780F" w:rsidRDefault="002D780F" w:rsidP="00DE558C">
      <w:pPr>
        <w:pStyle w:val="NoSpacing"/>
        <w:jc w:val="center"/>
      </w:pPr>
    </w:p>
    <w:p w14:paraId="76AC9E04" w14:textId="5736FEC1" w:rsidR="002D780F" w:rsidRDefault="002D780F" w:rsidP="00DE558C">
      <w:pPr>
        <w:pStyle w:val="NoSpacing"/>
        <w:jc w:val="center"/>
      </w:pPr>
    </w:p>
    <w:p w14:paraId="15A018FA" w14:textId="07DC0D2C" w:rsidR="002D780F" w:rsidRDefault="002D780F" w:rsidP="002D780F">
      <w:pPr>
        <w:pStyle w:val="NoSpacing"/>
        <w:jc w:val="center"/>
      </w:pPr>
      <w:r>
        <w:rPr>
          <w:noProof/>
        </w:rPr>
        <mc:AlternateContent>
          <mc:Choice Requires="wps">
            <w:drawing>
              <wp:inline distT="0" distB="0" distL="0" distR="0" wp14:anchorId="76ED7C20" wp14:editId="0FBFBE0E">
                <wp:extent cx="5927464" cy="1164179"/>
                <wp:effectExtent l="0" t="0" r="16510" b="17145"/>
                <wp:docPr id="307" name="Text Box 2" descr="Policy of no discrimination nor harassmen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7464" cy="1164179"/>
                        </a:xfrm>
                        <a:prstGeom prst="rect">
                          <a:avLst/>
                        </a:prstGeom>
                        <a:solidFill>
                          <a:srgbClr val="FFFFFF"/>
                        </a:solidFill>
                        <a:ln w="9525">
                          <a:solidFill>
                            <a:srgbClr val="000000"/>
                          </a:solidFill>
                          <a:miter lim="800000"/>
                          <a:headEnd/>
                          <a:tailEnd/>
                        </a:ln>
                      </wps:spPr>
                      <wps:txbx>
                        <w:txbxContent>
                          <w:p w14:paraId="18A9BC60" w14:textId="76F004B2" w:rsidR="00320600" w:rsidRDefault="00320600" w:rsidP="00CA7CDD">
                            <w:r w:rsidRPr="0085006C">
                              <w:t xml:space="preserve">It is the policy of the State Board of Education and a priority of the Oregon Department of Education that there will be no discrimination or harassment on the grounds of race, color, religion, sex, marital status, sexual orientation, national origin, age or disability in any educational programs, activities or employment. Persons having questions about equal opportunity and nondiscrimination should contact the Deputy Superintendent of Public Instruction at the </w:t>
                            </w:r>
                            <w:r>
                              <w:t>address above</w:t>
                            </w:r>
                            <w:r w:rsidRPr="0085006C">
                              <w:t>; phone 503-947-</w:t>
                            </w:r>
                            <w:r w:rsidR="005244BD">
                              <w:t>5600</w:t>
                            </w:r>
                            <w:r w:rsidRPr="0085006C">
                              <w:t>; or fax 503-378-4772.</w:t>
                            </w:r>
                          </w:p>
                        </w:txbxContent>
                      </wps:txbx>
                      <wps:bodyPr rot="0" vert="horz" wrap="square" lIns="91440" tIns="45720" rIns="91440" bIns="45720" anchor="t" anchorCtr="0">
                        <a:noAutofit/>
                      </wps:bodyPr>
                    </wps:wsp>
                  </a:graphicData>
                </a:graphic>
              </wp:inline>
            </w:drawing>
          </mc:Choice>
          <mc:Fallback>
            <w:pict>
              <v:shapetype w14:anchorId="76ED7C20" id="_x0000_t202" coordsize="21600,21600" o:spt="202" path="m,l,21600r21600,l21600,xe">
                <v:stroke joinstyle="miter"/>
                <v:path gradientshapeok="t" o:connecttype="rect"/>
              </v:shapetype>
              <v:shape id="Text Box 2" o:spid="_x0000_s1026" type="#_x0000_t202" alt="Policy of no discrimination nor harassment" style="width:466.75pt;height:9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pjAEQIAACAEAAAOAAAAZHJzL2Uyb0RvYy54bWysU9tu2zAMfR+wfxD0vtgOnKQx4hRdugwD&#10;ugvQ7QNkWY6FyaImKbGzrx8lu2l2exmmB4EUqUPykNzcDp0iJ2GdBF3SbJZSIjSHWupDSb983r+6&#10;ocR5pmumQIuSnoWjt9uXLza9KcQcWlC1sARBtCt6U9LWe1MkieOt6JibgREajQ3YjnlU7SGpLesR&#10;vVPJPE2XSQ+2Nha4cA5f70cj3Ub8phHcf2waJzxRJcXcfLxtvKtwJ9sNKw6WmVbyKQ32D1l0TGoM&#10;eoG6Z56Ro5W/QXWSW3DQ+BmHLoGmkVzEGrCaLP2lmseWGRFrQXKcudDk/h8s/3B6NJ8s8cNrGLCB&#10;sQhnHoB/dUTDrmX6IO6shb4VrMbAWaAs6Y0rpq+Bale4AFL176HGJrOjhwg0NLYLrGCdBNGxAecL&#10;6WLwhOPjYj1f5cucEo62LFvm2WodY7Di6buxzr8V0JEglNRiVyM8Oz04H9JhxZNLiOZAyXovlYqK&#10;PVQ7ZcmJ4QTs45nQf3JTmvQlXS/mi5GBv0Kk8fwJopMeR1nJrqQ3FydWBN7e6DoOmmdSjTKmrPRE&#10;ZOBuZNEP1YCOgdAK6jNSamEcWVwxFFqw3ynpcVxL6r4dmRWUqHca27LO8jzMd1TyxWqOir22VNcW&#10;pjlCldRTMoo7H3ciEKbhDtvXyEjscyZTrjiGke9pZcKcX+vR63mxtz8AAAD//wMAUEsDBBQABgAI&#10;AAAAIQCRmkmQ3AAAAAUBAAAPAAAAZHJzL2Rvd25yZXYueG1sTI/BTsMwEETvSPyDtUhcEHXAUNIQ&#10;p0JIILhBW8HVTbZJhL0OtpuGv2fhApeRVjOaeVsuJ2fFiCH2njRczDIQSLVvemo1bNYP5zmImAw1&#10;xnpCDV8YYVkdH5WmaPyBXnFcpVZwCcXCaOhSGgopY92hM3HmByT2dj44k/gMrWyCOXC5s/Iyy+bS&#10;mZ54oTMD3ndYf6z2TkN+9TS+x2f18lbPd3aRzm7Gx8+g9enJdHcLIuGU/sLwg8/oUDHT1u+picJq&#10;4EfSr7K3UOoaxJZDuVIgq1L+p6++AQAA//8DAFBLAQItABQABgAIAAAAIQC2gziS/gAAAOEBAAAT&#10;AAAAAAAAAAAAAAAAAAAAAABbQ29udGVudF9UeXBlc10ueG1sUEsBAi0AFAAGAAgAAAAhADj9If/W&#10;AAAAlAEAAAsAAAAAAAAAAAAAAAAALwEAAF9yZWxzLy5yZWxzUEsBAi0AFAAGAAgAAAAhANBamMAR&#10;AgAAIAQAAA4AAAAAAAAAAAAAAAAALgIAAGRycy9lMm9Eb2MueG1sUEsBAi0AFAAGAAgAAAAhAJGa&#10;SZDcAAAABQEAAA8AAAAAAAAAAAAAAAAAawQAAGRycy9kb3ducmV2LnhtbFBLBQYAAAAABAAEAPMA&#10;AAB0BQAAAAA=&#10;">
                <v:textbox>
                  <w:txbxContent>
                    <w:p w14:paraId="18A9BC60" w14:textId="76F004B2" w:rsidR="00320600" w:rsidRDefault="00320600" w:rsidP="00CA7CDD">
                      <w:r w:rsidRPr="0085006C">
                        <w:t xml:space="preserve">It is the policy of the State Board of Education and a priority of the Oregon Department of Education that there will be no discrimination or harassment on the grounds of race, color, religion, sex, marital status, sexual orientation, national origin, age or disability in any educational programs, activities or employment. Persons having questions about equal opportunity and nondiscrimination should contact the Deputy Superintendent of Public Instruction at the </w:t>
                      </w:r>
                      <w:r>
                        <w:t>address above</w:t>
                      </w:r>
                      <w:r w:rsidRPr="0085006C">
                        <w:t>; phone 503-947-</w:t>
                      </w:r>
                      <w:r w:rsidR="005244BD">
                        <w:t>5600</w:t>
                      </w:r>
                      <w:r w:rsidRPr="0085006C">
                        <w:t>; or fax 503-378-4772.</w:t>
                      </w:r>
                    </w:p>
                  </w:txbxContent>
                </v:textbox>
                <w10:anchorlock/>
              </v:shape>
            </w:pict>
          </mc:Fallback>
        </mc:AlternateContent>
      </w:r>
    </w:p>
    <w:p w14:paraId="1FF2024A" w14:textId="2B3D584F" w:rsidR="002D780F" w:rsidRDefault="002D780F" w:rsidP="002D780F">
      <w:pPr>
        <w:pStyle w:val="NoSpacing"/>
        <w:jc w:val="center"/>
      </w:pPr>
    </w:p>
    <w:p w14:paraId="6A5623D7" w14:textId="5A43930B" w:rsidR="002D780F" w:rsidRDefault="002D780F" w:rsidP="002D780F">
      <w:pPr>
        <w:pStyle w:val="NoSpacing"/>
        <w:sectPr w:rsidR="002D780F" w:rsidSect="00BB2199">
          <w:type w:val="continuous"/>
          <w:pgSz w:w="12240" w:h="15840"/>
          <w:pgMar w:top="1440" w:right="1440" w:bottom="1440" w:left="1440" w:header="720" w:footer="720" w:gutter="0"/>
          <w:pgNumType w:start="1"/>
          <w:cols w:space="720"/>
          <w:docGrid w:linePitch="360"/>
        </w:sectPr>
      </w:pPr>
    </w:p>
    <w:p w14:paraId="6EF30F84" w14:textId="7DA73622" w:rsidR="002D780F" w:rsidRDefault="002D780F" w:rsidP="002D780F">
      <w:pPr>
        <w:pStyle w:val="NoSpacing"/>
        <w:jc w:val="center"/>
      </w:pPr>
    </w:p>
    <w:p w14:paraId="12D4A7DF" w14:textId="77777777" w:rsidR="002D780F" w:rsidRDefault="002D780F" w:rsidP="002D780F">
      <w:pPr>
        <w:pStyle w:val="NoSpacing"/>
        <w:jc w:val="center"/>
        <w:sectPr w:rsidR="002D780F" w:rsidSect="002D780F">
          <w:footerReference w:type="default" r:id="rId13"/>
          <w:pgSz w:w="12240" w:h="15840"/>
          <w:pgMar w:top="1440" w:right="1440" w:bottom="1440" w:left="1440" w:header="720" w:footer="720" w:gutter="0"/>
          <w:pgNumType w:start="1"/>
          <w:cols w:space="720"/>
          <w:docGrid w:linePitch="360"/>
        </w:sectPr>
      </w:pPr>
    </w:p>
    <w:sdt>
      <w:sdtPr>
        <w:rPr>
          <w:rFonts w:eastAsiaTheme="minorEastAsia" w:cstheme="minorBidi"/>
          <w:b w:val="0"/>
          <w:bCs w:val="0"/>
          <w:color w:val="auto"/>
          <w:sz w:val="22"/>
          <w:szCs w:val="22"/>
          <w:lang w:eastAsia="en-US"/>
        </w:rPr>
        <w:id w:val="244083533"/>
        <w:docPartObj>
          <w:docPartGallery w:val="Table of Contents"/>
          <w:docPartUnique/>
        </w:docPartObj>
      </w:sdtPr>
      <w:sdtEndPr>
        <w:rPr>
          <w:noProof/>
        </w:rPr>
      </w:sdtEndPr>
      <w:sdtContent>
        <w:p w14:paraId="43CAC26A" w14:textId="769683AD" w:rsidR="00586A4E" w:rsidRDefault="00586A4E" w:rsidP="00521C8D">
          <w:pPr>
            <w:pStyle w:val="TOCHeading"/>
            <w:jc w:val="center"/>
          </w:pPr>
          <w:r>
            <w:t>Table of Contents</w:t>
          </w:r>
        </w:p>
        <w:p w14:paraId="6A4843AD" w14:textId="7F872771" w:rsidR="00D004C3" w:rsidRDefault="00586A4E">
          <w:pPr>
            <w:pStyle w:val="TOC1"/>
            <w:rPr>
              <w:rFonts w:asciiTheme="minorHAnsi" w:hAnsiTheme="minorHAnsi"/>
              <w:noProof/>
              <w:kern w:val="2"/>
              <w:sz w:val="24"/>
              <w:szCs w:val="24"/>
              <w14:ligatures w14:val="standardContextual"/>
            </w:rPr>
          </w:pPr>
          <w:r>
            <w:fldChar w:fldCharType="begin"/>
          </w:r>
          <w:r>
            <w:instrText xml:space="preserve"> TOC \o "1-3" \h \z \u </w:instrText>
          </w:r>
          <w:r>
            <w:fldChar w:fldCharType="separate"/>
          </w:r>
          <w:hyperlink w:anchor="_Toc177465875" w:history="1">
            <w:r w:rsidR="00D004C3" w:rsidRPr="00B06126">
              <w:rPr>
                <w:rStyle w:val="Hyperlink"/>
                <w:noProof/>
              </w:rPr>
              <w:t>What’s New</w:t>
            </w:r>
            <w:r w:rsidR="00D004C3">
              <w:rPr>
                <w:noProof/>
                <w:webHidden/>
              </w:rPr>
              <w:tab/>
            </w:r>
            <w:r w:rsidR="00D004C3">
              <w:rPr>
                <w:noProof/>
                <w:webHidden/>
              </w:rPr>
              <w:fldChar w:fldCharType="begin"/>
            </w:r>
            <w:r w:rsidR="00D004C3">
              <w:rPr>
                <w:noProof/>
                <w:webHidden/>
              </w:rPr>
              <w:instrText xml:space="preserve"> PAGEREF _Toc177465875 \h </w:instrText>
            </w:r>
            <w:r w:rsidR="00D004C3">
              <w:rPr>
                <w:noProof/>
                <w:webHidden/>
              </w:rPr>
            </w:r>
            <w:r w:rsidR="00D004C3">
              <w:rPr>
                <w:noProof/>
                <w:webHidden/>
              </w:rPr>
              <w:fldChar w:fldCharType="separate"/>
            </w:r>
            <w:r w:rsidR="00D004C3">
              <w:rPr>
                <w:noProof/>
                <w:webHidden/>
              </w:rPr>
              <w:t>1</w:t>
            </w:r>
            <w:r w:rsidR="00D004C3">
              <w:rPr>
                <w:noProof/>
                <w:webHidden/>
              </w:rPr>
              <w:fldChar w:fldCharType="end"/>
            </w:r>
          </w:hyperlink>
        </w:p>
        <w:p w14:paraId="7159447F" w14:textId="2BA75901" w:rsidR="00D004C3" w:rsidRDefault="0084327F">
          <w:pPr>
            <w:pStyle w:val="TOC2"/>
            <w:rPr>
              <w:rFonts w:asciiTheme="minorHAnsi" w:hAnsiTheme="minorHAnsi"/>
              <w:noProof/>
              <w:kern w:val="2"/>
              <w:sz w:val="24"/>
              <w:szCs w:val="24"/>
              <w14:ligatures w14:val="standardContextual"/>
            </w:rPr>
          </w:pPr>
          <w:hyperlink w:anchor="_Toc177465876" w:history="1">
            <w:r w:rsidR="00D004C3" w:rsidRPr="00B06126">
              <w:rPr>
                <w:rStyle w:val="Hyperlink"/>
                <w:noProof/>
              </w:rPr>
              <w:t>September 2024</w:t>
            </w:r>
            <w:r w:rsidR="00D004C3">
              <w:rPr>
                <w:noProof/>
                <w:webHidden/>
              </w:rPr>
              <w:tab/>
            </w:r>
            <w:r w:rsidR="00D004C3">
              <w:rPr>
                <w:noProof/>
                <w:webHidden/>
              </w:rPr>
              <w:fldChar w:fldCharType="begin"/>
            </w:r>
            <w:r w:rsidR="00D004C3">
              <w:rPr>
                <w:noProof/>
                <w:webHidden/>
              </w:rPr>
              <w:instrText xml:space="preserve"> PAGEREF _Toc177465876 \h </w:instrText>
            </w:r>
            <w:r w:rsidR="00D004C3">
              <w:rPr>
                <w:noProof/>
                <w:webHidden/>
              </w:rPr>
            </w:r>
            <w:r w:rsidR="00D004C3">
              <w:rPr>
                <w:noProof/>
                <w:webHidden/>
              </w:rPr>
              <w:fldChar w:fldCharType="separate"/>
            </w:r>
            <w:r w:rsidR="00D004C3">
              <w:rPr>
                <w:noProof/>
                <w:webHidden/>
              </w:rPr>
              <w:t>1</w:t>
            </w:r>
            <w:r w:rsidR="00D004C3">
              <w:rPr>
                <w:noProof/>
                <w:webHidden/>
              </w:rPr>
              <w:fldChar w:fldCharType="end"/>
            </w:r>
          </w:hyperlink>
        </w:p>
        <w:p w14:paraId="08A5B79F" w14:textId="424C638E" w:rsidR="00D004C3" w:rsidRDefault="0084327F">
          <w:pPr>
            <w:pStyle w:val="TOC1"/>
            <w:rPr>
              <w:rFonts w:asciiTheme="minorHAnsi" w:hAnsiTheme="minorHAnsi"/>
              <w:noProof/>
              <w:kern w:val="2"/>
              <w:sz w:val="24"/>
              <w:szCs w:val="24"/>
              <w14:ligatures w14:val="standardContextual"/>
            </w:rPr>
          </w:pPr>
          <w:hyperlink w:anchor="_Toc177465877" w:history="1">
            <w:r w:rsidR="00D004C3" w:rsidRPr="00B06126">
              <w:rPr>
                <w:rStyle w:val="Hyperlink"/>
                <w:noProof/>
              </w:rPr>
              <w:t>General Information</w:t>
            </w:r>
            <w:r w:rsidR="00D004C3">
              <w:rPr>
                <w:noProof/>
                <w:webHidden/>
              </w:rPr>
              <w:tab/>
            </w:r>
            <w:r w:rsidR="00D004C3">
              <w:rPr>
                <w:noProof/>
                <w:webHidden/>
              </w:rPr>
              <w:fldChar w:fldCharType="begin"/>
            </w:r>
            <w:r w:rsidR="00D004C3">
              <w:rPr>
                <w:noProof/>
                <w:webHidden/>
              </w:rPr>
              <w:instrText xml:space="preserve"> PAGEREF _Toc177465877 \h </w:instrText>
            </w:r>
            <w:r w:rsidR="00D004C3">
              <w:rPr>
                <w:noProof/>
                <w:webHidden/>
              </w:rPr>
            </w:r>
            <w:r w:rsidR="00D004C3">
              <w:rPr>
                <w:noProof/>
                <w:webHidden/>
              </w:rPr>
              <w:fldChar w:fldCharType="separate"/>
            </w:r>
            <w:r w:rsidR="00D004C3">
              <w:rPr>
                <w:noProof/>
                <w:webHidden/>
              </w:rPr>
              <w:t>2</w:t>
            </w:r>
            <w:r w:rsidR="00D004C3">
              <w:rPr>
                <w:noProof/>
                <w:webHidden/>
              </w:rPr>
              <w:fldChar w:fldCharType="end"/>
            </w:r>
          </w:hyperlink>
        </w:p>
        <w:p w14:paraId="58820F6C" w14:textId="290E66B3" w:rsidR="00D004C3" w:rsidRDefault="0084327F">
          <w:pPr>
            <w:pStyle w:val="TOC2"/>
            <w:rPr>
              <w:rFonts w:asciiTheme="minorHAnsi" w:hAnsiTheme="minorHAnsi"/>
              <w:noProof/>
              <w:kern w:val="2"/>
              <w:sz w:val="24"/>
              <w:szCs w:val="24"/>
              <w14:ligatures w14:val="standardContextual"/>
            </w:rPr>
          </w:pPr>
          <w:hyperlink w:anchor="_Toc177465878" w:history="1">
            <w:r w:rsidR="00D004C3" w:rsidRPr="00B06126">
              <w:rPr>
                <w:rStyle w:val="Hyperlink"/>
                <w:noProof/>
              </w:rPr>
              <w:t>Purpose</w:t>
            </w:r>
            <w:r w:rsidR="00D004C3">
              <w:rPr>
                <w:noProof/>
                <w:webHidden/>
              </w:rPr>
              <w:tab/>
            </w:r>
            <w:r w:rsidR="00D004C3">
              <w:rPr>
                <w:noProof/>
                <w:webHidden/>
              </w:rPr>
              <w:fldChar w:fldCharType="begin"/>
            </w:r>
            <w:r w:rsidR="00D004C3">
              <w:rPr>
                <w:noProof/>
                <w:webHidden/>
              </w:rPr>
              <w:instrText xml:space="preserve"> PAGEREF _Toc177465878 \h </w:instrText>
            </w:r>
            <w:r w:rsidR="00D004C3">
              <w:rPr>
                <w:noProof/>
                <w:webHidden/>
              </w:rPr>
            </w:r>
            <w:r w:rsidR="00D004C3">
              <w:rPr>
                <w:noProof/>
                <w:webHidden/>
              </w:rPr>
              <w:fldChar w:fldCharType="separate"/>
            </w:r>
            <w:r w:rsidR="00D004C3">
              <w:rPr>
                <w:noProof/>
                <w:webHidden/>
              </w:rPr>
              <w:t>2</w:t>
            </w:r>
            <w:r w:rsidR="00D004C3">
              <w:rPr>
                <w:noProof/>
                <w:webHidden/>
              </w:rPr>
              <w:fldChar w:fldCharType="end"/>
            </w:r>
          </w:hyperlink>
        </w:p>
        <w:p w14:paraId="10969913" w14:textId="242E9E62" w:rsidR="00D004C3" w:rsidRDefault="0084327F">
          <w:pPr>
            <w:pStyle w:val="TOC2"/>
            <w:rPr>
              <w:rFonts w:asciiTheme="minorHAnsi" w:hAnsiTheme="minorHAnsi"/>
              <w:noProof/>
              <w:kern w:val="2"/>
              <w:sz w:val="24"/>
              <w:szCs w:val="24"/>
              <w14:ligatures w14:val="standardContextual"/>
            </w:rPr>
          </w:pPr>
          <w:hyperlink w:anchor="_Toc177465879" w:history="1">
            <w:r w:rsidR="00D004C3" w:rsidRPr="00B06126">
              <w:rPr>
                <w:rStyle w:val="Hyperlink"/>
                <w:noProof/>
              </w:rPr>
              <w:t>Introduction</w:t>
            </w:r>
            <w:r w:rsidR="00D004C3">
              <w:rPr>
                <w:noProof/>
                <w:webHidden/>
              </w:rPr>
              <w:tab/>
            </w:r>
            <w:r w:rsidR="00D004C3">
              <w:rPr>
                <w:noProof/>
                <w:webHidden/>
              </w:rPr>
              <w:fldChar w:fldCharType="begin"/>
            </w:r>
            <w:r w:rsidR="00D004C3">
              <w:rPr>
                <w:noProof/>
                <w:webHidden/>
              </w:rPr>
              <w:instrText xml:space="preserve"> PAGEREF _Toc177465879 \h </w:instrText>
            </w:r>
            <w:r w:rsidR="00D004C3">
              <w:rPr>
                <w:noProof/>
                <w:webHidden/>
              </w:rPr>
            </w:r>
            <w:r w:rsidR="00D004C3">
              <w:rPr>
                <w:noProof/>
                <w:webHidden/>
              </w:rPr>
              <w:fldChar w:fldCharType="separate"/>
            </w:r>
            <w:r w:rsidR="00D004C3">
              <w:rPr>
                <w:noProof/>
                <w:webHidden/>
              </w:rPr>
              <w:t>2</w:t>
            </w:r>
            <w:r w:rsidR="00D004C3">
              <w:rPr>
                <w:noProof/>
                <w:webHidden/>
              </w:rPr>
              <w:fldChar w:fldCharType="end"/>
            </w:r>
          </w:hyperlink>
        </w:p>
        <w:p w14:paraId="7C7B2486" w14:textId="17D11C8F" w:rsidR="00D004C3" w:rsidRDefault="0084327F">
          <w:pPr>
            <w:pStyle w:val="TOC2"/>
            <w:rPr>
              <w:rFonts w:asciiTheme="minorHAnsi" w:hAnsiTheme="minorHAnsi"/>
              <w:noProof/>
              <w:kern w:val="2"/>
              <w:sz w:val="24"/>
              <w:szCs w:val="24"/>
              <w14:ligatures w14:val="standardContextual"/>
            </w:rPr>
          </w:pPr>
          <w:hyperlink w:anchor="_Toc177465880" w:history="1">
            <w:r w:rsidR="00D004C3" w:rsidRPr="00B06126">
              <w:rPr>
                <w:rStyle w:val="Hyperlink"/>
                <w:noProof/>
              </w:rPr>
              <w:t>Contact List</w:t>
            </w:r>
            <w:r w:rsidR="00D004C3">
              <w:rPr>
                <w:noProof/>
                <w:webHidden/>
              </w:rPr>
              <w:tab/>
            </w:r>
            <w:r w:rsidR="00D004C3">
              <w:rPr>
                <w:noProof/>
                <w:webHidden/>
              </w:rPr>
              <w:fldChar w:fldCharType="begin"/>
            </w:r>
            <w:r w:rsidR="00D004C3">
              <w:rPr>
                <w:noProof/>
                <w:webHidden/>
              </w:rPr>
              <w:instrText xml:space="preserve"> PAGEREF _Toc177465880 \h </w:instrText>
            </w:r>
            <w:r w:rsidR="00D004C3">
              <w:rPr>
                <w:noProof/>
                <w:webHidden/>
              </w:rPr>
            </w:r>
            <w:r w:rsidR="00D004C3">
              <w:rPr>
                <w:noProof/>
                <w:webHidden/>
              </w:rPr>
              <w:fldChar w:fldCharType="separate"/>
            </w:r>
            <w:r w:rsidR="00D004C3">
              <w:rPr>
                <w:noProof/>
                <w:webHidden/>
              </w:rPr>
              <w:t>2</w:t>
            </w:r>
            <w:r w:rsidR="00D004C3">
              <w:rPr>
                <w:noProof/>
                <w:webHidden/>
              </w:rPr>
              <w:fldChar w:fldCharType="end"/>
            </w:r>
          </w:hyperlink>
        </w:p>
        <w:p w14:paraId="1B35127B" w14:textId="65A1BA43" w:rsidR="00D004C3" w:rsidRDefault="0084327F">
          <w:pPr>
            <w:pStyle w:val="TOC2"/>
            <w:rPr>
              <w:rFonts w:asciiTheme="minorHAnsi" w:hAnsiTheme="minorHAnsi"/>
              <w:noProof/>
              <w:kern w:val="2"/>
              <w:sz w:val="24"/>
              <w:szCs w:val="24"/>
              <w14:ligatures w14:val="standardContextual"/>
            </w:rPr>
          </w:pPr>
          <w:hyperlink w:anchor="_Toc177465881" w:history="1">
            <w:r w:rsidR="00D004C3" w:rsidRPr="00B06126">
              <w:rPr>
                <w:rStyle w:val="Hyperlink"/>
                <w:noProof/>
              </w:rPr>
              <w:t>Training &amp; Materials</w:t>
            </w:r>
            <w:r w:rsidR="00D004C3">
              <w:rPr>
                <w:noProof/>
                <w:webHidden/>
              </w:rPr>
              <w:tab/>
            </w:r>
            <w:r w:rsidR="00D004C3">
              <w:rPr>
                <w:noProof/>
                <w:webHidden/>
              </w:rPr>
              <w:fldChar w:fldCharType="begin"/>
            </w:r>
            <w:r w:rsidR="00D004C3">
              <w:rPr>
                <w:noProof/>
                <w:webHidden/>
              </w:rPr>
              <w:instrText xml:space="preserve"> PAGEREF _Toc177465881 \h </w:instrText>
            </w:r>
            <w:r w:rsidR="00D004C3">
              <w:rPr>
                <w:noProof/>
                <w:webHidden/>
              </w:rPr>
            </w:r>
            <w:r w:rsidR="00D004C3">
              <w:rPr>
                <w:noProof/>
                <w:webHidden/>
              </w:rPr>
              <w:fldChar w:fldCharType="separate"/>
            </w:r>
            <w:r w:rsidR="00D004C3">
              <w:rPr>
                <w:noProof/>
                <w:webHidden/>
              </w:rPr>
              <w:t>2</w:t>
            </w:r>
            <w:r w:rsidR="00D004C3">
              <w:rPr>
                <w:noProof/>
                <w:webHidden/>
              </w:rPr>
              <w:fldChar w:fldCharType="end"/>
            </w:r>
          </w:hyperlink>
        </w:p>
        <w:p w14:paraId="5E12BE71" w14:textId="53FB30F2" w:rsidR="00D004C3" w:rsidRDefault="0084327F">
          <w:pPr>
            <w:pStyle w:val="TOC1"/>
            <w:rPr>
              <w:rFonts w:asciiTheme="minorHAnsi" w:hAnsiTheme="minorHAnsi"/>
              <w:noProof/>
              <w:kern w:val="2"/>
              <w:sz w:val="24"/>
              <w:szCs w:val="24"/>
              <w14:ligatures w14:val="standardContextual"/>
            </w:rPr>
          </w:pPr>
          <w:hyperlink w:anchor="_Toc177465882" w:history="1">
            <w:r w:rsidR="00D004C3" w:rsidRPr="00B06126">
              <w:rPr>
                <w:rStyle w:val="Hyperlink"/>
                <w:noProof/>
              </w:rPr>
              <w:t>ODE Help Desk &amp; Data Security and Privacy Overview</w:t>
            </w:r>
            <w:r w:rsidR="00D004C3">
              <w:rPr>
                <w:noProof/>
                <w:webHidden/>
              </w:rPr>
              <w:tab/>
            </w:r>
            <w:r w:rsidR="00D004C3">
              <w:rPr>
                <w:noProof/>
                <w:webHidden/>
              </w:rPr>
              <w:fldChar w:fldCharType="begin"/>
            </w:r>
            <w:r w:rsidR="00D004C3">
              <w:rPr>
                <w:noProof/>
                <w:webHidden/>
              </w:rPr>
              <w:instrText xml:space="preserve"> PAGEREF _Toc177465882 \h </w:instrText>
            </w:r>
            <w:r w:rsidR="00D004C3">
              <w:rPr>
                <w:noProof/>
                <w:webHidden/>
              </w:rPr>
            </w:r>
            <w:r w:rsidR="00D004C3">
              <w:rPr>
                <w:noProof/>
                <w:webHidden/>
              </w:rPr>
              <w:fldChar w:fldCharType="separate"/>
            </w:r>
            <w:r w:rsidR="00D004C3">
              <w:rPr>
                <w:noProof/>
                <w:webHidden/>
              </w:rPr>
              <w:t>4</w:t>
            </w:r>
            <w:r w:rsidR="00D004C3">
              <w:rPr>
                <w:noProof/>
                <w:webHidden/>
              </w:rPr>
              <w:fldChar w:fldCharType="end"/>
            </w:r>
          </w:hyperlink>
        </w:p>
        <w:p w14:paraId="1020D304" w14:textId="1A728D0F" w:rsidR="00D004C3" w:rsidRDefault="0084327F">
          <w:pPr>
            <w:pStyle w:val="TOC2"/>
            <w:rPr>
              <w:rFonts w:asciiTheme="minorHAnsi" w:hAnsiTheme="minorHAnsi"/>
              <w:noProof/>
              <w:kern w:val="2"/>
              <w:sz w:val="24"/>
              <w:szCs w:val="24"/>
              <w14:ligatures w14:val="standardContextual"/>
            </w:rPr>
          </w:pPr>
          <w:hyperlink w:anchor="_Toc177465883" w:history="1">
            <w:r w:rsidR="00D004C3" w:rsidRPr="00B06126">
              <w:rPr>
                <w:rStyle w:val="Hyperlink"/>
                <w:noProof/>
              </w:rPr>
              <w:t>ODE Helpdesk Contact Information</w:t>
            </w:r>
            <w:r w:rsidR="00D004C3">
              <w:rPr>
                <w:noProof/>
                <w:webHidden/>
              </w:rPr>
              <w:tab/>
            </w:r>
            <w:r w:rsidR="00D004C3">
              <w:rPr>
                <w:noProof/>
                <w:webHidden/>
              </w:rPr>
              <w:fldChar w:fldCharType="begin"/>
            </w:r>
            <w:r w:rsidR="00D004C3">
              <w:rPr>
                <w:noProof/>
                <w:webHidden/>
              </w:rPr>
              <w:instrText xml:space="preserve"> PAGEREF _Toc177465883 \h </w:instrText>
            </w:r>
            <w:r w:rsidR="00D004C3">
              <w:rPr>
                <w:noProof/>
                <w:webHidden/>
              </w:rPr>
            </w:r>
            <w:r w:rsidR="00D004C3">
              <w:rPr>
                <w:noProof/>
                <w:webHidden/>
              </w:rPr>
              <w:fldChar w:fldCharType="separate"/>
            </w:r>
            <w:r w:rsidR="00D004C3">
              <w:rPr>
                <w:noProof/>
                <w:webHidden/>
              </w:rPr>
              <w:t>4</w:t>
            </w:r>
            <w:r w:rsidR="00D004C3">
              <w:rPr>
                <w:noProof/>
                <w:webHidden/>
              </w:rPr>
              <w:fldChar w:fldCharType="end"/>
            </w:r>
          </w:hyperlink>
        </w:p>
        <w:p w14:paraId="564BEB63" w14:textId="7BA502E6" w:rsidR="00D004C3" w:rsidRDefault="0084327F">
          <w:pPr>
            <w:pStyle w:val="TOC2"/>
            <w:rPr>
              <w:rFonts w:asciiTheme="minorHAnsi" w:hAnsiTheme="minorHAnsi"/>
              <w:noProof/>
              <w:kern w:val="2"/>
              <w:sz w:val="24"/>
              <w:szCs w:val="24"/>
              <w14:ligatures w14:val="standardContextual"/>
            </w:rPr>
          </w:pPr>
          <w:hyperlink w:anchor="_Toc177465884" w:history="1">
            <w:r w:rsidR="00D004C3" w:rsidRPr="00B06126">
              <w:rPr>
                <w:rStyle w:val="Hyperlink"/>
                <w:noProof/>
              </w:rPr>
              <w:t>Services</w:t>
            </w:r>
            <w:r w:rsidR="00D004C3">
              <w:rPr>
                <w:noProof/>
                <w:webHidden/>
              </w:rPr>
              <w:tab/>
            </w:r>
            <w:r w:rsidR="00D004C3">
              <w:rPr>
                <w:noProof/>
                <w:webHidden/>
              </w:rPr>
              <w:fldChar w:fldCharType="begin"/>
            </w:r>
            <w:r w:rsidR="00D004C3">
              <w:rPr>
                <w:noProof/>
                <w:webHidden/>
              </w:rPr>
              <w:instrText xml:space="preserve"> PAGEREF _Toc177465884 \h </w:instrText>
            </w:r>
            <w:r w:rsidR="00D004C3">
              <w:rPr>
                <w:noProof/>
                <w:webHidden/>
              </w:rPr>
            </w:r>
            <w:r w:rsidR="00D004C3">
              <w:rPr>
                <w:noProof/>
                <w:webHidden/>
              </w:rPr>
              <w:fldChar w:fldCharType="separate"/>
            </w:r>
            <w:r w:rsidR="00D004C3">
              <w:rPr>
                <w:noProof/>
                <w:webHidden/>
              </w:rPr>
              <w:t>4</w:t>
            </w:r>
            <w:r w:rsidR="00D004C3">
              <w:rPr>
                <w:noProof/>
                <w:webHidden/>
              </w:rPr>
              <w:fldChar w:fldCharType="end"/>
            </w:r>
          </w:hyperlink>
        </w:p>
        <w:p w14:paraId="399211E0" w14:textId="4F502AD5" w:rsidR="00D004C3" w:rsidRDefault="0084327F">
          <w:pPr>
            <w:pStyle w:val="TOC2"/>
            <w:rPr>
              <w:rFonts w:asciiTheme="minorHAnsi" w:hAnsiTheme="minorHAnsi"/>
              <w:noProof/>
              <w:kern w:val="2"/>
              <w:sz w:val="24"/>
              <w:szCs w:val="24"/>
              <w14:ligatures w14:val="standardContextual"/>
            </w:rPr>
          </w:pPr>
          <w:hyperlink w:anchor="_Toc177465885" w:history="1">
            <w:r w:rsidR="00D004C3" w:rsidRPr="00B06126">
              <w:rPr>
                <w:rStyle w:val="Hyperlink"/>
                <w:noProof/>
              </w:rPr>
              <w:t>Help Desk vs. Data Team – who to call?</w:t>
            </w:r>
            <w:r w:rsidR="00D004C3">
              <w:rPr>
                <w:noProof/>
                <w:webHidden/>
              </w:rPr>
              <w:tab/>
            </w:r>
            <w:r w:rsidR="00D004C3">
              <w:rPr>
                <w:noProof/>
                <w:webHidden/>
              </w:rPr>
              <w:fldChar w:fldCharType="begin"/>
            </w:r>
            <w:r w:rsidR="00D004C3">
              <w:rPr>
                <w:noProof/>
                <w:webHidden/>
              </w:rPr>
              <w:instrText xml:space="preserve"> PAGEREF _Toc177465885 \h </w:instrText>
            </w:r>
            <w:r w:rsidR="00D004C3">
              <w:rPr>
                <w:noProof/>
                <w:webHidden/>
              </w:rPr>
            </w:r>
            <w:r w:rsidR="00D004C3">
              <w:rPr>
                <w:noProof/>
                <w:webHidden/>
              </w:rPr>
              <w:fldChar w:fldCharType="separate"/>
            </w:r>
            <w:r w:rsidR="00D004C3">
              <w:rPr>
                <w:noProof/>
                <w:webHidden/>
              </w:rPr>
              <w:t>4</w:t>
            </w:r>
            <w:r w:rsidR="00D004C3">
              <w:rPr>
                <w:noProof/>
                <w:webHidden/>
              </w:rPr>
              <w:fldChar w:fldCharType="end"/>
            </w:r>
          </w:hyperlink>
        </w:p>
        <w:p w14:paraId="33C4A135" w14:textId="3FD7ABC7" w:rsidR="00D004C3" w:rsidRDefault="0084327F">
          <w:pPr>
            <w:pStyle w:val="TOC2"/>
            <w:rPr>
              <w:rFonts w:asciiTheme="minorHAnsi" w:hAnsiTheme="minorHAnsi"/>
              <w:noProof/>
              <w:kern w:val="2"/>
              <w:sz w:val="24"/>
              <w:szCs w:val="24"/>
              <w14:ligatures w14:val="standardContextual"/>
            </w:rPr>
          </w:pPr>
          <w:hyperlink w:anchor="_Toc177465886" w:history="1">
            <w:r w:rsidR="00D004C3" w:rsidRPr="00B06126">
              <w:rPr>
                <w:rStyle w:val="Hyperlink"/>
                <w:noProof/>
              </w:rPr>
              <w:t>ODE Help Desk: What to Expect</w:t>
            </w:r>
            <w:r w:rsidR="00D004C3">
              <w:rPr>
                <w:noProof/>
                <w:webHidden/>
              </w:rPr>
              <w:tab/>
            </w:r>
            <w:r w:rsidR="00D004C3">
              <w:rPr>
                <w:noProof/>
                <w:webHidden/>
              </w:rPr>
              <w:fldChar w:fldCharType="begin"/>
            </w:r>
            <w:r w:rsidR="00D004C3">
              <w:rPr>
                <w:noProof/>
                <w:webHidden/>
              </w:rPr>
              <w:instrText xml:space="preserve"> PAGEREF _Toc177465886 \h </w:instrText>
            </w:r>
            <w:r w:rsidR="00D004C3">
              <w:rPr>
                <w:noProof/>
                <w:webHidden/>
              </w:rPr>
            </w:r>
            <w:r w:rsidR="00D004C3">
              <w:rPr>
                <w:noProof/>
                <w:webHidden/>
              </w:rPr>
              <w:fldChar w:fldCharType="separate"/>
            </w:r>
            <w:r w:rsidR="00D004C3">
              <w:rPr>
                <w:noProof/>
                <w:webHidden/>
              </w:rPr>
              <w:t>4</w:t>
            </w:r>
            <w:r w:rsidR="00D004C3">
              <w:rPr>
                <w:noProof/>
                <w:webHidden/>
              </w:rPr>
              <w:fldChar w:fldCharType="end"/>
            </w:r>
          </w:hyperlink>
        </w:p>
        <w:p w14:paraId="19693823" w14:textId="2F465B38" w:rsidR="00D004C3" w:rsidRDefault="0084327F">
          <w:pPr>
            <w:pStyle w:val="TOC2"/>
            <w:rPr>
              <w:rFonts w:asciiTheme="minorHAnsi" w:hAnsiTheme="minorHAnsi"/>
              <w:noProof/>
              <w:kern w:val="2"/>
              <w:sz w:val="24"/>
              <w:szCs w:val="24"/>
              <w14:ligatures w14:val="standardContextual"/>
            </w:rPr>
          </w:pPr>
          <w:hyperlink w:anchor="_Toc177465887" w:history="1">
            <w:r w:rsidR="00D004C3" w:rsidRPr="00B06126">
              <w:rPr>
                <w:rStyle w:val="Hyperlink"/>
                <w:noProof/>
              </w:rPr>
              <w:t>Data Security and Privacy</w:t>
            </w:r>
            <w:r w:rsidR="00D004C3">
              <w:rPr>
                <w:noProof/>
                <w:webHidden/>
              </w:rPr>
              <w:tab/>
            </w:r>
            <w:r w:rsidR="00D004C3">
              <w:rPr>
                <w:noProof/>
                <w:webHidden/>
              </w:rPr>
              <w:fldChar w:fldCharType="begin"/>
            </w:r>
            <w:r w:rsidR="00D004C3">
              <w:rPr>
                <w:noProof/>
                <w:webHidden/>
              </w:rPr>
              <w:instrText xml:space="preserve"> PAGEREF _Toc177465887 \h </w:instrText>
            </w:r>
            <w:r w:rsidR="00D004C3">
              <w:rPr>
                <w:noProof/>
                <w:webHidden/>
              </w:rPr>
            </w:r>
            <w:r w:rsidR="00D004C3">
              <w:rPr>
                <w:noProof/>
                <w:webHidden/>
              </w:rPr>
              <w:fldChar w:fldCharType="separate"/>
            </w:r>
            <w:r w:rsidR="00D004C3">
              <w:rPr>
                <w:noProof/>
                <w:webHidden/>
              </w:rPr>
              <w:t>5</w:t>
            </w:r>
            <w:r w:rsidR="00D004C3">
              <w:rPr>
                <w:noProof/>
                <w:webHidden/>
              </w:rPr>
              <w:fldChar w:fldCharType="end"/>
            </w:r>
          </w:hyperlink>
        </w:p>
        <w:p w14:paraId="749B4DEF" w14:textId="58163DEC" w:rsidR="00D004C3" w:rsidRDefault="0084327F">
          <w:pPr>
            <w:pStyle w:val="TOC2"/>
            <w:rPr>
              <w:rFonts w:asciiTheme="minorHAnsi" w:hAnsiTheme="minorHAnsi"/>
              <w:noProof/>
              <w:kern w:val="2"/>
              <w:sz w:val="24"/>
              <w:szCs w:val="24"/>
              <w14:ligatures w14:val="standardContextual"/>
            </w:rPr>
          </w:pPr>
          <w:hyperlink w:anchor="_Toc177465888" w:history="1">
            <w:r w:rsidR="00D004C3" w:rsidRPr="00B06126">
              <w:rPr>
                <w:rStyle w:val="Hyperlink"/>
                <w:noProof/>
              </w:rPr>
              <w:t>Student Data Security: Handle With Care</w:t>
            </w:r>
            <w:r w:rsidR="00D004C3">
              <w:rPr>
                <w:noProof/>
                <w:webHidden/>
              </w:rPr>
              <w:tab/>
            </w:r>
            <w:r w:rsidR="00D004C3">
              <w:rPr>
                <w:noProof/>
                <w:webHidden/>
              </w:rPr>
              <w:fldChar w:fldCharType="begin"/>
            </w:r>
            <w:r w:rsidR="00D004C3">
              <w:rPr>
                <w:noProof/>
                <w:webHidden/>
              </w:rPr>
              <w:instrText xml:space="preserve"> PAGEREF _Toc177465888 \h </w:instrText>
            </w:r>
            <w:r w:rsidR="00D004C3">
              <w:rPr>
                <w:noProof/>
                <w:webHidden/>
              </w:rPr>
            </w:r>
            <w:r w:rsidR="00D004C3">
              <w:rPr>
                <w:noProof/>
                <w:webHidden/>
              </w:rPr>
              <w:fldChar w:fldCharType="separate"/>
            </w:r>
            <w:r w:rsidR="00D004C3">
              <w:rPr>
                <w:noProof/>
                <w:webHidden/>
              </w:rPr>
              <w:t>5</w:t>
            </w:r>
            <w:r w:rsidR="00D004C3">
              <w:rPr>
                <w:noProof/>
                <w:webHidden/>
              </w:rPr>
              <w:fldChar w:fldCharType="end"/>
            </w:r>
          </w:hyperlink>
        </w:p>
        <w:p w14:paraId="0509C503" w14:textId="26011706" w:rsidR="00D004C3" w:rsidRDefault="0084327F">
          <w:pPr>
            <w:pStyle w:val="TOC2"/>
            <w:rPr>
              <w:rFonts w:asciiTheme="minorHAnsi" w:hAnsiTheme="minorHAnsi"/>
              <w:noProof/>
              <w:kern w:val="2"/>
              <w:sz w:val="24"/>
              <w:szCs w:val="24"/>
              <w14:ligatures w14:val="standardContextual"/>
            </w:rPr>
          </w:pPr>
          <w:hyperlink w:anchor="_Toc177465889" w:history="1">
            <w:r w:rsidR="00D004C3" w:rsidRPr="00B06126">
              <w:rPr>
                <w:rStyle w:val="Hyperlink"/>
                <w:noProof/>
              </w:rPr>
              <w:t>ODE Policies</w:t>
            </w:r>
            <w:r w:rsidR="00D004C3">
              <w:rPr>
                <w:noProof/>
                <w:webHidden/>
              </w:rPr>
              <w:tab/>
            </w:r>
            <w:r w:rsidR="00D004C3">
              <w:rPr>
                <w:noProof/>
                <w:webHidden/>
              </w:rPr>
              <w:fldChar w:fldCharType="begin"/>
            </w:r>
            <w:r w:rsidR="00D004C3">
              <w:rPr>
                <w:noProof/>
                <w:webHidden/>
              </w:rPr>
              <w:instrText xml:space="preserve"> PAGEREF _Toc177465889 \h </w:instrText>
            </w:r>
            <w:r w:rsidR="00D004C3">
              <w:rPr>
                <w:noProof/>
                <w:webHidden/>
              </w:rPr>
            </w:r>
            <w:r w:rsidR="00D004C3">
              <w:rPr>
                <w:noProof/>
                <w:webHidden/>
              </w:rPr>
              <w:fldChar w:fldCharType="separate"/>
            </w:r>
            <w:r w:rsidR="00D004C3">
              <w:rPr>
                <w:noProof/>
                <w:webHidden/>
              </w:rPr>
              <w:t>5</w:t>
            </w:r>
            <w:r w:rsidR="00D004C3">
              <w:rPr>
                <w:noProof/>
                <w:webHidden/>
              </w:rPr>
              <w:fldChar w:fldCharType="end"/>
            </w:r>
          </w:hyperlink>
        </w:p>
        <w:p w14:paraId="62D7A8E1" w14:textId="3BE80E6C" w:rsidR="00D004C3" w:rsidRDefault="0084327F">
          <w:pPr>
            <w:pStyle w:val="TOC2"/>
            <w:rPr>
              <w:rFonts w:asciiTheme="minorHAnsi" w:hAnsiTheme="minorHAnsi"/>
              <w:noProof/>
              <w:kern w:val="2"/>
              <w:sz w:val="24"/>
              <w:szCs w:val="24"/>
              <w14:ligatures w14:val="standardContextual"/>
            </w:rPr>
          </w:pPr>
          <w:hyperlink w:anchor="_Toc177465890" w:history="1">
            <w:r w:rsidR="00D004C3" w:rsidRPr="00B06126">
              <w:rPr>
                <w:rStyle w:val="Hyperlink"/>
                <w:noProof/>
              </w:rPr>
              <w:t>Information Security Questions</w:t>
            </w:r>
            <w:r w:rsidR="00D004C3">
              <w:rPr>
                <w:noProof/>
                <w:webHidden/>
              </w:rPr>
              <w:tab/>
            </w:r>
            <w:r w:rsidR="00D004C3">
              <w:rPr>
                <w:noProof/>
                <w:webHidden/>
              </w:rPr>
              <w:fldChar w:fldCharType="begin"/>
            </w:r>
            <w:r w:rsidR="00D004C3">
              <w:rPr>
                <w:noProof/>
                <w:webHidden/>
              </w:rPr>
              <w:instrText xml:space="preserve"> PAGEREF _Toc177465890 \h </w:instrText>
            </w:r>
            <w:r w:rsidR="00D004C3">
              <w:rPr>
                <w:noProof/>
                <w:webHidden/>
              </w:rPr>
            </w:r>
            <w:r w:rsidR="00D004C3">
              <w:rPr>
                <w:noProof/>
                <w:webHidden/>
              </w:rPr>
              <w:fldChar w:fldCharType="separate"/>
            </w:r>
            <w:r w:rsidR="00D004C3">
              <w:rPr>
                <w:noProof/>
                <w:webHidden/>
              </w:rPr>
              <w:t>5</w:t>
            </w:r>
            <w:r w:rsidR="00D004C3">
              <w:rPr>
                <w:noProof/>
                <w:webHidden/>
              </w:rPr>
              <w:fldChar w:fldCharType="end"/>
            </w:r>
          </w:hyperlink>
        </w:p>
        <w:p w14:paraId="0676A0B3" w14:textId="7324A4DD" w:rsidR="00D004C3" w:rsidRDefault="0084327F">
          <w:pPr>
            <w:pStyle w:val="TOC1"/>
            <w:rPr>
              <w:rFonts w:asciiTheme="minorHAnsi" w:hAnsiTheme="minorHAnsi"/>
              <w:noProof/>
              <w:kern w:val="2"/>
              <w:sz w:val="24"/>
              <w:szCs w:val="24"/>
              <w14:ligatures w14:val="standardContextual"/>
            </w:rPr>
          </w:pPr>
          <w:hyperlink w:anchor="_Toc177465891" w:history="1">
            <w:r w:rsidR="00D004C3" w:rsidRPr="00B06126">
              <w:rPr>
                <w:rStyle w:val="Hyperlink"/>
                <w:noProof/>
              </w:rPr>
              <w:t>Navigating the Abbreviated School Day Application</w:t>
            </w:r>
            <w:r w:rsidR="00D004C3">
              <w:rPr>
                <w:noProof/>
                <w:webHidden/>
              </w:rPr>
              <w:tab/>
            </w:r>
            <w:r w:rsidR="00D004C3">
              <w:rPr>
                <w:noProof/>
                <w:webHidden/>
              </w:rPr>
              <w:fldChar w:fldCharType="begin"/>
            </w:r>
            <w:r w:rsidR="00D004C3">
              <w:rPr>
                <w:noProof/>
                <w:webHidden/>
              </w:rPr>
              <w:instrText xml:space="preserve"> PAGEREF _Toc177465891 \h </w:instrText>
            </w:r>
            <w:r w:rsidR="00D004C3">
              <w:rPr>
                <w:noProof/>
                <w:webHidden/>
              </w:rPr>
            </w:r>
            <w:r w:rsidR="00D004C3">
              <w:rPr>
                <w:noProof/>
                <w:webHidden/>
              </w:rPr>
              <w:fldChar w:fldCharType="separate"/>
            </w:r>
            <w:r w:rsidR="00D004C3">
              <w:rPr>
                <w:noProof/>
                <w:webHidden/>
              </w:rPr>
              <w:t>6</w:t>
            </w:r>
            <w:r w:rsidR="00D004C3">
              <w:rPr>
                <w:noProof/>
                <w:webHidden/>
              </w:rPr>
              <w:fldChar w:fldCharType="end"/>
            </w:r>
          </w:hyperlink>
        </w:p>
        <w:p w14:paraId="0FFFA828" w14:textId="79B5DC3A" w:rsidR="00D004C3" w:rsidRDefault="0084327F">
          <w:pPr>
            <w:pStyle w:val="TOC2"/>
            <w:rPr>
              <w:rFonts w:asciiTheme="minorHAnsi" w:hAnsiTheme="minorHAnsi"/>
              <w:noProof/>
              <w:kern w:val="2"/>
              <w:sz w:val="24"/>
              <w:szCs w:val="24"/>
              <w14:ligatures w14:val="standardContextual"/>
            </w:rPr>
          </w:pPr>
          <w:hyperlink w:anchor="_Toc177465892" w:history="1">
            <w:r w:rsidR="00D004C3" w:rsidRPr="00B06126">
              <w:rPr>
                <w:rStyle w:val="Hyperlink"/>
                <w:noProof/>
              </w:rPr>
              <w:t>Login Information</w:t>
            </w:r>
            <w:r w:rsidR="00D004C3">
              <w:rPr>
                <w:noProof/>
                <w:webHidden/>
              </w:rPr>
              <w:tab/>
            </w:r>
            <w:r w:rsidR="00D004C3">
              <w:rPr>
                <w:noProof/>
                <w:webHidden/>
              </w:rPr>
              <w:fldChar w:fldCharType="begin"/>
            </w:r>
            <w:r w:rsidR="00D004C3">
              <w:rPr>
                <w:noProof/>
                <w:webHidden/>
              </w:rPr>
              <w:instrText xml:space="preserve"> PAGEREF _Toc177465892 \h </w:instrText>
            </w:r>
            <w:r w:rsidR="00D004C3">
              <w:rPr>
                <w:noProof/>
                <w:webHidden/>
              </w:rPr>
            </w:r>
            <w:r w:rsidR="00D004C3">
              <w:rPr>
                <w:noProof/>
                <w:webHidden/>
              </w:rPr>
              <w:fldChar w:fldCharType="separate"/>
            </w:r>
            <w:r w:rsidR="00D004C3">
              <w:rPr>
                <w:noProof/>
                <w:webHidden/>
              </w:rPr>
              <w:t>6</w:t>
            </w:r>
            <w:r w:rsidR="00D004C3">
              <w:rPr>
                <w:noProof/>
                <w:webHidden/>
              </w:rPr>
              <w:fldChar w:fldCharType="end"/>
            </w:r>
          </w:hyperlink>
        </w:p>
        <w:p w14:paraId="5DE2B1B0" w14:textId="32B48D65" w:rsidR="00D004C3" w:rsidRDefault="0084327F">
          <w:pPr>
            <w:pStyle w:val="TOC2"/>
            <w:rPr>
              <w:rFonts w:asciiTheme="minorHAnsi" w:hAnsiTheme="minorHAnsi"/>
              <w:noProof/>
              <w:kern w:val="2"/>
              <w:sz w:val="24"/>
              <w:szCs w:val="24"/>
              <w14:ligatures w14:val="standardContextual"/>
            </w:rPr>
          </w:pPr>
          <w:hyperlink w:anchor="_Toc177465893" w:history="1">
            <w:r w:rsidR="00D004C3" w:rsidRPr="00B06126">
              <w:rPr>
                <w:rStyle w:val="Hyperlink"/>
                <w:noProof/>
              </w:rPr>
              <w:t>Dashboard</w:t>
            </w:r>
            <w:r w:rsidR="00D004C3">
              <w:rPr>
                <w:noProof/>
                <w:webHidden/>
              </w:rPr>
              <w:tab/>
            </w:r>
            <w:r w:rsidR="00D004C3">
              <w:rPr>
                <w:noProof/>
                <w:webHidden/>
              </w:rPr>
              <w:fldChar w:fldCharType="begin"/>
            </w:r>
            <w:r w:rsidR="00D004C3">
              <w:rPr>
                <w:noProof/>
                <w:webHidden/>
              </w:rPr>
              <w:instrText xml:space="preserve"> PAGEREF _Toc177465893 \h </w:instrText>
            </w:r>
            <w:r w:rsidR="00D004C3">
              <w:rPr>
                <w:noProof/>
                <w:webHidden/>
              </w:rPr>
            </w:r>
            <w:r w:rsidR="00D004C3">
              <w:rPr>
                <w:noProof/>
                <w:webHidden/>
              </w:rPr>
              <w:fldChar w:fldCharType="separate"/>
            </w:r>
            <w:r w:rsidR="00D004C3">
              <w:rPr>
                <w:noProof/>
                <w:webHidden/>
              </w:rPr>
              <w:t>8</w:t>
            </w:r>
            <w:r w:rsidR="00D004C3">
              <w:rPr>
                <w:noProof/>
                <w:webHidden/>
              </w:rPr>
              <w:fldChar w:fldCharType="end"/>
            </w:r>
          </w:hyperlink>
        </w:p>
        <w:p w14:paraId="5CC79EC1" w14:textId="7F22F10D" w:rsidR="00D004C3" w:rsidRDefault="0084327F">
          <w:pPr>
            <w:pStyle w:val="TOC3"/>
            <w:rPr>
              <w:rFonts w:asciiTheme="minorHAnsi" w:hAnsiTheme="minorHAnsi"/>
              <w:noProof/>
              <w:kern w:val="2"/>
              <w:sz w:val="24"/>
              <w:szCs w:val="24"/>
              <w14:ligatures w14:val="standardContextual"/>
            </w:rPr>
          </w:pPr>
          <w:hyperlink w:anchor="_Toc177465894" w:history="1">
            <w:r w:rsidR="00D004C3" w:rsidRPr="00B06126">
              <w:rPr>
                <w:rStyle w:val="Hyperlink"/>
                <w:noProof/>
              </w:rPr>
              <w:t>Record Counts</w:t>
            </w:r>
            <w:r w:rsidR="00D004C3">
              <w:rPr>
                <w:noProof/>
                <w:webHidden/>
              </w:rPr>
              <w:tab/>
            </w:r>
            <w:r w:rsidR="00D004C3">
              <w:rPr>
                <w:noProof/>
                <w:webHidden/>
              </w:rPr>
              <w:fldChar w:fldCharType="begin"/>
            </w:r>
            <w:r w:rsidR="00D004C3">
              <w:rPr>
                <w:noProof/>
                <w:webHidden/>
              </w:rPr>
              <w:instrText xml:space="preserve"> PAGEREF _Toc177465894 \h </w:instrText>
            </w:r>
            <w:r w:rsidR="00D004C3">
              <w:rPr>
                <w:noProof/>
                <w:webHidden/>
              </w:rPr>
            </w:r>
            <w:r w:rsidR="00D004C3">
              <w:rPr>
                <w:noProof/>
                <w:webHidden/>
              </w:rPr>
              <w:fldChar w:fldCharType="separate"/>
            </w:r>
            <w:r w:rsidR="00D004C3">
              <w:rPr>
                <w:noProof/>
                <w:webHidden/>
              </w:rPr>
              <w:t>8</w:t>
            </w:r>
            <w:r w:rsidR="00D004C3">
              <w:rPr>
                <w:noProof/>
                <w:webHidden/>
              </w:rPr>
              <w:fldChar w:fldCharType="end"/>
            </w:r>
          </w:hyperlink>
        </w:p>
        <w:p w14:paraId="71222894" w14:textId="2B74EFC3" w:rsidR="00D004C3" w:rsidRDefault="0084327F">
          <w:pPr>
            <w:pStyle w:val="TOC3"/>
            <w:rPr>
              <w:rFonts w:asciiTheme="minorHAnsi" w:hAnsiTheme="minorHAnsi"/>
              <w:noProof/>
              <w:kern w:val="2"/>
              <w:sz w:val="24"/>
              <w:szCs w:val="24"/>
              <w14:ligatures w14:val="standardContextual"/>
            </w:rPr>
          </w:pPr>
          <w:hyperlink w:anchor="_Toc177465895" w:history="1">
            <w:r w:rsidR="00D004C3" w:rsidRPr="00B06126">
              <w:rPr>
                <w:rStyle w:val="Hyperlink"/>
                <w:noProof/>
              </w:rPr>
              <w:t>Messages</w:t>
            </w:r>
            <w:r w:rsidR="00D004C3">
              <w:rPr>
                <w:noProof/>
                <w:webHidden/>
              </w:rPr>
              <w:tab/>
            </w:r>
            <w:r w:rsidR="00D004C3">
              <w:rPr>
                <w:noProof/>
                <w:webHidden/>
              </w:rPr>
              <w:fldChar w:fldCharType="begin"/>
            </w:r>
            <w:r w:rsidR="00D004C3">
              <w:rPr>
                <w:noProof/>
                <w:webHidden/>
              </w:rPr>
              <w:instrText xml:space="preserve"> PAGEREF _Toc177465895 \h </w:instrText>
            </w:r>
            <w:r w:rsidR="00D004C3">
              <w:rPr>
                <w:noProof/>
                <w:webHidden/>
              </w:rPr>
            </w:r>
            <w:r w:rsidR="00D004C3">
              <w:rPr>
                <w:noProof/>
                <w:webHidden/>
              </w:rPr>
              <w:fldChar w:fldCharType="separate"/>
            </w:r>
            <w:r w:rsidR="00D004C3">
              <w:rPr>
                <w:noProof/>
                <w:webHidden/>
              </w:rPr>
              <w:t>9</w:t>
            </w:r>
            <w:r w:rsidR="00D004C3">
              <w:rPr>
                <w:noProof/>
                <w:webHidden/>
              </w:rPr>
              <w:fldChar w:fldCharType="end"/>
            </w:r>
          </w:hyperlink>
        </w:p>
        <w:p w14:paraId="467BA722" w14:textId="69FF8838" w:rsidR="00D004C3" w:rsidRDefault="0084327F">
          <w:pPr>
            <w:pStyle w:val="TOC3"/>
            <w:rPr>
              <w:rFonts w:asciiTheme="minorHAnsi" w:hAnsiTheme="minorHAnsi"/>
              <w:noProof/>
              <w:kern w:val="2"/>
              <w:sz w:val="24"/>
              <w:szCs w:val="24"/>
              <w14:ligatures w14:val="standardContextual"/>
            </w:rPr>
          </w:pPr>
          <w:hyperlink w:anchor="_Toc177465896" w:history="1">
            <w:r w:rsidR="00D004C3" w:rsidRPr="00B06126">
              <w:rPr>
                <w:rStyle w:val="Hyperlink"/>
                <w:noProof/>
              </w:rPr>
              <w:t>Basic Record Navigation</w:t>
            </w:r>
            <w:r w:rsidR="00D004C3">
              <w:rPr>
                <w:noProof/>
                <w:webHidden/>
              </w:rPr>
              <w:tab/>
            </w:r>
            <w:r w:rsidR="00D004C3">
              <w:rPr>
                <w:noProof/>
                <w:webHidden/>
              </w:rPr>
              <w:fldChar w:fldCharType="begin"/>
            </w:r>
            <w:r w:rsidR="00D004C3">
              <w:rPr>
                <w:noProof/>
                <w:webHidden/>
              </w:rPr>
              <w:instrText xml:space="preserve"> PAGEREF _Toc177465896 \h </w:instrText>
            </w:r>
            <w:r w:rsidR="00D004C3">
              <w:rPr>
                <w:noProof/>
                <w:webHidden/>
              </w:rPr>
            </w:r>
            <w:r w:rsidR="00D004C3">
              <w:rPr>
                <w:noProof/>
                <w:webHidden/>
              </w:rPr>
              <w:fldChar w:fldCharType="separate"/>
            </w:r>
            <w:r w:rsidR="00D004C3">
              <w:rPr>
                <w:noProof/>
                <w:webHidden/>
              </w:rPr>
              <w:t>9</w:t>
            </w:r>
            <w:r w:rsidR="00D004C3">
              <w:rPr>
                <w:noProof/>
                <w:webHidden/>
              </w:rPr>
              <w:fldChar w:fldCharType="end"/>
            </w:r>
          </w:hyperlink>
        </w:p>
        <w:p w14:paraId="10C79673" w14:textId="09591C6C" w:rsidR="00D004C3" w:rsidRDefault="0084327F">
          <w:pPr>
            <w:pStyle w:val="TOC3"/>
            <w:rPr>
              <w:rFonts w:asciiTheme="minorHAnsi" w:hAnsiTheme="minorHAnsi"/>
              <w:noProof/>
              <w:kern w:val="2"/>
              <w:sz w:val="24"/>
              <w:szCs w:val="24"/>
              <w14:ligatures w14:val="standardContextual"/>
            </w:rPr>
          </w:pPr>
          <w:hyperlink w:anchor="_Toc177465897" w:history="1">
            <w:r w:rsidR="00D004C3" w:rsidRPr="00B06126">
              <w:rPr>
                <w:rStyle w:val="Hyperlink"/>
                <w:noProof/>
              </w:rPr>
              <w:t>Menu/Buttons</w:t>
            </w:r>
            <w:r w:rsidR="00D004C3">
              <w:rPr>
                <w:noProof/>
                <w:webHidden/>
              </w:rPr>
              <w:tab/>
            </w:r>
            <w:r w:rsidR="00D004C3">
              <w:rPr>
                <w:noProof/>
                <w:webHidden/>
              </w:rPr>
              <w:fldChar w:fldCharType="begin"/>
            </w:r>
            <w:r w:rsidR="00D004C3">
              <w:rPr>
                <w:noProof/>
                <w:webHidden/>
              </w:rPr>
              <w:instrText xml:space="preserve"> PAGEREF _Toc177465897 \h </w:instrText>
            </w:r>
            <w:r w:rsidR="00D004C3">
              <w:rPr>
                <w:noProof/>
                <w:webHidden/>
              </w:rPr>
            </w:r>
            <w:r w:rsidR="00D004C3">
              <w:rPr>
                <w:noProof/>
                <w:webHidden/>
              </w:rPr>
              <w:fldChar w:fldCharType="separate"/>
            </w:r>
            <w:r w:rsidR="00D004C3">
              <w:rPr>
                <w:noProof/>
                <w:webHidden/>
              </w:rPr>
              <w:t>9</w:t>
            </w:r>
            <w:r w:rsidR="00D004C3">
              <w:rPr>
                <w:noProof/>
                <w:webHidden/>
              </w:rPr>
              <w:fldChar w:fldCharType="end"/>
            </w:r>
          </w:hyperlink>
        </w:p>
        <w:p w14:paraId="53E37E1C" w14:textId="34BC8CBD" w:rsidR="00D004C3" w:rsidRDefault="0084327F">
          <w:pPr>
            <w:pStyle w:val="TOC2"/>
            <w:rPr>
              <w:rFonts w:asciiTheme="minorHAnsi" w:hAnsiTheme="minorHAnsi"/>
              <w:noProof/>
              <w:kern w:val="2"/>
              <w:sz w:val="24"/>
              <w:szCs w:val="24"/>
              <w14:ligatures w14:val="standardContextual"/>
            </w:rPr>
          </w:pPr>
          <w:hyperlink w:anchor="_Toc177465898" w:history="1">
            <w:r w:rsidR="00D004C3" w:rsidRPr="00B06126">
              <w:rPr>
                <w:rStyle w:val="Hyperlink"/>
                <w:noProof/>
              </w:rPr>
              <w:t>Viewing Abbreviated School Day Program Records</w:t>
            </w:r>
            <w:r w:rsidR="00D004C3">
              <w:rPr>
                <w:noProof/>
                <w:webHidden/>
              </w:rPr>
              <w:tab/>
            </w:r>
            <w:r w:rsidR="00D004C3">
              <w:rPr>
                <w:noProof/>
                <w:webHidden/>
              </w:rPr>
              <w:fldChar w:fldCharType="begin"/>
            </w:r>
            <w:r w:rsidR="00D004C3">
              <w:rPr>
                <w:noProof/>
                <w:webHidden/>
              </w:rPr>
              <w:instrText xml:space="preserve"> PAGEREF _Toc177465898 \h </w:instrText>
            </w:r>
            <w:r w:rsidR="00D004C3">
              <w:rPr>
                <w:noProof/>
                <w:webHidden/>
              </w:rPr>
            </w:r>
            <w:r w:rsidR="00D004C3">
              <w:rPr>
                <w:noProof/>
                <w:webHidden/>
              </w:rPr>
              <w:fldChar w:fldCharType="separate"/>
            </w:r>
            <w:r w:rsidR="00D004C3">
              <w:rPr>
                <w:noProof/>
                <w:webHidden/>
              </w:rPr>
              <w:t>10</w:t>
            </w:r>
            <w:r w:rsidR="00D004C3">
              <w:rPr>
                <w:noProof/>
                <w:webHidden/>
              </w:rPr>
              <w:fldChar w:fldCharType="end"/>
            </w:r>
          </w:hyperlink>
        </w:p>
        <w:p w14:paraId="5969EB30" w14:textId="26FDCD2C" w:rsidR="00D004C3" w:rsidRDefault="0084327F">
          <w:pPr>
            <w:pStyle w:val="TOC1"/>
            <w:rPr>
              <w:rFonts w:asciiTheme="minorHAnsi" w:hAnsiTheme="minorHAnsi"/>
              <w:noProof/>
              <w:kern w:val="2"/>
              <w:sz w:val="24"/>
              <w:szCs w:val="24"/>
              <w14:ligatures w14:val="standardContextual"/>
            </w:rPr>
          </w:pPr>
          <w:hyperlink w:anchor="_Toc177465899" w:history="1">
            <w:r w:rsidR="00D004C3" w:rsidRPr="00B06126">
              <w:rPr>
                <w:rStyle w:val="Hyperlink"/>
                <w:noProof/>
              </w:rPr>
              <w:t>Submitting Data to the Abbreviated School Day Application</w:t>
            </w:r>
            <w:r w:rsidR="00D004C3">
              <w:rPr>
                <w:noProof/>
                <w:webHidden/>
              </w:rPr>
              <w:tab/>
            </w:r>
            <w:r w:rsidR="00D004C3">
              <w:rPr>
                <w:noProof/>
                <w:webHidden/>
              </w:rPr>
              <w:fldChar w:fldCharType="begin"/>
            </w:r>
            <w:r w:rsidR="00D004C3">
              <w:rPr>
                <w:noProof/>
                <w:webHidden/>
              </w:rPr>
              <w:instrText xml:space="preserve"> PAGEREF _Toc177465899 \h </w:instrText>
            </w:r>
            <w:r w:rsidR="00D004C3">
              <w:rPr>
                <w:noProof/>
                <w:webHidden/>
              </w:rPr>
            </w:r>
            <w:r w:rsidR="00D004C3">
              <w:rPr>
                <w:noProof/>
                <w:webHidden/>
              </w:rPr>
              <w:fldChar w:fldCharType="separate"/>
            </w:r>
            <w:r w:rsidR="00D004C3">
              <w:rPr>
                <w:noProof/>
                <w:webHidden/>
              </w:rPr>
              <w:t>11</w:t>
            </w:r>
            <w:r w:rsidR="00D004C3">
              <w:rPr>
                <w:noProof/>
                <w:webHidden/>
              </w:rPr>
              <w:fldChar w:fldCharType="end"/>
            </w:r>
          </w:hyperlink>
        </w:p>
        <w:p w14:paraId="4F70634F" w14:textId="1525F99E" w:rsidR="00D004C3" w:rsidRDefault="0084327F">
          <w:pPr>
            <w:pStyle w:val="TOC2"/>
            <w:rPr>
              <w:rFonts w:asciiTheme="minorHAnsi" w:hAnsiTheme="minorHAnsi"/>
              <w:noProof/>
              <w:kern w:val="2"/>
              <w:sz w:val="24"/>
              <w:szCs w:val="24"/>
              <w14:ligatures w14:val="standardContextual"/>
            </w:rPr>
          </w:pPr>
          <w:hyperlink w:anchor="_Toc177465900" w:history="1">
            <w:r w:rsidR="00D004C3" w:rsidRPr="00B06126">
              <w:rPr>
                <w:rStyle w:val="Hyperlink"/>
                <w:noProof/>
              </w:rPr>
              <w:t>Submitting New Abbreviated School Day Program Records</w:t>
            </w:r>
            <w:r w:rsidR="00D004C3">
              <w:rPr>
                <w:noProof/>
                <w:webHidden/>
              </w:rPr>
              <w:tab/>
            </w:r>
            <w:r w:rsidR="00D004C3">
              <w:rPr>
                <w:noProof/>
                <w:webHidden/>
              </w:rPr>
              <w:fldChar w:fldCharType="begin"/>
            </w:r>
            <w:r w:rsidR="00D004C3">
              <w:rPr>
                <w:noProof/>
                <w:webHidden/>
              </w:rPr>
              <w:instrText xml:space="preserve"> PAGEREF _Toc177465900 \h </w:instrText>
            </w:r>
            <w:r w:rsidR="00D004C3">
              <w:rPr>
                <w:noProof/>
                <w:webHidden/>
              </w:rPr>
            </w:r>
            <w:r w:rsidR="00D004C3">
              <w:rPr>
                <w:noProof/>
                <w:webHidden/>
              </w:rPr>
              <w:fldChar w:fldCharType="separate"/>
            </w:r>
            <w:r w:rsidR="00D004C3">
              <w:rPr>
                <w:noProof/>
                <w:webHidden/>
              </w:rPr>
              <w:t>12</w:t>
            </w:r>
            <w:r w:rsidR="00D004C3">
              <w:rPr>
                <w:noProof/>
                <w:webHidden/>
              </w:rPr>
              <w:fldChar w:fldCharType="end"/>
            </w:r>
          </w:hyperlink>
        </w:p>
        <w:p w14:paraId="259EA37E" w14:textId="6B892A1E" w:rsidR="00D004C3" w:rsidRDefault="0084327F">
          <w:pPr>
            <w:pStyle w:val="TOC3"/>
            <w:rPr>
              <w:rFonts w:asciiTheme="minorHAnsi" w:hAnsiTheme="minorHAnsi"/>
              <w:noProof/>
              <w:kern w:val="2"/>
              <w:sz w:val="24"/>
              <w:szCs w:val="24"/>
              <w14:ligatures w14:val="standardContextual"/>
            </w:rPr>
          </w:pPr>
          <w:hyperlink w:anchor="_Toc177465901" w:history="1">
            <w:r w:rsidR="00D004C3" w:rsidRPr="00B06126">
              <w:rPr>
                <w:rStyle w:val="Hyperlink"/>
                <w:noProof/>
              </w:rPr>
              <w:t>Abbreviated School Day Application Fields</w:t>
            </w:r>
            <w:r w:rsidR="00D004C3">
              <w:rPr>
                <w:noProof/>
                <w:webHidden/>
              </w:rPr>
              <w:tab/>
            </w:r>
            <w:r w:rsidR="00D004C3">
              <w:rPr>
                <w:noProof/>
                <w:webHidden/>
              </w:rPr>
              <w:fldChar w:fldCharType="begin"/>
            </w:r>
            <w:r w:rsidR="00D004C3">
              <w:rPr>
                <w:noProof/>
                <w:webHidden/>
              </w:rPr>
              <w:instrText xml:space="preserve"> PAGEREF _Toc177465901 \h </w:instrText>
            </w:r>
            <w:r w:rsidR="00D004C3">
              <w:rPr>
                <w:noProof/>
                <w:webHidden/>
              </w:rPr>
            </w:r>
            <w:r w:rsidR="00D004C3">
              <w:rPr>
                <w:noProof/>
                <w:webHidden/>
              </w:rPr>
              <w:fldChar w:fldCharType="separate"/>
            </w:r>
            <w:r w:rsidR="00D004C3">
              <w:rPr>
                <w:noProof/>
                <w:webHidden/>
              </w:rPr>
              <w:t>14</w:t>
            </w:r>
            <w:r w:rsidR="00D004C3">
              <w:rPr>
                <w:noProof/>
                <w:webHidden/>
              </w:rPr>
              <w:fldChar w:fldCharType="end"/>
            </w:r>
          </w:hyperlink>
        </w:p>
        <w:p w14:paraId="51F2F1CA" w14:textId="485C488C" w:rsidR="00D004C3" w:rsidRDefault="0084327F">
          <w:pPr>
            <w:pStyle w:val="TOC2"/>
            <w:rPr>
              <w:rFonts w:asciiTheme="minorHAnsi" w:hAnsiTheme="minorHAnsi"/>
              <w:noProof/>
              <w:kern w:val="2"/>
              <w:sz w:val="24"/>
              <w:szCs w:val="24"/>
              <w14:ligatures w14:val="standardContextual"/>
            </w:rPr>
          </w:pPr>
          <w:hyperlink w:anchor="_Toc177465902" w:history="1">
            <w:r w:rsidR="00D004C3" w:rsidRPr="00B06126">
              <w:rPr>
                <w:rStyle w:val="Hyperlink"/>
                <w:noProof/>
              </w:rPr>
              <w:t>Uploading a Consent Form PDF</w:t>
            </w:r>
            <w:r w:rsidR="00D004C3">
              <w:rPr>
                <w:noProof/>
                <w:webHidden/>
              </w:rPr>
              <w:tab/>
            </w:r>
            <w:r w:rsidR="00D004C3">
              <w:rPr>
                <w:noProof/>
                <w:webHidden/>
              </w:rPr>
              <w:fldChar w:fldCharType="begin"/>
            </w:r>
            <w:r w:rsidR="00D004C3">
              <w:rPr>
                <w:noProof/>
                <w:webHidden/>
              </w:rPr>
              <w:instrText xml:space="preserve"> PAGEREF _Toc177465902 \h </w:instrText>
            </w:r>
            <w:r w:rsidR="00D004C3">
              <w:rPr>
                <w:noProof/>
                <w:webHidden/>
              </w:rPr>
            </w:r>
            <w:r w:rsidR="00D004C3">
              <w:rPr>
                <w:noProof/>
                <w:webHidden/>
              </w:rPr>
              <w:fldChar w:fldCharType="separate"/>
            </w:r>
            <w:r w:rsidR="00D004C3">
              <w:rPr>
                <w:noProof/>
                <w:webHidden/>
              </w:rPr>
              <w:t>16</w:t>
            </w:r>
            <w:r w:rsidR="00D004C3">
              <w:rPr>
                <w:noProof/>
                <w:webHidden/>
              </w:rPr>
              <w:fldChar w:fldCharType="end"/>
            </w:r>
          </w:hyperlink>
        </w:p>
        <w:p w14:paraId="7032A421" w14:textId="4D612CB3" w:rsidR="00D004C3" w:rsidRDefault="0084327F">
          <w:pPr>
            <w:pStyle w:val="TOC2"/>
            <w:rPr>
              <w:rFonts w:asciiTheme="minorHAnsi" w:hAnsiTheme="minorHAnsi"/>
              <w:noProof/>
              <w:kern w:val="2"/>
              <w:sz w:val="24"/>
              <w:szCs w:val="24"/>
              <w14:ligatures w14:val="standardContextual"/>
            </w:rPr>
          </w:pPr>
          <w:hyperlink w:anchor="_Toc177465903" w:history="1">
            <w:r w:rsidR="00D004C3" w:rsidRPr="00B06126">
              <w:rPr>
                <w:rStyle w:val="Hyperlink"/>
                <w:noProof/>
              </w:rPr>
              <w:t>Viewing Consent Documents</w:t>
            </w:r>
            <w:r w:rsidR="00D004C3">
              <w:rPr>
                <w:noProof/>
                <w:webHidden/>
              </w:rPr>
              <w:tab/>
            </w:r>
            <w:r w:rsidR="00D004C3">
              <w:rPr>
                <w:noProof/>
                <w:webHidden/>
              </w:rPr>
              <w:fldChar w:fldCharType="begin"/>
            </w:r>
            <w:r w:rsidR="00D004C3">
              <w:rPr>
                <w:noProof/>
                <w:webHidden/>
              </w:rPr>
              <w:instrText xml:space="preserve"> PAGEREF _Toc177465903 \h </w:instrText>
            </w:r>
            <w:r w:rsidR="00D004C3">
              <w:rPr>
                <w:noProof/>
                <w:webHidden/>
              </w:rPr>
            </w:r>
            <w:r w:rsidR="00D004C3">
              <w:rPr>
                <w:noProof/>
                <w:webHidden/>
              </w:rPr>
              <w:fldChar w:fldCharType="separate"/>
            </w:r>
            <w:r w:rsidR="00D004C3">
              <w:rPr>
                <w:noProof/>
                <w:webHidden/>
              </w:rPr>
              <w:t>17</w:t>
            </w:r>
            <w:r w:rsidR="00D004C3">
              <w:rPr>
                <w:noProof/>
                <w:webHidden/>
              </w:rPr>
              <w:fldChar w:fldCharType="end"/>
            </w:r>
          </w:hyperlink>
        </w:p>
        <w:p w14:paraId="61CF6658" w14:textId="69A33D89" w:rsidR="00D004C3" w:rsidRDefault="0084327F">
          <w:pPr>
            <w:pStyle w:val="TOC2"/>
            <w:rPr>
              <w:rFonts w:asciiTheme="minorHAnsi" w:hAnsiTheme="minorHAnsi"/>
              <w:noProof/>
              <w:kern w:val="2"/>
              <w:sz w:val="24"/>
              <w:szCs w:val="24"/>
              <w14:ligatures w14:val="standardContextual"/>
            </w:rPr>
          </w:pPr>
          <w:hyperlink w:anchor="_Toc177465904" w:history="1">
            <w:r w:rsidR="00D004C3" w:rsidRPr="00B06126">
              <w:rPr>
                <w:rStyle w:val="Hyperlink"/>
                <w:noProof/>
              </w:rPr>
              <w:t>Update History</w:t>
            </w:r>
            <w:r w:rsidR="00D004C3">
              <w:rPr>
                <w:noProof/>
                <w:webHidden/>
              </w:rPr>
              <w:tab/>
            </w:r>
            <w:r w:rsidR="00D004C3">
              <w:rPr>
                <w:noProof/>
                <w:webHidden/>
              </w:rPr>
              <w:fldChar w:fldCharType="begin"/>
            </w:r>
            <w:r w:rsidR="00D004C3">
              <w:rPr>
                <w:noProof/>
                <w:webHidden/>
              </w:rPr>
              <w:instrText xml:space="preserve"> PAGEREF _Toc177465904 \h </w:instrText>
            </w:r>
            <w:r w:rsidR="00D004C3">
              <w:rPr>
                <w:noProof/>
                <w:webHidden/>
              </w:rPr>
            </w:r>
            <w:r w:rsidR="00D004C3">
              <w:rPr>
                <w:noProof/>
                <w:webHidden/>
              </w:rPr>
              <w:fldChar w:fldCharType="separate"/>
            </w:r>
            <w:r w:rsidR="00D004C3">
              <w:rPr>
                <w:noProof/>
                <w:webHidden/>
              </w:rPr>
              <w:t>17</w:t>
            </w:r>
            <w:r w:rsidR="00D004C3">
              <w:rPr>
                <w:noProof/>
                <w:webHidden/>
              </w:rPr>
              <w:fldChar w:fldCharType="end"/>
            </w:r>
          </w:hyperlink>
        </w:p>
        <w:p w14:paraId="6C962E95" w14:textId="1D293E21" w:rsidR="00D004C3" w:rsidRDefault="0084327F">
          <w:pPr>
            <w:pStyle w:val="TOC2"/>
            <w:rPr>
              <w:rFonts w:asciiTheme="minorHAnsi" w:hAnsiTheme="minorHAnsi"/>
              <w:noProof/>
              <w:kern w:val="2"/>
              <w:sz w:val="24"/>
              <w:szCs w:val="24"/>
              <w14:ligatures w14:val="standardContextual"/>
            </w:rPr>
          </w:pPr>
          <w:hyperlink w:anchor="_Toc177465905" w:history="1">
            <w:r w:rsidR="00D004C3" w:rsidRPr="00B06126">
              <w:rPr>
                <w:rStyle w:val="Hyperlink"/>
                <w:noProof/>
              </w:rPr>
              <w:t>Other Student Record Information</w:t>
            </w:r>
            <w:r w:rsidR="00D004C3">
              <w:rPr>
                <w:noProof/>
                <w:webHidden/>
              </w:rPr>
              <w:tab/>
            </w:r>
            <w:r w:rsidR="00D004C3">
              <w:rPr>
                <w:noProof/>
                <w:webHidden/>
              </w:rPr>
              <w:fldChar w:fldCharType="begin"/>
            </w:r>
            <w:r w:rsidR="00D004C3">
              <w:rPr>
                <w:noProof/>
                <w:webHidden/>
              </w:rPr>
              <w:instrText xml:space="preserve"> PAGEREF _Toc177465905 \h </w:instrText>
            </w:r>
            <w:r w:rsidR="00D004C3">
              <w:rPr>
                <w:noProof/>
                <w:webHidden/>
              </w:rPr>
            </w:r>
            <w:r w:rsidR="00D004C3">
              <w:rPr>
                <w:noProof/>
                <w:webHidden/>
              </w:rPr>
              <w:fldChar w:fldCharType="separate"/>
            </w:r>
            <w:r w:rsidR="00D004C3">
              <w:rPr>
                <w:noProof/>
                <w:webHidden/>
              </w:rPr>
              <w:t>17</w:t>
            </w:r>
            <w:r w:rsidR="00D004C3">
              <w:rPr>
                <w:noProof/>
                <w:webHidden/>
              </w:rPr>
              <w:fldChar w:fldCharType="end"/>
            </w:r>
          </w:hyperlink>
        </w:p>
        <w:p w14:paraId="58860A8E" w14:textId="430BBF02" w:rsidR="00D004C3" w:rsidRDefault="0084327F">
          <w:pPr>
            <w:pStyle w:val="TOC2"/>
            <w:rPr>
              <w:rFonts w:asciiTheme="minorHAnsi" w:hAnsiTheme="minorHAnsi"/>
              <w:noProof/>
              <w:kern w:val="2"/>
              <w:sz w:val="24"/>
              <w:szCs w:val="24"/>
              <w14:ligatures w14:val="standardContextual"/>
            </w:rPr>
          </w:pPr>
          <w:hyperlink w:anchor="_Toc177465906" w:history="1">
            <w:r w:rsidR="00D004C3" w:rsidRPr="00B06126">
              <w:rPr>
                <w:rStyle w:val="Hyperlink"/>
                <w:noProof/>
              </w:rPr>
              <w:t>Editing an Existing Record</w:t>
            </w:r>
            <w:r w:rsidR="00D004C3">
              <w:rPr>
                <w:noProof/>
                <w:webHidden/>
              </w:rPr>
              <w:tab/>
            </w:r>
            <w:r w:rsidR="00D004C3">
              <w:rPr>
                <w:noProof/>
                <w:webHidden/>
              </w:rPr>
              <w:fldChar w:fldCharType="begin"/>
            </w:r>
            <w:r w:rsidR="00D004C3">
              <w:rPr>
                <w:noProof/>
                <w:webHidden/>
              </w:rPr>
              <w:instrText xml:space="preserve"> PAGEREF _Toc177465906 \h </w:instrText>
            </w:r>
            <w:r w:rsidR="00D004C3">
              <w:rPr>
                <w:noProof/>
                <w:webHidden/>
              </w:rPr>
            </w:r>
            <w:r w:rsidR="00D004C3">
              <w:rPr>
                <w:noProof/>
                <w:webHidden/>
              </w:rPr>
              <w:fldChar w:fldCharType="separate"/>
            </w:r>
            <w:r w:rsidR="00D004C3">
              <w:rPr>
                <w:noProof/>
                <w:webHidden/>
              </w:rPr>
              <w:t>18</w:t>
            </w:r>
            <w:r w:rsidR="00D004C3">
              <w:rPr>
                <w:noProof/>
                <w:webHidden/>
              </w:rPr>
              <w:fldChar w:fldCharType="end"/>
            </w:r>
          </w:hyperlink>
        </w:p>
        <w:p w14:paraId="294FD050" w14:textId="78515931" w:rsidR="00D004C3" w:rsidRDefault="0084327F">
          <w:pPr>
            <w:pStyle w:val="TOC1"/>
            <w:rPr>
              <w:rFonts w:asciiTheme="minorHAnsi" w:hAnsiTheme="minorHAnsi"/>
              <w:noProof/>
              <w:kern w:val="2"/>
              <w:sz w:val="24"/>
              <w:szCs w:val="24"/>
              <w14:ligatures w14:val="standardContextual"/>
            </w:rPr>
          </w:pPr>
          <w:hyperlink w:anchor="_Toc177465907" w:history="1">
            <w:r w:rsidR="00D004C3" w:rsidRPr="00B06126">
              <w:rPr>
                <w:rStyle w:val="Hyperlink"/>
                <w:noProof/>
              </w:rPr>
              <w:t>Coding Key Fields</w:t>
            </w:r>
            <w:r w:rsidR="00D004C3">
              <w:rPr>
                <w:noProof/>
                <w:webHidden/>
              </w:rPr>
              <w:tab/>
            </w:r>
            <w:r w:rsidR="00D004C3">
              <w:rPr>
                <w:noProof/>
                <w:webHidden/>
              </w:rPr>
              <w:fldChar w:fldCharType="begin"/>
            </w:r>
            <w:r w:rsidR="00D004C3">
              <w:rPr>
                <w:noProof/>
                <w:webHidden/>
              </w:rPr>
              <w:instrText xml:space="preserve"> PAGEREF _Toc177465907 \h </w:instrText>
            </w:r>
            <w:r w:rsidR="00D004C3">
              <w:rPr>
                <w:noProof/>
                <w:webHidden/>
              </w:rPr>
            </w:r>
            <w:r w:rsidR="00D004C3">
              <w:rPr>
                <w:noProof/>
                <w:webHidden/>
              </w:rPr>
              <w:fldChar w:fldCharType="separate"/>
            </w:r>
            <w:r w:rsidR="00D004C3">
              <w:rPr>
                <w:noProof/>
                <w:webHidden/>
              </w:rPr>
              <w:t>20</w:t>
            </w:r>
            <w:r w:rsidR="00D004C3">
              <w:rPr>
                <w:noProof/>
                <w:webHidden/>
              </w:rPr>
              <w:fldChar w:fldCharType="end"/>
            </w:r>
          </w:hyperlink>
        </w:p>
        <w:p w14:paraId="75F76806" w14:textId="137DA8B4" w:rsidR="00D004C3" w:rsidRDefault="0084327F">
          <w:pPr>
            <w:pStyle w:val="TOC2"/>
            <w:rPr>
              <w:rFonts w:asciiTheme="minorHAnsi" w:hAnsiTheme="minorHAnsi"/>
              <w:noProof/>
              <w:kern w:val="2"/>
              <w:sz w:val="24"/>
              <w:szCs w:val="24"/>
              <w14:ligatures w14:val="standardContextual"/>
            </w:rPr>
          </w:pPr>
          <w:hyperlink w:anchor="_Toc177465908" w:history="1">
            <w:r w:rsidR="00D004C3" w:rsidRPr="00B06126">
              <w:rPr>
                <w:rStyle w:val="Hyperlink"/>
                <w:noProof/>
              </w:rPr>
              <w:t>Resident District Student</w:t>
            </w:r>
            <w:r w:rsidR="00D004C3">
              <w:rPr>
                <w:noProof/>
                <w:webHidden/>
              </w:rPr>
              <w:tab/>
            </w:r>
            <w:r w:rsidR="00D004C3">
              <w:rPr>
                <w:noProof/>
                <w:webHidden/>
              </w:rPr>
              <w:fldChar w:fldCharType="begin"/>
            </w:r>
            <w:r w:rsidR="00D004C3">
              <w:rPr>
                <w:noProof/>
                <w:webHidden/>
              </w:rPr>
              <w:instrText xml:space="preserve"> PAGEREF _Toc177465908 \h </w:instrText>
            </w:r>
            <w:r w:rsidR="00D004C3">
              <w:rPr>
                <w:noProof/>
                <w:webHidden/>
              </w:rPr>
            </w:r>
            <w:r w:rsidR="00D004C3">
              <w:rPr>
                <w:noProof/>
                <w:webHidden/>
              </w:rPr>
              <w:fldChar w:fldCharType="separate"/>
            </w:r>
            <w:r w:rsidR="00D004C3">
              <w:rPr>
                <w:noProof/>
                <w:webHidden/>
              </w:rPr>
              <w:t>20</w:t>
            </w:r>
            <w:r w:rsidR="00D004C3">
              <w:rPr>
                <w:noProof/>
                <w:webHidden/>
              </w:rPr>
              <w:fldChar w:fldCharType="end"/>
            </w:r>
          </w:hyperlink>
        </w:p>
        <w:p w14:paraId="2F5E9BA7" w14:textId="3D30C6A5" w:rsidR="00D004C3" w:rsidRDefault="0084327F">
          <w:pPr>
            <w:pStyle w:val="TOC2"/>
            <w:rPr>
              <w:rFonts w:asciiTheme="minorHAnsi" w:hAnsiTheme="minorHAnsi"/>
              <w:noProof/>
              <w:kern w:val="2"/>
              <w:sz w:val="24"/>
              <w:szCs w:val="24"/>
              <w14:ligatures w14:val="standardContextual"/>
            </w:rPr>
          </w:pPr>
          <w:hyperlink w:anchor="_Toc177465909" w:history="1">
            <w:r w:rsidR="00D004C3" w:rsidRPr="00B06126">
              <w:rPr>
                <w:rStyle w:val="Hyperlink"/>
                <w:noProof/>
              </w:rPr>
              <w:t>Resident District - District Placed in Private School</w:t>
            </w:r>
            <w:r w:rsidR="00D004C3">
              <w:rPr>
                <w:noProof/>
                <w:webHidden/>
              </w:rPr>
              <w:tab/>
            </w:r>
            <w:r w:rsidR="00D004C3">
              <w:rPr>
                <w:noProof/>
                <w:webHidden/>
              </w:rPr>
              <w:fldChar w:fldCharType="begin"/>
            </w:r>
            <w:r w:rsidR="00D004C3">
              <w:rPr>
                <w:noProof/>
                <w:webHidden/>
              </w:rPr>
              <w:instrText xml:space="preserve"> PAGEREF _Toc177465909 \h </w:instrText>
            </w:r>
            <w:r w:rsidR="00D004C3">
              <w:rPr>
                <w:noProof/>
                <w:webHidden/>
              </w:rPr>
            </w:r>
            <w:r w:rsidR="00D004C3">
              <w:rPr>
                <w:noProof/>
                <w:webHidden/>
              </w:rPr>
              <w:fldChar w:fldCharType="separate"/>
            </w:r>
            <w:r w:rsidR="00D004C3">
              <w:rPr>
                <w:noProof/>
                <w:webHidden/>
              </w:rPr>
              <w:t>20</w:t>
            </w:r>
            <w:r w:rsidR="00D004C3">
              <w:rPr>
                <w:noProof/>
                <w:webHidden/>
              </w:rPr>
              <w:fldChar w:fldCharType="end"/>
            </w:r>
          </w:hyperlink>
        </w:p>
        <w:p w14:paraId="5B8617AE" w14:textId="24BA5D35" w:rsidR="00D004C3" w:rsidRDefault="0084327F">
          <w:pPr>
            <w:pStyle w:val="TOC2"/>
            <w:rPr>
              <w:rFonts w:asciiTheme="minorHAnsi" w:hAnsiTheme="minorHAnsi"/>
              <w:noProof/>
              <w:kern w:val="2"/>
              <w:sz w:val="24"/>
              <w:szCs w:val="24"/>
              <w14:ligatures w14:val="standardContextual"/>
            </w:rPr>
          </w:pPr>
          <w:hyperlink w:anchor="_Toc177465910" w:history="1">
            <w:r w:rsidR="00D004C3" w:rsidRPr="00B06126">
              <w:rPr>
                <w:rStyle w:val="Hyperlink"/>
                <w:noProof/>
              </w:rPr>
              <w:t>Resident District - Schools with Different Lengths of Day</w:t>
            </w:r>
            <w:r w:rsidR="00D004C3">
              <w:rPr>
                <w:noProof/>
                <w:webHidden/>
              </w:rPr>
              <w:tab/>
            </w:r>
            <w:r w:rsidR="00D004C3">
              <w:rPr>
                <w:noProof/>
                <w:webHidden/>
              </w:rPr>
              <w:fldChar w:fldCharType="begin"/>
            </w:r>
            <w:r w:rsidR="00D004C3">
              <w:rPr>
                <w:noProof/>
                <w:webHidden/>
              </w:rPr>
              <w:instrText xml:space="preserve"> PAGEREF _Toc177465910 \h </w:instrText>
            </w:r>
            <w:r w:rsidR="00D004C3">
              <w:rPr>
                <w:noProof/>
                <w:webHidden/>
              </w:rPr>
            </w:r>
            <w:r w:rsidR="00D004C3">
              <w:rPr>
                <w:noProof/>
                <w:webHidden/>
              </w:rPr>
              <w:fldChar w:fldCharType="separate"/>
            </w:r>
            <w:r w:rsidR="00D004C3">
              <w:rPr>
                <w:noProof/>
                <w:webHidden/>
              </w:rPr>
              <w:t>21</w:t>
            </w:r>
            <w:r w:rsidR="00D004C3">
              <w:rPr>
                <w:noProof/>
                <w:webHidden/>
              </w:rPr>
              <w:fldChar w:fldCharType="end"/>
            </w:r>
          </w:hyperlink>
        </w:p>
        <w:p w14:paraId="42474906" w14:textId="0CFDF227" w:rsidR="00D004C3" w:rsidRDefault="0084327F">
          <w:pPr>
            <w:pStyle w:val="TOC2"/>
            <w:rPr>
              <w:rFonts w:asciiTheme="minorHAnsi" w:hAnsiTheme="minorHAnsi"/>
              <w:noProof/>
              <w:kern w:val="2"/>
              <w:sz w:val="24"/>
              <w:szCs w:val="24"/>
              <w14:ligatures w14:val="standardContextual"/>
            </w:rPr>
          </w:pPr>
          <w:hyperlink w:anchor="_Toc177465911" w:history="1">
            <w:r w:rsidR="00D004C3" w:rsidRPr="00B06126">
              <w:rPr>
                <w:rStyle w:val="Hyperlink"/>
                <w:noProof/>
              </w:rPr>
              <w:t>Resident District - Online Asynchronous</w:t>
            </w:r>
            <w:r w:rsidR="00D004C3">
              <w:rPr>
                <w:noProof/>
                <w:webHidden/>
              </w:rPr>
              <w:tab/>
            </w:r>
            <w:r w:rsidR="00D004C3">
              <w:rPr>
                <w:noProof/>
                <w:webHidden/>
              </w:rPr>
              <w:fldChar w:fldCharType="begin"/>
            </w:r>
            <w:r w:rsidR="00D004C3">
              <w:rPr>
                <w:noProof/>
                <w:webHidden/>
              </w:rPr>
              <w:instrText xml:space="preserve"> PAGEREF _Toc177465911 \h </w:instrText>
            </w:r>
            <w:r w:rsidR="00D004C3">
              <w:rPr>
                <w:noProof/>
                <w:webHidden/>
              </w:rPr>
            </w:r>
            <w:r w:rsidR="00D004C3">
              <w:rPr>
                <w:noProof/>
                <w:webHidden/>
              </w:rPr>
              <w:fldChar w:fldCharType="separate"/>
            </w:r>
            <w:r w:rsidR="00D004C3">
              <w:rPr>
                <w:noProof/>
                <w:webHidden/>
              </w:rPr>
              <w:t>21</w:t>
            </w:r>
            <w:r w:rsidR="00D004C3">
              <w:rPr>
                <w:noProof/>
                <w:webHidden/>
              </w:rPr>
              <w:fldChar w:fldCharType="end"/>
            </w:r>
          </w:hyperlink>
        </w:p>
        <w:p w14:paraId="43C94AB7" w14:textId="551A2F92" w:rsidR="00D004C3" w:rsidRDefault="0084327F">
          <w:pPr>
            <w:pStyle w:val="TOC2"/>
            <w:rPr>
              <w:rFonts w:asciiTheme="minorHAnsi" w:hAnsiTheme="minorHAnsi"/>
              <w:noProof/>
              <w:kern w:val="2"/>
              <w:sz w:val="24"/>
              <w:szCs w:val="24"/>
              <w14:ligatures w14:val="standardContextual"/>
            </w:rPr>
          </w:pPr>
          <w:hyperlink w:anchor="_Toc177465912" w:history="1">
            <w:r w:rsidR="00D004C3" w:rsidRPr="00B06126">
              <w:rPr>
                <w:rStyle w:val="Hyperlink"/>
                <w:noProof/>
              </w:rPr>
              <w:t>Resident District - Virtual Charter School</w:t>
            </w:r>
            <w:r w:rsidR="00D004C3">
              <w:rPr>
                <w:noProof/>
                <w:webHidden/>
              </w:rPr>
              <w:tab/>
            </w:r>
            <w:r w:rsidR="00D004C3">
              <w:rPr>
                <w:noProof/>
                <w:webHidden/>
              </w:rPr>
              <w:fldChar w:fldCharType="begin"/>
            </w:r>
            <w:r w:rsidR="00D004C3">
              <w:rPr>
                <w:noProof/>
                <w:webHidden/>
              </w:rPr>
              <w:instrText xml:space="preserve"> PAGEREF _Toc177465912 \h </w:instrText>
            </w:r>
            <w:r w:rsidR="00D004C3">
              <w:rPr>
                <w:noProof/>
                <w:webHidden/>
              </w:rPr>
            </w:r>
            <w:r w:rsidR="00D004C3">
              <w:rPr>
                <w:noProof/>
                <w:webHidden/>
              </w:rPr>
              <w:fldChar w:fldCharType="separate"/>
            </w:r>
            <w:r w:rsidR="00D004C3">
              <w:rPr>
                <w:noProof/>
                <w:webHidden/>
              </w:rPr>
              <w:t>22</w:t>
            </w:r>
            <w:r w:rsidR="00D004C3">
              <w:rPr>
                <w:noProof/>
                <w:webHidden/>
              </w:rPr>
              <w:fldChar w:fldCharType="end"/>
            </w:r>
          </w:hyperlink>
        </w:p>
        <w:p w14:paraId="1C4418A9" w14:textId="26B07DFD" w:rsidR="00D004C3" w:rsidRDefault="0084327F">
          <w:pPr>
            <w:pStyle w:val="TOC2"/>
            <w:rPr>
              <w:rFonts w:asciiTheme="minorHAnsi" w:hAnsiTheme="minorHAnsi"/>
              <w:noProof/>
              <w:kern w:val="2"/>
              <w:sz w:val="24"/>
              <w:szCs w:val="24"/>
              <w14:ligatures w14:val="standardContextual"/>
            </w:rPr>
          </w:pPr>
          <w:hyperlink w:anchor="_Toc177465913" w:history="1">
            <w:r w:rsidR="00D004C3" w:rsidRPr="00B06126">
              <w:rPr>
                <w:rStyle w:val="Hyperlink"/>
                <w:noProof/>
              </w:rPr>
              <w:t>Resident District Student - Other Local or Regional Correctional Facilities (Not ACEP, YCEP, or JDEP)</w:t>
            </w:r>
            <w:r w:rsidR="00D004C3">
              <w:rPr>
                <w:noProof/>
                <w:webHidden/>
              </w:rPr>
              <w:tab/>
            </w:r>
            <w:r w:rsidR="00D004C3">
              <w:rPr>
                <w:noProof/>
                <w:webHidden/>
              </w:rPr>
              <w:fldChar w:fldCharType="begin"/>
            </w:r>
            <w:r w:rsidR="00D004C3">
              <w:rPr>
                <w:noProof/>
                <w:webHidden/>
              </w:rPr>
              <w:instrText xml:space="preserve"> PAGEREF _Toc177465913 \h </w:instrText>
            </w:r>
            <w:r w:rsidR="00D004C3">
              <w:rPr>
                <w:noProof/>
                <w:webHidden/>
              </w:rPr>
            </w:r>
            <w:r w:rsidR="00D004C3">
              <w:rPr>
                <w:noProof/>
                <w:webHidden/>
              </w:rPr>
              <w:fldChar w:fldCharType="separate"/>
            </w:r>
            <w:r w:rsidR="00D004C3">
              <w:rPr>
                <w:noProof/>
                <w:webHidden/>
              </w:rPr>
              <w:t>22</w:t>
            </w:r>
            <w:r w:rsidR="00D004C3">
              <w:rPr>
                <w:noProof/>
                <w:webHidden/>
              </w:rPr>
              <w:fldChar w:fldCharType="end"/>
            </w:r>
          </w:hyperlink>
        </w:p>
        <w:p w14:paraId="7B72DE7D" w14:textId="1C381AC1" w:rsidR="00D004C3" w:rsidRDefault="0084327F">
          <w:pPr>
            <w:pStyle w:val="TOC2"/>
            <w:rPr>
              <w:rFonts w:asciiTheme="minorHAnsi" w:hAnsiTheme="minorHAnsi"/>
              <w:noProof/>
              <w:kern w:val="2"/>
              <w:sz w:val="24"/>
              <w:szCs w:val="24"/>
              <w14:ligatures w14:val="standardContextual"/>
            </w:rPr>
          </w:pPr>
          <w:hyperlink w:anchor="_Toc177465914" w:history="1">
            <w:r w:rsidR="00D004C3" w:rsidRPr="00B06126">
              <w:rPr>
                <w:rStyle w:val="Hyperlink"/>
                <w:noProof/>
              </w:rPr>
              <w:t>Long Term Care and Treatment (LTCT) program (Contractor Submission)</w:t>
            </w:r>
            <w:r w:rsidR="00D004C3">
              <w:rPr>
                <w:noProof/>
                <w:webHidden/>
              </w:rPr>
              <w:tab/>
            </w:r>
            <w:r w:rsidR="00D004C3">
              <w:rPr>
                <w:noProof/>
                <w:webHidden/>
              </w:rPr>
              <w:fldChar w:fldCharType="begin"/>
            </w:r>
            <w:r w:rsidR="00D004C3">
              <w:rPr>
                <w:noProof/>
                <w:webHidden/>
              </w:rPr>
              <w:instrText xml:space="preserve"> PAGEREF _Toc177465914 \h </w:instrText>
            </w:r>
            <w:r w:rsidR="00D004C3">
              <w:rPr>
                <w:noProof/>
                <w:webHidden/>
              </w:rPr>
            </w:r>
            <w:r w:rsidR="00D004C3">
              <w:rPr>
                <w:noProof/>
                <w:webHidden/>
              </w:rPr>
              <w:fldChar w:fldCharType="separate"/>
            </w:r>
            <w:r w:rsidR="00D004C3">
              <w:rPr>
                <w:noProof/>
                <w:webHidden/>
              </w:rPr>
              <w:t>23</w:t>
            </w:r>
            <w:r w:rsidR="00D004C3">
              <w:rPr>
                <w:noProof/>
                <w:webHidden/>
              </w:rPr>
              <w:fldChar w:fldCharType="end"/>
            </w:r>
          </w:hyperlink>
        </w:p>
        <w:p w14:paraId="00CE4C1D" w14:textId="68EC05E2" w:rsidR="00D004C3" w:rsidRDefault="0084327F">
          <w:pPr>
            <w:pStyle w:val="TOC2"/>
            <w:rPr>
              <w:rFonts w:asciiTheme="minorHAnsi" w:hAnsiTheme="minorHAnsi"/>
              <w:noProof/>
              <w:kern w:val="2"/>
              <w:sz w:val="24"/>
              <w:szCs w:val="24"/>
              <w14:ligatures w14:val="standardContextual"/>
            </w:rPr>
          </w:pPr>
          <w:hyperlink w:anchor="_Toc177465915" w:history="1">
            <w:r w:rsidR="00D004C3" w:rsidRPr="00B06126">
              <w:rPr>
                <w:rStyle w:val="Hyperlink"/>
                <w:noProof/>
              </w:rPr>
              <w:t>Hospital Program Student (Contractor Submission)</w:t>
            </w:r>
            <w:r w:rsidR="00D004C3">
              <w:rPr>
                <w:noProof/>
                <w:webHidden/>
              </w:rPr>
              <w:tab/>
            </w:r>
            <w:r w:rsidR="00D004C3">
              <w:rPr>
                <w:noProof/>
                <w:webHidden/>
              </w:rPr>
              <w:fldChar w:fldCharType="begin"/>
            </w:r>
            <w:r w:rsidR="00D004C3">
              <w:rPr>
                <w:noProof/>
                <w:webHidden/>
              </w:rPr>
              <w:instrText xml:space="preserve"> PAGEREF _Toc177465915 \h </w:instrText>
            </w:r>
            <w:r w:rsidR="00D004C3">
              <w:rPr>
                <w:noProof/>
                <w:webHidden/>
              </w:rPr>
            </w:r>
            <w:r w:rsidR="00D004C3">
              <w:rPr>
                <w:noProof/>
                <w:webHidden/>
              </w:rPr>
              <w:fldChar w:fldCharType="separate"/>
            </w:r>
            <w:r w:rsidR="00D004C3">
              <w:rPr>
                <w:noProof/>
                <w:webHidden/>
              </w:rPr>
              <w:t>23</w:t>
            </w:r>
            <w:r w:rsidR="00D004C3">
              <w:rPr>
                <w:noProof/>
                <w:webHidden/>
              </w:rPr>
              <w:fldChar w:fldCharType="end"/>
            </w:r>
          </w:hyperlink>
        </w:p>
        <w:p w14:paraId="054A9AD4" w14:textId="341F723F" w:rsidR="00D004C3" w:rsidRDefault="0084327F">
          <w:pPr>
            <w:pStyle w:val="TOC2"/>
            <w:rPr>
              <w:rFonts w:asciiTheme="minorHAnsi" w:hAnsiTheme="minorHAnsi"/>
              <w:noProof/>
              <w:kern w:val="2"/>
              <w:sz w:val="24"/>
              <w:szCs w:val="24"/>
              <w14:ligatures w14:val="standardContextual"/>
            </w:rPr>
          </w:pPr>
          <w:hyperlink w:anchor="_Toc177465916" w:history="1">
            <w:r w:rsidR="00D004C3" w:rsidRPr="00B06126">
              <w:rPr>
                <w:rStyle w:val="Hyperlink"/>
                <w:noProof/>
              </w:rPr>
              <w:t>Pediatric Nursing Facility (PNF)</w:t>
            </w:r>
            <w:r w:rsidR="00D004C3">
              <w:rPr>
                <w:noProof/>
                <w:webHidden/>
              </w:rPr>
              <w:tab/>
            </w:r>
            <w:r w:rsidR="00D004C3">
              <w:rPr>
                <w:noProof/>
                <w:webHidden/>
              </w:rPr>
              <w:fldChar w:fldCharType="begin"/>
            </w:r>
            <w:r w:rsidR="00D004C3">
              <w:rPr>
                <w:noProof/>
                <w:webHidden/>
              </w:rPr>
              <w:instrText xml:space="preserve"> PAGEREF _Toc177465916 \h </w:instrText>
            </w:r>
            <w:r w:rsidR="00D004C3">
              <w:rPr>
                <w:noProof/>
                <w:webHidden/>
              </w:rPr>
            </w:r>
            <w:r w:rsidR="00D004C3">
              <w:rPr>
                <w:noProof/>
                <w:webHidden/>
              </w:rPr>
              <w:fldChar w:fldCharType="separate"/>
            </w:r>
            <w:r w:rsidR="00D004C3">
              <w:rPr>
                <w:noProof/>
                <w:webHidden/>
              </w:rPr>
              <w:t>24</w:t>
            </w:r>
            <w:r w:rsidR="00D004C3">
              <w:rPr>
                <w:noProof/>
                <w:webHidden/>
              </w:rPr>
              <w:fldChar w:fldCharType="end"/>
            </w:r>
          </w:hyperlink>
        </w:p>
        <w:p w14:paraId="1A226387" w14:textId="45185790" w:rsidR="00D004C3" w:rsidRDefault="0084327F">
          <w:pPr>
            <w:pStyle w:val="TOC2"/>
            <w:rPr>
              <w:rFonts w:asciiTheme="minorHAnsi" w:hAnsiTheme="minorHAnsi"/>
              <w:noProof/>
              <w:kern w:val="2"/>
              <w:sz w:val="24"/>
              <w:szCs w:val="24"/>
              <w14:ligatures w14:val="standardContextual"/>
            </w:rPr>
          </w:pPr>
          <w:hyperlink w:anchor="_Toc177465917" w:history="1">
            <w:r w:rsidR="00D004C3" w:rsidRPr="00B06126">
              <w:rPr>
                <w:rStyle w:val="Hyperlink"/>
                <w:noProof/>
              </w:rPr>
              <w:t>State Placed Juvenile Detention Education Program (JDEP) Student (Contractor Submission)</w:t>
            </w:r>
            <w:r w:rsidR="00D004C3">
              <w:rPr>
                <w:noProof/>
                <w:webHidden/>
              </w:rPr>
              <w:tab/>
            </w:r>
            <w:r w:rsidR="00D004C3">
              <w:rPr>
                <w:noProof/>
                <w:webHidden/>
              </w:rPr>
              <w:fldChar w:fldCharType="begin"/>
            </w:r>
            <w:r w:rsidR="00D004C3">
              <w:rPr>
                <w:noProof/>
                <w:webHidden/>
              </w:rPr>
              <w:instrText xml:space="preserve"> PAGEREF _Toc177465917 \h </w:instrText>
            </w:r>
            <w:r w:rsidR="00D004C3">
              <w:rPr>
                <w:noProof/>
                <w:webHidden/>
              </w:rPr>
            </w:r>
            <w:r w:rsidR="00D004C3">
              <w:rPr>
                <w:noProof/>
                <w:webHidden/>
              </w:rPr>
              <w:fldChar w:fldCharType="separate"/>
            </w:r>
            <w:r w:rsidR="00D004C3">
              <w:rPr>
                <w:noProof/>
                <w:webHidden/>
              </w:rPr>
              <w:t>24</w:t>
            </w:r>
            <w:r w:rsidR="00D004C3">
              <w:rPr>
                <w:noProof/>
                <w:webHidden/>
              </w:rPr>
              <w:fldChar w:fldCharType="end"/>
            </w:r>
          </w:hyperlink>
        </w:p>
        <w:p w14:paraId="3450ECF8" w14:textId="3ABD41A1" w:rsidR="00D004C3" w:rsidRDefault="0084327F">
          <w:pPr>
            <w:pStyle w:val="TOC2"/>
            <w:rPr>
              <w:rFonts w:asciiTheme="minorHAnsi" w:hAnsiTheme="minorHAnsi"/>
              <w:noProof/>
              <w:kern w:val="2"/>
              <w:sz w:val="24"/>
              <w:szCs w:val="24"/>
              <w14:ligatures w14:val="standardContextual"/>
            </w:rPr>
          </w:pPr>
          <w:hyperlink w:anchor="_Toc177465918" w:history="1">
            <w:r w:rsidR="00D004C3" w:rsidRPr="00B06126">
              <w:rPr>
                <w:rStyle w:val="Hyperlink"/>
                <w:noProof/>
              </w:rPr>
              <w:t>State Placed Youth Corrections Education Program (YCEP) (Contractor Submission)</w:t>
            </w:r>
            <w:r w:rsidR="00D004C3">
              <w:rPr>
                <w:noProof/>
                <w:webHidden/>
              </w:rPr>
              <w:tab/>
            </w:r>
            <w:r w:rsidR="00D004C3">
              <w:rPr>
                <w:noProof/>
                <w:webHidden/>
              </w:rPr>
              <w:fldChar w:fldCharType="begin"/>
            </w:r>
            <w:r w:rsidR="00D004C3">
              <w:rPr>
                <w:noProof/>
                <w:webHidden/>
              </w:rPr>
              <w:instrText xml:space="preserve"> PAGEREF _Toc177465918 \h </w:instrText>
            </w:r>
            <w:r w:rsidR="00D004C3">
              <w:rPr>
                <w:noProof/>
                <w:webHidden/>
              </w:rPr>
            </w:r>
            <w:r w:rsidR="00D004C3">
              <w:rPr>
                <w:noProof/>
                <w:webHidden/>
              </w:rPr>
              <w:fldChar w:fldCharType="separate"/>
            </w:r>
            <w:r w:rsidR="00D004C3">
              <w:rPr>
                <w:noProof/>
                <w:webHidden/>
              </w:rPr>
              <w:t>25</w:t>
            </w:r>
            <w:r w:rsidR="00D004C3">
              <w:rPr>
                <w:noProof/>
                <w:webHidden/>
              </w:rPr>
              <w:fldChar w:fldCharType="end"/>
            </w:r>
          </w:hyperlink>
        </w:p>
        <w:p w14:paraId="1F9FC623" w14:textId="53975766" w:rsidR="00D004C3" w:rsidRDefault="0084327F">
          <w:pPr>
            <w:pStyle w:val="TOC1"/>
            <w:rPr>
              <w:rFonts w:asciiTheme="minorHAnsi" w:hAnsiTheme="minorHAnsi"/>
              <w:noProof/>
              <w:kern w:val="2"/>
              <w:sz w:val="24"/>
              <w:szCs w:val="24"/>
              <w14:ligatures w14:val="standardContextual"/>
            </w:rPr>
          </w:pPr>
          <w:hyperlink w:anchor="_Toc177465919" w:history="1">
            <w:r w:rsidR="00D004C3" w:rsidRPr="00B06126">
              <w:rPr>
                <w:rStyle w:val="Hyperlink"/>
                <w:noProof/>
              </w:rPr>
              <w:t>Program Reason Code Scenario Help</w:t>
            </w:r>
            <w:r w:rsidR="00D004C3">
              <w:rPr>
                <w:noProof/>
                <w:webHidden/>
              </w:rPr>
              <w:tab/>
            </w:r>
            <w:r w:rsidR="00D004C3">
              <w:rPr>
                <w:noProof/>
                <w:webHidden/>
              </w:rPr>
              <w:fldChar w:fldCharType="begin"/>
            </w:r>
            <w:r w:rsidR="00D004C3">
              <w:rPr>
                <w:noProof/>
                <w:webHidden/>
              </w:rPr>
              <w:instrText xml:space="preserve"> PAGEREF _Toc177465919 \h </w:instrText>
            </w:r>
            <w:r w:rsidR="00D004C3">
              <w:rPr>
                <w:noProof/>
                <w:webHidden/>
              </w:rPr>
            </w:r>
            <w:r w:rsidR="00D004C3">
              <w:rPr>
                <w:noProof/>
                <w:webHidden/>
              </w:rPr>
              <w:fldChar w:fldCharType="separate"/>
            </w:r>
            <w:r w:rsidR="00D004C3">
              <w:rPr>
                <w:noProof/>
                <w:webHidden/>
              </w:rPr>
              <w:t>26</w:t>
            </w:r>
            <w:r w:rsidR="00D004C3">
              <w:rPr>
                <w:noProof/>
                <w:webHidden/>
              </w:rPr>
              <w:fldChar w:fldCharType="end"/>
            </w:r>
          </w:hyperlink>
        </w:p>
        <w:p w14:paraId="4F80E2D0" w14:textId="464FF584" w:rsidR="00D004C3" w:rsidRDefault="0084327F">
          <w:pPr>
            <w:pStyle w:val="TOC2"/>
            <w:rPr>
              <w:rFonts w:asciiTheme="minorHAnsi" w:hAnsiTheme="minorHAnsi"/>
              <w:noProof/>
              <w:kern w:val="2"/>
              <w:sz w:val="24"/>
              <w:szCs w:val="24"/>
              <w14:ligatures w14:val="standardContextual"/>
            </w:rPr>
          </w:pPr>
          <w:hyperlink w:anchor="_Toc177465920" w:history="1">
            <w:r w:rsidR="00D004C3" w:rsidRPr="00B06126">
              <w:rPr>
                <w:rStyle w:val="Hyperlink"/>
                <w:noProof/>
              </w:rPr>
              <w:t>Online Asynchronous</w:t>
            </w:r>
            <w:r w:rsidR="00D004C3">
              <w:rPr>
                <w:noProof/>
                <w:webHidden/>
              </w:rPr>
              <w:tab/>
            </w:r>
            <w:r w:rsidR="00D004C3">
              <w:rPr>
                <w:noProof/>
                <w:webHidden/>
              </w:rPr>
              <w:fldChar w:fldCharType="begin"/>
            </w:r>
            <w:r w:rsidR="00D004C3">
              <w:rPr>
                <w:noProof/>
                <w:webHidden/>
              </w:rPr>
              <w:instrText xml:space="preserve"> PAGEREF _Toc177465920 \h </w:instrText>
            </w:r>
            <w:r w:rsidR="00D004C3">
              <w:rPr>
                <w:noProof/>
                <w:webHidden/>
              </w:rPr>
            </w:r>
            <w:r w:rsidR="00D004C3">
              <w:rPr>
                <w:noProof/>
                <w:webHidden/>
              </w:rPr>
              <w:fldChar w:fldCharType="separate"/>
            </w:r>
            <w:r w:rsidR="00D004C3">
              <w:rPr>
                <w:noProof/>
                <w:webHidden/>
              </w:rPr>
              <w:t>26</w:t>
            </w:r>
            <w:r w:rsidR="00D004C3">
              <w:rPr>
                <w:noProof/>
                <w:webHidden/>
              </w:rPr>
              <w:fldChar w:fldCharType="end"/>
            </w:r>
          </w:hyperlink>
        </w:p>
        <w:p w14:paraId="1E8A24F3" w14:textId="75C32270" w:rsidR="00D004C3" w:rsidRDefault="0084327F">
          <w:pPr>
            <w:pStyle w:val="TOC2"/>
            <w:rPr>
              <w:rFonts w:asciiTheme="minorHAnsi" w:hAnsiTheme="minorHAnsi"/>
              <w:noProof/>
              <w:kern w:val="2"/>
              <w:sz w:val="24"/>
              <w:szCs w:val="24"/>
              <w14:ligatures w14:val="standardContextual"/>
            </w:rPr>
          </w:pPr>
          <w:hyperlink w:anchor="_Toc177465921" w:history="1">
            <w:r w:rsidR="00D004C3" w:rsidRPr="00B06126">
              <w:rPr>
                <w:rStyle w:val="Hyperlink"/>
                <w:rFonts w:cs="Calibri"/>
                <w:noProof/>
              </w:rPr>
              <w:t>Virtual Charter School</w:t>
            </w:r>
            <w:r w:rsidR="00D004C3">
              <w:rPr>
                <w:noProof/>
                <w:webHidden/>
              </w:rPr>
              <w:tab/>
            </w:r>
            <w:r w:rsidR="00D004C3">
              <w:rPr>
                <w:noProof/>
                <w:webHidden/>
              </w:rPr>
              <w:fldChar w:fldCharType="begin"/>
            </w:r>
            <w:r w:rsidR="00D004C3">
              <w:rPr>
                <w:noProof/>
                <w:webHidden/>
              </w:rPr>
              <w:instrText xml:space="preserve"> PAGEREF _Toc177465921 \h </w:instrText>
            </w:r>
            <w:r w:rsidR="00D004C3">
              <w:rPr>
                <w:noProof/>
                <w:webHidden/>
              </w:rPr>
            </w:r>
            <w:r w:rsidR="00D004C3">
              <w:rPr>
                <w:noProof/>
                <w:webHidden/>
              </w:rPr>
              <w:fldChar w:fldCharType="separate"/>
            </w:r>
            <w:r w:rsidR="00D004C3">
              <w:rPr>
                <w:noProof/>
                <w:webHidden/>
              </w:rPr>
              <w:t>26</w:t>
            </w:r>
            <w:r w:rsidR="00D004C3">
              <w:rPr>
                <w:noProof/>
                <w:webHidden/>
              </w:rPr>
              <w:fldChar w:fldCharType="end"/>
            </w:r>
          </w:hyperlink>
        </w:p>
        <w:p w14:paraId="34B83A85" w14:textId="44EBF292" w:rsidR="00D004C3" w:rsidRDefault="0084327F">
          <w:pPr>
            <w:pStyle w:val="TOC2"/>
            <w:rPr>
              <w:rFonts w:asciiTheme="minorHAnsi" w:hAnsiTheme="minorHAnsi"/>
              <w:noProof/>
              <w:kern w:val="2"/>
              <w:sz w:val="24"/>
              <w:szCs w:val="24"/>
              <w14:ligatures w14:val="standardContextual"/>
            </w:rPr>
          </w:pPr>
          <w:hyperlink w:anchor="_Toc177465922" w:history="1">
            <w:r w:rsidR="00D004C3" w:rsidRPr="00B06126">
              <w:rPr>
                <w:rStyle w:val="Hyperlink"/>
                <w:rFonts w:cs="Calibri"/>
                <w:noProof/>
              </w:rPr>
              <w:t>Schools with Different Lengths of Day</w:t>
            </w:r>
            <w:r w:rsidR="00D004C3">
              <w:rPr>
                <w:noProof/>
                <w:webHidden/>
              </w:rPr>
              <w:tab/>
            </w:r>
            <w:r w:rsidR="00D004C3">
              <w:rPr>
                <w:noProof/>
                <w:webHidden/>
              </w:rPr>
              <w:fldChar w:fldCharType="begin"/>
            </w:r>
            <w:r w:rsidR="00D004C3">
              <w:rPr>
                <w:noProof/>
                <w:webHidden/>
              </w:rPr>
              <w:instrText xml:space="preserve"> PAGEREF _Toc177465922 \h </w:instrText>
            </w:r>
            <w:r w:rsidR="00D004C3">
              <w:rPr>
                <w:noProof/>
                <w:webHidden/>
              </w:rPr>
            </w:r>
            <w:r w:rsidR="00D004C3">
              <w:rPr>
                <w:noProof/>
                <w:webHidden/>
              </w:rPr>
              <w:fldChar w:fldCharType="separate"/>
            </w:r>
            <w:r w:rsidR="00D004C3">
              <w:rPr>
                <w:noProof/>
                <w:webHidden/>
              </w:rPr>
              <w:t>26</w:t>
            </w:r>
            <w:r w:rsidR="00D004C3">
              <w:rPr>
                <w:noProof/>
                <w:webHidden/>
              </w:rPr>
              <w:fldChar w:fldCharType="end"/>
            </w:r>
          </w:hyperlink>
        </w:p>
        <w:p w14:paraId="1AA9DBA8" w14:textId="112A0992" w:rsidR="00D004C3" w:rsidRDefault="0084327F">
          <w:pPr>
            <w:pStyle w:val="TOC2"/>
            <w:rPr>
              <w:rFonts w:asciiTheme="minorHAnsi" w:hAnsiTheme="minorHAnsi"/>
              <w:noProof/>
              <w:kern w:val="2"/>
              <w:sz w:val="24"/>
              <w:szCs w:val="24"/>
              <w14:ligatures w14:val="standardContextual"/>
            </w:rPr>
          </w:pPr>
          <w:hyperlink w:anchor="_Toc177465923" w:history="1">
            <w:r w:rsidR="00D004C3" w:rsidRPr="00B06126">
              <w:rPr>
                <w:rStyle w:val="Hyperlink"/>
                <w:noProof/>
              </w:rPr>
              <w:t>Long Term Care and Treatment (LTCT) program</w:t>
            </w:r>
            <w:r w:rsidR="00D004C3">
              <w:rPr>
                <w:noProof/>
                <w:webHidden/>
              </w:rPr>
              <w:tab/>
            </w:r>
            <w:r w:rsidR="00D004C3">
              <w:rPr>
                <w:noProof/>
                <w:webHidden/>
              </w:rPr>
              <w:fldChar w:fldCharType="begin"/>
            </w:r>
            <w:r w:rsidR="00D004C3">
              <w:rPr>
                <w:noProof/>
                <w:webHidden/>
              </w:rPr>
              <w:instrText xml:space="preserve"> PAGEREF _Toc177465923 \h </w:instrText>
            </w:r>
            <w:r w:rsidR="00D004C3">
              <w:rPr>
                <w:noProof/>
                <w:webHidden/>
              </w:rPr>
            </w:r>
            <w:r w:rsidR="00D004C3">
              <w:rPr>
                <w:noProof/>
                <w:webHidden/>
              </w:rPr>
              <w:fldChar w:fldCharType="separate"/>
            </w:r>
            <w:r w:rsidR="00D004C3">
              <w:rPr>
                <w:noProof/>
                <w:webHidden/>
              </w:rPr>
              <w:t>26</w:t>
            </w:r>
            <w:r w:rsidR="00D004C3">
              <w:rPr>
                <w:noProof/>
                <w:webHidden/>
              </w:rPr>
              <w:fldChar w:fldCharType="end"/>
            </w:r>
          </w:hyperlink>
        </w:p>
        <w:p w14:paraId="015C7F9F" w14:textId="6C60AD86" w:rsidR="00D004C3" w:rsidRDefault="0084327F">
          <w:pPr>
            <w:pStyle w:val="TOC2"/>
            <w:rPr>
              <w:rFonts w:asciiTheme="minorHAnsi" w:hAnsiTheme="minorHAnsi"/>
              <w:noProof/>
              <w:kern w:val="2"/>
              <w:sz w:val="24"/>
              <w:szCs w:val="24"/>
              <w14:ligatures w14:val="standardContextual"/>
            </w:rPr>
          </w:pPr>
          <w:hyperlink w:anchor="_Toc177465924" w:history="1">
            <w:r w:rsidR="00D004C3" w:rsidRPr="00B06126">
              <w:rPr>
                <w:rStyle w:val="Hyperlink"/>
                <w:noProof/>
              </w:rPr>
              <w:t>District Placed in Private School</w:t>
            </w:r>
            <w:r w:rsidR="00D004C3">
              <w:rPr>
                <w:noProof/>
                <w:webHidden/>
              </w:rPr>
              <w:tab/>
            </w:r>
            <w:r w:rsidR="00D004C3">
              <w:rPr>
                <w:noProof/>
                <w:webHidden/>
              </w:rPr>
              <w:fldChar w:fldCharType="begin"/>
            </w:r>
            <w:r w:rsidR="00D004C3">
              <w:rPr>
                <w:noProof/>
                <w:webHidden/>
              </w:rPr>
              <w:instrText xml:space="preserve"> PAGEREF _Toc177465924 \h </w:instrText>
            </w:r>
            <w:r w:rsidR="00D004C3">
              <w:rPr>
                <w:noProof/>
                <w:webHidden/>
              </w:rPr>
            </w:r>
            <w:r w:rsidR="00D004C3">
              <w:rPr>
                <w:noProof/>
                <w:webHidden/>
              </w:rPr>
              <w:fldChar w:fldCharType="separate"/>
            </w:r>
            <w:r w:rsidR="00D004C3">
              <w:rPr>
                <w:noProof/>
                <w:webHidden/>
              </w:rPr>
              <w:t>27</w:t>
            </w:r>
            <w:r w:rsidR="00D004C3">
              <w:rPr>
                <w:noProof/>
                <w:webHidden/>
              </w:rPr>
              <w:fldChar w:fldCharType="end"/>
            </w:r>
          </w:hyperlink>
        </w:p>
        <w:p w14:paraId="5498A418" w14:textId="3ED62C42" w:rsidR="00D004C3" w:rsidRDefault="0084327F">
          <w:pPr>
            <w:pStyle w:val="TOC2"/>
            <w:rPr>
              <w:rFonts w:asciiTheme="minorHAnsi" w:hAnsiTheme="minorHAnsi"/>
              <w:noProof/>
              <w:kern w:val="2"/>
              <w:sz w:val="24"/>
              <w:szCs w:val="24"/>
              <w14:ligatures w14:val="standardContextual"/>
            </w:rPr>
          </w:pPr>
          <w:hyperlink w:anchor="_Toc177465925" w:history="1">
            <w:r w:rsidR="00D004C3" w:rsidRPr="00B06126">
              <w:rPr>
                <w:rStyle w:val="Hyperlink"/>
                <w:noProof/>
              </w:rPr>
              <w:t>On Track to Graduate</w:t>
            </w:r>
            <w:r w:rsidR="00D004C3">
              <w:rPr>
                <w:noProof/>
                <w:webHidden/>
              </w:rPr>
              <w:tab/>
            </w:r>
            <w:r w:rsidR="00D004C3">
              <w:rPr>
                <w:noProof/>
                <w:webHidden/>
              </w:rPr>
              <w:fldChar w:fldCharType="begin"/>
            </w:r>
            <w:r w:rsidR="00D004C3">
              <w:rPr>
                <w:noProof/>
                <w:webHidden/>
              </w:rPr>
              <w:instrText xml:space="preserve"> PAGEREF _Toc177465925 \h </w:instrText>
            </w:r>
            <w:r w:rsidR="00D004C3">
              <w:rPr>
                <w:noProof/>
                <w:webHidden/>
              </w:rPr>
            </w:r>
            <w:r w:rsidR="00D004C3">
              <w:rPr>
                <w:noProof/>
                <w:webHidden/>
              </w:rPr>
              <w:fldChar w:fldCharType="separate"/>
            </w:r>
            <w:r w:rsidR="00D004C3">
              <w:rPr>
                <w:noProof/>
                <w:webHidden/>
              </w:rPr>
              <w:t>27</w:t>
            </w:r>
            <w:r w:rsidR="00D004C3">
              <w:rPr>
                <w:noProof/>
                <w:webHidden/>
              </w:rPr>
              <w:fldChar w:fldCharType="end"/>
            </w:r>
          </w:hyperlink>
        </w:p>
        <w:p w14:paraId="7EDC026F" w14:textId="20C1BCB0" w:rsidR="00D004C3" w:rsidRDefault="0084327F">
          <w:pPr>
            <w:pStyle w:val="TOC1"/>
            <w:rPr>
              <w:rFonts w:asciiTheme="minorHAnsi" w:hAnsiTheme="minorHAnsi"/>
              <w:noProof/>
              <w:kern w:val="2"/>
              <w:sz w:val="24"/>
              <w:szCs w:val="24"/>
              <w14:ligatures w14:val="standardContextual"/>
            </w:rPr>
          </w:pPr>
          <w:hyperlink w:anchor="_Toc177465926" w:history="1">
            <w:r w:rsidR="00D004C3" w:rsidRPr="00B06126">
              <w:rPr>
                <w:rStyle w:val="Hyperlink"/>
                <w:noProof/>
              </w:rPr>
              <w:t>Verification Process</w:t>
            </w:r>
            <w:r w:rsidR="00D004C3">
              <w:rPr>
                <w:noProof/>
                <w:webHidden/>
              </w:rPr>
              <w:tab/>
            </w:r>
            <w:r w:rsidR="00D004C3">
              <w:rPr>
                <w:noProof/>
                <w:webHidden/>
              </w:rPr>
              <w:fldChar w:fldCharType="begin"/>
            </w:r>
            <w:r w:rsidR="00D004C3">
              <w:rPr>
                <w:noProof/>
                <w:webHidden/>
              </w:rPr>
              <w:instrText xml:space="preserve"> PAGEREF _Toc177465926 \h </w:instrText>
            </w:r>
            <w:r w:rsidR="00D004C3">
              <w:rPr>
                <w:noProof/>
                <w:webHidden/>
              </w:rPr>
            </w:r>
            <w:r w:rsidR="00D004C3">
              <w:rPr>
                <w:noProof/>
                <w:webHidden/>
              </w:rPr>
              <w:fldChar w:fldCharType="separate"/>
            </w:r>
            <w:r w:rsidR="00D004C3">
              <w:rPr>
                <w:noProof/>
                <w:webHidden/>
              </w:rPr>
              <w:t>28</w:t>
            </w:r>
            <w:r w:rsidR="00D004C3">
              <w:rPr>
                <w:noProof/>
                <w:webHidden/>
              </w:rPr>
              <w:fldChar w:fldCharType="end"/>
            </w:r>
          </w:hyperlink>
        </w:p>
        <w:p w14:paraId="59566032" w14:textId="6BD120A6" w:rsidR="00D004C3" w:rsidRDefault="0084327F">
          <w:pPr>
            <w:pStyle w:val="TOC1"/>
            <w:rPr>
              <w:rFonts w:asciiTheme="minorHAnsi" w:hAnsiTheme="minorHAnsi"/>
              <w:noProof/>
              <w:kern w:val="2"/>
              <w:sz w:val="24"/>
              <w:szCs w:val="24"/>
              <w14:ligatures w14:val="standardContextual"/>
            </w:rPr>
          </w:pPr>
          <w:hyperlink w:anchor="_Toc177465927" w:history="1">
            <w:r w:rsidR="00D004C3" w:rsidRPr="00B06126">
              <w:rPr>
                <w:rStyle w:val="Hyperlink"/>
                <w:noProof/>
              </w:rPr>
              <w:t>Production Download</w:t>
            </w:r>
            <w:r w:rsidR="00D004C3">
              <w:rPr>
                <w:noProof/>
                <w:webHidden/>
              </w:rPr>
              <w:tab/>
            </w:r>
            <w:r w:rsidR="00D004C3">
              <w:rPr>
                <w:noProof/>
                <w:webHidden/>
              </w:rPr>
              <w:fldChar w:fldCharType="begin"/>
            </w:r>
            <w:r w:rsidR="00D004C3">
              <w:rPr>
                <w:noProof/>
                <w:webHidden/>
              </w:rPr>
              <w:instrText xml:space="preserve"> PAGEREF _Toc177465927 \h </w:instrText>
            </w:r>
            <w:r w:rsidR="00D004C3">
              <w:rPr>
                <w:noProof/>
                <w:webHidden/>
              </w:rPr>
            </w:r>
            <w:r w:rsidR="00D004C3">
              <w:rPr>
                <w:noProof/>
                <w:webHidden/>
              </w:rPr>
              <w:fldChar w:fldCharType="separate"/>
            </w:r>
            <w:r w:rsidR="00D004C3">
              <w:rPr>
                <w:noProof/>
                <w:webHidden/>
              </w:rPr>
              <w:t>29</w:t>
            </w:r>
            <w:r w:rsidR="00D004C3">
              <w:rPr>
                <w:noProof/>
                <w:webHidden/>
              </w:rPr>
              <w:fldChar w:fldCharType="end"/>
            </w:r>
          </w:hyperlink>
        </w:p>
        <w:p w14:paraId="61B55260" w14:textId="46166D7D" w:rsidR="00D004C3" w:rsidRDefault="0084327F">
          <w:pPr>
            <w:pStyle w:val="TOC2"/>
            <w:rPr>
              <w:rFonts w:asciiTheme="minorHAnsi" w:hAnsiTheme="minorHAnsi"/>
              <w:noProof/>
              <w:kern w:val="2"/>
              <w:sz w:val="24"/>
              <w:szCs w:val="24"/>
              <w14:ligatures w14:val="standardContextual"/>
            </w:rPr>
          </w:pPr>
          <w:hyperlink w:anchor="_Toc177465928" w:history="1">
            <w:r w:rsidR="00D004C3" w:rsidRPr="00B06126">
              <w:rPr>
                <w:rStyle w:val="Hyperlink"/>
                <w:noProof/>
              </w:rPr>
              <w:t>Steps for Accessing a Production Download</w:t>
            </w:r>
            <w:r w:rsidR="00D004C3">
              <w:rPr>
                <w:noProof/>
                <w:webHidden/>
              </w:rPr>
              <w:tab/>
            </w:r>
            <w:r w:rsidR="00D004C3">
              <w:rPr>
                <w:noProof/>
                <w:webHidden/>
              </w:rPr>
              <w:fldChar w:fldCharType="begin"/>
            </w:r>
            <w:r w:rsidR="00D004C3">
              <w:rPr>
                <w:noProof/>
                <w:webHidden/>
              </w:rPr>
              <w:instrText xml:space="preserve"> PAGEREF _Toc177465928 \h </w:instrText>
            </w:r>
            <w:r w:rsidR="00D004C3">
              <w:rPr>
                <w:noProof/>
                <w:webHidden/>
              </w:rPr>
            </w:r>
            <w:r w:rsidR="00D004C3">
              <w:rPr>
                <w:noProof/>
                <w:webHidden/>
              </w:rPr>
              <w:fldChar w:fldCharType="separate"/>
            </w:r>
            <w:r w:rsidR="00D004C3">
              <w:rPr>
                <w:noProof/>
                <w:webHidden/>
              </w:rPr>
              <w:t>29</w:t>
            </w:r>
            <w:r w:rsidR="00D004C3">
              <w:rPr>
                <w:noProof/>
                <w:webHidden/>
              </w:rPr>
              <w:fldChar w:fldCharType="end"/>
            </w:r>
          </w:hyperlink>
        </w:p>
        <w:p w14:paraId="04262284" w14:textId="2AA8D750" w:rsidR="00D004C3" w:rsidRDefault="0084327F">
          <w:pPr>
            <w:pStyle w:val="TOC1"/>
            <w:rPr>
              <w:rFonts w:asciiTheme="minorHAnsi" w:hAnsiTheme="minorHAnsi"/>
              <w:noProof/>
              <w:kern w:val="2"/>
              <w:sz w:val="24"/>
              <w:szCs w:val="24"/>
              <w14:ligatures w14:val="standardContextual"/>
            </w:rPr>
          </w:pPr>
          <w:hyperlink w:anchor="_Toc177465929" w:history="1">
            <w:r w:rsidR="00D004C3" w:rsidRPr="00B06126">
              <w:rPr>
                <w:rStyle w:val="Hyperlink"/>
                <w:rFonts w:cs="Calibri"/>
                <w:noProof/>
              </w:rPr>
              <w:t>Frequently Asked Questions</w:t>
            </w:r>
            <w:r w:rsidR="00D004C3">
              <w:rPr>
                <w:noProof/>
                <w:webHidden/>
              </w:rPr>
              <w:tab/>
            </w:r>
            <w:r w:rsidR="00D004C3">
              <w:rPr>
                <w:noProof/>
                <w:webHidden/>
              </w:rPr>
              <w:fldChar w:fldCharType="begin"/>
            </w:r>
            <w:r w:rsidR="00D004C3">
              <w:rPr>
                <w:noProof/>
                <w:webHidden/>
              </w:rPr>
              <w:instrText xml:space="preserve"> PAGEREF _Toc177465929 \h </w:instrText>
            </w:r>
            <w:r w:rsidR="00D004C3">
              <w:rPr>
                <w:noProof/>
                <w:webHidden/>
              </w:rPr>
            </w:r>
            <w:r w:rsidR="00D004C3">
              <w:rPr>
                <w:noProof/>
                <w:webHidden/>
              </w:rPr>
              <w:fldChar w:fldCharType="separate"/>
            </w:r>
            <w:r w:rsidR="00D004C3">
              <w:rPr>
                <w:noProof/>
                <w:webHidden/>
              </w:rPr>
              <w:t>32</w:t>
            </w:r>
            <w:r w:rsidR="00D004C3">
              <w:rPr>
                <w:noProof/>
                <w:webHidden/>
              </w:rPr>
              <w:fldChar w:fldCharType="end"/>
            </w:r>
          </w:hyperlink>
        </w:p>
        <w:p w14:paraId="4606DC2C" w14:textId="66778C20" w:rsidR="00D004C3" w:rsidRDefault="0084327F">
          <w:pPr>
            <w:pStyle w:val="TOC1"/>
            <w:rPr>
              <w:rFonts w:asciiTheme="minorHAnsi" w:hAnsiTheme="minorHAnsi"/>
              <w:noProof/>
              <w:kern w:val="2"/>
              <w:sz w:val="24"/>
              <w:szCs w:val="24"/>
              <w14:ligatures w14:val="standardContextual"/>
            </w:rPr>
          </w:pPr>
          <w:hyperlink w:anchor="_Toc177465930" w:history="1">
            <w:r w:rsidR="00D004C3" w:rsidRPr="00B06126">
              <w:rPr>
                <w:rStyle w:val="Hyperlink"/>
                <w:rFonts w:cs="Calibri"/>
                <w:noProof/>
              </w:rPr>
              <w:t>Appendices</w:t>
            </w:r>
            <w:r w:rsidR="00D004C3">
              <w:rPr>
                <w:noProof/>
                <w:webHidden/>
              </w:rPr>
              <w:tab/>
            </w:r>
            <w:r w:rsidR="00D004C3">
              <w:rPr>
                <w:noProof/>
                <w:webHidden/>
              </w:rPr>
              <w:fldChar w:fldCharType="begin"/>
            </w:r>
            <w:r w:rsidR="00D004C3">
              <w:rPr>
                <w:noProof/>
                <w:webHidden/>
              </w:rPr>
              <w:instrText xml:space="preserve"> PAGEREF _Toc177465930 \h </w:instrText>
            </w:r>
            <w:r w:rsidR="00D004C3">
              <w:rPr>
                <w:noProof/>
                <w:webHidden/>
              </w:rPr>
            </w:r>
            <w:r w:rsidR="00D004C3">
              <w:rPr>
                <w:noProof/>
                <w:webHidden/>
              </w:rPr>
              <w:fldChar w:fldCharType="separate"/>
            </w:r>
            <w:r w:rsidR="00D004C3">
              <w:rPr>
                <w:noProof/>
                <w:webHidden/>
              </w:rPr>
              <w:t>33</w:t>
            </w:r>
            <w:r w:rsidR="00D004C3">
              <w:rPr>
                <w:noProof/>
                <w:webHidden/>
              </w:rPr>
              <w:fldChar w:fldCharType="end"/>
            </w:r>
          </w:hyperlink>
        </w:p>
        <w:p w14:paraId="103962FF" w14:textId="577EE6B7" w:rsidR="00D004C3" w:rsidRDefault="0084327F">
          <w:pPr>
            <w:pStyle w:val="TOC2"/>
            <w:rPr>
              <w:rFonts w:asciiTheme="minorHAnsi" w:hAnsiTheme="minorHAnsi"/>
              <w:noProof/>
              <w:kern w:val="2"/>
              <w:sz w:val="24"/>
              <w:szCs w:val="24"/>
              <w14:ligatures w14:val="standardContextual"/>
            </w:rPr>
          </w:pPr>
          <w:hyperlink w:anchor="_Toc177465931" w:history="1">
            <w:r w:rsidR="00D004C3" w:rsidRPr="00B06126">
              <w:rPr>
                <w:rStyle w:val="Hyperlink"/>
                <w:rFonts w:cs="Calibri"/>
                <w:noProof/>
              </w:rPr>
              <w:t>Program Reason Codes</w:t>
            </w:r>
            <w:r w:rsidR="00D004C3">
              <w:rPr>
                <w:noProof/>
                <w:webHidden/>
              </w:rPr>
              <w:tab/>
            </w:r>
            <w:r w:rsidR="00D004C3">
              <w:rPr>
                <w:noProof/>
                <w:webHidden/>
              </w:rPr>
              <w:fldChar w:fldCharType="begin"/>
            </w:r>
            <w:r w:rsidR="00D004C3">
              <w:rPr>
                <w:noProof/>
                <w:webHidden/>
              </w:rPr>
              <w:instrText xml:space="preserve"> PAGEREF _Toc177465931 \h </w:instrText>
            </w:r>
            <w:r w:rsidR="00D004C3">
              <w:rPr>
                <w:noProof/>
                <w:webHidden/>
              </w:rPr>
            </w:r>
            <w:r w:rsidR="00D004C3">
              <w:rPr>
                <w:noProof/>
                <w:webHidden/>
              </w:rPr>
              <w:fldChar w:fldCharType="separate"/>
            </w:r>
            <w:r w:rsidR="00D004C3">
              <w:rPr>
                <w:noProof/>
                <w:webHidden/>
              </w:rPr>
              <w:t>33</w:t>
            </w:r>
            <w:r w:rsidR="00D004C3">
              <w:rPr>
                <w:noProof/>
                <w:webHidden/>
              </w:rPr>
              <w:fldChar w:fldCharType="end"/>
            </w:r>
          </w:hyperlink>
        </w:p>
        <w:p w14:paraId="04979068" w14:textId="69DBE841" w:rsidR="00D004C3" w:rsidRDefault="0084327F">
          <w:pPr>
            <w:pStyle w:val="TOC2"/>
            <w:rPr>
              <w:rFonts w:asciiTheme="minorHAnsi" w:hAnsiTheme="minorHAnsi"/>
              <w:noProof/>
              <w:kern w:val="2"/>
              <w:sz w:val="24"/>
              <w:szCs w:val="24"/>
              <w14:ligatures w14:val="standardContextual"/>
            </w:rPr>
          </w:pPr>
          <w:hyperlink w:anchor="_Toc177465932" w:history="1">
            <w:r w:rsidR="00D004C3" w:rsidRPr="00B06126">
              <w:rPr>
                <w:rStyle w:val="Hyperlink"/>
                <w:noProof/>
              </w:rPr>
              <w:t>Program Stop Reason Codes</w:t>
            </w:r>
            <w:r w:rsidR="00D004C3">
              <w:rPr>
                <w:noProof/>
                <w:webHidden/>
              </w:rPr>
              <w:tab/>
            </w:r>
            <w:r w:rsidR="00D004C3">
              <w:rPr>
                <w:noProof/>
                <w:webHidden/>
              </w:rPr>
              <w:fldChar w:fldCharType="begin"/>
            </w:r>
            <w:r w:rsidR="00D004C3">
              <w:rPr>
                <w:noProof/>
                <w:webHidden/>
              </w:rPr>
              <w:instrText xml:space="preserve"> PAGEREF _Toc177465932 \h </w:instrText>
            </w:r>
            <w:r w:rsidR="00D004C3">
              <w:rPr>
                <w:noProof/>
                <w:webHidden/>
              </w:rPr>
            </w:r>
            <w:r w:rsidR="00D004C3">
              <w:rPr>
                <w:noProof/>
                <w:webHidden/>
              </w:rPr>
              <w:fldChar w:fldCharType="separate"/>
            </w:r>
            <w:r w:rsidR="00D004C3">
              <w:rPr>
                <w:noProof/>
                <w:webHidden/>
              </w:rPr>
              <w:t>33</w:t>
            </w:r>
            <w:r w:rsidR="00D004C3">
              <w:rPr>
                <w:noProof/>
                <w:webHidden/>
              </w:rPr>
              <w:fldChar w:fldCharType="end"/>
            </w:r>
          </w:hyperlink>
        </w:p>
        <w:p w14:paraId="549136F2" w14:textId="458B88FF" w:rsidR="00586A4E" w:rsidRDefault="00586A4E">
          <w:r>
            <w:rPr>
              <w:b/>
              <w:bCs/>
              <w:noProof/>
            </w:rPr>
            <w:fldChar w:fldCharType="end"/>
          </w:r>
        </w:p>
      </w:sdtContent>
    </w:sdt>
    <w:p w14:paraId="56CFD260" w14:textId="77777777" w:rsidR="003F60ED" w:rsidRDefault="003F60ED" w:rsidP="00F82871">
      <w:pPr>
        <w:pStyle w:val="Heading1"/>
        <w:sectPr w:rsidR="003F60ED" w:rsidSect="004A1713">
          <w:headerReference w:type="default" r:id="rId14"/>
          <w:footerReference w:type="default" r:id="rId15"/>
          <w:pgSz w:w="12240" w:h="15840"/>
          <w:pgMar w:top="1440" w:right="1170" w:bottom="1440" w:left="1170" w:header="720" w:footer="720" w:gutter="0"/>
          <w:pgNumType w:fmt="lowerRoman" w:start="1"/>
          <w:cols w:space="720"/>
          <w:docGrid w:linePitch="360"/>
        </w:sectPr>
      </w:pPr>
    </w:p>
    <w:p w14:paraId="357F7134" w14:textId="77777777" w:rsidR="00824E23" w:rsidRPr="00FC0DA7" w:rsidRDefault="00824E23" w:rsidP="00824E23">
      <w:pPr>
        <w:pStyle w:val="Heading1"/>
      </w:pPr>
      <w:bookmarkStart w:id="0" w:name="_Toc148449711"/>
      <w:bookmarkStart w:id="1" w:name="_Toc177465875"/>
      <w:r w:rsidRPr="00FC0DA7">
        <w:lastRenderedPageBreak/>
        <w:t>What’s New</w:t>
      </w:r>
      <w:bookmarkEnd w:id="0"/>
      <w:bookmarkEnd w:id="1"/>
    </w:p>
    <w:p w14:paraId="75269E78" w14:textId="5BE3A76D" w:rsidR="00824E23" w:rsidRDefault="00EF68C7" w:rsidP="00824E23">
      <w:pPr>
        <w:pStyle w:val="Heading2"/>
      </w:pPr>
      <w:bookmarkStart w:id="2" w:name="_Toc148449712"/>
      <w:bookmarkStart w:id="3" w:name="_Toc177465876"/>
      <w:r>
        <w:t>September</w:t>
      </w:r>
      <w:r w:rsidR="00B1017D" w:rsidRPr="00FC0DA7">
        <w:t xml:space="preserve"> </w:t>
      </w:r>
      <w:r w:rsidR="00824E23" w:rsidRPr="00FC0DA7">
        <w:t>202</w:t>
      </w:r>
      <w:bookmarkEnd w:id="2"/>
      <w:r w:rsidR="00B1017D">
        <w:t>4</w:t>
      </w:r>
      <w:bookmarkEnd w:id="3"/>
    </w:p>
    <w:p w14:paraId="4398D8FA" w14:textId="3614A0F2" w:rsidR="00B1017D" w:rsidRDefault="00B1017D" w:rsidP="00ED1140">
      <w:pPr>
        <w:pStyle w:val="ListParagraph"/>
        <w:numPr>
          <w:ilvl w:val="0"/>
          <w:numId w:val="7"/>
        </w:numPr>
      </w:pPr>
      <w:r>
        <w:t xml:space="preserve">New </w:t>
      </w:r>
      <w:r w:rsidR="005107C3">
        <w:t xml:space="preserve">Abbreviated School Day Program </w:t>
      </w:r>
      <w:r>
        <w:t>Application</w:t>
      </w:r>
    </w:p>
    <w:p w14:paraId="0DDCC7EC" w14:textId="07C5BED8" w:rsidR="00B1017D" w:rsidRDefault="009925C9" w:rsidP="00ED1140">
      <w:pPr>
        <w:pStyle w:val="ListParagraph"/>
        <w:numPr>
          <w:ilvl w:val="1"/>
          <w:numId w:val="7"/>
        </w:numPr>
      </w:pPr>
      <w:r>
        <w:t xml:space="preserve">New </w:t>
      </w:r>
      <w:r w:rsidR="00733785">
        <w:t>D</w:t>
      </w:r>
      <w:r w:rsidR="00A624DC">
        <w:t>ashboard look</w:t>
      </w:r>
    </w:p>
    <w:p w14:paraId="3FF06E7E" w14:textId="50702CD0" w:rsidR="009925C9" w:rsidRDefault="009925C9" w:rsidP="00ED1140">
      <w:pPr>
        <w:pStyle w:val="ListParagraph"/>
        <w:numPr>
          <w:ilvl w:val="1"/>
          <w:numId w:val="7"/>
        </w:numPr>
      </w:pPr>
      <w:r>
        <w:t xml:space="preserve">New </w:t>
      </w:r>
      <w:r w:rsidR="005107C3">
        <w:t>data entry</w:t>
      </w:r>
      <w:r>
        <w:t xml:space="preserve"> </w:t>
      </w:r>
      <w:r w:rsidR="00A573CA">
        <w:t>format</w:t>
      </w:r>
    </w:p>
    <w:p w14:paraId="5F2D7023" w14:textId="4F5B552E" w:rsidR="009925C9" w:rsidRDefault="009925C9" w:rsidP="00ED1140">
      <w:pPr>
        <w:pStyle w:val="ListParagraph"/>
        <w:numPr>
          <w:ilvl w:val="0"/>
          <w:numId w:val="7"/>
        </w:numPr>
      </w:pPr>
      <w:r>
        <w:t xml:space="preserve">New </w:t>
      </w:r>
      <w:r w:rsidR="00A573CA">
        <w:t xml:space="preserve">monthly </w:t>
      </w:r>
      <w:r>
        <w:t xml:space="preserve">verification </w:t>
      </w:r>
      <w:r w:rsidR="00E361C2">
        <w:t>requirement</w:t>
      </w:r>
    </w:p>
    <w:p w14:paraId="0E344A55" w14:textId="3BF161EA" w:rsidR="00F8181F" w:rsidRDefault="00733785" w:rsidP="00ED1140">
      <w:pPr>
        <w:pStyle w:val="ListParagraph"/>
        <w:numPr>
          <w:ilvl w:val="0"/>
          <w:numId w:val="7"/>
        </w:numPr>
      </w:pPr>
      <w:r>
        <w:t>Updates to Program</w:t>
      </w:r>
      <w:r w:rsidR="00F8181F">
        <w:t xml:space="preserve"> Reason Codes</w:t>
      </w:r>
    </w:p>
    <w:p w14:paraId="217DC0A1" w14:textId="3EA88A79" w:rsidR="0072039B" w:rsidRDefault="00A573CA" w:rsidP="00ED1140">
      <w:pPr>
        <w:pStyle w:val="ListParagraph"/>
        <w:numPr>
          <w:ilvl w:val="1"/>
          <w:numId w:val="7"/>
        </w:numPr>
      </w:pPr>
      <w:r>
        <w:t>Removed Reason Codes:</w:t>
      </w:r>
    </w:p>
    <w:p w14:paraId="79B329A3" w14:textId="695147ED" w:rsidR="00D462BE" w:rsidRDefault="00A573CA" w:rsidP="00ED1140">
      <w:pPr>
        <w:pStyle w:val="ListParagraph"/>
        <w:numPr>
          <w:ilvl w:val="2"/>
          <w:numId w:val="7"/>
        </w:numPr>
      </w:pPr>
      <w:r>
        <w:t>03 - Student/Parent Choice Alter Education Program</w:t>
      </w:r>
    </w:p>
    <w:p w14:paraId="77618934" w14:textId="69AA006B" w:rsidR="0072039B" w:rsidRDefault="00A573CA" w:rsidP="00ED1140">
      <w:pPr>
        <w:pStyle w:val="ListParagraph"/>
        <w:numPr>
          <w:ilvl w:val="2"/>
          <w:numId w:val="7"/>
        </w:numPr>
      </w:pPr>
      <w:r>
        <w:t>04 - Graduation Credits Obtained</w:t>
      </w:r>
    </w:p>
    <w:p w14:paraId="5948F28D" w14:textId="16C3FA2F" w:rsidR="00A573CA" w:rsidRDefault="00A573CA" w:rsidP="00ED1140">
      <w:pPr>
        <w:pStyle w:val="ListParagraph"/>
        <w:numPr>
          <w:ilvl w:val="2"/>
          <w:numId w:val="7"/>
        </w:numPr>
      </w:pPr>
      <w:r>
        <w:t>05 - Court Order</w:t>
      </w:r>
    </w:p>
    <w:p w14:paraId="6C308CFD" w14:textId="4C70A8D9" w:rsidR="0072039B" w:rsidRDefault="00A573CA" w:rsidP="00ED1140">
      <w:pPr>
        <w:pStyle w:val="ListParagraph"/>
        <w:numPr>
          <w:ilvl w:val="1"/>
          <w:numId w:val="7"/>
        </w:numPr>
      </w:pPr>
      <w:r>
        <w:t>New Reason Codes:</w:t>
      </w:r>
    </w:p>
    <w:p w14:paraId="4AB53296" w14:textId="39DEF07F" w:rsidR="0072039B" w:rsidRDefault="003D7DE6" w:rsidP="00ED1140">
      <w:pPr>
        <w:pStyle w:val="ListParagraph"/>
        <w:numPr>
          <w:ilvl w:val="2"/>
          <w:numId w:val="7"/>
        </w:numPr>
      </w:pPr>
      <w:r>
        <w:t>07 - Adult Transition Needs</w:t>
      </w:r>
    </w:p>
    <w:p w14:paraId="556167DF" w14:textId="38BD19FE" w:rsidR="0072039B" w:rsidRDefault="003D7DE6" w:rsidP="00ED1140">
      <w:pPr>
        <w:pStyle w:val="ListParagraph"/>
        <w:numPr>
          <w:ilvl w:val="2"/>
          <w:numId w:val="7"/>
        </w:numPr>
      </w:pPr>
      <w:r>
        <w:t>08 - Charter School</w:t>
      </w:r>
      <w:r w:rsidR="0072039B">
        <w:t xml:space="preserve"> Schedule</w:t>
      </w:r>
    </w:p>
    <w:p w14:paraId="434976F5" w14:textId="499B07A7" w:rsidR="0072039B" w:rsidRDefault="003D7DE6" w:rsidP="00ED1140">
      <w:pPr>
        <w:pStyle w:val="ListParagraph"/>
        <w:numPr>
          <w:ilvl w:val="2"/>
          <w:numId w:val="7"/>
        </w:numPr>
      </w:pPr>
      <w:r>
        <w:t>09 - Virtual Asynchronous Instruction</w:t>
      </w:r>
    </w:p>
    <w:p w14:paraId="69CC99EF" w14:textId="55733A43" w:rsidR="0072039B" w:rsidRDefault="003D7DE6" w:rsidP="00ED1140">
      <w:pPr>
        <w:pStyle w:val="ListParagraph"/>
        <w:numPr>
          <w:ilvl w:val="2"/>
          <w:numId w:val="7"/>
        </w:numPr>
      </w:pPr>
      <w:r>
        <w:t>10 - Special School or Program</w:t>
      </w:r>
    </w:p>
    <w:p w14:paraId="7A3EA375" w14:textId="07808DCD" w:rsidR="00A573CA" w:rsidRDefault="003D7DE6" w:rsidP="00ED1140">
      <w:pPr>
        <w:pStyle w:val="ListParagraph"/>
        <w:numPr>
          <w:ilvl w:val="2"/>
          <w:numId w:val="7"/>
        </w:numPr>
      </w:pPr>
      <w:r>
        <w:t>11 - Virtual Public Charter School</w:t>
      </w:r>
    </w:p>
    <w:p w14:paraId="6F1D1AFE" w14:textId="04CE6B25" w:rsidR="003D7DE6" w:rsidRDefault="003D7DE6" w:rsidP="00ED1140">
      <w:pPr>
        <w:pStyle w:val="ListParagraph"/>
        <w:numPr>
          <w:ilvl w:val="1"/>
          <w:numId w:val="7"/>
        </w:numPr>
      </w:pPr>
      <w:r>
        <w:t xml:space="preserve">Renamed </w:t>
      </w:r>
      <w:r w:rsidR="00733785">
        <w:t>C</w:t>
      </w:r>
      <w:r>
        <w:t xml:space="preserve">ode 01 to </w:t>
      </w:r>
      <w:r w:rsidRPr="003D7DE6">
        <w:t>Social/Emotional/Behavioral Needs</w:t>
      </w:r>
    </w:p>
    <w:p w14:paraId="4C01F6C2" w14:textId="5FFA212C" w:rsidR="00733785" w:rsidRDefault="0084327F" w:rsidP="00733785">
      <w:pPr>
        <w:pStyle w:val="ListParagraph"/>
        <w:numPr>
          <w:ilvl w:val="0"/>
          <w:numId w:val="7"/>
        </w:numPr>
      </w:pPr>
      <w:hyperlink w:anchor="_Program_Stop_Reason" w:history="1">
        <w:r w:rsidR="00733785" w:rsidRPr="00733785">
          <w:rPr>
            <w:rStyle w:val="Hyperlink"/>
          </w:rPr>
          <w:t>New Program Stop Reason Codes</w:t>
        </w:r>
      </w:hyperlink>
    </w:p>
    <w:p w14:paraId="352A131D" w14:textId="7DF11752" w:rsidR="005107C3" w:rsidRDefault="005107C3" w:rsidP="00ED1140">
      <w:pPr>
        <w:pStyle w:val="ListParagraph"/>
        <w:numPr>
          <w:ilvl w:val="0"/>
          <w:numId w:val="7"/>
        </w:numPr>
      </w:pPr>
      <w:r>
        <w:t xml:space="preserve">New </w:t>
      </w:r>
      <w:r w:rsidR="00733785">
        <w:t>D</w:t>
      </w:r>
      <w:r w:rsidR="00327630">
        <w:t xml:space="preserve">ownload </w:t>
      </w:r>
      <w:r w:rsidR="00733785">
        <w:t>R</w:t>
      </w:r>
      <w:r>
        <w:t>eports</w:t>
      </w:r>
    </w:p>
    <w:p w14:paraId="3A1BD96D" w14:textId="77777777" w:rsidR="00824E23" w:rsidRDefault="00824E23" w:rsidP="00824E23">
      <w:r>
        <w:br w:type="page"/>
      </w:r>
    </w:p>
    <w:p w14:paraId="5970F85F" w14:textId="77777777" w:rsidR="00824E23" w:rsidRPr="00E27808" w:rsidRDefault="00824E23" w:rsidP="00824E23">
      <w:pPr>
        <w:pStyle w:val="Heading1"/>
      </w:pPr>
      <w:bookmarkStart w:id="4" w:name="_Toc148449714"/>
      <w:bookmarkStart w:id="5" w:name="_Toc177465877"/>
      <w:r w:rsidRPr="00E27808">
        <w:lastRenderedPageBreak/>
        <w:t>General Information</w:t>
      </w:r>
      <w:bookmarkEnd w:id="4"/>
      <w:bookmarkEnd w:id="5"/>
    </w:p>
    <w:p w14:paraId="5DF5432E" w14:textId="77777777" w:rsidR="00824E23" w:rsidRDefault="00824E23" w:rsidP="00824E23">
      <w:pPr>
        <w:pStyle w:val="Heading2"/>
      </w:pPr>
      <w:bookmarkStart w:id="6" w:name="_Toc148449715"/>
      <w:bookmarkStart w:id="7" w:name="_Toc177465878"/>
      <w:r>
        <w:t>Purpose</w:t>
      </w:r>
      <w:bookmarkEnd w:id="6"/>
      <w:bookmarkEnd w:id="7"/>
    </w:p>
    <w:p w14:paraId="251F206B" w14:textId="676B5B5F" w:rsidR="00824E23" w:rsidRDefault="00824E23" w:rsidP="00824E23">
      <w:r>
        <w:t xml:space="preserve">The Abbreviated </w:t>
      </w:r>
      <w:r w:rsidR="00AA7ABB">
        <w:t xml:space="preserve">School </w:t>
      </w:r>
      <w:r>
        <w:t xml:space="preserve">Day </w:t>
      </w:r>
      <w:r w:rsidR="00AA7ABB">
        <w:t>Application</w:t>
      </w:r>
      <w:r w:rsidR="00A624DC">
        <w:t xml:space="preserve"> c</w:t>
      </w:r>
      <w:r>
        <w:t xml:space="preserve">ollects student level records who are on an Abbreviated School Day Program. SB 819 was signed into law on July 13, 2023 and outlines the provisions relating to </w:t>
      </w:r>
      <w:hyperlink r:id="rId16" w:history="1">
        <w:r w:rsidRPr="00C669CE">
          <w:rPr>
            <w:rStyle w:val="Hyperlink"/>
          </w:rPr>
          <w:t>Abbreviated School Day Programs</w:t>
        </w:r>
      </w:hyperlink>
      <w:r>
        <w:t>.</w:t>
      </w:r>
    </w:p>
    <w:p w14:paraId="362B6125" w14:textId="77777777" w:rsidR="00824E23" w:rsidRDefault="00824E23" w:rsidP="00824E23">
      <w:r>
        <w:t xml:space="preserve">It is open year around for each school year. Records are reported on students who are on an IEP, 504 or </w:t>
      </w:r>
      <w:r w:rsidRPr="004925CD">
        <w:t>referred for an evaluation for IEP or 504</w:t>
      </w:r>
      <w:r>
        <w:t xml:space="preserve"> who are on </w:t>
      </w:r>
      <w:r w:rsidRPr="004925CD">
        <w:t xml:space="preserve">an </w:t>
      </w:r>
      <w:hyperlink w:anchor="_Submitting_Data_to" w:history="1">
        <w:r w:rsidRPr="008E4504">
          <w:rPr>
            <w:rStyle w:val="Hyperlink"/>
          </w:rPr>
          <w:t>Abbreviated School Day Program</w:t>
        </w:r>
      </w:hyperlink>
      <w:r>
        <w:t>.</w:t>
      </w:r>
    </w:p>
    <w:p w14:paraId="393A8BBA" w14:textId="77777777" w:rsidR="00824E23" w:rsidRDefault="00824E23" w:rsidP="00824E23">
      <w:pPr>
        <w:pStyle w:val="Heading2"/>
      </w:pPr>
      <w:bookmarkStart w:id="8" w:name="_3znysh7" w:colFirst="0" w:colLast="0"/>
      <w:bookmarkStart w:id="9" w:name="_Toc148449716"/>
      <w:bookmarkStart w:id="10" w:name="_Toc177465879"/>
      <w:bookmarkEnd w:id="8"/>
      <w:r>
        <w:t>Introduction</w:t>
      </w:r>
      <w:bookmarkEnd w:id="9"/>
      <w:bookmarkEnd w:id="10"/>
    </w:p>
    <w:p w14:paraId="160F3CC2" w14:textId="00258EE1" w:rsidR="00824E23" w:rsidRDefault="00824E23" w:rsidP="00824E23">
      <w:r>
        <w:t xml:space="preserve">The purpose of this </w:t>
      </w:r>
      <w:r w:rsidRPr="00EE213B">
        <w:t>document</w:t>
      </w:r>
      <w:r>
        <w:t xml:space="preserve"> is to be an easy reference tool for individuals responsible for reporting data related to the Abbreviated Day </w:t>
      </w:r>
      <w:r w:rsidR="00AA7ABB">
        <w:t>Application</w:t>
      </w:r>
      <w:r>
        <w:t xml:space="preserve">. If this manual does not provide the guidance necessary to answer a specific data collection question, </w:t>
      </w:r>
      <w:bookmarkStart w:id="11" w:name="_Hlk145515789"/>
      <w:r>
        <w:t>please contact ODE collection staff</w:t>
      </w:r>
      <w:bookmarkEnd w:id="11"/>
      <w:r>
        <w:t>. It is extremely important that data submitted for all collections are accurate, valid, and reliable.</w:t>
      </w:r>
    </w:p>
    <w:tbl>
      <w:tblPr>
        <w:tblW w:w="9225" w:type="dxa"/>
        <w:tblInd w:w="135"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Description w:val="List of three icons and their descriptions. Icons will be seen through out the manual."/>
      </w:tblPr>
      <w:tblGrid>
        <w:gridCol w:w="795"/>
        <w:gridCol w:w="8430"/>
      </w:tblGrid>
      <w:tr w:rsidR="00824E23" w14:paraId="52608969" w14:textId="77777777" w:rsidTr="00824E23">
        <w:trPr>
          <w:tblHeader/>
        </w:trPr>
        <w:tc>
          <w:tcPr>
            <w:tcW w:w="795" w:type="dxa"/>
            <w:shd w:val="clear" w:color="auto" w:fill="4F81BD" w:themeFill="accent1"/>
          </w:tcPr>
          <w:p w14:paraId="619A9E50" w14:textId="77777777" w:rsidR="00824E23" w:rsidRDefault="00824E23" w:rsidP="003620C8">
            <w:pPr>
              <w:spacing w:after="0"/>
            </w:pPr>
            <w:r>
              <w:t>Icon</w:t>
            </w:r>
          </w:p>
        </w:tc>
        <w:tc>
          <w:tcPr>
            <w:tcW w:w="8430" w:type="dxa"/>
            <w:shd w:val="clear" w:color="auto" w:fill="4F81BD" w:themeFill="accent1"/>
          </w:tcPr>
          <w:p w14:paraId="03B859FA" w14:textId="77777777" w:rsidR="00824E23" w:rsidRDefault="00824E23" w:rsidP="003620C8">
            <w:pPr>
              <w:spacing w:after="0"/>
            </w:pPr>
            <w:r>
              <w:t>Description</w:t>
            </w:r>
          </w:p>
        </w:tc>
      </w:tr>
      <w:tr w:rsidR="00824E23" w14:paraId="0E656376" w14:textId="77777777" w:rsidTr="003620C8">
        <w:tc>
          <w:tcPr>
            <w:tcW w:w="795" w:type="dxa"/>
          </w:tcPr>
          <w:p w14:paraId="5C8466D2" w14:textId="77777777" w:rsidR="00824E23" w:rsidRDefault="00824E23" w:rsidP="003620C8">
            <w:pPr>
              <w:spacing w:after="0"/>
            </w:pPr>
            <w:r>
              <w:rPr>
                <w:noProof/>
              </w:rPr>
              <w:drawing>
                <wp:inline distT="0" distB="0" distL="0" distR="0" wp14:anchorId="1447A164" wp14:editId="1B072C48">
                  <wp:extent cx="274320" cy="274320"/>
                  <wp:effectExtent l="0" t="0" r="0" b="0"/>
                  <wp:docPr id="1777496055" name="Picture 1777496055" descr="Solid Yellow circle with a white lower-case i in the middle."/>
                  <wp:cNvGraphicFramePr/>
                  <a:graphic xmlns:a="http://schemas.openxmlformats.org/drawingml/2006/main">
                    <a:graphicData uri="http://schemas.openxmlformats.org/drawingml/2006/picture">
                      <pic:pic xmlns:pic="http://schemas.openxmlformats.org/drawingml/2006/picture">
                        <pic:nvPicPr>
                          <pic:cNvPr id="0" name="image2.png" descr="Solid Yellow circle with a white lower-case i in the middle."/>
                          <pic:cNvPicPr preferRelativeResize="0"/>
                        </pic:nvPicPr>
                        <pic:blipFill>
                          <a:blip r:embed="rId17"/>
                          <a:srcRect/>
                          <a:stretch>
                            <a:fillRect/>
                          </a:stretch>
                        </pic:blipFill>
                        <pic:spPr>
                          <a:xfrm>
                            <a:off x="0" y="0"/>
                            <a:ext cx="274320" cy="274320"/>
                          </a:xfrm>
                          <a:prstGeom prst="rect">
                            <a:avLst/>
                          </a:prstGeom>
                          <a:ln/>
                        </pic:spPr>
                      </pic:pic>
                    </a:graphicData>
                  </a:graphic>
                </wp:inline>
              </w:drawing>
            </w:r>
          </w:p>
        </w:tc>
        <w:tc>
          <w:tcPr>
            <w:tcW w:w="8430" w:type="dxa"/>
          </w:tcPr>
          <w:p w14:paraId="5E6972C9" w14:textId="77777777" w:rsidR="00824E23" w:rsidRDefault="00824E23" w:rsidP="003620C8">
            <w:pPr>
              <w:spacing w:after="0"/>
            </w:pPr>
            <w:r>
              <w:rPr>
                <w:i/>
              </w:rPr>
              <w:t>An information circle indicates an informational note.</w:t>
            </w:r>
          </w:p>
        </w:tc>
      </w:tr>
      <w:tr w:rsidR="00824E23" w14:paraId="391A8B85" w14:textId="77777777" w:rsidTr="003620C8">
        <w:tc>
          <w:tcPr>
            <w:tcW w:w="795" w:type="dxa"/>
          </w:tcPr>
          <w:p w14:paraId="62A5628F" w14:textId="77777777" w:rsidR="00824E23" w:rsidRDefault="00824E23" w:rsidP="003620C8">
            <w:pPr>
              <w:spacing w:after="0"/>
            </w:pPr>
            <w:r>
              <w:rPr>
                <w:noProof/>
              </w:rPr>
              <w:drawing>
                <wp:inline distT="0" distB="0" distL="0" distR="0" wp14:anchorId="7D3A8D69" wp14:editId="6315FD19">
                  <wp:extent cx="274320" cy="274320"/>
                  <wp:effectExtent l="0" t="0" r="0" b="0"/>
                  <wp:docPr id="16" name="image7.png" descr="Green lightbulb with green lines radiating out from the center."/>
                  <wp:cNvGraphicFramePr/>
                  <a:graphic xmlns:a="http://schemas.openxmlformats.org/drawingml/2006/main">
                    <a:graphicData uri="http://schemas.openxmlformats.org/drawingml/2006/picture">
                      <pic:pic xmlns:pic="http://schemas.openxmlformats.org/drawingml/2006/picture">
                        <pic:nvPicPr>
                          <pic:cNvPr id="16" name="image7.png" descr="Green lightbulb with green lines radiating out from the center."/>
                          <pic:cNvPicPr preferRelativeResize="0"/>
                        </pic:nvPicPr>
                        <pic:blipFill>
                          <a:blip r:embed="rId18"/>
                          <a:srcRect/>
                          <a:stretch>
                            <a:fillRect/>
                          </a:stretch>
                        </pic:blipFill>
                        <pic:spPr>
                          <a:xfrm>
                            <a:off x="0" y="0"/>
                            <a:ext cx="274320" cy="274320"/>
                          </a:xfrm>
                          <a:prstGeom prst="rect">
                            <a:avLst/>
                          </a:prstGeom>
                          <a:ln/>
                        </pic:spPr>
                      </pic:pic>
                    </a:graphicData>
                  </a:graphic>
                </wp:inline>
              </w:drawing>
            </w:r>
          </w:p>
        </w:tc>
        <w:tc>
          <w:tcPr>
            <w:tcW w:w="8430" w:type="dxa"/>
          </w:tcPr>
          <w:p w14:paraId="7DC2E6BB" w14:textId="77777777" w:rsidR="00824E23" w:rsidRDefault="00824E23" w:rsidP="003620C8">
            <w:pPr>
              <w:spacing w:after="0"/>
            </w:pPr>
            <w:r>
              <w:t>A light bulb indicates a useful tip.</w:t>
            </w:r>
          </w:p>
        </w:tc>
      </w:tr>
      <w:tr w:rsidR="00824E23" w14:paraId="78FE70F6" w14:textId="77777777" w:rsidTr="003620C8">
        <w:tc>
          <w:tcPr>
            <w:tcW w:w="795" w:type="dxa"/>
          </w:tcPr>
          <w:p w14:paraId="4A674342" w14:textId="77777777" w:rsidR="00824E23" w:rsidRDefault="00824E23" w:rsidP="003620C8">
            <w:pPr>
              <w:spacing w:after="0"/>
            </w:pPr>
            <w:r>
              <w:rPr>
                <w:noProof/>
              </w:rPr>
              <w:drawing>
                <wp:inline distT="0" distB="0" distL="0" distR="0" wp14:anchorId="7705DA5A" wp14:editId="68D62AF2">
                  <wp:extent cx="274320" cy="274320"/>
                  <wp:effectExtent l="0" t="0" r="0" b="0"/>
                  <wp:docPr id="1969920930" name="Picture 1969920930" descr="Solid red triangle with a white exclamation point in the center."/>
                  <wp:cNvGraphicFramePr/>
                  <a:graphic xmlns:a="http://schemas.openxmlformats.org/drawingml/2006/main">
                    <a:graphicData uri="http://schemas.openxmlformats.org/drawingml/2006/picture">
                      <pic:pic xmlns:pic="http://schemas.openxmlformats.org/drawingml/2006/picture">
                        <pic:nvPicPr>
                          <pic:cNvPr id="1969920930" name="Picture 1969920930" descr="Solid red triangle with a white exclamation point in the center."/>
                          <pic:cNvPicPr preferRelativeResize="0"/>
                        </pic:nvPicPr>
                        <pic:blipFill>
                          <a:blip r:embed="rId19"/>
                          <a:srcRect/>
                          <a:stretch>
                            <a:fillRect/>
                          </a:stretch>
                        </pic:blipFill>
                        <pic:spPr>
                          <a:xfrm>
                            <a:off x="0" y="0"/>
                            <a:ext cx="274320" cy="274320"/>
                          </a:xfrm>
                          <a:prstGeom prst="rect">
                            <a:avLst/>
                          </a:prstGeom>
                          <a:ln/>
                        </pic:spPr>
                      </pic:pic>
                    </a:graphicData>
                  </a:graphic>
                </wp:inline>
              </w:drawing>
            </w:r>
          </w:p>
        </w:tc>
        <w:tc>
          <w:tcPr>
            <w:tcW w:w="8430" w:type="dxa"/>
          </w:tcPr>
          <w:p w14:paraId="768C21ED" w14:textId="77777777" w:rsidR="00824E23" w:rsidRDefault="00824E23" w:rsidP="003620C8">
            <w:pPr>
              <w:spacing w:after="0"/>
            </w:pPr>
            <w:r>
              <w:rPr>
                <w:b/>
              </w:rPr>
              <w:t>A warning triangle indicates a warning, and the user should use caution</w:t>
            </w:r>
            <w:r>
              <w:t>.</w:t>
            </w:r>
          </w:p>
        </w:tc>
      </w:tr>
    </w:tbl>
    <w:p w14:paraId="22DD2D37" w14:textId="7BA40EEA" w:rsidR="00824E23" w:rsidRDefault="00824E23" w:rsidP="00D462BE">
      <w:pPr>
        <w:pStyle w:val="Heading2"/>
        <w:spacing w:before="240"/>
      </w:pPr>
      <w:bookmarkStart w:id="12" w:name="_Contact_List"/>
      <w:bookmarkStart w:id="13" w:name="_Toc148449718"/>
      <w:bookmarkStart w:id="14" w:name="_Toc177465880"/>
      <w:bookmarkEnd w:id="12"/>
      <w:r>
        <w:t>Contact List</w:t>
      </w:r>
      <w:bookmarkEnd w:id="13"/>
      <w:bookmarkEnd w:id="14"/>
    </w:p>
    <w:p w14:paraId="112274C8" w14:textId="77777777" w:rsidR="004A5CF1" w:rsidRDefault="004A5CF1" w:rsidP="004A5CF1">
      <w:pPr>
        <w:tabs>
          <w:tab w:val="left" w:pos="1980"/>
          <w:tab w:val="left" w:pos="4410"/>
          <w:tab w:val="left" w:pos="6300"/>
        </w:tabs>
        <w:spacing w:before="240"/>
        <w:ind w:right="-274"/>
        <w:contextualSpacing/>
        <w:rPr>
          <w:sz w:val="20"/>
          <w:szCs w:val="20"/>
        </w:rPr>
      </w:pPr>
      <w:r>
        <w:rPr>
          <w:sz w:val="20"/>
          <w:szCs w:val="20"/>
        </w:rPr>
        <w:t>Cara McMurry</w:t>
      </w:r>
      <w:r>
        <w:rPr>
          <w:sz w:val="20"/>
          <w:szCs w:val="20"/>
        </w:rPr>
        <w:tab/>
        <w:t>Research Analyst</w:t>
      </w:r>
      <w:r>
        <w:rPr>
          <w:sz w:val="20"/>
          <w:szCs w:val="20"/>
        </w:rPr>
        <w:tab/>
        <w:t>(503) 689-2783</w:t>
      </w:r>
      <w:r>
        <w:rPr>
          <w:sz w:val="20"/>
          <w:szCs w:val="20"/>
        </w:rPr>
        <w:tab/>
      </w:r>
      <w:hyperlink r:id="rId20" w:history="1">
        <w:r w:rsidRPr="00B85F0F">
          <w:rPr>
            <w:rStyle w:val="Hyperlink"/>
            <w:sz w:val="20"/>
            <w:szCs w:val="20"/>
          </w:rPr>
          <w:t>cara.mcmurry@ode.oregon.gov</w:t>
        </w:r>
      </w:hyperlink>
    </w:p>
    <w:p w14:paraId="1A1C6343" w14:textId="0CE5F172" w:rsidR="00824E23" w:rsidRPr="00D462BE" w:rsidRDefault="00824E23" w:rsidP="00D462BE">
      <w:pPr>
        <w:tabs>
          <w:tab w:val="left" w:pos="1980"/>
          <w:tab w:val="left" w:pos="4410"/>
          <w:tab w:val="left" w:pos="6300"/>
        </w:tabs>
        <w:spacing w:after="0"/>
        <w:ind w:right="-270"/>
        <w:contextualSpacing/>
      </w:pPr>
      <w:r w:rsidRPr="006409C9">
        <w:rPr>
          <w:sz w:val="20"/>
          <w:szCs w:val="20"/>
        </w:rPr>
        <w:t>Elizabeth Jankowski</w:t>
      </w:r>
      <w:r w:rsidRPr="006409C9">
        <w:rPr>
          <w:sz w:val="20"/>
          <w:szCs w:val="20"/>
        </w:rPr>
        <w:tab/>
        <w:t>Education Specialist</w:t>
      </w:r>
      <w:r w:rsidRPr="006409C9">
        <w:rPr>
          <w:sz w:val="20"/>
          <w:szCs w:val="20"/>
        </w:rPr>
        <w:tab/>
        <w:t>(503) 881-9798</w:t>
      </w:r>
      <w:r w:rsidRPr="006409C9">
        <w:rPr>
          <w:sz w:val="20"/>
          <w:szCs w:val="20"/>
        </w:rPr>
        <w:tab/>
      </w:r>
      <w:hyperlink r:id="rId21" w:history="1">
        <w:r w:rsidRPr="00401CD6">
          <w:rPr>
            <w:rStyle w:val="Hyperlink"/>
            <w:sz w:val="20"/>
            <w:szCs w:val="20"/>
          </w:rPr>
          <w:t>elizabeth.jankowski@ode.oregon.gov</w:t>
        </w:r>
      </w:hyperlink>
    </w:p>
    <w:p w14:paraId="4E18B15E" w14:textId="6EA09A03" w:rsidR="00824E23" w:rsidRDefault="00A624DC" w:rsidP="00D462BE">
      <w:pPr>
        <w:tabs>
          <w:tab w:val="left" w:pos="1980"/>
          <w:tab w:val="left" w:pos="6300"/>
        </w:tabs>
        <w:ind w:right="-274"/>
        <w:contextualSpacing/>
        <w:rPr>
          <w:sz w:val="20"/>
          <w:szCs w:val="20"/>
        </w:rPr>
      </w:pPr>
      <w:r>
        <w:rPr>
          <w:sz w:val="20"/>
          <w:szCs w:val="20"/>
        </w:rPr>
        <w:t>Data Support</w:t>
      </w:r>
      <w:r>
        <w:rPr>
          <w:sz w:val="20"/>
          <w:szCs w:val="20"/>
        </w:rPr>
        <w:tab/>
        <w:t>Data Team (in lieu of Cara)</w:t>
      </w:r>
      <w:r>
        <w:rPr>
          <w:sz w:val="20"/>
          <w:szCs w:val="20"/>
        </w:rPr>
        <w:tab/>
      </w:r>
      <w:r w:rsidRPr="00043D42">
        <w:rPr>
          <w:rStyle w:val="Hyperlink"/>
          <w:sz w:val="20"/>
          <w:szCs w:val="20"/>
        </w:rPr>
        <w:t>ode.oss-datateam@ode.oregon.gov</w:t>
      </w:r>
    </w:p>
    <w:p w14:paraId="24594D8C" w14:textId="77777777" w:rsidR="00824E23" w:rsidRDefault="00824E23" w:rsidP="00824E23">
      <w:pPr>
        <w:pStyle w:val="Heading2"/>
      </w:pPr>
      <w:bookmarkStart w:id="15" w:name="_Toc148449719"/>
      <w:bookmarkStart w:id="16" w:name="_Toc177465881"/>
      <w:r>
        <w:t>Training &amp; Materials</w:t>
      </w:r>
      <w:bookmarkEnd w:id="15"/>
      <w:bookmarkEnd w:id="16"/>
    </w:p>
    <w:p w14:paraId="6678A25A" w14:textId="53114105" w:rsidR="00824E23" w:rsidRDefault="00824E23" w:rsidP="008E2005">
      <w:r>
        <w:t>Collection documents, including the c</w:t>
      </w:r>
      <w:r w:rsidRPr="007844AD">
        <w:t>ollection manual</w:t>
      </w:r>
      <w:r>
        <w:t xml:space="preserve"> and training resources are located on the o</w:t>
      </w:r>
      <w:r w:rsidRPr="007844AD">
        <w:t xml:space="preserve">n the </w:t>
      </w:r>
      <w:hyperlink r:id="rId22" w:history="1">
        <w:r w:rsidRPr="00183A16">
          <w:rPr>
            <w:rStyle w:val="Hyperlink"/>
          </w:rPr>
          <w:t xml:space="preserve">District </w:t>
        </w:r>
        <w:r w:rsidR="00C20DD2">
          <w:rPr>
            <w:rStyle w:val="Hyperlink"/>
          </w:rPr>
          <w:t>Application</w:t>
        </w:r>
        <w:r w:rsidR="00C20DD2" w:rsidRPr="00183A16">
          <w:rPr>
            <w:rStyle w:val="Hyperlink"/>
          </w:rPr>
          <w:t xml:space="preserve"> </w:t>
        </w:r>
        <w:r w:rsidRPr="00183A16">
          <w:rPr>
            <w:rStyle w:val="Hyperlink"/>
          </w:rPr>
          <w:t>page</w:t>
        </w:r>
        <w:r w:rsidRPr="00C20DD2">
          <w:t>.</w:t>
        </w:r>
      </w:hyperlink>
      <w:r>
        <w:br w:type="page"/>
      </w:r>
    </w:p>
    <w:p w14:paraId="3CF9515A" w14:textId="77777777" w:rsidR="00824E23" w:rsidRDefault="00824E23" w:rsidP="00824E23">
      <w:pPr>
        <w:pBdr>
          <w:top w:val="single" w:sz="4" w:space="1" w:color="C0504D"/>
          <w:left w:val="single" w:sz="4" w:space="4" w:color="C0504D"/>
          <w:bottom w:val="single" w:sz="4" w:space="1" w:color="C0504D"/>
          <w:right w:val="single" w:sz="4" w:space="4" w:color="C0504D"/>
          <w:between w:val="nil"/>
        </w:pBdr>
        <w:shd w:val="clear" w:color="auto" w:fill="C0504D"/>
        <w:spacing w:after="0"/>
        <w:jc w:val="center"/>
        <w:rPr>
          <w:b/>
          <w:color w:val="FFFFFF"/>
          <w:sz w:val="36"/>
          <w:szCs w:val="36"/>
        </w:rPr>
      </w:pPr>
      <w:r>
        <w:rPr>
          <w:b/>
          <w:color w:val="FFFFFF"/>
          <w:sz w:val="36"/>
          <w:szCs w:val="36"/>
        </w:rPr>
        <w:lastRenderedPageBreak/>
        <w:t>Important - Please Read</w:t>
      </w:r>
    </w:p>
    <w:p w14:paraId="43B2D0CC" w14:textId="7DD40B13" w:rsidR="00824E23" w:rsidRDefault="00824E23" w:rsidP="00824E23">
      <w:pPr>
        <w:pBdr>
          <w:left w:val="single" w:sz="4" w:space="4" w:color="C0504D"/>
          <w:right w:val="single" w:sz="4" w:space="4" w:color="C0504D"/>
        </w:pBdr>
        <w:spacing w:after="0"/>
        <w:jc w:val="center"/>
        <w:rPr>
          <w:sz w:val="26"/>
          <w:szCs w:val="26"/>
        </w:rPr>
      </w:pPr>
      <w:r>
        <w:rPr>
          <w:b/>
          <w:sz w:val="26"/>
          <w:szCs w:val="26"/>
        </w:rPr>
        <w:t xml:space="preserve">Rules for Submitting Timely &amp; Accurate Abbreviated </w:t>
      </w:r>
      <w:r w:rsidR="00AA7ABB">
        <w:rPr>
          <w:b/>
          <w:sz w:val="26"/>
          <w:szCs w:val="26"/>
        </w:rPr>
        <w:t xml:space="preserve">School </w:t>
      </w:r>
      <w:r>
        <w:rPr>
          <w:b/>
          <w:sz w:val="26"/>
          <w:szCs w:val="26"/>
        </w:rPr>
        <w:t>Day Data</w:t>
      </w:r>
    </w:p>
    <w:p w14:paraId="3E00F98D" w14:textId="77777777" w:rsidR="00824E23" w:rsidRDefault="00824E23" w:rsidP="00824E23">
      <w:pPr>
        <w:numPr>
          <w:ilvl w:val="0"/>
          <w:numId w:val="6"/>
        </w:numPr>
        <w:pBdr>
          <w:top w:val="nil"/>
          <w:left w:val="single" w:sz="4" w:space="4" w:color="C0504D"/>
          <w:bottom w:val="nil"/>
          <w:right w:val="single" w:sz="4" w:space="4" w:color="C0504D"/>
          <w:between w:val="nil"/>
        </w:pBdr>
        <w:spacing w:after="0"/>
        <w:ind w:left="360"/>
      </w:pPr>
      <w:proofErr w:type="gramStart"/>
      <w:r>
        <w:rPr>
          <w:color w:val="000000"/>
        </w:rPr>
        <w:t>Keep your data up to date at all times</w:t>
      </w:r>
      <w:proofErr w:type="gramEnd"/>
      <w:r>
        <w:rPr>
          <w:color w:val="000000"/>
        </w:rPr>
        <w:t>. As soon as a record is reportable, enter it.</w:t>
      </w:r>
    </w:p>
    <w:p w14:paraId="46726F16" w14:textId="45ECE130" w:rsidR="00824E23" w:rsidRDefault="00824E23" w:rsidP="00824E23">
      <w:pPr>
        <w:numPr>
          <w:ilvl w:val="0"/>
          <w:numId w:val="6"/>
        </w:numPr>
        <w:pBdr>
          <w:top w:val="nil"/>
          <w:left w:val="single" w:sz="4" w:space="4" w:color="C0504D"/>
          <w:bottom w:val="nil"/>
          <w:right w:val="single" w:sz="4" w:space="4" w:color="C0504D"/>
          <w:between w:val="nil"/>
        </w:pBdr>
        <w:spacing w:after="0"/>
        <w:ind w:left="360"/>
      </w:pPr>
      <w:r>
        <w:rPr>
          <w:color w:val="000000"/>
        </w:rPr>
        <w:t>Read all the instructions and documentation related to the data collection.</w:t>
      </w:r>
    </w:p>
    <w:p w14:paraId="2F1C892B" w14:textId="77777777" w:rsidR="00824E23" w:rsidRDefault="00824E23" w:rsidP="00824E23">
      <w:pPr>
        <w:numPr>
          <w:ilvl w:val="0"/>
          <w:numId w:val="6"/>
        </w:numPr>
        <w:pBdr>
          <w:top w:val="nil"/>
          <w:left w:val="single" w:sz="4" w:space="4" w:color="C0504D"/>
          <w:bottom w:val="nil"/>
          <w:right w:val="single" w:sz="4" w:space="4" w:color="C0504D"/>
          <w:between w:val="nil"/>
        </w:pBdr>
        <w:spacing w:after="0"/>
        <w:ind w:left="360"/>
      </w:pPr>
      <w:r>
        <w:rPr>
          <w:color w:val="000000"/>
        </w:rPr>
        <w:t>Submit data as early as possible, but do not rush! Technology, weather, and other factors beyond district control can suddenly keep a district from submitting a record.</w:t>
      </w:r>
    </w:p>
    <w:p w14:paraId="74C6F8DB" w14:textId="3B5F29B6" w:rsidR="00824E23" w:rsidRDefault="00824E23" w:rsidP="00824E23">
      <w:pPr>
        <w:numPr>
          <w:ilvl w:val="0"/>
          <w:numId w:val="6"/>
        </w:numPr>
        <w:pBdr>
          <w:top w:val="nil"/>
          <w:left w:val="single" w:sz="4" w:space="4" w:color="C0504D"/>
          <w:bottom w:val="nil"/>
          <w:right w:val="single" w:sz="4" w:space="4" w:color="C0504D"/>
          <w:between w:val="nil"/>
        </w:pBdr>
        <w:spacing w:after="0"/>
        <w:ind w:left="360"/>
      </w:pPr>
      <w:r>
        <w:rPr>
          <w:color w:val="000000"/>
        </w:rPr>
        <w:t xml:space="preserve">Train at least one backup person to submit, validate, and correct data for each data collection. Key people may get sick, injured, or leave without notice. Do not forget to have the </w:t>
      </w:r>
      <w:r w:rsidR="009925C9">
        <w:rPr>
          <w:color w:val="000000"/>
        </w:rPr>
        <w:t>D</w:t>
      </w:r>
      <w:r>
        <w:rPr>
          <w:color w:val="000000"/>
        </w:rPr>
        <w:t xml:space="preserve">istrict </w:t>
      </w:r>
      <w:r w:rsidR="009925C9">
        <w:rPr>
          <w:color w:val="000000"/>
        </w:rPr>
        <w:t>S</w:t>
      </w:r>
      <w:r>
        <w:rPr>
          <w:color w:val="000000"/>
        </w:rPr>
        <w:t xml:space="preserve">ecurity </w:t>
      </w:r>
      <w:r w:rsidR="009925C9">
        <w:rPr>
          <w:color w:val="000000"/>
        </w:rPr>
        <w:t>A</w:t>
      </w:r>
      <w:r>
        <w:rPr>
          <w:color w:val="000000"/>
        </w:rPr>
        <w:t xml:space="preserve">dministrator grant appropriate permissions to the backup staff member. </w:t>
      </w:r>
      <w:r>
        <w:t>Your District’s Security Administrator can be found on the ODE</w:t>
      </w:r>
      <w:hyperlink r:id="rId23">
        <w:r w:rsidRPr="00C001FB">
          <w:rPr>
            <w:rStyle w:val="Hyperlink"/>
          </w:rPr>
          <w:t xml:space="preserve"> </w:t>
        </w:r>
      </w:hyperlink>
      <w:hyperlink r:id="rId24">
        <w:r w:rsidRPr="00C001FB">
          <w:rPr>
            <w:rStyle w:val="Hyperlink"/>
          </w:rPr>
          <w:t>District website</w:t>
        </w:r>
      </w:hyperlink>
      <w:r>
        <w:t>.</w:t>
      </w:r>
    </w:p>
    <w:p w14:paraId="1045D948" w14:textId="5C2E8C7E" w:rsidR="00824E23" w:rsidRDefault="00824E23" w:rsidP="00824E23">
      <w:pPr>
        <w:numPr>
          <w:ilvl w:val="0"/>
          <w:numId w:val="6"/>
        </w:numPr>
        <w:pBdr>
          <w:top w:val="nil"/>
          <w:left w:val="single" w:sz="4" w:space="4" w:color="C0504D"/>
          <w:bottom w:val="nil"/>
          <w:right w:val="single" w:sz="4" w:space="4" w:color="C0504D"/>
          <w:between w:val="nil"/>
        </w:pBdr>
        <w:spacing w:after="0"/>
        <w:ind w:left="360"/>
      </w:pPr>
      <w:proofErr w:type="gramStart"/>
      <w:r>
        <w:rPr>
          <w:color w:val="000000"/>
        </w:rPr>
        <w:t>Make a plan</w:t>
      </w:r>
      <w:proofErr w:type="gramEnd"/>
      <w:r>
        <w:rPr>
          <w:color w:val="000000"/>
        </w:rPr>
        <w:t xml:space="preserve">. Collect and report records throughout the school year as they become reportable </w:t>
      </w:r>
      <w:r w:rsidR="00570376">
        <w:rPr>
          <w:color w:val="000000"/>
        </w:rPr>
        <w:t>for this application</w:t>
      </w:r>
      <w:r>
        <w:rPr>
          <w:color w:val="000000"/>
        </w:rPr>
        <w:t>.</w:t>
      </w:r>
    </w:p>
    <w:p w14:paraId="62AD4C09" w14:textId="77777777" w:rsidR="00824E23" w:rsidRDefault="00824E23" w:rsidP="00824E23">
      <w:pPr>
        <w:numPr>
          <w:ilvl w:val="0"/>
          <w:numId w:val="6"/>
        </w:numPr>
        <w:pBdr>
          <w:top w:val="nil"/>
          <w:left w:val="single" w:sz="4" w:space="4" w:color="C0504D"/>
          <w:bottom w:val="nil"/>
          <w:right w:val="single" w:sz="4" w:space="4" w:color="C0504D"/>
          <w:between w:val="nil"/>
        </w:pBdr>
        <w:spacing w:after="0"/>
        <w:ind w:left="360"/>
      </w:pPr>
      <w:r>
        <w:rPr>
          <w:color w:val="000000"/>
        </w:rPr>
        <w:t>If you have questions, contact the data collection owner at the ODE as soon as possible. ODE data owners are here to help you.</w:t>
      </w:r>
    </w:p>
    <w:p w14:paraId="2D4AEDE8" w14:textId="77777777" w:rsidR="00824E23" w:rsidRPr="00C001FB" w:rsidRDefault="00824E23" w:rsidP="00824E23">
      <w:pPr>
        <w:pBdr>
          <w:left w:val="single" w:sz="4" w:space="4" w:color="C0504D"/>
          <w:bottom w:val="single" w:sz="4" w:space="1" w:color="C0504D"/>
          <w:right w:val="single" w:sz="4" w:space="4" w:color="C0504D"/>
        </w:pBdr>
        <w:spacing w:after="0"/>
        <w:rPr>
          <w:b/>
          <w:color w:val="000000"/>
          <w:sz w:val="20"/>
          <w:szCs w:val="20"/>
        </w:rPr>
      </w:pPr>
      <w:r>
        <w:rPr>
          <w:b/>
        </w:rPr>
        <w:t>Following these rules throughout the year will help reduce the risk of your district being late and/or inaccurate.</w:t>
      </w:r>
    </w:p>
    <w:p w14:paraId="2E95A1B1" w14:textId="77777777" w:rsidR="00824E23" w:rsidRPr="00B708C5" w:rsidRDefault="00824E23" w:rsidP="00824E23">
      <w:pPr>
        <w:pStyle w:val="Heading1"/>
      </w:pPr>
      <w:r>
        <w:br w:type="page"/>
      </w:r>
      <w:bookmarkStart w:id="17" w:name="_Toc148449720"/>
      <w:bookmarkStart w:id="18" w:name="_Toc177465882"/>
      <w:r w:rsidRPr="00B708C5">
        <w:lastRenderedPageBreak/>
        <w:t xml:space="preserve">ODE Help Desk &amp; </w:t>
      </w:r>
      <w:r>
        <w:t>Data</w:t>
      </w:r>
      <w:r w:rsidRPr="00B708C5">
        <w:t xml:space="preserve"> Security </w:t>
      </w:r>
      <w:r>
        <w:t xml:space="preserve">and Privacy </w:t>
      </w:r>
      <w:r w:rsidRPr="00B708C5">
        <w:t>Overview</w:t>
      </w:r>
      <w:bookmarkEnd w:id="17"/>
      <w:bookmarkEnd w:id="18"/>
    </w:p>
    <w:p w14:paraId="3D68D6EC" w14:textId="77777777" w:rsidR="00824E23" w:rsidRDefault="00824E23" w:rsidP="00824E23">
      <w:pPr>
        <w:pStyle w:val="Heading2"/>
      </w:pPr>
      <w:bookmarkStart w:id="19" w:name="_Toc148449721"/>
      <w:bookmarkStart w:id="20" w:name="_Toc177465883"/>
      <w:r>
        <w:t>ODE Helpdesk Contact Information</w:t>
      </w:r>
      <w:bookmarkEnd w:id="19"/>
      <w:bookmarkEnd w:id="20"/>
    </w:p>
    <w:p w14:paraId="7A09EA7B" w14:textId="3B7FBF24" w:rsidR="00824E23" w:rsidRPr="00B40A3E" w:rsidRDefault="00824E23" w:rsidP="00570376">
      <w:pPr>
        <w:tabs>
          <w:tab w:val="left" w:pos="2880"/>
          <w:tab w:val="left" w:pos="7920"/>
        </w:tabs>
      </w:pPr>
      <w:r>
        <w:t>ODE Helpdesk</w:t>
      </w:r>
      <w:r w:rsidR="00570376">
        <w:tab/>
      </w:r>
      <w:r w:rsidRPr="00FD7669">
        <w:rPr>
          <w:rStyle w:val="Hyperlink"/>
        </w:rPr>
        <w:t>ODE.</w:t>
      </w:r>
      <w:hyperlink r:id="rId25" w:history="1">
        <w:r w:rsidRPr="00FD7669">
          <w:rPr>
            <w:rStyle w:val="Hyperlink"/>
          </w:rPr>
          <w:t>Helpdesk</w:t>
        </w:r>
      </w:hyperlink>
      <w:r w:rsidRPr="00FD7669">
        <w:rPr>
          <w:rStyle w:val="Hyperlink"/>
        </w:rPr>
        <w:t>@ode.state.or.us</w:t>
      </w:r>
      <w:r w:rsidR="00A624DC">
        <w:tab/>
      </w:r>
      <w:r>
        <w:t>(</w:t>
      </w:r>
      <w:r w:rsidRPr="00B40A3E">
        <w:t>503</w:t>
      </w:r>
      <w:r>
        <w:t xml:space="preserve">) </w:t>
      </w:r>
      <w:r w:rsidRPr="00B40A3E">
        <w:t>947</w:t>
      </w:r>
      <w:r>
        <w:t>-</w:t>
      </w:r>
      <w:r w:rsidRPr="00B40A3E">
        <w:t>5715</w:t>
      </w:r>
    </w:p>
    <w:p w14:paraId="69756D36" w14:textId="77777777" w:rsidR="00824E23" w:rsidRPr="00B40A3E" w:rsidRDefault="00824E23" w:rsidP="00824E23">
      <w:pPr>
        <w:pStyle w:val="Heading2"/>
      </w:pPr>
      <w:bookmarkStart w:id="21" w:name="_Toc148449722"/>
      <w:bookmarkStart w:id="22" w:name="_Toc177465884"/>
      <w:r w:rsidRPr="00B40A3E">
        <w:t>Services</w:t>
      </w:r>
      <w:bookmarkEnd w:id="21"/>
      <w:bookmarkEnd w:id="22"/>
    </w:p>
    <w:p w14:paraId="58EBAC9F" w14:textId="77777777" w:rsidR="00824E23" w:rsidRPr="00B40A3E" w:rsidRDefault="00824E23" w:rsidP="00824E23">
      <w:pPr>
        <w:spacing w:after="0"/>
      </w:pPr>
      <w:r w:rsidRPr="00B40A3E">
        <w:t>ODE Help Desk can</w:t>
      </w:r>
    </w:p>
    <w:p w14:paraId="644A4134" w14:textId="77777777" w:rsidR="00824E23" w:rsidRPr="00B40A3E" w:rsidRDefault="00824E23" w:rsidP="00ED1140">
      <w:pPr>
        <w:pStyle w:val="ListParagraph"/>
        <w:numPr>
          <w:ilvl w:val="0"/>
          <w:numId w:val="2"/>
        </w:numPr>
      </w:pPr>
      <w:r w:rsidRPr="00B40A3E">
        <w:rPr>
          <w:noProof/>
        </w:rPr>
        <w:drawing>
          <wp:anchor distT="0" distB="0" distL="114300" distR="114300" simplePos="0" relativeHeight="251668480" behindDoc="0" locked="0" layoutInCell="1" allowOverlap="1" wp14:anchorId="4BACB74D" wp14:editId="3C00E76E">
            <wp:simplePos x="0" y="0"/>
            <wp:positionH relativeFrom="margin">
              <wp:align>right</wp:align>
            </wp:positionH>
            <wp:positionV relativeFrom="paragraph">
              <wp:posOffset>6350</wp:posOffset>
            </wp:positionV>
            <wp:extent cx="1821815" cy="1354455"/>
            <wp:effectExtent l="0" t="0" r="6985" b="0"/>
            <wp:wrapSquare wrapText="bothSides"/>
            <wp:docPr id="2094799842" name="Picture 20947998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2" name="Picture 8">
                      <a:extLst>
                        <a:ext uri="{C183D7F6-B498-43B3-948B-1728B52AA6E4}">
                          <adec:decorative xmlns:adec="http://schemas.microsoft.com/office/drawing/2017/decorative" val="1"/>
                        </a:ext>
                      </a:extLst>
                    </pic:cNvPr>
                    <pic:cNvPicPr>
                      <a:picLocks noChangeAspect="1"/>
                    </pic:cNvPicPr>
                  </pic:nvPicPr>
                  <pic:blipFill rotWithShape="1">
                    <a:blip r:embed="rId26">
                      <a:extLst>
                        <a:ext uri="{28A0092B-C50C-407E-A947-70E740481C1C}">
                          <a14:useLocalDpi xmlns:a14="http://schemas.microsoft.com/office/drawing/2010/main" val="0"/>
                        </a:ext>
                      </a:extLst>
                    </a:blip>
                    <a:srcRect l="29641"/>
                    <a:stretch/>
                  </pic:blipFill>
                  <pic:spPr bwMode="auto">
                    <a:xfrm>
                      <a:off x="0" y="0"/>
                      <a:ext cx="1821815" cy="1354455"/>
                    </a:xfrm>
                    <a:prstGeom prst="rect">
                      <a:avLst/>
                    </a:prstGeom>
                    <a:noFill/>
                    <a:ln>
                      <a:noFill/>
                    </a:ln>
                    <a:extLst>
                      <a:ext uri="{53640926-AAD7-44D8-BBD7-CCE9431645EC}">
                        <a14:shadowObscured xmlns:a14="http://schemas.microsoft.com/office/drawing/2010/main"/>
                      </a:ext>
                    </a:extLst>
                  </pic:spPr>
                </pic:pic>
              </a:graphicData>
            </a:graphic>
          </wp:anchor>
        </w:drawing>
      </w:r>
      <w:r w:rsidRPr="00B40A3E">
        <w:t>Provide technical assistance with how to submit your data</w:t>
      </w:r>
    </w:p>
    <w:p w14:paraId="0FB441E2" w14:textId="53EFC854" w:rsidR="00824E23" w:rsidRPr="00B40A3E" w:rsidRDefault="00824E23" w:rsidP="00ED1140">
      <w:pPr>
        <w:pStyle w:val="ListParagraph"/>
        <w:numPr>
          <w:ilvl w:val="0"/>
          <w:numId w:val="2"/>
        </w:numPr>
      </w:pPr>
      <w:r w:rsidRPr="00B40A3E">
        <w:t>Check to see if your data has</w:t>
      </w:r>
      <w:r w:rsidR="009925C9">
        <w:t xml:space="preserve"> been</w:t>
      </w:r>
      <w:r w:rsidRPr="00B40A3E">
        <w:t xml:space="preserve"> submitted</w:t>
      </w:r>
    </w:p>
    <w:p w14:paraId="1150345A" w14:textId="77777777" w:rsidR="00824E23" w:rsidRPr="00B40A3E" w:rsidRDefault="00824E23" w:rsidP="004A5CF1">
      <w:pPr>
        <w:pStyle w:val="ListParagraph"/>
        <w:numPr>
          <w:ilvl w:val="0"/>
          <w:numId w:val="2"/>
        </w:numPr>
      </w:pPr>
      <w:proofErr w:type="gramStart"/>
      <w:r w:rsidRPr="00B40A3E">
        <w:t>Provide assistance</w:t>
      </w:r>
      <w:proofErr w:type="gramEnd"/>
      <w:r w:rsidRPr="00B40A3E">
        <w:t xml:space="preserve"> with questions about access rights and permissions</w:t>
      </w:r>
    </w:p>
    <w:p w14:paraId="4CF50B7B" w14:textId="77777777" w:rsidR="00824E23" w:rsidRPr="00B40A3E" w:rsidRDefault="00824E23" w:rsidP="00824E23">
      <w:pPr>
        <w:spacing w:after="0"/>
      </w:pPr>
      <w:r w:rsidRPr="00B40A3E">
        <w:t>ODE Help Desk can not</w:t>
      </w:r>
    </w:p>
    <w:p w14:paraId="6FC63CA8" w14:textId="77777777" w:rsidR="00824E23" w:rsidRPr="00B40A3E" w:rsidRDefault="00824E23" w:rsidP="00ED1140">
      <w:pPr>
        <w:pStyle w:val="ListParagraph"/>
        <w:numPr>
          <w:ilvl w:val="0"/>
          <w:numId w:val="3"/>
        </w:numPr>
      </w:pPr>
      <w:r w:rsidRPr="00B40A3E">
        <w:t>Submit your data for you</w:t>
      </w:r>
    </w:p>
    <w:p w14:paraId="2311E41B" w14:textId="77777777" w:rsidR="00824E23" w:rsidRDefault="00824E23" w:rsidP="00ED1140">
      <w:pPr>
        <w:pStyle w:val="ListParagraph"/>
        <w:numPr>
          <w:ilvl w:val="0"/>
          <w:numId w:val="3"/>
        </w:numPr>
      </w:pPr>
      <w:r w:rsidRPr="00B40A3E">
        <w:t>Make changes to your data</w:t>
      </w:r>
    </w:p>
    <w:p w14:paraId="0068A905" w14:textId="77777777" w:rsidR="00824E23" w:rsidRPr="00B40A3E" w:rsidRDefault="00824E23" w:rsidP="00F603EE">
      <w:pPr>
        <w:pStyle w:val="ListParagraph"/>
        <w:numPr>
          <w:ilvl w:val="0"/>
          <w:numId w:val="3"/>
        </w:numPr>
        <w:spacing w:after="100" w:afterAutospacing="1"/>
        <w:contextualSpacing w:val="0"/>
      </w:pPr>
      <w:r>
        <w:t>Answer content area questions</w:t>
      </w:r>
    </w:p>
    <w:p w14:paraId="4A28C3B0" w14:textId="77777777" w:rsidR="00824E23" w:rsidRPr="00B40A3E" w:rsidRDefault="00824E23" w:rsidP="00824E23">
      <w:pPr>
        <w:pStyle w:val="Heading2"/>
      </w:pPr>
      <w:bookmarkStart w:id="23" w:name="_Toc148449723"/>
      <w:bookmarkStart w:id="24" w:name="_Toc177465885"/>
      <w:r w:rsidRPr="00B40A3E">
        <w:t xml:space="preserve">Help </w:t>
      </w:r>
      <w:r w:rsidRPr="004B72AB">
        <w:t>Desk</w:t>
      </w:r>
      <w:r w:rsidRPr="00B40A3E">
        <w:t xml:space="preserve"> v</w:t>
      </w:r>
      <w:r>
        <w:t>s</w:t>
      </w:r>
      <w:r w:rsidRPr="00B40A3E">
        <w:t xml:space="preserve">. Data </w:t>
      </w:r>
      <w:r>
        <w:t>Team</w:t>
      </w:r>
      <w:r w:rsidRPr="00B40A3E">
        <w:t xml:space="preserve"> – who to call?</w:t>
      </w:r>
      <w:bookmarkEnd w:id="23"/>
      <w:bookmarkEnd w:id="24"/>
    </w:p>
    <w:tbl>
      <w:tblPr>
        <w:tblStyle w:val="GridTable4-Accent1"/>
        <w:tblW w:w="0" w:type="auto"/>
        <w:tblLook w:val="04A0" w:firstRow="1" w:lastRow="0" w:firstColumn="1" w:lastColumn="0" w:noHBand="0" w:noVBand="1"/>
        <w:tblDescription w:val="Contact information, who to call with questions."/>
      </w:tblPr>
      <w:tblGrid>
        <w:gridCol w:w="4675"/>
        <w:gridCol w:w="4675"/>
      </w:tblGrid>
      <w:tr w:rsidR="00824E23" w14:paraId="72F2CC79" w14:textId="77777777" w:rsidTr="003620C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75" w:type="dxa"/>
            <w:shd w:val="clear" w:color="auto" w:fill="365F91" w:themeFill="accent1" w:themeFillShade="BF"/>
          </w:tcPr>
          <w:p w14:paraId="18E80A7D" w14:textId="77777777" w:rsidR="00824E23" w:rsidRDefault="00824E23" w:rsidP="003620C8">
            <w:pPr>
              <w:pStyle w:val="NoSpacing"/>
            </w:pPr>
            <w:r>
              <w:t>Question</w:t>
            </w:r>
          </w:p>
        </w:tc>
        <w:tc>
          <w:tcPr>
            <w:tcW w:w="4675" w:type="dxa"/>
            <w:shd w:val="clear" w:color="auto" w:fill="365F91" w:themeFill="accent1" w:themeFillShade="BF"/>
          </w:tcPr>
          <w:p w14:paraId="18E70D38" w14:textId="77777777" w:rsidR="00824E23" w:rsidRDefault="00824E23" w:rsidP="003620C8">
            <w:pPr>
              <w:pStyle w:val="NoSpacing"/>
              <w:cnfStyle w:val="100000000000" w:firstRow="1" w:lastRow="0" w:firstColumn="0" w:lastColumn="0" w:oddVBand="0" w:evenVBand="0" w:oddHBand="0" w:evenHBand="0" w:firstRowFirstColumn="0" w:firstRowLastColumn="0" w:lastRowFirstColumn="0" w:lastRowLastColumn="0"/>
            </w:pPr>
            <w:r>
              <w:t>Answer</w:t>
            </w:r>
          </w:p>
        </w:tc>
      </w:tr>
      <w:tr w:rsidR="00824E23" w:rsidRPr="00C179EB" w14:paraId="7DDB33F0" w14:textId="77777777" w:rsidTr="003620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679B2176" w14:textId="77777777" w:rsidR="00824E23" w:rsidRPr="00F809AB" w:rsidRDefault="00824E23" w:rsidP="003620C8">
            <w:pPr>
              <w:pStyle w:val="NoSpacing"/>
              <w:rPr>
                <w:rFonts w:cstheme="minorHAnsi"/>
              </w:rPr>
            </w:pPr>
            <w:r w:rsidRPr="00F809AB">
              <w:rPr>
                <w:rFonts w:cstheme="minorHAnsi"/>
              </w:rPr>
              <w:t>How to report a student?</w:t>
            </w:r>
          </w:p>
        </w:tc>
        <w:tc>
          <w:tcPr>
            <w:tcW w:w="4675" w:type="dxa"/>
          </w:tcPr>
          <w:p w14:paraId="455F8E19" w14:textId="77777777" w:rsidR="00824E23" w:rsidRPr="00F809AB" w:rsidRDefault="00824E23" w:rsidP="003620C8">
            <w:pPr>
              <w:pStyle w:val="NoSpacing"/>
              <w:cnfStyle w:val="000000100000" w:firstRow="0" w:lastRow="0" w:firstColumn="0" w:lastColumn="0" w:oddVBand="0" w:evenVBand="0" w:oddHBand="1" w:evenHBand="0" w:firstRowFirstColumn="0" w:firstRowLastColumn="0" w:lastRowFirstColumn="0" w:lastRowLastColumn="0"/>
              <w:rPr>
                <w:rFonts w:cstheme="minorHAnsi"/>
              </w:rPr>
            </w:pPr>
            <w:r w:rsidRPr="00F809AB">
              <w:rPr>
                <w:rFonts w:cstheme="minorHAnsi"/>
              </w:rPr>
              <w:t>Data Team</w:t>
            </w:r>
          </w:p>
        </w:tc>
      </w:tr>
      <w:tr w:rsidR="00824E23" w:rsidRPr="00C179EB" w14:paraId="219D63AB" w14:textId="77777777" w:rsidTr="003620C8">
        <w:tc>
          <w:tcPr>
            <w:cnfStyle w:val="001000000000" w:firstRow="0" w:lastRow="0" w:firstColumn="1" w:lastColumn="0" w:oddVBand="0" w:evenVBand="0" w:oddHBand="0" w:evenHBand="0" w:firstRowFirstColumn="0" w:firstRowLastColumn="0" w:lastRowFirstColumn="0" w:lastRowLastColumn="0"/>
            <w:tcW w:w="4675" w:type="dxa"/>
          </w:tcPr>
          <w:p w14:paraId="5D647CBD" w14:textId="77777777" w:rsidR="00824E23" w:rsidRPr="00F809AB" w:rsidRDefault="00824E23" w:rsidP="003620C8">
            <w:pPr>
              <w:pStyle w:val="NoSpacing"/>
              <w:rPr>
                <w:rFonts w:cstheme="minorHAnsi"/>
              </w:rPr>
            </w:pPr>
            <w:r w:rsidRPr="00F809AB">
              <w:rPr>
                <w:rFonts w:cstheme="minorHAnsi"/>
              </w:rPr>
              <w:t>Why won’t my data submit?</w:t>
            </w:r>
          </w:p>
        </w:tc>
        <w:tc>
          <w:tcPr>
            <w:tcW w:w="4675" w:type="dxa"/>
          </w:tcPr>
          <w:p w14:paraId="731256EB" w14:textId="77777777" w:rsidR="00824E23" w:rsidRPr="00F809AB" w:rsidRDefault="00824E23" w:rsidP="003620C8">
            <w:pPr>
              <w:pStyle w:val="NoSpacing"/>
              <w:cnfStyle w:val="000000000000" w:firstRow="0" w:lastRow="0" w:firstColumn="0" w:lastColumn="0" w:oddVBand="0" w:evenVBand="0" w:oddHBand="0" w:evenHBand="0" w:firstRowFirstColumn="0" w:firstRowLastColumn="0" w:lastRowFirstColumn="0" w:lastRowLastColumn="0"/>
              <w:rPr>
                <w:rFonts w:cstheme="minorHAnsi"/>
              </w:rPr>
            </w:pPr>
            <w:r w:rsidRPr="00F809AB">
              <w:rPr>
                <w:rFonts w:cstheme="minorHAnsi"/>
              </w:rPr>
              <w:t xml:space="preserve">Data Team (will refer to </w:t>
            </w:r>
            <w:proofErr w:type="spellStart"/>
            <w:r w:rsidRPr="00F809AB">
              <w:rPr>
                <w:rFonts w:cstheme="minorHAnsi"/>
              </w:rPr>
              <w:t>HelpDesk</w:t>
            </w:r>
            <w:proofErr w:type="spellEnd"/>
            <w:r w:rsidRPr="00F809AB">
              <w:rPr>
                <w:rFonts w:cstheme="minorHAnsi"/>
              </w:rPr>
              <w:t xml:space="preserve"> if needed)</w:t>
            </w:r>
          </w:p>
        </w:tc>
      </w:tr>
      <w:tr w:rsidR="00824E23" w:rsidRPr="00C179EB" w14:paraId="3A057F03" w14:textId="77777777" w:rsidTr="003620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2E0558FC" w14:textId="77777777" w:rsidR="00824E23" w:rsidRPr="00F809AB" w:rsidRDefault="00824E23" w:rsidP="003620C8">
            <w:pPr>
              <w:pStyle w:val="NoSpacing"/>
              <w:rPr>
                <w:rFonts w:cstheme="minorHAnsi"/>
              </w:rPr>
            </w:pPr>
            <w:r w:rsidRPr="00F809AB">
              <w:rPr>
                <w:rFonts w:cstheme="minorHAnsi"/>
              </w:rPr>
              <w:t>Audit/Error Corrections?</w:t>
            </w:r>
          </w:p>
        </w:tc>
        <w:tc>
          <w:tcPr>
            <w:tcW w:w="4675" w:type="dxa"/>
          </w:tcPr>
          <w:p w14:paraId="1E33886D" w14:textId="77777777" w:rsidR="00824E23" w:rsidRPr="00F809AB" w:rsidRDefault="00824E23" w:rsidP="003620C8">
            <w:pPr>
              <w:pStyle w:val="NoSpacing"/>
              <w:cnfStyle w:val="000000100000" w:firstRow="0" w:lastRow="0" w:firstColumn="0" w:lastColumn="0" w:oddVBand="0" w:evenVBand="0" w:oddHBand="1" w:evenHBand="0" w:firstRowFirstColumn="0" w:firstRowLastColumn="0" w:lastRowFirstColumn="0" w:lastRowLastColumn="0"/>
              <w:rPr>
                <w:rFonts w:cstheme="minorHAnsi"/>
              </w:rPr>
            </w:pPr>
            <w:r w:rsidRPr="00F809AB">
              <w:rPr>
                <w:rFonts w:cstheme="minorHAnsi"/>
              </w:rPr>
              <w:t>Data Team</w:t>
            </w:r>
          </w:p>
        </w:tc>
      </w:tr>
      <w:tr w:rsidR="00824E23" w:rsidRPr="00C179EB" w14:paraId="34BA8EC3" w14:textId="77777777" w:rsidTr="003620C8">
        <w:tc>
          <w:tcPr>
            <w:cnfStyle w:val="001000000000" w:firstRow="0" w:lastRow="0" w:firstColumn="1" w:lastColumn="0" w:oddVBand="0" w:evenVBand="0" w:oddHBand="0" w:evenHBand="0" w:firstRowFirstColumn="0" w:firstRowLastColumn="0" w:lastRowFirstColumn="0" w:lastRowLastColumn="0"/>
            <w:tcW w:w="4675" w:type="dxa"/>
          </w:tcPr>
          <w:p w14:paraId="7FE65F84" w14:textId="77777777" w:rsidR="00824E23" w:rsidRPr="00F809AB" w:rsidRDefault="00824E23" w:rsidP="003620C8">
            <w:pPr>
              <w:pStyle w:val="NoSpacing"/>
              <w:rPr>
                <w:rFonts w:cstheme="minorHAnsi"/>
              </w:rPr>
            </w:pPr>
            <w:r w:rsidRPr="00F809AB">
              <w:rPr>
                <w:rFonts w:cstheme="minorHAnsi"/>
              </w:rPr>
              <w:t>How can I get a new user added?</w:t>
            </w:r>
          </w:p>
        </w:tc>
        <w:tc>
          <w:tcPr>
            <w:tcW w:w="4675" w:type="dxa"/>
          </w:tcPr>
          <w:p w14:paraId="43EB4B75" w14:textId="77777777" w:rsidR="00824E23" w:rsidRPr="00F809AB" w:rsidRDefault="00824E23" w:rsidP="003620C8">
            <w:pPr>
              <w:pStyle w:val="NoSpacing"/>
              <w:cnfStyle w:val="000000000000" w:firstRow="0" w:lastRow="0" w:firstColumn="0" w:lastColumn="0" w:oddVBand="0" w:evenVBand="0" w:oddHBand="0" w:evenHBand="0" w:firstRowFirstColumn="0" w:firstRowLastColumn="0" w:lastRowFirstColumn="0" w:lastRowLastColumn="0"/>
              <w:rPr>
                <w:rFonts w:cstheme="minorHAnsi"/>
              </w:rPr>
            </w:pPr>
            <w:r w:rsidRPr="00F809AB">
              <w:rPr>
                <w:rFonts w:cstheme="minorHAnsi"/>
              </w:rPr>
              <w:t>ODE Help Desk</w:t>
            </w:r>
          </w:p>
        </w:tc>
      </w:tr>
    </w:tbl>
    <w:p w14:paraId="74039EB6" w14:textId="77777777" w:rsidR="00824E23" w:rsidRPr="00B40A3E" w:rsidRDefault="00824E23" w:rsidP="00824E23">
      <w:pPr>
        <w:pStyle w:val="Heading2"/>
        <w:spacing w:before="160"/>
      </w:pPr>
      <w:bookmarkStart w:id="25" w:name="_Toc148449724"/>
      <w:bookmarkStart w:id="26" w:name="_Toc177465886"/>
      <w:r w:rsidRPr="00B40A3E">
        <w:t>ODE Help Desk: What to Expect</w:t>
      </w:r>
      <w:bookmarkEnd w:id="25"/>
      <w:bookmarkEnd w:id="26"/>
    </w:p>
    <w:p w14:paraId="49EC9E15" w14:textId="77777777" w:rsidR="00824E23" w:rsidRDefault="00824E23" w:rsidP="00F809AB">
      <w:pPr>
        <w:spacing w:after="160"/>
      </w:pPr>
      <w:r w:rsidRPr="00B40A3E">
        <w:t>When you call or email ODE Help Desk</w:t>
      </w:r>
      <w:r>
        <w:t xml:space="preserve">, the best way to contact the ODE Help Desk is at </w:t>
      </w:r>
      <w:hyperlink r:id="rId27" w:history="1">
        <w:r w:rsidRPr="00006506">
          <w:rPr>
            <w:rStyle w:val="Hyperlink"/>
          </w:rPr>
          <w:t>ODE.helpdesk@state.or.us</w:t>
        </w:r>
      </w:hyperlink>
      <w:r>
        <w:t xml:space="preserve"> or (</w:t>
      </w:r>
      <w:r w:rsidRPr="00B40A3E">
        <w:t>503</w:t>
      </w:r>
      <w:r>
        <w:t xml:space="preserve">) </w:t>
      </w:r>
      <w:r w:rsidRPr="00B40A3E">
        <w:t>947</w:t>
      </w:r>
      <w:r>
        <w:t>-</w:t>
      </w:r>
      <w:r w:rsidRPr="00B40A3E">
        <w:t>5715</w:t>
      </w:r>
      <w:r>
        <w:t>.</w:t>
      </w:r>
    </w:p>
    <w:p w14:paraId="1579701C" w14:textId="77777777" w:rsidR="00824E23" w:rsidRPr="00B40A3E" w:rsidRDefault="00824E23" w:rsidP="00824E23">
      <w:r>
        <w:rPr>
          <w:noProof/>
        </w:rPr>
        <w:drawing>
          <wp:inline distT="0" distB="0" distL="0" distR="0" wp14:anchorId="09BB345E" wp14:editId="6DD49F9C">
            <wp:extent cx="5900468" cy="2717165"/>
            <wp:effectExtent l="0" t="38100" r="43180" b="26035"/>
            <wp:docPr id="657793708" name="Diagram 657793708" descr="What to expect when calling Help Desk.&#10;Phone Call or Email is received by ODE Technician&#10;Be Prepared - Provide your name, phone number, school, district, email address, best time to contact you, and a brief description of the issue&#10;Technician answers the phone or email&#10;If the problem can be solved within 5 minutes, they will ticket and resolve the issue right then. Otherwise, they will forward the ticket to a technician not on phone duty. &#10;Technician contacts customer within 1-2 business days (depends upon call and email volume)&#10;Technician works with you to resolve the issue."/>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6ECEABE6" w14:textId="77777777" w:rsidR="00824E23" w:rsidRPr="00B40A3E" w:rsidRDefault="00824E23" w:rsidP="00824E23">
      <w:pPr>
        <w:pStyle w:val="Heading2"/>
      </w:pPr>
      <w:bookmarkStart w:id="27" w:name="_Toc148449725"/>
      <w:bookmarkStart w:id="28" w:name="_Toc177465887"/>
      <w:r>
        <w:lastRenderedPageBreak/>
        <w:t>Data</w:t>
      </w:r>
      <w:r w:rsidRPr="00B40A3E">
        <w:t xml:space="preserve"> </w:t>
      </w:r>
      <w:r w:rsidRPr="004B72AB">
        <w:t>Security</w:t>
      </w:r>
      <w:r w:rsidRPr="00B40A3E">
        <w:t xml:space="preserve"> </w:t>
      </w:r>
      <w:r>
        <w:t>and</w:t>
      </w:r>
      <w:r w:rsidRPr="00B40A3E">
        <w:t xml:space="preserve"> </w:t>
      </w:r>
      <w:r>
        <w:t>Privacy</w:t>
      </w:r>
      <w:bookmarkEnd w:id="27"/>
      <w:bookmarkEnd w:id="28"/>
    </w:p>
    <w:p w14:paraId="09A58C92" w14:textId="77777777" w:rsidR="00824E23" w:rsidRPr="00B40A3E" w:rsidRDefault="00824E23" w:rsidP="00824E23">
      <w:pPr>
        <w:spacing w:after="160"/>
      </w:pPr>
      <w:r>
        <w:rPr>
          <w:noProof/>
        </w:rPr>
        <w:drawing>
          <wp:anchor distT="0" distB="0" distL="114300" distR="114300" simplePos="0" relativeHeight="251669504" behindDoc="0" locked="0" layoutInCell="1" allowOverlap="1" wp14:anchorId="10FC1CFC" wp14:editId="4C54C7C0">
            <wp:simplePos x="0" y="0"/>
            <wp:positionH relativeFrom="column">
              <wp:posOffset>4471449</wp:posOffset>
            </wp:positionH>
            <wp:positionV relativeFrom="paragraph">
              <wp:posOffset>96520</wp:posOffset>
            </wp:positionV>
            <wp:extent cx="1812290" cy="1133475"/>
            <wp:effectExtent l="0" t="0" r="0" b="9525"/>
            <wp:wrapSquare wrapText="bothSides"/>
            <wp:docPr id="328961081" name="Picture 3289610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12290" cy="1133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0A3E">
        <w:t>The student data that you collect, handle, and submit is protected student data governed by:</w:t>
      </w:r>
    </w:p>
    <w:p w14:paraId="2F0E73D0" w14:textId="77777777" w:rsidR="00824E23" w:rsidRPr="00B40A3E" w:rsidRDefault="0084327F" w:rsidP="00ED1140">
      <w:pPr>
        <w:pStyle w:val="ListParagraph"/>
        <w:numPr>
          <w:ilvl w:val="0"/>
          <w:numId w:val="4"/>
        </w:numPr>
      </w:pPr>
      <w:hyperlink r:id="rId34" w:history="1">
        <w:r w:rsidR="00824E23" w:rsidRPr="00E95428">
          <w:rPr>
            <w:rStyle w:val="Hyperlink"/>
          </w:rPr>
          <w:t>Family Educational Rights and Privacy Act</w:t>
        </w:r>
      </w:hyperlink>
      <w:r w:rsidR="00824E23" w:rsidRPr="00B40A3E">
        <w:t xml:space="preserve"> (FERPA)</w:t>
      </w:r>
      <w:r w:rsidR="00824E23">
        <w:t xml:space="preserve"> (</w:t>
      </w:r>
      <w:hyperlink r:id="rId35" w:history="1">
        <w:r w:rsidR="00824E23" w:rsidRPr="00E64079">
          <w:rPr>
            <w:rStyle w:val="Hyperlink"/>
          </w:rPr>
          <w:t>34 CFR Part 99</w:t>
        </w:r>
      </w:hyperlink>
      <w:r w:rsidR="00824E23">
        <w:t>)</w:t>
      </w:r>
    </w:p>
    <w:p w14:paraId="587DC3EF" w14:textId="77777777" w:rsidR="00824E23" w:rsidRPr="00B40A3E" w:rsidRDefault="0084327F" w:rsidP="00ED1140">
      <w:pPr>
        <w:pStyle w:val="ListParagraph"/>
        <w:numPr>
          <w:ilvl w:val="0"/>
          <w:numId w:val="4"/>
        </w:numPr>
      </w:pPr>
      <w:hyperlink r:id="rId36" w:history="1">
        <w:r w:rsidR="00824E23" w:rsidRPr="00265BE4">
          <w:rPr>
            <w:rStyle w:val="Hyperlink"/>
          </w:rPr>
          <w:t>Oregon Identity Theft Protection Act</w:t>
        </w:r>
      </w:hyperlink>
    </w:p>
    <w:p w14:paraId="6BD28BB4" w14:textId="77777777" w:rsidR="00824E23" w:rsidRPr="00B40A3E" w:rsidRDefault="00824E23" w:rsidP="004A5CF1">
      <w:pPr>
        <w:pStyle w:val="ListParagraph"/>
        <w:numPr>
          <w:ilvl w:val="0"/>
          <w:numId w:val="4"/>
        </w:numPr>
      </w:pPr>
      <w:r w:rsidRPr="00B40A3E">
        <w:t>And in some cases, the Health Insurance Portability and Accountability Act (HIPAA)</w:t>
      </w:r>
      <w:r>
        <w:t>, such as the transfer of records between agencies</w:t>
      </w:r>
    </w:p>
    <w:p w14:paraId="0746571B" w14:textId="77777777" w:rsidR="00824E23" w:rsidRDefault="00824E23" w:rsidP="00824E23">
      <w:pPr>
        <w:spacing w:after="160"/>
        <w:rPr>
          <w:b/>
        </w:rPr>
      </w:pPr>
      <w:r w:rsidRPr="00487BBA">
        <w:rPr>
          <w:b/>
        </w:rPr>
        <w:t>Consequences: Loss of protected data can have financial impact to your school, district, or ESD, including fines and cost of remediation!</w:t>
      </w:r>
    </w:p>
    <w:p w14:paraId="30884AB3" w14:textId="77777777" w:rsidR="00824E23" w:rsidRDefault="00824E23" w:rsidP="00824E23">
      <w:pPr>
        <w:pStyle w:val="Heading2"/>
      </w:pPr>
      <w:bookmarkStart w:id="29" w:name="_Toc148449726"/>
      <w:bookmarkStart w:id="30" w:name="_Toc177465888"/>
      <w:r w:rsidRPr="00B40A3E">
        <w:t>Student Data</w:t>
      </w:r>
      <w:r>
        <w:t xml:space="preserve"> Security</w:t>
      </w:r>
      <w:r w:rsidRPr="00B40A3E">
        <w:t>: Handle With Care</w:t>
      </w:r>
      <w:bookmarkEnd w:id="29"/>
      <w:bookmarkEnd w:id="30"/>
    </w:p>
    <w:p w14:paraId="77A68F17" w14:textId="77777777" w:rsidR="00824E23" w:rsidRPr="00B40A3E" w:rsidRDefault="00824E23" w:rsidP="00824E23">
      <w:pPr>
        <w:spacing w:after="120"/>
      </w:pPr>
      <w:r w:rsidRPr="00B40A3E">
        <w:t xml:space="preserve">Basic tips to protect student </w:t>
      </w:r>
      <w:r>
        <w:t xml:space="preserve">level </w:t>
      </w:r>
      <w:r w:rsidRPr="00B40A3E">
        <w:t>data</w:t>
      </w:r>
    </w:p>
    <w:p w14:paraId="4BCC4BEF" w14:textId="77777777" w:rsidR="00824E23" w:rsidRDefault="00824E23" w:rsidP="00ED1140">
      <w:pPr>
        <w:pStyle w:val="ListParagraph"/>
        <w:numPr>
          <w:ilvl w:val="0"/>
          <w:numId w:val="5"/>
        </w:numPr>
      </w:pPr>
      <w:r w:rsidRPr="00EF317C">
        <w:rPr>
          <w:rFonts w:eastAsiaTheme="majorEastAsia"/>
        </w:rPr>
        <w:t xml:space="preserve">Use </w:t>
      </w:r>
      <w:r w:rsidRPr="00C939CA">
        <w:rPr>
          <w:rFonts w:eastAsiaTheme="majorEastAsia"/>
        </w:rPr>
        <w:t>Secure File Transfer</w:t>
      </w:r>
      <w:r>
        <w:t xml:space="preserve">. </w:t>
      </w:r>
      <w:r w:rsidRPr="00B40A3E">
        <w:t>Never send information that would identify an individual student via email, not even to the ODE Help D</w:t>
      </w:r>
      <w:r>
        <w:t xml:space="preserve">esk or a member of the Data Team. </w:t>
      </w:r>
      <w:r w:rsidRPr="00B40A3E">
        <w:t xml:space="preserve">Emails sent to </w:t>
      </w:r>
      <w:r>
        <w:t>and</w:t>
      </w:r>
      <w:r w:rsidRPr="00B40A3E">
        <w:t xml:space="preserve"> from the ODE </w:t>
      </w:r>
      <w:r>
        <w:t>are</w:t>
      </w:r>
      <w:r w:rsidRPr="00B40A3E">
        <w:t xml:space="preserve"> considered public record</w:t>
      </w:r>
      <w:r>
        <w:t>.</w:t>
      </w:r>
    </w:p>
    <w:p w14:paraId="7789DCEC" w14:textId="77777777" w:rsidR="00824E23" w:rsidRDefault="00824E23" w:rsidP="00ED1140">
      <w:pPr>
        <w:pStyle w:val="ListParagraph"/>
        <w:numPr>
          <w:ilvl w:val="1"/>
          <w:numId w:val="5"/>
        </w:numPr>
      </w:pPr>
      <w:proofErr w:type="gramStart"/>
      <w:r w:rsidRPr="00B40A3E">
        <w:t>In order to</w:t>
      </w:r>
      <w:proofErr w:type="gramEnd"/>
      <w:r w:rsidRPr="00B40A3E">
        <w:t xml:space="preserve"> provide information to ODE, it is advisable to send only the student’s SSID number</w:t>
      </w:r>
    </w:p>
    <w:p w14:paraId="7EED4669" w14:textId="77777777" w:rsidR="00824E23" w:rsidRDefault="00824E23" w:rsidP="00ED1140">
      <w:pPr>
        <w:pStyle w:val="ListParagraph"/>
        <w:numPr>
          <w:ilvl w:val="1"/>
          <w:numId w:val="5"/>
        </w:numPr>
      </w:pPr>
      <w:r w:rsidRPr="00241028">
        <w:rPr>
          <w:b/>
        </w:rPr>
        <w:t>Never</w:t>
      </w:r>
      <w:r w:rsidRPr="00B40A3E">
        <w:t xml:space="preserve"> send student’s name, birth date, telephone number, grade or anything else that could be used to identify a specific student.</w:t>
      </w:r>
    </w:p>
    <w:p w14:paraId="6FB333EF" w14:textId="77777777" w:rsidR="00824E23" w:rsidRDefault="00824E23" w:rsidP="00ED1140">
      <w:pPr>
        <w:pStyle w:val="ListParagraph"/>
        <w:numPr>
          <w:ilvl w:val="1"/>
          <w:numId w:val="5"/>
        </w:numPr>
      </w:pPr>
      <w:r>
        <w:t xml:space="preserve">On </w:t>
      </w:r>
      <w:hyperlink r:id="rId37" w:history="1">
        <w:r w:rsidRPr="00C939CA">
          <w:rPr>
            <w:rStyle w:val="Hyperlink"/>
          </w:rPr>
          <w:t>ODE’s Secure File Transfer</w:t>
        </w:r>
      </w:hyperlink>
      <w:r>
        <w:t xml:space="preserve"> users can send secure documents to ODE Staff.</w:t>
      </w:r>
    </w:p>
    <w:p w14:paraId="48DC5986" w14:textId="77777777" w:rsidR="00824E23" w:rsidRDefault="00824E23" w:rsidP="00ED1140">
      <w:pPr>
        <w:pStyle w:val="ListParagraph"/>
        <w:numPr>
          <w:ilvl w:val="1"/>
          <w:numId w:val="5"/>
        </w:numPr>
      </w:pPr>
      <w:r>
        <w:t xml:space="preserve">The </w:t>
      </w:r>
      <w:hyperlink r:id="rId38" w:history="1">
        <w:r w:rsidRPr="00C939CA">
          <w:rPr>
            <w:rStyle w:val="Hyperlink"/>
          </w:rPr>
          <w:t>Consolidated Collections manual</w:t>
        </w:r>
      </w:hyperlink>
      <w:r>
        <w:t xml:space="preserve"> has instructions how to send a Secure File Transfer.</w:t>
      </w:r>
    </w:p>
    <w:p w14:paraId="486353B4" w14:textId="77777777" w:rsidR="00824E23" w:rsidRDefault="00824E23" w:rsidP="00ED1140">
      <w:pPr>
        <w:pStyle w:val="ListParagraph"/>
        <w:numPr>
          <w:ilvl w:val="0"/>
          <w:numId w:val="5"/>
        </w:numPr>
      </w:pPr>
      <w:r w:rsidRPr="00B40A3E">
        <w:t>Never share your username and password</w:t>
      </w:r>
    </w:p>
    <w:p w14:paraId="258EFB0E" w14:textId="77777777" w:rsidR="00824E23" w:rsidRDefault="00824E23" w:rsidP="00ED1140">
      <w:pPr>
        <w:pStyle w:val="ListParagraph"/>
        <w:numPr>
          <w:ilvl w:val="1"/>
          <w:numId w:val="5"/>
        </w:numPr>
      </w:pPr>
      <w:r w:rsidRPr="00B40A3E">
        <w:t>You are responsible for everything done in the system using your username and password</w:t>
      </w:r>
    </w:p>
    <w:p w14:paraId="794219AE" w14:textId="77777777" w:rsidR="00824E23" w:rsidRDefault="00824E23" w:rsidP="00ED1140">
      <w:pPr>
        <w:pStyle w:val="ListParagraph"/>
        <w:numPr>
          <w:ilvl w:val="1"/>
          <w:numId w:val="5"/>
        </w:numPr>
      </w:pPr>
      <w:r w:rsidRPr="00B40A3E">
        <w:t xml:space="preserve">Avoid storing your password in </w:t>
      </w:r>
      <w:r>
        <w:t xml:space="preserve">an </w:t>
      </w:r>
      <w:r w:rsidRPr="00B40A3E">
        <w:t>obvious place (desk drawers, under keyboards, sticky notes on monitors are all bad places to store passwords)</w:t>
      </w:r>
    </w:p>
    <w:p w14:paraId="77E020FE" w14:textId="77777777" w:rsidR="00824E23" w:rsidRDefault="00824E23" w:rsidP="00ED1140">
      <w:pPr>
        <w:pStyle w:val="ListParagraph"/>
        <w:numPr>
          <w:ilvl w:val="0"/>
          <w:numId w:val="5"/>
        </w:numPr>
      </w:pPr>
      <w:r w:rsidRPr="00B40A3E">
        <w:t>Use a Passphrase instead of a Password</w:t>
      </w:r>
    </w:p>
    <w:p w14:paraId="6C5EA8FB" w14:textId="77777777" w:rsidR="00824E23" w:rsidRDefault="00824E23" w:rsidP="00ED1140">
      <w:pPr>
        <w:pStyle w:val="ListParagraph"/>
        <w:numPr>
          <w:ilvl w:val="1"/>
          <w:numId w:val="5"/>
        </w:numPr>
      </w:pPr>
      <w:r w:rsidRPr="00B40A3E">
        <w:t xml:space="preserve">Passphrases are sentences you can remember and </w:t>
      </w:r>
      <w:r>
        <w:t>include spaces and punctuation.</w:t>
      </w:r>
    </w:p>
    <w:p w14:paraId="06859701" w14:textId="77777777" w:rsidR="00824E23" w:rsidRDefault="00824E23" w:rsidP="00ED1140">
      <w:pPr>
        <w:pStyle w:val="ListParagraph"/>
        <w:numPr>
          <w:ilvl w:val="1"/>
          <w:numId w:val="5"/>
        </w:numPr>
      </w:pPr>
      <w:r>
        <w:t xml:space="preserve">Example: </w:t>
      </w:r>
      <w:r w:rsidRPr="00B40A3E">
        <w:t>Trust the force, Luke!</w:t>
      </w:r>
    </w:p>
    <w:p w14:paraId="4DFEB18B" w14:textId="77777777" w:rsidR="00824E23" w:rsidRDefault="00824E23" w:rsidP="00ED1140">
      <w:pPr>
        <w:pStyle w:val="ListParagraph"/>
        <w:numPr>
          <w:ilvl w:val="1"/>
          <w:numId w:val="5"/>
        </w:numPr>
      </w:pPr>
      <w:r>
        <w:t>Example: Scotty, beam us up.</w:t>
      </w:r>
    </w:p>
    <w:p w14:paraId="3EEDF378" w14:textId="77777777" w:rsidR="00824E23" w:rsidRDefault="00824E23" w:rsidP="00ED1140">
      <w:pPr>
        <w:pStyle w:val="ListParagraph"/>
        <w:numPr>
          <w:ilvl w:val="0"/>
          <w:numId w:val="5"/>
        </w:numPr>
      </w:pPr>
      <w:r w:rsidRPr="00B40A3E">
        <w:t xml:space="preserve">Lock your computer monitor </w:t>
      </w:r>
      <w:r w:rsidRPr="001D2A3D">
        <w:t xml:space="preserve">(Window key +L) </w:t>
      </w:r>
      <w:r w:rsidRPr="00B40A3E">
        <w:t>when you leave your desk</w:t>
      </w:r>
    </w:p>
    <w:p w14:paraId="49A2117E" w14:textId="77777777" w:rsidR="00824E23" w:rsidRDefault="00824E23" w:rsidP="00ED1140">
      <w:pPr>
        <w:pStyle w:val="ListParagraph"/>
        <w:numPr>
          <w:ilvl w:val="1"/>
          <w:numId w:val="5"/>
        </w:numPr>
      </w:pPr>
      <w:r w:rsidRPr="00B40A3E">
        <w:t>Avoid leaving y</w:t>
      </w:r>
      <w:r>
        <w:t>our monitor open and unattended</w:t>
      </w:r>
    </w:p>
    <w:p w14:paraId="6985F2E0" w14:textId="77777777" w:rsidR="00824E23" w:rsidRDefault="00824E23" w:rsidP="00ED1140">
      <w:pPr>
        <w:pStyle w:val="ListParagraph"/>
        <w:numPr>
          <w:ilvl w:val="0"/>
          <w:numId w:val="5"/>
        </w:numPr>
      </w:pPr>
      <w:r w:rsidRPr="00B40A3E">
        <w:t>Never store or transport student data on an unencrypted thumb drive/flash drive</w:t>
      </w:r>
    </w:p>
    <w:p w14:paraId="52C36EFD" w14:textId="77777777" w:rsidR="00824E23" w:rsidRPr="00265BE4" w:rsidRDefault="00824E23" w:rsidP="004A5CF1">
      <w:pPr>
        <w:pStyle w:val="ListParagraph"/>
        <w:numPr>
          <w:ilvl w:val="1"/>
          <w:numId w:val="5"/>
        </w:numPr>
      </w:pPr>
      <w:r w:rsidRPr="00B40A3E">
        <w:t>Portable drives are one of the biggest risk factors for losing large volumes of data</w:t>
      </w:r>
    </w:p>
    <w:tbl>
      <w:tblPr>
        <w:tblStyle w:val="WarningStyle"/>
        <w:tblW w:w="5000" w:type="pct"/>
        <w:tblLook w:val="04A0" w:firstRow="1" w:lastRow="0" w:firstColumn="1" w:lastColumn="0" w:noHBand="0" w:noVBand="1"/>
        <w:tblDescription w:val="Warning: Almost all special education data collection information is communicated through the SEDC Listserv."/>
      </w:tblPr>
      <w:tblGrid>
        <w:gridCol w:w="684"/>
        <w:gridCol w:w="7993"/>
        <w:gridCol w:w="683"/>
      </w:tblGrid>
      <w:tr w:rsidR="00824E23" w:rsidRPr="00DF6C3F" w14:paraId="1A9224BE" w14:textId="77777777" w:rsidTr="003620C8">
        <w:trPr>
          <w:trHeight w:val="620"/>
          <w:tblHeader/>
        </w:trPr>
        <w:tc>
          <w:tcPr>
            <w:tcW w:w="365" w:type="pct"/>
          </w:tcPr>
          <w:p w14:paraId="2E85C42A" w14:textId="77777777" w:rsidR="00824E23" w:rsidRPr="00DF6C3F" w:rsidRDefault="00824E23" w:rsidP="003620C8">
            <w:r w:rsidRPr="00DF6C3F">
              <w:rPr>
                <w:noProof/>
              </w:rPr>
              <w:drawing>
                <wp:inline distT="0" distB="0" distL="0" distR="0" wp14:anchorId="551DE9AD" wp14:editId="779A8635">
                  <wp:extent cx="274320" cy="274320"/>
                  <wp:effectExtent l="0" t="0" r="0" b="0"/>
                  <wp:docPr id="9" name="Picture 9" descr="A solid red triangle with a white exclamation point in the center." title="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70" w:type="pct"/>
          </w:tcPr>
          <w:p w14:paraId="5CC35A72" w14:textId="77777777" w:rsidR="00824E23" w:rsidRDefault="00824E23" w:rsidP="003620C8">
            <w:pPr>
              <w:spacing w:after="80"/>
              <w:rPr>
                <w:b/>
              </w:rPr>
            </w:pPr>
            <w:r w:rsidRPr="00DF6C3F">
              <w:rPr>
                <w:b/>
              </w:rPr>
              <w:t>The privacy and security of student data depends upon you.</w:t>
            </w:r>
          </w:p>
          <w:p w14:paraId="4D71A36D" w14:textId="77777777" w:rsidR="00824E23" w:rsidRPr="00DF6C3F" w:rsidRDefault="00824E23" w:rsidP="003620C8">
            <w:pPr>
              <w:rPr>
                <w:b/>
              </w:rPr>
            </w:pPr>
            <w:r w:rsidRPr="00B40A3E">
              <w:t>People are the most important part of information security</w:t>
            </w:r>
          </w:p>
        </w:tc>
        <w:tc>
          <w:tcPr>
            <w:tcW w:w="365" w:type="pct"/>
          </w:tcPr>
          <w:p w14:paraId="1B97688A" w14:textId="77777777" w:rsidR="00824E23" w:rsidRPr="00DF6C3F" w:rsidRDefault="00824E23" w:rsidP="003620C8">
            <w:r w:rsidRPr="00DF6C3F">
              <w:rPr>
                <w:noProof/>
              </w:rPr>
              <w:drawing>
                <wp:inline distT="0" distB="0" distL="0" distR="0" wp14:anchorId="7E1BA2D3" wp14:editId="0542775C">
                  <wp:extent cx="274320" cy="274320"/>
                  <wp:effectExtent l="0" t="0" r="0" b="0"/>
                  <wp:docPr id="1134025485" name="Picture 1134025485" descr="A solid red triangle with a white exclamation point in the center." title="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73983FBF" w14:textId="77777777" w:rsidR="00824E23" w:rsidRDefault="00824E23" w:rsidP="00824E23">
      <w:pPr>
        <w:pStyle w:val="Heading2"/>
      </w:pPr>
      <w:bookmarkStart w:id="31" w:name="_Toc148449727"/>
      <w:bookmarkStart w:id="32" w:name="_Toc177465889"/>
      <w:r>
        <w:t>ODE Policies</w:t>
      </w:r>
      <w:bookmarkEnd w:id="31"/>
      <w:bookmarkEnd w:id="32"/>
    </w:p>
    <w:p w14:paraId="32D28177" w14:textId="77777777" w:rsidR="00824E23" w:rsidRDefault="0084327F" w:rsidP="00824E23">
      <w:pPr>
        <w:pStyle w:val="Default"/>
        <w:rPr>
          <w:color w:val="0000FF"/>
          <w:sz w:val="21"/>
          <w:szCs w:val="21"/>
        </w:rPr>
      </w:pPr>
      <w:hyperlink r:id="rId40" w:history="1">
        <w:r w:rsidR="00824E23" w:rsidRPr="001D2A3D">
          <w:rPr>
            <w:rStyle w:val="Hyperlink"/>
            <w:sz w:val="21"/>
            <w:szCs w:val="21"/>
          </w:rPr>
          <w:t>Handling Confidential Information</w:t>
        </w:r>
      </w:hyperlink>
    </w:p>
    <w:p w14:paraId="50BD8E77" w14:textId="77777777" w:rsidR="00824E23" w:rsidRPr="00410782" w:rsidRDefault="0084327F" w:rsidP="00824E23">
      <w:pPr>
        <w:pStyle w:val="Default"/>
        <w:spacing w:after="160"/>
        <w:rPr>
          <w:color w:val="0000FF"/>
          <w:sz w:val="21"/>
          <w:szCs w:val="21"/>
        </w:rPr>
      </w:pPr>
      <w:hyperlink r:id="rId41" w:history="1">
        <w:r w:rsidR="00824E23" w:rsidRPr="001D2A3D">
          <w:rPr>
            <w:rStyle w:val="Hyperlink"/>
            <w:sz w:val="21"/>
            <w:szCs w:val="21"/>
          </w:rPr>
          <w:t>Information Asset Classification</w:t>
        </w:r>
      </w:hyperlink>
    </w:p>
    <w:p w14:paraId="130F5C13" w14:textId="77777777" w:rsidR="00824E23" w:rsidRPr="00B40A3E" w:rsidRDefault="00824E23" w:rsidP="00824E23">
      <w:pPr>
        <w:pStyle w:val="Heading2"/>
      </w:pPr>
      <w:bookmarkStart w:id="33" w:name="_Toc148449728"/>
      <w:bookmarkStart w:id="34" w:name="_Toc177465890"/>
      <w:r w:rsidRPr="00B40A3E">
        <w:t>Information Security Questions</w:t>
      </w:r>
      <w:bookmarkEnd w:id="33"/>
      <w:bookmarkEnd w:id="34"/>
    </w:p>
    <w:p w14:paraId="4F4C0D82" w14:textId="77777777" w:rsidR="00824E23" w:rsidRPr="006E23FB" w:rsidRDefault="00824E23" w:rsidP="00824E23">
      <w:pPr>
        <w:spacing w:line="276" w:lineRule="auto"/>
      </w:pPr>
      <w:r w:rsidRPr="00B40A3E">
        <w:t xml:space="preserve">Contact ODE Chief Information Security Officer and Team at </w:t>
      </w:r>
      <w:hyperlink r:id="rId42" w:history="1">
        <w:r w:rsidRPr="00605067">
          <w:rPr>
            <w:rStyle w:val="Hyperlink"/>
          </w:rPr>
          <w:t>ODE.Infosec@ode.state.or.us</w:t>
        </w:r>
      </w:hyperlink>
      <w:r>
        <w:t>.</w:t>
      </w:r>
      <w:bookmarkStart w:id="35" w:name="_mz56z5uomsi" w:colFirst="0" w:colLast="0"/>
      <w:bookmarkStart w:id="36" w:name="_Hlk143866948"/>
      <w:bookmarkEnd w:id="35"/>
      <w:r>
        <w:br w:type="page"/>
      </w:r>
    </w:p>
    <w:p w14:paraId="33AF0E71" w14:textId="4E7A99E0" w:rsidR="00824E23" w:rsidRDefault="00824E23" w:rsidP="00824E23">
      <w:pPr>
        <w:pStyle w:val="Heading1"/>
      </w:pPr>
      <w:bookmarkStart w:id="37" w:name="_Toc148449729"/>
      <w:bookmarkStart w:id="38" w:name="_Toc177465891"/>
      <w:bookmarkEnd w:id="36"/>
      <w:r>
        <w:lastRenderedPageBreak/>
        <w:t xml:space="preserve">Navigating the </w:t>
      </w:r>
      <w:r w:rsidRPr="00091851">
        <w:t xml:space="preserve">Abbreviated </w:t>
      </w:r>
      <w:r w:rsidR="00AA7ABB">
        <w:t xml:space="preserve">School </w:t>
      </w:r>
      <w:r w:rsidRPr="00091851">
        <w:t>Day</w:t>
      </w:r>
      <w:r>
        <w:t xml:space="preserve"> </w:t>
      </w:r>
      <w:bookmarkEnd w:id="37"/>
      <w:r w:rsidR="007C003A">
        <w:t>Application</w:t>
      </w:r>
      <w:bookmarkEnd w:id="38"/>
    </w:p>
    <w:p w14:paraId="5DC9D333" w14:textId="1E17A588" w:rsidR="00824E23" w:rsidRDefault="00824E23" w:rsidP="00824E23">
      <w:r>
        <w:t xml:space="preserve">The </w:t>
      </w:r>
      <w:r w:rsidRPr="00091851">
        <w:t xml:space="preserve">Abbreviated </w:t>
      </w:r>
      <w:r w:rsidR="00AA7ABB">
        <w:t xml:space="preserve">School </w:t>
      </w:r>
      <w:r w:rsidRPr="00091851">
        <w:t>Day</w:t>
      </w:r>
      <w:r>
        <w:t xml:space="preserve"> </w:t>
      </w:r>
      <w:r w:rsidR="00327630">
        <w:t>application is located on the ODE District website</w:t>
      </w:r>
      <w:r w:rsidRPr="006D0DB2">
        <w:t>.</w:t>
      </w:r>
    </w:p>
    <w:p w14:paraId="22B836AD" w14:textId="77777777" w:rsidR="00824E23" w:rsidRDefault="00824E23" w:rsidP="00824E23">
      <w:pPr>
        <w:pStyle w:val="Heading2"/>
      </w:pPr>
      <w:bookmarkStart w:id="39" w:name="_r5xycuodlpm" w:colFirst="0" w:colLast="0"/>
      <w:bookmarkStart w:id="40" w:name="_Toc148449730"/>
      <w:bookmarkStart w:id="41" w:name="_Toc177465892"/>
      <w:bookmarkEnd w:id="39"/>
      <w:r>
        <w:t xml:space="preserve">Login </w:t>
      </w:r>
      <w:r w:rsidRPr="00E27808">
        <w:t>Information</w:t>
      </w:r>
      <w:bookmarkEnd w:id="40"/>
      <w:bookmarkEnd w:id="41"/>
    </w:p>
    <w:p w14:paraId="10165AF3" w14:textId="77777777" w:rsidR="00824E23" w:rsidRDefault="00824E23" w:rsidP="00F809AB">
      <w:pPr>
        <w:rPr>
          <w:sz w:val="24"/>
          <w:szCs w:val="24"/>
        </w:rPr>
      </w:pPr>
      <w:r w:rsidRPr="00E27808">
        <w:t>Access your applications list from the ODE District site at</w:t>
      </w:r>
      <w:hyperlink r:id="rId43">
        <w:r w:rsidRPr="00E27808">
          <w:t xml:space="preserve"> </w:t>
        </w:r>
      </w:hyperlink>
      <w:hyperlink r:id="rId44" w:history="1">
        <w:r w:rsidRPr="00B7335B">
          <w:rPr>
            <w:rStyle w:val="Hyperlink"/>
          </w:rPr>
          <w:t>https://odedistrict.oregon.gov/Pages/default.aspx</w:t>
        </w:r>
      </w:hyperlink>
      <w:r>
        <w:rPr>
          <w:sz w:val="24"/>
          <w:szCs w:val="24"/>
        </w:rPr>
        <w:t xml:space="preserve">. </w:t>
      </w:r>
      <w:r>
        <w:t>Click on the Central Login Application button.</w:t>
      </w:r>
    </w:p>
    <w:p w14:paraId="44ABD66C" w14:textId="77777777" w:rsidR="00824E23" w:rsidRDefault="00824E23" w:rsidP="00824E23">
      <w:pPr>
        <w:rPr>
          <w:sz w:val="24"/>
          <w:szCs w:val="24"/>
        </w:rPr>
      </w:pPr>
      <w:r w:rsidRPr="00547847">
        <w:rPr>
          <w:noProof/>
        </w:rPr>
        <w:drawing>
          <wp:inline distT="0" distB="0" distL="0" distR="0" wp14:anchorId="61E9BDE4" wp14:editId="5F26B9E1">
            <wp:extent cx="5943600" cy="3241675"/>
            <wp:effectExtent l="0" t="0" r="0" b="0"/>
            <wp:docPr id="1402919233" name="Picture 1402919233" descr="Screenshot of the District website, with circle around the District website login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Screenshot of the District website, with circle around the District website login link."/>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43600" cy="3241675"/>
                    </a:xfrm>
                    <a:prstGeom prst="rect">
                      <a:avLst/>
                    </a:prstGeom>
                    <a:noFill/>
                    <a:ln>
                      <a:noFill/>
                    </a:ln>
                  </pic:spPr>
                </pic:pic>
              </a:graphicData>
            </a:graphic>
          </wp:inline>
        </w:drawing>
      </w:r>
    </w:p>
    <w:p w14:paraId="0F4DC547" w14:textId="77777777" w:rsidR="00824E23" w:rsidRDefault="00824E23" w:rsidP="00824E23">
      <w:pPr>
        <w:rPr>
          <w:sz w:val="24"/>
          <w:szCs w:val="24"/>
        </w:rPr>
      </w:pPr>
      <w:r>
        <w:rPr>
          <w:sz w:val="24"/>
          <w:szCs w:val="24"/>
        </w:rPr>
        <w:t>Enter your Username and Password, then click Login.</w:t>
      </w:r>
    </w:p>
    <w:p w14:paraId="3595F8AE" w14:textId="77777777" w:rsidR="00824E23" w:rsidRDefault="00824E23" w:rsidP="00824E23">
      <w:r w:rsidRPr="005106A5">
        <w:rPr>
          <w:noProof/>
        </w:rPr>
        <w:drawing>
          <wp:inline distT="0" distB="0" distL="0" distR="0" wp14:anchorId="6BB5D5B6" wp14:editId="39D49350">
            <wp:extent cx="5943600" cy="2801620"/>
            <wp:effectExtent l="19050" t="19050" r="19050" b="17780"/>
            <wp:docPr id="10" name="Picture 9" descr="Screenshot of the Central Login screen with a box to type in Username and box for Password.">
              <a:extLst xmlns:a="http://schemas.openxmlformats.org/drawingml/2006/main">
                <a:ext uri="{FF2B5EF4-FFF2-40B4-BE49-F238E27FC236}">
                  <a16:creationId xmlns:a16="http://schemas.microsoft.com/office/drawing/2014/main" id="{EA025A2B-1924-A01A-D3EB-85BEE0082C3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Screenshot of the Central Login screen with a box to type in Username and box for Password.">
                      <a:extLst>
                        <a:ext uri="{FF2B5EF4-FFF2-40B4-BE49-F238E27FC236}">
                          <a16:creationId xmlns:a16="http://schemas.microsoft.com/office/drawing/2014/main" id="{EA025A2B-1924-A01A-D3EB-85BEE0082C3A}"/>
                        </a:ext>
                      </a:extLst>
                    </pic:cNvPr>
                    <pic:cNvPicPr>
                      <a:picLocks noChangeAspect="1"/>
                    </pic:cNvPicPr>
                  </pic:nvPicPr>
                  <pic:blipFill>
                    <a:blip r:embed="rId46"/>
                    <a:stretch>
                      <a:fillRect/>
                    </a:stretch>
                  </pic:blipFill>
                  <pic:spPr>
                    <a:xfrm>
                      <a:off x="0" y="0"/>
                      <a:ext cx="5943600" cy="2801620"/>
                    </a:xfrm>
                    <a:prstGeom prst="rect">
                      <a:avLst/>
                    </a:prstGeom>
                    <a:ln w="9525">
                      <a:solidFill>
                        <a:schemeClr val="tx1"/>
                      </a:solidFill>
                    </a:ln>
                  </pic:spPr>
                </pic:pic>
              </a:graphicData>
            </a:graphic>
          </wp:inline>
        </w:drawing>
      </w:r>
    </w:p>
    <w:p w14:paraId="5571F46A" w14:textId="77777777" w:rsidR="00824E23" w:rsidRDefault="00824E23" w:rsidP="00824E23">
      <w:r>
        <w:br w:type="page"/>
      </w:r>
    </w:p>
    <w:p w14:paraId="0FBA721C" w14:textId="77777777" w:rsidR="00824E23" w:rsidRDefault="00824E23" w:rsidP="00824E23">
      <w:r>
        <w:lastRenderedPageBreak/>
        <w:t>Logging in takes Users to their Applications List, (yours might appear differently).</w:t>
      </w:r>
    </w:p>
    <w:p w14:paraId="48B5A3DC" w14:textId="35B63646" w:rsidR="00D66625" w:rsidRDefault="00D66625" w:rsidP="00824E23">
      <w:pPr>
        <w:rPr>
          <w:sz w:val="24"/>
          <w:szCs w:val="24"/>
        </w:rPr>
      </w:pPr>
      <w:r w:rsidRPr="00D66625">
        <w:rPr>
          <w:noProof/>
          <w:sz w:val="24"/>
          <w:szCs w:val="24"/>
        </w:rPr>
        <w:drawing>
          <wp:inline distT="0" distB="0" distL="0" distR="0" wp14:anchorId="50A8263E" wp14:editId="255A6C81">
            <wp:extent cx="5943600" cy="2248535"/>
            <wp:effectExtent l="19050" t="19050" r="19050" b="18415"/>
            <wp:docPr id="381303378" name="Picture 1" descr="A screenshot of the Applications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303378" name="Picture 1" descr="A screenshot of the Applications Menu."/>
                    <pic:cNvPicPr/>
                  </pic:nvPicPr>
                  <pic:blipFill>
                    <a:blip r:embed="rId47"/>
                    <a:stretch>
                      <a:fillRect/>
                    </a:stretch>
                  </pic:blipFill>
                  <pic:spPr>
                    <a:xfrm>
                      <a:off x="0" y="0"/>
                      <a:ext cx="5943600" cy="2248535"/>
                    </a:xfrm>
                    <a:prstGeom prst="rect">
                      <a:avLst/>
                    </a:prstGeom>
                    <a:ln w="9525">
                      <a:solidFill>
                        <a:schemeClr val="tx1"/>
                      </a:solidFill>
                    </a:ln>
                  </pic:spPr>
                </pic:pic>
              </a:graphicData>
            </a:graphic>
          </wp:inline>
        </w:drawing>
      </w:r>
    </w:p>
    <w:p w14:paraId="7EE2EFD6" w14:textId="614C82CE" w:rsidR="00824E23" w:rsidRDefault="00824E23" w:rsidP="00824E23">
      <w:r>
        <w:t>From the Applications list, click on</w:t>
      </w:r>
      <w:r w:rsidR="00642D04">
        <w:t xml:space="preserve"> Abbreviated School Day Application</w:t>
      </w:r>
      <w:r>
        <w:t>.</w:t>
      </w:r>
    </w:p>
    <w:p w14:paraId="0F627835" w14:textId="4217037E" w:rsidR="00642D04" w:rsidRDefault="00642D04" w:rsidP="00824E23">
      <w:r w:rsidRPr="00642D04">
        <w:rPr>
          <w:noProof/>
        </w:rPr>
        <w:drawing>
          <wp:inline distT="0" distB="0" distL="0" distR="0" wp14:anchorId="429121FC" wp14:editId="2B0676C2">
            <wp:extent cx="5943600" cy="2264410"/>
            <wp:effectExtent l="19050" t="19050" r="19050" b="21590"/>
            <wp:docPr id="839411682" name="Picture 1" descr="A screenshot of Abbreviated School Day Application in the Applications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411682" name="Picture 1" descr="A screenshot of Abbreviated School Day Application in the Applications Menu."/>
                    <pic:cNvPicPr/>
                  </pic:nvPicPr>
                  <pic:blipFill>
                    <a:blip r:embed="rId48"/>
                    <a:stretch>
                      <a:fillRect/>
                    </a:stretch>
                  </pic:blipFill>
                  <pic:spPr>
                    <a:xfrm>
                      <a:off x="0" y="0"/>
                      <a:ext cx="5943600" cy="2264410"/>
                    </a:xfrm>
                    <a:prstGeom prst="rect">
                      <a:avLst/>
                    </a:prstGeom>
                    <a:ln w="9525">
                      <a:solidFill>
                        <a:schemeClr val="tx1"/>
                      </a:solidFill>
                    </a:ln>
                  </pic:spPr>
                </pic:pic>
              </a:graphicData>
            </a:graphic>
          </wp:inline>
        </w:drawing>
      </w:r>
    </w:p>
    <w:p w14:paraId="3CA613DE" w14:textId="38145DCE" w:rsidR="00EF0E9A" w:rsidRDefault="00824E23" w:rsidP="007733DA">
      <w:r>
        <w:br w:type="page"/>
      </w:r>
    </w:p>
    <w:p w14:paraId="3CD13D34" w14:textId="4E01915A" w:rsidR="00D43B70" w:rsidRDefault="00D43B70" w:rsidP="00D43B70">
      <w:pPr>
        <w:pStyle w:val="Heading2"/>
      </w:pPr>
      <w:bookmarkStart w:id="42" w:name="_Toc177465893"/>
      <w:r>
        <w:lastRenderedPageBreak/>
        <w:t>Dashboard</w:t>
      </w:r>
      <w:bookmarkEnd w:id="42"/>
    </w:p>
    <w:p w14:paraId="18D326C8" w14:textId="235A5E0C" w:rsidR="00D43B70" w:rsidRDefault="00D43B70" w:rsidP="00D43B70">
      <w:r>
        <w:t xml:space="preserve">There are several important basic elements of the new </w:t>
      </w:r>
      <w:r w:rsidR="00DC2611">
        <w:t xml:space="preserve">Home </w:t>
      </w:r>
      <w:r>
        <w:t>dashboard.</w:t>
      </w:r>
    </w:p>
    <w:p w14:paraId="4BBF5EBF" w14:textId="484E1E67" w:rsidR="00F1750B" w:rsidRDefault="00F1750B" w:rsidP="00F1750B">
      <w:pPr>
        <w:pStyle w:val="Heading3"/>
      </w:pPr>
      <w:bookmarkStart w:id="43" w:name="_Toc177465894"/>
      <w:r>
        <w:t>R</w:t>
      </w:r>
      <w:r w:rsidRPr="00F1750B">
        <w:t>ecord Counts</w:t>
      </w:r>
      <w:bookmarkEnd w:id="43"/>
    </w:p>
    <w:p w14:paraId="6EE05DF2" w14:textId="31F98EAE" w:rsidR="00933528" w:rsidRDefault="00F1750B" w:rsidP="00F1750B">
      <w:r>
        <w:t xml:space="preserve">Across the top of the screen, you will see a ribbon with </w:t>
      </w:r>
      <w:r w:rsidR="00E570FD">
        <w:t xml:space="preserve">five </w:t>
      </w:r>
      <w:r>
        <w:t>different</w:t>
      </w:r>
      <w:r w:rsidR="00E570FD">
        <w:t xml:space="preserve"> summary</w:t>
      </w:r>
      <w:r>
        <w:t xml:space="preserve"> counts. Each Open count summarizes the number of open records in the </w:t>
      </w:r>
      <w:r w:rsidR="00E570FD">
        <w:t xml:space="preserve">application </w:t>
      </w:r>
      <w:r>
        <w:t xml:space="preserve">based on </w:t>
      </w:r>
      <w:r w:rsidR="00EF0E9A">
        <w:t xml:space="preserve">the number of </w:t>
      </w:r>
      <w:r w:rsidR="0072039B">
        <w:t xml:space="preserve">calendar </w:t>
      </w:r>
      <w:r w:rsidR="00EF0E9A">
        <w:t xml:space="preserve">days since the program </w:t>
      </w:r>
      <w:r w:rsidR="00A03D88">
        <w:t>S</w:t>
      </w:r>
      <w:r w:rsidR="00EF0E9A">
        <w:t xml:space="preserve">tart </w:t>
      </w:r>
      <w:r w:rsidR="00A03D88">
        <w:t>D</w:t>
      </w:r>
      <w:r w:rsidR="00EF0E9A">
        <w:t>ate</w:t>
      </w:r>
      <w:r>
        <w:t xml:space="preserve">. </w:t>
      </w:r>
      <w:r w:rsidR="00E570FD">
        <w:t>F</w:t>
      </w:r>
      <w:r>
        <w:t xml:space="preserve">our </w:t>
      </w:r>
      <w:r w:rsidR="00E570FD">
        <w:t xml:space="preserve">of the count </w:t>
      </w:r>
      <w:r>
        <w:t xml:space="preserve">summaries include only records without </w:t>
      </w:r>
      <w:r w:rsidR="00A03D88">
        <w:t>a S</w:t>
      </w:r>
      <w:r w:rsidR="0072039B">
        <w:t xml:space="preserve">top </w:t>
      </w:r>
      <w:r w:rsidR="00A03D88">
        <w:t>D</w:t>
      </w:r>
      <w:r>
        <w:t xml:space="preserve">ate. The Total Records for Current School Year count includes all records, with or without </w:t>
      </w:r>
      <w:r w:rsidR="0072039B">
        <w:t xml:space="preserve">a </w:t>
      </w:r>
      <w:r w:rsidR="00A03D88">
        <w:t>S</w:t>
      </w:r>
      <w:r w:rsidR="0072039B">
        <w:t>top</w:t>
      </w:r>
      <w:r>
        <w:t xml:space="preserve"> </w:t>
      </w:r>
      <w:r w:rsidR="00A03D88">
        <w:t>D</w:t>
      </w:r>
      <w:r>
        <w:t>ate</w:t>
      </w:r>
      <w:r w:rsidR="00933528">
        <w:t xml:space="preserve"> for the current school year.</w:t>
      </w:r>
    </w:p>
    <w:p w14:paraId="63D6B3C6" w14:textId="3890C547" w:rsidR="00933528" w:rsidRDefault="003E0F9C" w:rsidP="00F1750B">
      <w:r>
        <w:rPr>
          <w:noProof/>
        </w:rPr>
        <w:drawing>
          <wp:inline distT="0" distB="0" distL="0" distR="0" wp14:anchorId="306DBD98" wp14:editId="319380BC">
            <wp:extent cx="5943600" cy="2731770"/>
            <wp:effectExtent l="19050" t="19050" r="19050" b="11430"/>
            <wp:docPr id="425132454" name="Picture 1" descr="Screenshot of the Abbreviated Day Application main landing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132454" name="Picture 1" descr="Screenshot of the Abbreviated Day Application main landing page."/>
                    <pic:cNvPicPr/>
                  </pic:nvPicPr>
                  <pic:blipFill>
                    <a:blip r:embed="rId49"/>
                    <a:stretch>
                      <a:fillRect/>
                    </a:stretch>
                  </pic:blipFill>
                  <pic:spPr>
                    <a:xfrm>
                      <a:off x="0" y="0"/>
                      <a:ext cx="5943600" cy="2731770"/>
                    </a:xfrm>
                    <a:prstGeom prst="rect">
                      <a:avLst/>
                    </a:prstGeom>
                    <a:ln w="9525">
                      <a:solidFill>
                        <a:schemeClr val="tx1"/>
                      </a:solidFill>
                    </a:ln>
                  </pic:spPr>
                </pic:pic>
              </a:graphicData>
            </a:graphic>
          </wp:inline>
        </w:drawing>
      </w:r>
    </w:p>
    <w:p w14:paraId="12CA3C0B" w14:textId="77777777" w:rsidR="00EF0E9A" w:rsidRDefault="00EF0E9A">
      <w:pPr>
        <w:spacing w:line="276" w:lineRule="auto"/>
      </w:pPr>
      <w:r>
        <w:br w:type="page"/>
      </w:r>
    </w:p>
    <w:p w14:paraId="46C7815D" w14:textId="22E6FED0" w:rsidR="00933528" w:rsidRDefault="00933528" w:rsidP="007C003A">
      <w:pPr>
        <w:pStyle w:val="Heading3"/>
        <w:spacing w:before="0"/>
      </w:pPr>
      <w:bookmarkStart w:id="44" w:name="_Toc177465895"/>
      <w:r>
        <w:lastRenderedPageBreak/>
        <w:t>Messages</w:t>
      </w:r>
      <w:bookmarkEnd w:id="44"/>
    </w:p>
    <w:p w14:paraId="56B0E029" w14:textId="27CFD993" w:rsidR="00933528" w:rsidRDefault="00933528" w:rsidP="007C003A">
      <w:r>
        <w:t xml:space="preserve">Below the </w:t>
      </w:r>
      <w:r w:rsidR="00661A88">
        <w:t>R</w:t>
      </w:r>
      <w:r>
        <w:t xml:space="preserve">ecord </w:t>
      </w:r>
      <w:r w:rsidR="00661A88">
        <w:t>Co</w:t>
      </w:r>
      <w:r>
        <w:t xml:space="preserve">unts ribbon, </w:t>
      </w:r>
      <w:r w:rsidR="00DC2611">
        <w:t>users</w:t>
      </w:r>
      <w:r>
        <w:t xml:space="preserve"> will see a</w:t>
      </w:r>
      <w:r w:rsidR="00E570FD">
        <w:t>nother ribbon</w:t>
      </w:r>
      <w:r>
        <w:t xml:space="preserve"> labeled Messages. This is where </w:t>
      </w:r>
      <w:r w:rsidR="00DC2611">
        <w:t>users</w:t>
      </w:r>
      <w:r>
        <w:t xml:space="preserve"> will see </w:t>
      </w:r>
      <w:r w:rsidR="00DC2611">
        <w:t xml:space="preserve">the </w:t>
      </w:r>
      <w:r>
        <w:t xml:space="preserve">monthly verification report status for the current school year. Districts will need to verify that the </w:t>
      </w:r>
      <w:r w:rsidR="00C2619F">
        <w:t xml:space="preserve">count of </w:t>
      </w:r>
      <w:r>
        <w:t>records submitted are correct by the end of each month</w:t>
      </w:r>
      <w:r w:rsidR="00581D12">
        <w:t>, September through June</w:t>
      </w:r>
      <w:r>
        <w:t>.</w:t>
      </w:r>
    </w:p>
    <w:p w14:paraId="5AE77F44" w14:textId="147C91D1" w:rsidR="00EF0E9A" w:rsidRDefault="001E3B5E">
      <w:pPr>
        <w:spacing w:line="276" w:lineRule="auto"/>
      </w:pPr>
      <w:r w:rsidRPr="001E3B5E">
        <w:rPr>
          <w:noProof/>
        </w:rPr>
        <w:drawing>
          <wp:inline distT="0" distB="0" distL="0" distR="0" wp14:anchorId="68ADBA27" wp14:editId="19D73AC2">
            <wp:extent cx="5943600" cy="2459355"/>
            <wp:effectExtent l="19050" t="19050" r="19050" b="17145"/>
            <wp:docPr id="600298462" name="Picture 1" descr="A screenshot of the Abbreviated Day Application home screen with red circles around Messages, and the navigation but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298462" name="Picture 1" descr="A screenshot of the Abbreviated Day Application home screen with red circles around Messages, and the navigation buttons."/>
                    <pic:cNvPicPr/>
                  </pic:nvPicPr>
                  <pic:blipFill>
                    <a:blip r:embed="rId50"/>
                    <a:stretch>
                      <a:fillRect/>
                    </a:stretch>
                  </pic:blipFill>
                  <pic:spPr>
                    <a:xfrm>
                      <a:off x="0" y="0"/>
                      <a:ext cx="5943600" cy="2459355"/>
                    </a:xfrm>
                    <a:prstGeom prst="rect">
                      <a:avLst/>
                    </a:prstGeom>
                    <a:ln w="9525">
                      <a:solidFill>
                        <a:schemeClr val="tx1"/>
                      </a:solidFill>
                    </a:ln>
                  </pic:spPr>
                </pic:pic>
              </a:graphicData>
            </a:graphic>
          </wp:inline>
        </w:drawing>
      </w:r>
    </w:p>
    <w:p w14:paraId="6C1F5AA1" w14:textId="2197E4FE" w:rsidR="00933528" w:rsidRDefault="003E0F9C" w:rsidP="00933528">
      <w:pPr>
        <w:pStyle w:val="Heading3"/>
      </w:pPr>
      <w:bookmarkStart w:id="45" w:name="_Toc177465896"/>
      <w:r>
        <w:t xml:space="preserve">Basic Record </w:t>
      </w:r>
      <w:r w:rsidR="00933528">
        <w:t>Navigation</w:t>
      </w:r>
      <w:bookmarkEnd w:id="45"/>
    </w:p>
    <w:p w14:paraId="145E1DB4" w14:textId="2FB955FD" w:rsidR="003E0F9C" w:rsidRDefault="00933528" w:rsidP="00933528">
      <w:r>
        <w:t>By clicking on Messages</w:t>
      </w:r>
      <w:r w:rsidR="00E570FD">
        <w:t xml:space="preserve"> ribbon,</w:t>
      </w:r>
      <w:r>
        <w:t xml:space="preserve"> </w:t>
      </w:r>
      <w:r w:rsidR="00596B02">
        <w:t>users</w:t>
      </w:r>
      <w:r>
        <w:t xml:space="preserve"> can sort the messages by month, descending or ascending. </w:t>
      </w:r>
      <w:r w:rsidR="00596B02">
        <w:t>Users</w:t>
      </w:r>
      <w:r>
        <w:t xml:space="preserve"> can also change the number of messages </w:t>
      </w:r>
      <w:r w:rsidR="00E570FD">
        <w:t xml:space="preserve">that appear in the grid </w:t>
      </w:r>
      <w:r>
        <w:t xml:space="preserve">by clicking on the drop-down next to “items per page.” There are options to see </w:t>
      </w:r>
      <w:r w:rsidR="00277EBA">
        <w:t>10, 25, 50, 100, or all messages at once.</w:t>
      </w:r>
    </w:p>
    <w:p w14:paraId="1587655A" w14:textId="1E7F0A8B" w:rsidR="00933528" w:rsidRDefault="00596B02" w:rsidP="00933528">
      <w:r>
        <w:t>Users</w:t>
      </w:r>
      <w:r w:rsidR="00277EBA">
        <w:t xml:space="preserve"> can also navigate through the pages of messages by clicking on the backwards and forwards arrows next to the drop-down.</w:t>
      </w:r>
    </w:p>
    <w:p w14:paraId="0CA4AAB3" w14:textId="562A98BC" w:rsidR="00277EBA" w:rsidRDefault="00277EBA" w:rsidP="00933528">
      <w:r>
        <w:t>|&lt; will take you to the very first page</w:t>
      </w:r>
    </w:p>
    <w:p w14:paraId="1B7A2C48" w14:textId="119AB57C" w:rsidR="00277EBA" w:rsidRDefault="00277EBA" w:rsidP="00933528">
      <w:r>
        <w:t>&lt; will take you back one page</w:t>
      </w:r>
    </w:p>
    <w:p w14:paraId="2B438846" w14:textId="30A2FBB4" w:rsidR="00277EBA" w:rsidRDefault="00277EBA" w:rsidP="00933528">
      <w:r>
        <w:t>&gt; will take you forward one page</w:t>
      </w:r>
    </w:p>
    <w:p w14:paraId="2381F830" w14:textId="2A19E3A0" w:rsidR="00277EBA" w:rsidRDefault="00277EBA" w:rsidP="007C003A">
      <w:r>
        <w:t>&gt;| will take you to the very last page</w:t>
      </w:r>
    </w:p>
    <w:p w14:paraId="47A3B517" w14:textId="32FBDCDE" w:rsidR="00DC2611" w:rsidRDefault="00DC2611" w:rsidP="00F138FF">
      <w:pPr>
        <w:pStyle w:val="Heading3"/>
      </w:pPr>
      <w:bookmarkStart w:id="46" w:name="_Toc177465897"/>
      <w:r>
        <w:t>Menu/Buttons</w:t>
      </w:r>
      <w:bookmarkEnd w:id="46"/>
    </w:p>
    <w:p w14:paraId="34E991AC" w14:textId="6C96680C" w:rsidR="00DC2611" w:rsidRDefault="00DC2611" w:rsidP="00DC2611">
      <w:r>
        <w:t xml:space="preserve">In the top left corner of the Dashboard, there are three </w:t>
      </w:r>
      <w:r w:rsidR="004F37EA">
        <w:t>bu</w:t>
      </w:r>
      <w:r>
        <w:t>tton</w:t>
      </w:r>
      <w:r w:rsidR="004F37EA">
        <w:t>/menu</w:t>
      </w:r>
      <w:r>
        <w:t xml:space="preserve"> options that navigate to different sections of the Application:</w:t>
      </w:r>
    </w:p>
    <w:p w14:paraId="3DB7E712" w14:textId="170F2C08" w:rsidR="00DC2611" w:rsidRDefault="00DC2611" w:rsidP="004A5CF1">
      <w:pPr>
        <w:pStyle w:val="ListParagraph"/>
        <w:numPr>
          <w:ilvl w:val="0"/>
          <w:numId w:val="24"/>
        </w:numPr>
      </w:pPr>
      <w:r>
        <w:t xml:space="preserve">Home – </w:t>
      </w:r>
      <w:r w:rsidR="004F37EA">
        <w:t>Displays</w:t>
      </w:r>
      <w:r>
        <w:t xml:space="preserve"> Messages</w:t>
      </w:r>
    </w:p>
    <w:p w14:paraId="5D077D57" w14:textId="4C890BE9" w:rsidR="004F37EA" w:rsidRDefault="004F37EA" w:rsidP="00ED1140">
      <w:pPr>
        <w:pStyle w:val="ListParagraph"/>
        <w:numPr>
          <w:ilvl w:val="0"/>
          <w:numId w:val="24"/>
        </w:numPr>
      </w:pPr>
      <w:r>
        <w:t>Student – Displays the student records</w:t>
      </w:r>
    </w:p>
    <w:p w14:paraId="73BB2410" w14:textId="06CE3F10" w:rsidR="004F37EA" w:rsidRDefault="004F37EA" w:rsidP="004A5CF1">
      <w:pPr>
        <w:pStyle w:val="ListParagraph"/>
        <w:numPr>
          <w:ilvl w:val="0"/>
          <w:numId w:val="24"/>
        </w:numPr>
      </w:pPr>
      <w:r>
        <w:t>Reports – Menu options for Verification and Production Download Reports</w:t>
      </w:r>
    </w:p>
    <w:p w14:paraId="35B8D91A" w14:textId="77777777" w:rsidR="00F138FF" w:rsidRDefault="00F138FF" w:rsidP="006B60C3">
      <w:pPr>
        <w:rPr>
          <w:rFonts w:eastAsiaTheme="majorEastAsia"/>
        </w:rPr>
      </w:pPr>
      <w:r>
        <w:br w:type="page"/>
      </w:r>
    </w:p>
    <w:p w14:paraId="3D08D559" w14:textId="4055C6CF" w:rsidR="00F138FF" w:rsidRDefault="00F138FF" w:rsidP="00F138FF">
      <w:pPr>
        <w:pStyle w:val="Heading2"/>
      </w:pPr>
      <w:bookmarkStart w:id="47" w:name="_Toc177465898"/>
      <w:r>
        <w:lastRenderedPageBreak/>
        <w:t>Viewing Abbreviated School Day Program Records</w:t>
      </w:r>
      <w:bookmarkEnd w:id="47"/>
    </w:p>
    <w:p w14:paraId="16ED95F8" w14:textId="77777777" w:rsidR="00F138FF" w:rsidRDefault="00F138FF" w:rsidP="00F138FF">
      <w:r>
        <w:t>In the top left corner of the Dashboard, click on the Student button.</w:t>
      </w:r>
    </w:p>
    <w:p w14:paraId="339F0E61" w14:textId="77777777" w:rsidR="00F138FF" w:rsidRDefault="00F138FF" w:rsidP="00F138FF">
      <w:r w:rsidRPr="001E3B5E">
        <w:rPr>
          <w:noProof/>
        </w:rPr>
        <w:drawing>
          <wp:inline distT="0" distB="0" distL="0" distR="0" wp14:anchorId="3008DF60" wp14:editId="5F6E2EEE">
            <wp:extent cx="5943600" cy="2461895"/>
            <wp:effectExtent l="19050" t="19050" r="19050" b="14605"/>
            <wp:docPr id="192730519" name="Picture 1" descr="A screenshot of the Abbreviated Day Application home screen with a red circle around Stu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30519" name="Picture 1" descr="A screenshot of the Abbreviated Day Application home screen with a red circle around Students."/>
                    <pic:cNvPicPr/>
                  </pic:nvPicPr>
                  <pic:blipFill>
                    <a:blip r:embed="rId51"/>
                    <a:stretch>
                      <a:fillRect/>
                    </a:stretch>
                  </pic:blipFill>
                  <pic:spPr>
                    <a:xfrm>
                      <a:off x="0" y="0"/>
                      <a:ext cx="5943600" cy="2461895"/>
                    </a:xfrm>
                    <a:prstGeom prst="rect">
                      <a:avLst/>
                    </a:prstGeom>
                    <a:ln w="9525">
                      <a:solidFill>
                        <a:schemeClr val="tx1"/>
                      </a:solidFill>
                    </a:ln>
                  </pic:spPr>
                </pic:pic>
              </a:graphicData>
            </a:graphic>
          </wp:inline>
        </w:drawing>
      </w:r>
    </w:p>
    <w:p w14:paraId="77F77D6C" w14:textId="77777777" w:rsidR="00F138FF" w:rsidRDefault="00F138FF" w:rsidP="00F138FF">
      <w:r>
        <w:t>Users will be able to search for an existing Abbreviated School Day Program record or add a student requiring a new record. The Students dashboard will show the list of students who have been submitted for the current or previous school year.</w:t>
      </w:r>
    </w:p>
    <w:p w14:paraId="6C937E6F" w14:textId="77777777" w:rsidR="00F138FF" w:rsidRDefault="00F138FF" w:rsidP="00F138FF">
      <w:r w:rsidRPr="00277EBA">
        <w:rPr>
          <w:noProof/>
        </w:rPr>
        <w:drawing>
          <wp:inline distT="0" distB="0" distL="0" distR="0" wp14:anchorId="210B3E20" wp14:editId="475B070C">
            <wp:extent cx="5943600" cy="1244600"/>
            <wp:effectExtent l="19050" t="19050" r="19050" b="12700"/>
            <wp:docPr id="762870277" name="Picture 1" descr="A screenshot of the Abbreviated Day Application Students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870277" name="Picture 1" descr="A screenshot of the Abbreviated Day Application Students screen."/>
                    <pic:cNvPicPr/>
                  </pic:nvPicPr>
                  <pic:blipFill>
                    <a:blip r:embed="rId52"/>
                    <a:stretch>
                      <a:fillRect/>
                    </a:stretch>
                  </pic:blipFill>
                  <pic:spPr>
                    <a:xfrm>
                      <a:off x="0" y="0"/>
                      <a:ext cx="5943600" cy="1244600"/>
                    </a:xfrm>
                    <a:prstGeom prst="rect">
                      <a:avLst/>
                    </a:prstGeom>
                    <a:ln w="9525">
                      <a:solidFill>
                        <a:schemeClr val="tx1"/>
                      </a:solidFill>
                    </a:ln>
                  </pic:spPr>
                </pic:pic>
              </a:graphicData>
            </a:graphic>
          </wp:inline>
        </w:drawing>
      </w:r>
    </w:p>
    <w:p w14:paraId="71665F3C" w14:textId="77777777" w:rsidR="00F138FF" w:rsidRDefault="00F138FF" w:rsidP="00F138FF">
      <w:r>
        <w:t>By clicking on any of the words in the ribbon, users can sort the records by SSID, First Name, Last Name, Gender, DOB, Program Start Date, or Program Stop Date, in descending or ascending order.</w:t>
      </w:r>
    </w:p>
    <w:p w14:paraId="7F6064D3" w14:textId="77777777" w:rsidR="00F138FF" w:rsidRDefault="00F138FF" w:rsidP="00F138FF">
      <w:r>
        <w:rPr>
          <w:noProof/>
        </w:rPr>
        <w:drawing>
          <wp:inline distT="0" distB="0" distL="0" distR="0" wp14:anchorId="0A2A44C2" wp14:editId="129C8173">
            <wp:extent cx="5943600" cy="1279525"/>
            <wp:effectExtent l="0" t="0" r="0" b="0"/>
            <wp:docPr id="64242901" name="Picture 1" descr="A screenshot of the Abbreviated Day Application Students screen with red circles around the options in the sort order ribb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42901" name="Picture 1" descr="A screenshot of the Abbreviated Day Application Students screen with red circles around the options in the sort order ribbon."/>
                    <pic:cNvPicPr/>
                  </pic:nvPicPr>
                  <pic:blipFill>
                    <a:blip r:embed="rId53"/>
                    <a:stretch>
                      <a:fillRect/>
                    </a:stretch>
                  </pic:blipFill>
                  <pic:spPr>
                    <a:xfrm>
                      <a:off x="0" y="0"/>
                      <a:ext cx="5943600" cy="1279525"/>
                    </a:xfrm>
                    <a:prstGeom prst="rect">
                      <a:avLst/>
                    </a:prstGeom>
                  </pic:spPr>
                </pic:pic>
              </a:graphicData>
            </a:graphic>
          </wp:inline>
        </w:drawing>
      </w:r>
      <w:r>
        <w:br w:type="page"/>
      </w:r>
    </w:p>
    <w:p w14:paraId="2386A16D" w14:textId="4D357D71" w:rsidR="00824E23" w:rsidRDefault="00F138FF" w:rsidP="00824E23">
      <w:pPr>
        <w:pStyle w:val="Heading1"/>
      </w:pPr>
      <w:bookmarkStart w:id="48" w:name="_xglinuuoviaj" w:colFirst="0" w:colLast="0"/>
      <w:bookmarkStart w:id="49" w:name="_Submitting_Data_to"/>
      <w:bookmarkStart w:id="50" w:name="_Toc148449731"/>
      <w:bookmarkStart w:id="51" w:name="_Toc177465899"/>
      <w:bookmarkEnd w:id="48"/>
      <w:bookmarkEnd w:id="49"/>
      <w:r>
        <w:lastRenderedPageBreak/>
        <w:t>S</w:t>
      </w:r>
      <w:r w:rsidR="00824E23">
        <w:t xml:space="preserve">ubmitting Data to the </w:t>
      </w:r>
      <w:r w:rsidR="00824E23" w:rsidRPr="00091851">
        <w:t xml:space="preserve">Abbreviated </w:t>
      </w:r>
      <w:r w:rsidR="00AA7ABB">
        <w:t xml:space="preserve">School </w:t>
      </w:r>
      <w:r w:rsidR="00824E23" w:rsidRPr="00091851">
        <w:t>Day</w:t>
      </w:r>
      <w:r w:rsidR="00824E23">
        <w:t xml:space="preserve"> </w:t>
      </w:r>
      <w:bookmarkEnd w:id="50"/>
      <w:r w:rsidR="00EF0E9A">
        <w:t>Application</w:t>
      </w:r>
      <w:bookmarkEnd w:id="51"/>
    </w:p>
    <w:p w14:paraId="7EEB8FA9" w14:textId="346F8402" w:rsidR="00824E23" w:rsidRDefault="00824E23" w:rsidP="00824E23">
      <w:pPr>
        <w:spacing w:after="120"/>
      </w:pPr>
      <w:r w:rsidRPr="00091851">
        <w:t xml:space="preserve">Abbreviated </w:t>
      </w:r>
      <w:r w:rsidR="00AA7ABB">
        <w:t xml:space="preserve">School </w:t>
      </w:r>
      <w:r w:rsidRPr="00091851">
        <w:t>Day</w:t>
      </w:r>
      <w:r>
        <w:t xml:space="preserve"> records are submitted by </w:t>
      </w:r>
      <w:r w:rsidR="000859E6">
        <w:t>the R</w:t>
      </w:r>
      <w:r>
        <w:t xml:space="preserve">esident </w:t>
      </w:r>
      <w:r w:rsidR="000859E6">
        <w:t>D</w:t>
      </w:r>
      <w:r>
        <w:t>istrict and submitting agencies for applicable programs. Report students on a</w:t>
      </w:r>
      <w:r w:rsidR="000859E6">
        <w:t xml:space="preserve"> Special Education</w:t>
      </w:r>
      <w:r>
        <w:t xml:space="preserve"> IEP, 504 </w:t>
      </w:r>
      <w:r w:rsidR="00154ABD">
        <w:t>P</w:t>
      </w:r>
      <w:r>
        <w:t>lan</w:t>
      </w:r>
      <w:r w:rsidR="000859E6">
        <w:t>,</w:t>
      </w:r>
      <w:r>
        <w:t xml:space="preserve"> or </w:t>
      </w:r>
      <w:r w:rsidRPr="004925CD">
        <w:t xml:space="preserve">referred for an </w:t>
      </w:r>
      <w:r>
        <w:t xml:space="preserve">initial </w:t>
      </w:r>
      <w:r w:rsidRPr="004925CD">
        <w:t xml:space="preserve">evaluation for </w:t>
      </w:r>
      <w:r>
        <w:t>special education</w:t>
      </w:r>
      <w:r w:rsidRPr="004925CD">
        <w:t xml:space="preserve"> or 504</w:t>
      </w:r>
      <w:r>
        <w:t xml:space="preserve"> </w:t>
      </w:r>
      <w:r w:rsidR="00154ABD">
        <w:t>P</w:t>
      </w:r>
      <w:r w:rsidR="000859E6">
        <w:t xml:space="preserve">lan, </w:t>
      </w:r>
      <w:r>
        <w:t xml:space="preserve">who are on </w:t>
      </w:r>
      <w:r w:rsidR="000859E6">
        <w:t xml:space="preserve">an </w:t>
      </w:r>
      <w:r>
        <w:t xml:space="preserve">Abbreviated School Day Program. An </w:t>
      </w:r>
      <w:r w:rsidRPr="008E4504">
        <w:rPr>
          <w:b/>
          <w:bCs/>
        </w:rPr>
        <w:t>Abbreviated School Day Program</w:t>
      </w:r>
      <w:r>
        <w:t xml:space="preserve"> per SB 819 is defined as:</w:t>
      </w:r>
    </w:p>
    <w:p w14:paraId="2DF34806" w14:textId="77777777" w:rsidR="00824E23" w:rsidRDefault="00824E23" w:rsidP="00ED1140">
      <w:pPr>
        <w:pStyle w:val="ListParagraph"/>
        <w:numPr>
          <w:ilvl w:val="0"/>
          <w:numId w:val="15"/>
        </w:numPr>
      </w:pPr>
      <w:r w:rsidRPr="006D4286">
        <w:t xml:space="preserve">An education program in which the school district restricts access for a student with a disability to hours of instruction or educational services to less than the number of hours of instruction or educational services that are provided to </w:t>
      </w:r>
      <w:proofErr w:type="gramStart"/>
      <w:r w:rsidRPr="006D4286">
        <w:t>the majority of</w:t>
      </w:r>
      <w:proofErr w:type="gramEnd"/>
      <w:r w:rsidRPr="006D4286">
        <w:t xml:space="preserve"> other students who are in the same grade within the student’s resident school district</w:t>
      </w:r>
    </w:p>
    <w:p w14:paraId="691ECAF2" w14:textId="77777777" w:rsidR="00824E23" w:rsidRDefault="00824E23" w:rsidP="007164E7">
      <w:pPr>
        <w:pStyle w:val="ListParagraph"/>
        <w:numPr>
          <w:ilvl w:val="0"/>
          <w:numId w:val="15"/>
        </w:numPr>
        <w:spacing w:after="120"/>
        <w:contextualSpacing w:val="0"/>
      </w:pPr>
      <w:r w:rsidRPr="006D4286">
        <w:t>That results in a student with a disability having an abbreviated school day for more than 10 school days per school year.</w:t>
      </w:r>
    </w:p>
    <w:p w14:paraId="5D5C8BAA" w14:textId="77777777" w:rsidR="00824E23" w:rsidRDefault="00824E23" w:rsidP="00824E23">
      <w:pPr>
        <w:spacing w:after="0"/>
      </w:pPr>
      <w:r w:rsidRPr="009439B8">
        <w:rPr>
          <w:u w:val="single"/>
        </w:rPr>
        <w:t>Criteria for Reporting a Record</w:t>
      </w:r>
      <w:r>
        <w:t>:</w:t>
      </w:r>
    </w:p>
    <w:p w14:paraId="4266EC39" w14:textId="6A6339AD" w:rsidR="00824E23" w:rsidRDefault="00824E23" w:rsidP="00824E23">
      <w:pPr>
        <w:spacing w:after="160"/>
      </w:pPr>
      <w:r>
        <w:t xml:space="preserve">A record becomes reportable to this collection when </w:t>
      </w:r>
      <w:r w:rsidR="000859E6">
        <w:t xml:space="preserve">a </w:t>
      </w:r>
      <w:r>
        <w:t>student who is on an IEP, 504</w:t>
      </w:r>
      <w:r w:rsidR="000859E6">
        <w:t>,</w:t>
      </w:r>
      <w:r>
        <w:t xml:space="preserve"> or referred for an evaluation for either, is considered on an abbreviated school day program for greater than 10 days. </w:t>
      </w:r>
      <w:r w:rsidRPr="006D4286">
        <w:t xml:space="preserve">On </w:t>
      </w:r>
      <w:r>
        <w:t xml:space="preserve">day </w:t>
      </w:r>
      <w:r w:rsidR="000859E6">
        <w:t>11</w:t>
      </w:r>
      <w:r>
        <w:t xml:space="preserve">, </w:t>
      </w:r>
      <w:r w:rsidRPr="006D4286">
        <w:t>the</w:t>
      </w:r>
      <w:r>
        <w:t xml:space="preserve"> student is reported </w:t>
      </w:r>
      <w:r w:rsidR="000859E6">
        <w:t xml:space="preserve">in </w:t>
      </w:r>
      <w:r>
        <w:t xml:space="preserve">the </w:t>
      </w:r>
      <w:r w:rsidR="00AA7ABB">
        <w:t>application</w:t>
      </w:r>
      <w:r>
        <w:t>.</w:t>
      </w:r>
    </w:p>
    <w:p w14:paraId="01811D07" w14:textId="77777777" w:rsidR="00824E23" w:rsidRDefault="00824E23" w:rsidP="00824E23">
      <w:pPr>
        <w:spacing w:after="0"/>
        <w:ind w:left="720"/>
      </w:pPr>
      <w:r w:rsidRPr="00612C3B">
        <w:rPr>
          <w:u w:val="single"/>
        </w:rPr>
        <w:t xml:space="preserve">If Count of Days Are </w:t>
      </w:r>
      <w:r>
        <w:rPr>
          <w:u w:val="single"/>
        </w:rPr>
        <w:t xml:space="preserve">11 </w:t>
      </w:r>
      <w:r w:rsidRPr="00612C3B">
        <w:rPr>
          <w:u w:val="single"/>
        </w:rPr>
        <w:t>Consecutive</w:t>
      </w:r>
      <w:r>
        <w:rPr>
          <w:u w:val="single"/>
        </w:rPr>
        <w:t xml:space="preserve"> Days</w:t>
      </w:r>
      <w:r>
        <w:t>:</w:t>
      </w:r>
    </w:p>
    <w:p w14:paraId="5143529C" w14:textId="29A55A55" w:rsidR="00824E23" w:rsidRDefault="00824E23" w:rsidP="00824E23">
      <w:pPr>
        <w:spacing w:after="0"/>
        <w:ind w:left="720"/>
      </w:pPr>
      <w:r>
        <w:t xml:space="preserve">Report one record by entering the first day the student was on an abbreviated school day as the Abbreviated </w:t>
      </w:r>
      <w:r w:rsidR="00F310D5">
        <w:t xml:space="preserve">School </w:t>
      </w:r>
      <w:r>
        <w:t xml:space="preserve">Day </w:t>
      </w:r>
      <w:r w:rsidR="00F310D5">
        <w:t xml:space="preserve">Program </w:t>
      </w:r>
      <w:r>
        <w:t xml:space="preserve">Start Date. Do not enter day 11 as the Abbreviated </w:t>
      </w:r>
      <w:r w:rsidR="00F310D5">
        <w:t xml:space="preserve">School </w:t>
      </w:r>
      <w:r>
        <w:t>Day Start Date.</w:t>
      </w:r>
    </w:p>
    <w:p w14:paraId="1EC505F0" w14:textId="77777777" w:rsidR="00824E23" w:rsidRDefault="00824E23" w:rsidP="00824E23">
      <w:pPr>
        <w:spacing w:after="0"/>
        <w:ind w:left="720"/>
      </w:pPr>
      <w:r w:rsidRPr="00612C3B">
        <w:rPr>
          <w:u w:val="single"/>
        </w:rPr>
        <w:t>If Count of Days are 11 Cumulative Days</w:t>
      </w:r>
      <w:r w:rsidRPr="00612C3B">
        <w:t>:</w:t>
      </w:r>
    </w:p>
    <w:p w14:paraId="07819046" w14:textId="77777777" w:rsidR="00824E23" w:rsidRDefault="00824E23" w:rsidP="00824E23">
      <w:pPr>
        <w:spacing w:after="160"/>
        <w:ind w:left="720"/>
      </w:pPr>
      <w:r w:rsidRPr="00363086">
        <w:t>Report multiple records, one for each instance leading up to a count of 11 days total</w:t>
      </w:r>
      <w:r>
        <w:t>.</w:t>
      </w:r>
    </w:p>
    <w:p w14:paraId="108876DE" w14:textId="77777777" w:rsidR="00824E23" w:rsidRDefault="00824E23" w:rsidP="00824E23">
      <w:pPr>
        <w:spacing w:after="0"/>
      </w:pPr>
      <w:r w:rsidRPr="00271588">
        <w:rPr>
          <w:u w:val="single"/>
        </w:rPr>
        <w:t>Report all records that meet the criteria from July 1 to June 30</w:t>
      </w:r>
      <w:r>
        <w:t>.</w:t>
      </w:r>
    </w:p>
    <w:p w14:paraId="5E44E748" w14:textId="7BA884AD" w:rsidR="00824E23" w:rsidRDefault="00824E23" w:rsidP="00ED1140">
      <w:pPr>
        <w:pStyle w:val="ListParagraph"/>
        <w:numPr>
          <w:ilvl w:val="0"/>
          <w:numId w:val="19"/>
        </w:numPr>
      </w:pPr>
      <w:r w:rsidRPr="00271588">
        <w:t xml:space="preserve">The </w:t>
      </w:r>
      <w:r w:rsidR="00AA7ABB">
        <w:t>application</w:t>
      </w:r>
      <w:r w:rsidR="00AA7ABB" w:rsidRPr="00271588">
        <w:t xml:space="preserve"> </w:t>
      </w:r>
      <w:r w:rsidRPr="00271588">
        <w:t xml:space="preserve">is open year around, so records meeting the criteria </w:t>
      </w:r>
      <w:r>
        <w:t>should be reported as soon as possible. The same day or the next day is best.</w:t>
      </w:r>
    </w:p>
    <w:p w14:paraId="14699DAF" w14:textId="39C03D17" w:rsidR="00824E23" w:rsidRDefault="00824E23" w:rsidP="00ED1140">
      <w:pPr>
        <w:pStyle w:val="ListParagraph"/>
        <w:numPr>
          <w:ilvl w:val="0"/>
          <w:numId w:val="19"/>
        </w:numPr>
      </w:pPr>
      <w:r w:rsidRPr="009439B8">
        <w:t>Only one open record allowed per student in school year</w:t>
      </w:r>
      <w:r>
        <w:t>. A s</w:t>
      </w:r>
      <w:r w:rsidRPr="009439B8">
        <w:t xml:space="preserve">tudent can have multiple records </w:t>
      </w:r>
      <w:r>
        <w:t>r</w:t>
      </w:r>
      <w:r w:rsidRPr="009439B8">
        <w:t>eported</w:t>
      </w:r>
      <w:r>
        <w:t xml:space="preserve">, but </w:t>
      </w:r>
      <w:r w:rsidRPr="009439B8">
        <w:t xml:space="preserve">only one with </w:t>
      </w:r>
      <w:r w:rsidRPr="00154ABD">
        <w:rPr>
          <w:b/>
          <w:bCs/>
        </w:rPr>
        <w:t>BLANK</w:t>
      </w:r>
      <w:r w:rsidRPr="009439B8">
        <w:t xml:space="preserve"> Abbreviated School Day Program </w:t>
      </w:r>
      <w:r w:rsidR="00EF0E9A">
        <w:t>Stop</w:t>
      </w:r>
      <w:r w:rsidR="00EF0E9A" w:rsidRPr="009439B8">
        <w:t xml:space="preserve"> </w:t>
      </w:r>
      <w:r w:rsidRPr="009439B8">
        <w:t>Date</w:t>
      </w:r>
      <w:r>
        <w:t>.</w:t>
      </w:r>
    </w:p>
    <w:p w14:paraId="647228A8" w14:textId="7B7BB8F6" w:rsidR="00824E23" w:rsidRDefault="00824E23" w:rsidP="00824E23">
      <w:pPr>
        <w:spacing w:after="0"/>
      </w:pPr>
      <w:r>
        <w:t xml:space="preserve">Submitting Agencies (see </w:t>
      </w:r>
      <w:hyperlink w:anchor="_Secure_File_Transfer" w:history="1">
        <w:r w:rsidRPr="000C4AD5">
          <w:rPr>
            <w:rStyle w:val="Hyperlink"/>
          </w:rPr>
          <w:t>Coding Key Fields</w:t>
        </w:r>
      </w:hyperlink>
      <w:r>
        <w:t xml:space="preserve"> for more information):</w:t>
      </w:r>
    </w:p>
    <w:p w14:paraId="0A8EA654" w14:textId="20FB952D" w:rsidR="00824E23" w:rsidRDefault="00824E23" w:rsidP="00ED1140">
      <w:pPr>
        <w:pStyle w:val="ListParagraph"/>
        <w:numPr>
          <w:ilvl w:val="0"/>
          <w:numId w:val="16"/>
        </w:numPr>
      </w:pPr>
      <w:r>
        <w:t>Resident Districts</w:t>
      </w:r>
    </w:p>
    <w:p w14:paraId="1D8F8A35" w14:textId="4C891165" w:rsidR="00824E23" w:rsidRDefault="00824E23" w:rsidP="00ED1140">
      <w:pPr>
        <w:pStyle w:val="ListParagraph"/>
        <w:numPr>
          <w:ilvl w:val="0"/>
          <w:numId w:val="16"/>
        </w:numPr>
      </w:pPr>
      <w:r>
        <w:t>Contractors (districts and ESDs) on behalf of resident districts for the following programs:</w:t>
      </w:r>
    </w:p>
    <w:p w14:paraId="26B5D4BE" w14:textId="04D9D1A5" w:rsidR="00824E23" w:rsidRDefault="00824E23" w:rsidP="00ED1140">
      <w:pPr>
        <w:pStyle w:val="ListParagraph"/>
        <w:numPr>
          <w:ilvl w:val="0"/>
          <w:numId w:val="17"/>
        </w:numPr>
      </w:pPr>
      <w:r>
        <w:t>Long Term Care and Treatment (LTCT)</w:t>
      </w:r>
      <w:r w:rsidR="004A5CF1">
        <w:t xml:space="preserve"> non-resident of program</w:t>
      </w:r>
    </w:p>
    <w:p w14:paraId="28AF4D6C" w14:textId="77777777" w:rsidR="00824E23" w:rsidRDefault="00824E23" w:rsidP="00ED1140">
      <w:pPr>
        <w:pStyle w:val="ListParagraph"/>
        <w:numPr>
          <w:ilvl w:val="0"/>
          <w:numId w:val="17"/>
        </w:numPr>
      </w:pPr>
      <w:r>
        <w:t>Youth Correctional Education Program (YCEP)</w:t>
      </w:r>
    </w:p>
    <w:p w14:paraId="6839FE40" w14:textId="77777777" w:rsidR="00824E23" w:rsidRDefault="00824E23" w:rsidP="00ED1140">
      <w:pPr>
        <w:pStyle w:val="ListParagraph"/>
        <w:numPr>
          <w:ilvl w:val="0"/>
          <w:numId w:val="17"/>
        </w:numPr>
      </w:pPr>
      <w:r>
        <w:t>Juvenile Detention Education Program (JDEP)</w:t>
      </w:r>
    </w:p>
    <w:p w14:paraId="13DBCB2C" w14:textId="77777777" w:rsidR="00824E23" w:rsidRDefault="00824E23" w:rsidP="00ED1140">
      <w:pPr>
        <w:pStyle w:val="ListParagraph"/>
        <w:numPr>
          <w:ilvl w:val="0"/>
          <w:numId w:val="17"/>
        </w:numPr>
      </w:pPr>
      <w:r>
        <w:t>Hospital Programs</w:t>
      </w:r>
    </w:p>
    <w:p w14:paraId="720E1C5E" w14:textId="50B8B5B7" w:rsidR="00824E23" w:rsidRDefault="00824E23" w:rsidP="00F138FF">
      <w:pPr>
        <w:pStyle w:val="ListParagraph"/>
        <w:numPr>
          <w:ilvl w:val="0"/>
          <w:numId w:val="17"/>
        </w:numPr>
      </w:pPr>
      <w:r>
        <w:t>Pediatric Nursing Facilities</w:t>
      </w:r>
      <w:r w:rsidR="00154ABD">
        <w:t xml:space="preserve"> (PNF)</w:t>
      </w:r>
    </w:p>
    <w:p w14:paraId="226323A2" w14:textId="77777777" w:rsidR="00824E23" w:rsidRDefault="00824E23" w:rsidP="00824E23">
      <w:pPr>
        <w:spacing w:after="0"/>
      </w:pPr>
      <w:r>
        <w:t>Records that are exempt and not reported to this collection:</w:t>
      </w:r>
    </w:p>
    <w:p w14:paraId="505ABD77" w14:textId="77777777" w:rsidR="00824E23" w:rsidRPr="008A61FA" w:rsidRDefault="00824E23" w:rsidP="00ED1140">
      <w:pPr>
        <w:pStyle w:val="ListParagraph"/>
        <w:numPr>
          <w:ilvl w:val="0"/>
          <w:numId w:val="18"/>
        </w:numPr>
      </w:pPr>
      <w:r w:rsidRPr="008A61FA">
        <w:t>Home schooled</w:t>
      </w:r>
    </w:p>
    <w:p w14:paraId="4423603D" w14:textId="77777777" w:rsidR="00824E23" w:rsidRPr="008A61FA" w:rsidRDefault="00824E23" w:rsidP="00ED1140">
      <w:pPr>
        <w:pStyle w:val="ListParagraph"/>
        <w:numPr>
          <w:ilvl w:val="0"/>
          <w:numId w:val="18"/>
        </w:numPr>
      </w:pPr>
      <w:r w:rsidRPr="008A61FA">
        <w:t>Parent Placed Private Schools</w:t>
      </w:r>
    </w:p>
    <w:p w14:paraId="1C2FCE1E" w14:textId="77777777" w:rsidR="00824E23" w:rsidRPr="008A61FA" w:rsidRDefault="00824E23" w:rsidP="00ED1140">
      <w:pPr>
        <w:pStyle w:val="ListParagraph"/>
        <w:numPr>
          <w:ilvl w:val="0"/>
          <w:numId w:val="18"/>
        </w:numPr>
      </w:pPr>
      <w:r>
        <w:t>E</w:t>
      </w:r>
      <w:r w:rsidRPr="008A61FA">
        <w:t xml:space="preserve">xcluded from or limited access </w:t>
      </w:r>
      <w:r>
        <w:t xml:space="preserve">to school </w:t>
      </w:r>
      <w:r w:rsidRPr="008A61FA">
        <w:t>due to court order</w:t>
      </w:r>
    </w:p>
    <w:p w14:paraId="71031316" w14:textId="77777777" w:rsidR="00824E23" w:rsidRPr="008A61FA" w:rsidRDefault="00824E23" w:rsidP="00ED1140">
      <w:pPr>
        <w:pStyle w:val="ListParagraph"/>
        <w:numPr>
          <w:ilvl w:val="0"/>
          <w:numId w:val="18"/>
        </w:numPr>
      </w:pPr>
      <w:r w:rsidRPr="008A61FA">
        <w:t>Component of discipline imposed</w:t>
      </w:r>
    </w:p>
    <w:p w14:paraId="1E002A0E" w14:textId="77777777" w:rsidR="00824E23" w:rsidRPr="008A61FA" w:rsidRDefault="00824E23" w:rsidP="00ED1140">
      <w:pPr>
        <w:pStyle w:val="ListParagraph"/>
        <w:numPr>
          <w:ilvl w:val="0"/>
          <w:numId w:val="18"/>
        </w:numPr>
      </w:pPr>
      <w:r w:rsidRPr="008A61FA">
        <w:t>Exposure to disease</w:t>
      </w:r>
    </w:p>
    <w:p w14:paraId="075A26B1" w14:textId="591FFFC0" w:rsidR="00824E23" w:rsidRDefault="00824E23" w:rsidP="00F138FF">
      <w:pPr>
        <w:pStyle w:val="ListParagraph"/>
        <w:numPr>
          <w:ilvl w:val="0"/>
          <w:numId w:val="18"/>
        </w:numPr>
      </w:pPr>
      <w:r w:rsidRPr="008A61FA">
        <w:t>Public health emergency, i.e.</w:t>
      </w:r>
      <w:r w:rsidR="00154ABD">
        <w:t>,</w:t>
      </w:r>
      <w:r w:rsidRPr="008A61FA">
        <w:t xml:space="preserve"> restricted access or school closures as a result</w:t>
      </w:r>
    </w:p>
    <w:p w14:paraId="288B1258" w14:textId="1EB544BB" w:rsidR="00824E23" w:rsidRDefault="00824E23" w:rsidP="00824E23">
      <w:pPr>
        <w:spacing w:after="0"/>
      </w:pPr>
      <w:r>
        <w:t>Please</w:t>
      </w:r>
      <w:r w:rsidR="00EF0E9A">
        <w:t xml:space="preserve"> contact</w:t>
      </w:r>
      <w:r>
        <w:t xml:space="preserve"> </w:t>
      </w:r>
      <w:hyperlink w:anchor="_Contact_List" w:history="1">
        <w:r w:rsidRPr="006469C9">
          <w:rPr>
            <w:rStyle w:val="Hyperlink"/>
          </w:rPr>
          <w:t>ODE staff</w:t>
        </w:r>
      </w:hyperlink>
      <w:r>
        <w:t xml:space="preserve"> if you have questions or need help.</w:t>
      </w:r>
      <w:r>
        <w:br w:type="page"/>
      </w:r>
    </w:p>
    <w:p w14:paraId="6B5E622D" w14:textId="49ACFC74" w:rsidR="006C0B44" w:rsidRDefault="006C0B44" w:rsidP="006C0B44">
      <w:pPr>
        <w:pStyle w:val="Heading2"/>
      </w:pPr>
      <w:bookmarkStart w:id="52" w:name="_ulzrkef2jar4" w:colFirst="0" w:colLast="0"/>
      <w:bookmarkStart w:id="53" w:name="_File_Upload"/>
      <w:bookmarkStart w:id="54" w:name="_op2ey6gbnigo" w:colFirst="0" w:colLast="0"/>
      <w:bookmarkStart w:id="55" w:name="_Web_Submission"/>
      <w:bookmarkStart w:id="56" w:name="_Submitting_New_Abbreviated"/>
      <w:bookmarkStart w:id="57" w:name="_Toc177465900"/>
      <w:bookmarkEnd w:id="52"/>
      <w:bookmarkEnd w:id="53"/>
      <w:bookmarkEnd w:id="54"/>
      <w:bookmarkEnd w:id="55"/>
      <w:bookmarkEnd w:id="56"/>
      <w:r>
        <w:lastRenderedPageBreak/>
        <w:t>Submitting New Abbreviated School Day Program Records</w:t>
      </w:r>
      <w:bookmarkEnd w:id="57"/>
    </w:p>
    <w:p w14:paraId="26685D35" w14:textId="32C37F30" w:rsidR="006C0B44" w:rsidRDefault="00D24C8A" w:rsidP="006C0B44">
      <w:r>
        <w:t>To add a new Abbreviated School Day Program Record, c</w:t>
      </w:r>
      <w:r w:rsidR="006C0B44">
        <w:t>lick Add Student to search for a student.</w:t>
      </w:r>
    </w:p>
    <w:p w14:paraId="6322FF07" w14:textId="298C6825" w:rsidR="006C0B44" w:rsidRDefault="001E3B5E" w:rsidP="006C0B44">
      <w:r w:rsidRPr="001E3B5E">
        <w:rPr>
          <w:noProof/>
        </w:rPr>
        <w:drawing>
          <wp:inline distT="0" distB="0" distL="0" distR="0" wp14:anchorId="0A84099E" wp14:editId="24A2A8D1">
            <wp:extent cx="5943600" cy="1256665"/>
            <wp:effectExtent l="19050" t="19050" r="19050" b="19685"/>
            <wp:docPr id="131450564" name="Picture 1" descr="A screenshot of the Abbreviated Day Application Students screen with a red circle around Add Stu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50564" name="Picture 1" descr="A screenshot of the Abbreviated Day Application Students screen with a red circle around Add Student."/>
                    <pic:cNvPicPr/>
                  </pic:nvPicPr>
                  <pic:blipFill>
                    <a:blip r:embed="rId54"/>
                    <a:stretch>
                      <a:fillRect/>
                    </a:stretch>
                  </pic:blipFill>
                  <pic:spPr>
                    <a:xfrm>
                      <a:off x="0" y="0"/>
                      <a:ext cx="5943600" cy="1256665"/>
                    </a:xfrm>
                    <a:prstGeom prst="rect">
                      <a:avLst/>
                    </a:prstGeom>
                    <a:ln w="9525">
                      <a:solidFill>
                        <a:schemeClr val="tx1"/>
                      </a:solidFill>
                    </a:ln>
                  </pic:spPr>
                </pic:pic>
              </a:graphicData>
            </a:graphic>
          </wp:inline>
        </w:drawing>
      </w:r>
    </w:p>
    <w:p w14:paraId="37BCA332" w14:textId="3FC8D896" w:rsidR="006C0B44" w:rsidRDefault="00F46AA0" w:rsidP="00277EBA">
      <w:r>
        <w:t>The application will generate</w:t>
      </w:r>
      <w:r w:rsidR="006C0B44">
        <w:t xml:space="preserve"> a pop-up menu allowing </w:t>
      </w:r>
      <w:r>
        <w:t xml:space="preserve">users </w:t>
      </w:r>
      <w:r w:rsidR="006C0B44">
        <w:t xml:space="preserve">to search for a student within </w:t>
      </w:r>
      <w:r>
        <w:t>the Resident District</w:t>
      </w:r>
      <w:r w:rsidR="006C0B44">
        <w:t xml:space="preserve"> by SSID, Last Name, First Name, Date of Birth, </w:t>
      </w:r>
      <w:r w:rsidR="007C003A">
        <w:t>and/</w:t>
      </w:r>
      <w:r w:rsidR="006C0B44">
        <w:t>or Gender.</w:t>
      </w:r>
    </w:p>
    <w:p w14:paraId="18D3D025" w14:textId="09B37AF9" w:rsidR="006C0B44" w:rsidRDefault="00EB6AD6" w:rsidP="00277EBA">
      <w:r w:rsidRPr="00EB6AD6">
        <w:rPr>
          <w:noProof/>
        </w:rPr>
        <w:drawing>
          <wp:inline distT="0" distB="0" distL="0" distR="0" wp14:anchorId="458152C9" wp14:editId="26807BC5">
            <wp:extent cx="3086289" cy="2472750"/>
            <wp:effectExtent l="19050" t="19050" r="19050" b="22860"/>
            <wp:docPr id="1531827547" name="Picture 1" descr="A screenshot of the SSID Student Search with &quot;Duck&quot; entered in the field, Last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827547" name="Picture 1" descr="A screenshot of the SSID Student Search with &quot;Duck&quot; entered in the field, Last Name."/>
                    <pic:cNvPicPr/>
                  </pic:nvPicPr>
                  <pic:blipFill>
                    <a:blip r:embed="rId55"/>
                    <a:stretch>
                      <a:fillRect/>
                    </a:stretch>
                  </pic:blipFill>
                  <pic:spPr>
                    <a:xfrm>
                      <a:off x="0" y="0"/>
                      <a:ext cx="3100653" cy="2484258"/>
                    </a:xfrm>
                    <a:prstGeom prst="rect">
                      <a:avLst/>
                    </a:prstGeom>
                    <a:ln w="9525">
                      <a:solidFill>
                        <a:schemeClr val="tx1"/>
                      </a:solidFill>
                    </a:ln>
                  </pic:spPr>
                </pic:pic>
              </a:graphicData>
            </a:graphic>
          </wp:inline>
        </w:drawing>
      </w:r>
    </w:p>
    <w:p w14:paraId="0F008D30" w14:textId="77777777" w:rsidR="00B95B0A" w:rsidRDefault="00B95B0A" w:rsidP="00277EBA">
      <w:r>
        <w:br w:type="page"/>
      </w:r>
    </w:p>
    <w:p w14:paraId="2BF9269B" w14:textId="2335190C" w:rsidR="006C0B44" w:rsidRDefault="00F46AA0" w:rsidP="00277EBA">
      <w:r>
        <w:lastRenderedPageBreak/>
        <w:t xml:space="preserve">Users </w:t>
      </w:r>
      <w:r w:rsidR="0025374E">
        <w:t xml:space="preserve">can search one or a combination of fields to find the correct student. </w:t>
      </w:r>
      <w:r w:rsidR="004B0BB6">
        <w:t>SSID is preferable since it is a unique identifier. It is important that the correct student</w:t>
      </w:r>
      <w:r>
        <w:t xml:space="preserve"> is selected</w:t>
      </w:r>
      <w:r w:rsidR="004B0BB6">
        <w:t xml:space="preserve"> as </w:t>
      </w:r>
      <w:r>
        <w:t>users</w:t>
      </w:r>
      <w:r w:rsidR="004B0BB6">
        <w:t xml:space="preserve"> will not be able to delete records from the </w:t>
      </w:r>
      <w:r>
        <w:t>A</w:t>
      </w:r>
      <w:r w:rsidR="004B0BB6">
        <w:t>pplication.</w:t>
      </w:r>
      <w:r w:rsidR="00C81D41" w:rsidRPr="00C81D41">
        <w:t xml:space="preserve"> </w:t>
      </w:r>
      <w:r w:rsidR="00C81D41">
        <w:t>This example shows a list of possible record matches produced, with the last name of Duck.</w:t>
      </w:r>
    </w:p>
    <w:p w14:paraId="0D20C82A" w14:textId="48B6DC5B" w:rsidR="00DA454E" w:rsidRDefault="00DA454E" w:rsidP="00277EBA">
      <w:r>
        <w:rPr>
          <w:noProof/>
        </w:rPr>
        <w:drawing>
          <wp:inline distT="0" distB="0" distL="0" distR="0" wp14:anchorId="2A306DEB" wp14:editId="298C9211">
            <wp:extent cx="5943600" cy="3535680"/>
            <wp:effectExtent l="19050" t="19050" r="19050" b="26670"/>
            <wp:docPr id="628727471" name="Picture 1" descr="A screenshot of the Abbreviated Day Application Student Results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727471" name="Picture 1" descr="A screenshot of the Abbreviated Day Application Student Results screen."/>
                    <pic:cNvPicPr/>
                  </pic:nvPicPr>
                  <pic:blipFill>
                    <a:blip r:embed="rId56"/>
                    <a:stretch>
                      <a:fillRect/>
                    </a:stretch>
                  </pic:blipFill>
                  <pic:spPr>
                    <a:xfrm>
                      <a:off x="0" y="0"/>
                      <a:ext cx="5943600" cy="3535680"/>
                    </a:xfrm>
                    <a:prstGeom prst="rect">
                      <a:avLst/>
                    </a:prstGeom>
                    <a:ln w="9525">
                      <a:solidFill>
                        <a:schemeClr val="tx1"/>
                      </a:solidFill>
                    </a:ln>
                  </pic:spPr>
                </pic:pic>
              </a:graphicData>
            </a:graphic>
          </wp:inline>
        </w:drawing>
      </w:r>
    </w:p>
    <w:p w14:paraId="7F3CEB62" w14:textId="2AAFE3F4" w:rsidR="00EE5BF2" w:rsidRDefault="00661858" w:rsidP="00824E23">
      <w:r>
        <w:t>Users need to ensure they</w:t>
      </w:r>
      <w:r w:rsidR="00EE5BF2">
        <w:t xml:space="preserve"> click the correct student by checking the SSID, last name, and DOB against </w:t>
      </w:r>
      <w:r>
        <w:t xml:space="preserve">their </w:t>
      </w:r>
      <w:r w:rsidR="00EE5BF2">
        <w:t>records. To view</w:t>
      </w:r>
      <w:r w:rsidR="00CC686C">
        <w:t xml:space="preserve"> and edit</w:t>
      </w:r>
      <w:r w:rsidR="00EE5BF2">
        <w:t xml:space="preserve"> an existing</w:t>
      </w:r>
      <w:r w:rsidR="00CC686C">
        <w:t xml:space="preserve"> open</w:t>
      </w:r>
      <w:r w:rsidR="00EE5BF2">
        <w:t xml:space="preserve"> record, click </w:t>
      </w:r>
      <w:r>
        <w:t>E</w:t>
      </w:r>
      <w:r w:rsidR="00CC686C">
        <w:t xml:space="preserve">dit. </w:t>
      </w:r>
      <w:r>
        <w:t xml:space="preserve">The Application will open a </w:t>
      </w:r>
      <w:r w:rsidR="00EE511A">
        <w:t xml:space="preserve">data entry </w:t>
      </w:r>
      <w:r w:rsidR="00CC686C">
        <w:t xml:space="preserve">screen </w:t>
      </w:r>
      <w:r>
        <w:t>containing the Abbreviated School Day Program</w:t>
      </w:r>
      <w:r w:rsidR="009972C3">
        <w:t xml:space="preserve"> fields</w:t>
      </w:r>
      <w:r w:rsidR="00CC686C">
        <w:t>.</w:t>
      </w:r>
    </w:p>
    <w:p w14:paraId="36A56830" w14:textId="69E495BE" w:rsidR="00B95B0A" w:rsidRDefault="002F2B22" w:rsidP="00824E23">
      <w:r>
        <w:rPr>
          <w:noProof/>
        </w:rPr>
        <w:drawing>
          <wp:inline distT="0" distB="0" distL="0" distR="0" wp14:anchorId="024BEF31" wp14:editId="07191FC6">
            <wp:extent cx="5943600" cy="2771140"/>
            <wp:effectExtent l="19050" t="19050" r="19050" b="10160"/>
            <wp:docPr id="870247095" name="Picture 1" descr="A screenshot of the Application Add Program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247095" name="Picture 1" descr="A screenshot of the Application Add Program screen."/>
                    <pic:cNvPicPr/>
                  </pic:nvPicPr>
                  <pic:blipFill>
                    <a:blip r:embed="rId57"/>
                    <a:stretch>
                      <a:fillRect/>
                    </a:stretch>
                  </pic:blipFill>
                  <pic:spPr>
                    <a:xfrm>
                      <a:off x="0" y="0"/>
                      <a:ext cx="5943600" cy="2771140"/>
                    </a:xfrm>
                    <a:prstGeom prst="rect">
                      <a:avLst/>
                    </a:prstGeom>
                    <a:ln w="9525">
                      <a:solidFill>
                        <a:schemeClr val="tx1"/>
                      </a:solidFill>
                    </a:ln>
                  </pic:spPr>
                </pic:pic>
              </a:graphicData>
            </a:graphic>
          </wp:inline>
        </w:drawing>
      </w:r>
      <w:r w:rsidR="00B95B0A">
        <w:br w:type="page"/>
      </w:r>
    </w:p>
    <w:p w14:paraId="029AC02D" w14:textId="24EAFEA2" w:rsidR="00824E23" w:rsidRPr="00333A10" w:rsidRDefault="00824E23" w:rsidP="00824E23">
      <w:pPr>
        <w:pStyle w:val="Heading3"/>
      </w:pPr>
      <w:bookmarkStart w:id="58" w:name="_Toc148449733"/>
      <w:bookmarkStart w:id="59" w:name="_Toc177465901"/>
      <w:r w:rsidRPr="00333A10">
        <w:lastRenderedPageBreak/>
        <w:t xml:space="preserve">Abbreviated </w:t>
      </w:r>
      <w:r w:rsidR="00AA7ABB">
        <w:t xml:space="preserve">School </w:t>
      </w:r>
      <w:r w:rsidRPr="00333A10">
        <w:t xml:space="preserve">Day </w:t>
      </w:r>
      <w:r w:rsidR="00AA7ABB">
        <w:t xml:space="preserve">Application </w:t>
      </w:r>
      <w:r w:rsidRPr="00333A10">
        <w:t>Fields</w:t>
      </w:r>
      <w:bookmarkEnd w:id="58"/>
      <w:bookmarkEnd w:id="59"/>
    </w:p>
    <w:p w14:paraId="05CB1D72" w14:textId="48ADC1E3" w:rsidR="00824E23" w:rsidRPr="00333A10" w:rsidRDefault="00824E23" w:rsidP="00824E23">
      <w:pPr>
        <w:pStyle w:val="Heading4"/>
      </w:pPr>
      <w:bookmarkStart w:id="60" w:name="_Toc129767881"/>
      <w:bookmarkStart w:id="61" w:name="_Toc148449734"/>
      <w:r w:rsidRPr="00333A10">
        <w:t>Program Start Date (Required)</w:t>
      </w:r>
      <w:bookmarkEnd w:id="60"/>
      <w:bookmarkEnd w:id="61"/>
    </w:p>
    <w:p w14:paraId="5C356080" w14:textId="77777777" w:rsidR="00824E23" w:rsidRDefault="00824E23" w:rsidP="00824E23">
      <w:r>
        <w:t>The</w:t>
      </w:r>
      <w:r w:rsidRPr="00333A10">
        <w:t xml:space="preserve"> date the student started </w:t>
      </w:r>
      <w:r>
        <w:t xml:space="preserve">on </w:t>
      </w:r>
      <w:r w:rsidRPr="00333A10">
        <w:t>an Abbreviated School Day</w:t>
      </w:r>
      <w:r>
        <w:t xml:space="preserve"> Program.</w:t>
      </w:r>
    </w:p>
    <w:p w14:paraId="4BE1C79B" w14:textId="2971E9BE" w:rsidR="00CC686C" w:rsidRPr="00F16F4C" w:rsidRDefault="00CC686C" w:rsidP="00CC686C">
      <w:pPr>
        <w:pStyle w:val="Heading4"/>
        <w:rPr>
          <w:highlight w:val="yellow"/>
        </w:rPr>
      </w:pPr>
      <w:r>
        <w:t xml:space="preserve">Date Expected to Return to Full Day </w:t>
      </w:r>
      <w:r w:rsidRPr="00333A10">
        <w:t>(Required</w:t>
      </w:r>
      <w:r>
        <w:t>)</w:t>
      </w:r>
    </w:p>
    <w:p w14:paraId="56803449" w14:textId="38727A8E" w:rsidR="00CC686C" w:rsidRDefault="00CC686C" w:rsidP="00824E23">
      <w:r w:rsidRPr="00333A10">
        <w:t>The date</w:t>
      </w:r>
      <w:r w:rsidRPr="00A20E2E">
        <w:t xml:space="preserve"> the student is expected to return to a full school day.</w:t>
      </w:r>
    </w:p>
    <w:p w14:paraId="34C89AFE" w14:textId="5A6F00C2" w:rsidR="00983761" w:rsidRPr="00116D4C" w:rsidRDefault="00983761" w:rsidP="00983761">
      <w:pPr>
        <w:pStyle w:val="Heading4"/>
      </w:pPr>
      <w:r>
        <w:t xml:space="preserve">Student’s Weekly Instruction and Service Minutes </w:t>
      </w:r>
      <w:r w:rsidRPr="00333A10">
        <w:t>(Required</w:t>
      </w:r>
      <w:r>
        <w:t>)</w:t>
      </w:r>
    </w:p>
    <w:p w14:paraId="0EEEC650" w14:textId="3F8E3228" w:rsidR="00983761" w:rsidRDefault="00983761" w:rsidP="00413FEA">
      <w:pPr>
        <w:spacing w:after="120"/>
      </w:pPr>
      <w:r>
        <w:t>The w</w:t>
      </w:r>
      <w:r w:rsidRPr="00116D4C">
        <w:t>eekly minutes of student while on an Abbreviated School Day</w:t>
      </w:r>
      <w:r>
        <w:t xml:space="preserve"> Program.</w:t>
      </w:r>
    </w:p>
    <w:p w14:paraId="793A9BD6" w14:textId="77777777" w:rsidR="00983761" w:rsidRPr="00075AC3" w:rsidRDefault="00983761" w:rsidP="00413FEA">
      <w:pPr>
        <w:ind w:left="360"/>
      </w:pPr>
      <w:r w:rsidRPr="008D48C5">
        <w:rPr>
          <w:b/>
          <w:bCs/>
        </w:rPr>
        <w:t>Note</w:t>
      </w:r>
      <w:r w:rsidRPr="00075AC3">
        <w:t xml:space="preserve">: This is the total weekly instructional and educational service minutes provided to the student, that is less than the total weekly instructional and educational service minutes provided to other students in the same grade in the resident district (for comparison, see </w:t>
      </w:r>
      <w:r w:rsidRPr="00075AC3">
        <w:rPr>
          <w:i/>
          <w:iCs/>
        </w:rPr>
        <w:t>Weekly minutes available to other students in the same grade at the Resident District</w:t>
      </w:r>
      <w:r w:rsidRPr="00075AC3">
        <w:t>)</w:t>
      </w:r>
    </w:p>
    <w:p w14:paraId="58796A76" w14:textId="6F7CFDD9" w:rsidR="00983761" w:rsidRPr="00075AC3" w:rsidRDefault="00983761" w:rsidP="00983761">
      <w:pPr>
        <w:pStyle w:val="Heading4"/>
      </w:pPr>
      <w:r w:rsidRPr="00075AC3">
        <w:t xml:space="preserve">Weekly minutes </w:t>
      </w:r>
      <w:r>
        <w:t>for grade (Bell to Bell)</w:t>
      </w:r>
      <w:r w:rsidRPr="00075AC3">
        <w:t xml:space="preserve"> (Required)</w:t>
      </w:r>
    </w:p>
    <w:p w14:paraId="44F60550" w14:textId="77777777" w:rsidR="00983761" w:rsidRPr="00075AC3" w:rsidRDefault="00983761" w:rsidP="00413FEA">
      <w:pPr>
        <w:spacing w:after="120"/>
      </w:pPr>
      <w:r w:rsidRPr="00075AC3">
        <w:t>Weekly minutes available to other students in the same grade at the Resident District.</w:t>
      </w:r>
    </w:p>
    <w:p w14:paraId="2D369CBD" w14:textId="77777777" w:rsidR="00983761" w:rsidRDefault="00983761" w:rsidP="00413FEA">
      <w:pPr>
        <w:ind w:left="360"/>
      </w:pPr>
      <w:r w:rsidRPr="008D48C5">
        <w:rPr>
          <w:b/>
          <w:bCs/>
        </w:rPr>
        <w:t>Note</w:t>
      </w:r>
      <w:r w:rsidRPr="00075AC3">
        <w:t>: This is the total weekly instructional and educational service minutes provided to other students in the same grade in the resident district, i.e., the total bell to bell minutes for the week.</w:t>
      </w:r>
    </w:p>
    <w:p w14:paraId="2327CDDD" w14:textId="292352D6" w:rsidR="00983761" w:rsidRPr="00116D4C" w:rsidRDefault="00983761" w:rsidP="00983761">
      <w:pPr>
        <w:pStyle w:val="Heading4"/>
      </w:pPr>
      <w:r>
        <w:t>Program Reason Code</w:t>
      </w:r>
      <w:r w:rsidRPr="00333A10">
        <w:t xml:space="preserve"> (Required</w:t>
      </w:r>
      <w:r>
        <w:t>)</w:t>
      </w:r>
    </w:p>
    <w:p w14:paraId="49114A89" w14:textId="1C5BD773" w:rsidR="00983761" w:rsidRPr="00333A10" w:rsidRDefault="00983761" w:rsidP="00983761">
      <w:r>
        <w:t>The co</w:t>
      </w:r>
      <w:r w:rsidRPr="00931032">
        <w:t>de indicating the reason the student is on an Abbreviated School Day Program.</w:t>
      </w:r>
      <w:r w:rsidR="009132B5">
        <w:t xml:space="preserve"> See list of </w:t>
      </w:r>
      <w:hyperlink w:anchor="_Program__Reason" w:history="1">
        <w:r w:rsidR="009132B5" w:rsidRPr="009132B5">
          <w:rPr>
            <w:rStyle w:val="Hyperlink"/>
          </w:rPr>
          <w:t>Program Reason Codes in Appendices.</w:t>
        </w:r>
      </w:hyperlink>
    </w:p>
    <w:p w14:paraId="37654CE7" w14:textId="4B2DAFE3" w:rsidR="00983761" w:rsidRPr="00116D4C" w:rsidRDefault="00983761" w:rsidP="00983761">
      <w:pPr>
        <w:pStyle w:val="Heading4"/>
      </w:pPr>
      <w:r>
        <w:t>Program Reason Comment</w:t>
      </w:r>
    </w:p>
    <w:p w14:paraId="4443F94F" w14:textId="56366780" w:rsidR="00983761" w:rsidRPr="00333A10" w:rsidRDefault="00983761" w:rsidP="00983761">
      <w:r w:rsidRPr="00931032">
        <w:t>If the Reason Code is 06 (Other), district is required to provide comment further describing the Abbreviated School Day Program reason.</w:t>
      </w:r>
    </w:p>
    <w:p w14:paraId="474CFBE8" w14:textId="095CD791" w:rsidR="00983761" w:rsidRPr="00333A10" w:rsidRDefault="00983761" w:rsidP="00983761">
      <w:pPr>
        <w:pStyle w:val="Heading4"/>
      </w:pPr>
      <w:r w:rsidRPr="00333A10">
        <w:t>Notice</w:t>
      </w:r>
      <w:r>
        <w:t xml:space="preserve"> Provided</w:t>
      </w:r>
      <w:r w:rsidRPr="00333A10">
        <w:t xml:space="preserve"> to Parent</w:t>
      </w:r>
      <w:r w:rsidR="0055388C">
        <w:t xml:space="preserve"> </w:t>
      </w:r>
      <w:r w:rsidRPr="00333A10">
        <w:t>(Required)</w:t>
      </w:r>
    </w:p>
    <w:p w14:paraId="6F68D07D" w14:textId="77777777" w:rsidR="00983761" w:rsidRDefault="00983761" w:rsidP="00983761">
      <w:r>
        <w:t>Yes/No Flag that i</w:t>
      </w:r>
      <w:r w:rsidRPr="00333A10">
        <w:t>ndicates district provided the parent of the student written notice regarding the district’s legal requirements for an Abbreviated School Day Program per ORS 343.161(4).</w:t>
      </w:r>
    </w:p>
    <w:p w14:paraId="65A3BC48" w14:textId="557AF3BE" w:rsidR="0055388C" w:rsidRPr="00EE511A" w:rsidRDefault="00983761" w:rsidP="00EE511A">
      <w:pPr>
        <w:pStyle w:val="Heading4"/>
      </w:pPr>
      <w:r w:rsidRPr="00EE511A">
        <w:t>Date Notice Signed by Parent (Required)</w:t>
      </w:r>
    </w:p>
    <w:p w14:paraId="3BC96808" w14:textId="38A8C9F5" w:rsidR="00EE511A" w:rsidRDefault="00EE511A" w:rsidP="00983761">
      <w:r w:rsidRPr="00333A10">
        <w:t>Date district obtained required parental signature of acknowledgement of receipt of required Abbreviated School Day Program Information per ORS 343.161(4).</w:t>
      </w:r>
    </w:p>
    <w:p w14:paraId="7C736E33" w14:textId="69A37821" w:rsidR="00983761" w:rsidRPr="00F16F4C" w:rsidRDefault="00983761" w:rsidP="00983761">
      <w:pPr>
        <w:pStyle w:val="Heading4"/>
        <w:rPr>
          <w:highlight w:val="yellow"/>
        </w:rPr>
      </w:pPr>
      <w:r>
        <w:t>Date of Initial Parent Consent (Required)</w:t>
      </w:r>
    </w:p>
    <w:p w14:paraId="73578380" w14:textId="13CEA04A" w:rsidR="00983761" w:rsidRDefault="00983761" w:rsidP="00983761">
      <w:r w:rsidRPr="00333A10">
        <w:t>The date parent signed required consent to place student on an Abbreviated School Day Program per SB</w:t>
      </w:r>
      <w:r w:rsidR="00DC2611">
        <w:t xml:space="preserve"> </w:t>
      </w:r>
      <w:r w:rsidRPr="00333A10">
        <w:t>819.</w:t>
      </w:r>
    </w:p>
    <w:p w14:paraId="419D9A4C" w14:textId="5CE58F81" w:rsidR="00983761" w:rsidRDefault="00983761" w:rsidP="00983761">
      <w:pPr>
        <w:pStyle w:val="Heading4"/>
      </w:pPr>
      <w:r>
        <w:t>Latest Parent Consent Form (Required)</w:t>
      </w:r>
    </w:p>
    <w:p w14:paraId="0649D130" w14:textId="29D48A35" w:rsidR="000B50A6" w:rsidRDefault="00D43361" w:rsidP="000B50A6">
      <w:pPr>
        <w:rPr>
          <w:b/>
          <w:bCs/>
        </w:rPr>
      </w:pPr>
      <w:r>
        <w:t>The</w:t>
      </w:r>
      <w:r w:rsidR="000B50A6" w:rsidRPr="000B50A6">
        <w:t xml:space="preserve"> latest paperwork associated with the Abbreviated School Day Program pertaining to the Signed </w:t>
      </w:r>
      <w:r w:rsidR="008F2295">
        <w:t xml:space="preserve">Parent </w:t>
      </w:r>
      <w:r w:rsidR="000B50A6" w:rsidRPr="000B50A6">
        <w:t xml:space="preserve">Consent and Acknowledgement of receipt of program information. </w:t>
      </w:r>
      <w:r w:rsidR="000B50A6" w:rsidRPr="000B50A6">
        <w:rPr>
          <w:b/>
          <w:bCs/>
        </w:rPr>
        <w:t>Must be a PDF.</w:t>
      </w:r>
    </w:p>
    <w:p w14:paraId="117A07FD" w14:textId="118D8571" w:rsidR="00983761" w:rsidRDefault="00983761" w:rsidP="00983761">
      <w:pPr>
        <w:pStyle w:val="Heading4"/>
      </w:pPr>
      <w:r>
        <w:t>Disability Status (Required</w:t>
      </w:r>
      <w:r w:rsidR="0055388C">
        <w:t xml:space="preserve"> to select at least one of four listed</w:t>
      </w:r>
      <w:r>
        <w:t>)</w:t>
      </w:r>
    </w:p>
    <w:p w14:paraId="3EFBC808" w14:textId="4F47A207" w:rsidR="00FC7DBE" w:rsidRDefault="0055388C" w:rsidP="00DC2611">
      <w:pPr>
        <w:spacing w:after="120"/>
      </w:pPr>
      <w:r>
        <w:t xml:space="preserve">Indicates whether </w:t>
      </w:r>
      <w:r w:rsidR="00B2553F">
        <w:t xml:space="preserve">the </w:t>
      </w:r>
      <w:r>
        <w:t xml:space="preserve">student is </w:t>
      </w:r>
      <w:r w:rsidR="00B2553F">
        <w:t xml:space="preserve">in </w:t>
      </w:r>
      <w:r>
        <w:t xml:space="preserve">Special Education or </w:t>
      </w:r>
      <w:r w:rsidR="00B2553F">
        <w:t xml:space="preserve">on a </w:t>
      </w:r>
      <w:r w:rsidR="00413FEA">
        <w:t xml:space="preserve">Section </w:t>
      </w:r>
      <w:r>
        <w:t>504</w:t>
      </w:r>
      <w:r w:rsidR="00B2553F">
        <w:t xml:space="preserve"> plan or has been referred for evaluation for Special Education or Section 504</w:t>
      </w:r>
      <w:r>
        <w:t xml:space="preserve">. Check one </w:t>
      </w:r>
      <w:r w:rsidR="00FC7DBE">
        <w:t xml:space="preserve">or two </w:t>
      </w:r>
      <w:r>
        <w:t>of the four boxes as appropriate.</w:t>
      </w:r>
    </w:p>
    <w:p w14:paraId="4C543F99" w14:textId="36F4B9F9" w:rsidR="00AF65DA" w:rsidRDefault="00AF65DA" w:rsidP="00F138FF">
      <w:pPr>
        <w:pStyle w:val="ListParagraph"/>
        <w:numPr>
          <w:ilvl w:val="0"/>
          <w:numId w:val="25"/>
        </w:numPr>
      </w:pPr>
      <w:r w:rsidRPr="00F138FF">
        <w:rPr>
          <w:u w:val="single"/>
        </w:rPr>
        <w:t>Special Education</w:t>
      </w:r>
      <w:r>
        <w:t>: Check this box if the student is eligible for special education and has an IEP.</w:t>
      </w:r>
    </w:p>
    <w:p w14:paraId="67B436C9" w14:textId="7284C9A0" w:rsidR="00AF65DA" w:rsidRDefault="00AF65DA" w:rsidP="00F138FF">
      <w:pPr>
        <w:pStyle w:val="ListParagraph"/>
        <w:numPr>
          <w:ilvl w:val="0"/>
          <w:numId w:val="25"/>
        </w:numPr>
      </w:pPr>
      <w:r w:rsidRPr="00F138FF">
        <w:rPr>
          <w:u w:val="single"/>
        </w:rPr>
        <w:t>Referred for Special Education</w:t>
      </w:r>
      <w:r>
        <w:t>: Check this box if the student was referred and is being evaluated for a special education disability.</w:t>
      </w:r>
    </w:p>
    <w:p w14:paraId="6F4D9164" w14:textId="0453CBC8" w:rsidR="00AF65DA" w:rsidRDefault="00AF65DA" w:rsidP="00F138FF">
      <w:pPr>
        <w:pStyle w:val="ListParagraph"/>
        <w:numPr>
          <w:ilvl w:val="0"/>
          <w:numId w:val="25"/>
        </w:numPr>
      </w:pPr>
      <w:r w:rsidRPr="00F138FF">
        <w:rPr>
          <w:u w:val="single"/>
        </w:rPr>
        <w:lastRenderedPageBreak/>
        <w:t>Section 504</w:t>
      </w:r>
      <w:r>
        <w:t xml:space="preserve">: Check this box if the student </w:t>
      </w:r>
    </w:p>
    <w:p w14:paraId="10F16292" w14:textId="3619D54D" w:rsidR="00AF65DA" w:rsidRDefault="00AF65DA" w:rsidP="00F138FF">
      <w:pPr>
        <w:pStyle w:val="ListParagraph"/>
        <w:numPr>
          <w:ilvl w:val="0"/>
          <w:numId w:val="25"/>
        </w:numPr>
      </w:pPr>
      <w:r w:rsidRPr="00F138FF">
        <w:rPr>
          <w:u w:val="single"/>
        </w:rPr>
        <w:t>Referred for Section 504</w:t>
      </w:r>
      <w:r>
        <w:t>: Check this box if the student is eligible and being served for a disability under Section 504.</w:t>
      </w:r>
    </w:p>
    <w:p w14:paraId="65553993" w14:textId="611379C0" w:rsidR="00983761" w:rsidRPr="00983761" w:rsidRDefault="00FC7DBE" w:rsidP="00FC7DBE">
      <w:pPr>
        <w:ind w:firstLine="360"/>
      </w:pPr>
      <w:r w:rsidRPr="00FC7DBE">
        <w:rPr>
          <w:b/>
          <w:bCs/>
        </w:rPr>
        <w:t>Note</w:t>
      </w:r>
      <w:r>
        <w:rPr>
          <w:b/>
          <w:bCs/>
        </w:rPr>
        <w:t>:</w:t>
      </w:r>
      <w:r>
        <w:t xml:space="preserve"> A student can be on a 504 as well as an IEP plan at the same time.</w:t>
      </w:r>
    </w:p>
    <w:p w14:paraId="78C9B391" w14:textId="0C594EC1" w:rsidR="00B35865" w:rsidRDefault="00B35865" w:rsidP="00B35865">
      <w:pPr>
        <w:pStyle w:val="Heading4"/>
      </w:pPr>
      <w:r>
        <w:t>Special Education Primary Disability</w:t>
      </w:r>
    </w:p>
    <w:p w14:paraId="51CF172C" w14:textId="5C7B61C8" w:rsidR="00B35865" w:rsidRPr="00F138FF" w:rsidRDefault="00B35865" w:rsidP="00F138FF">
      <w:pPr>
        <w:rPr>
          <w:b/>
        </w:rPr>
      </w:pPr>
      <w:r>
        <w:t>Select the primary special education disability if the Special Education box is checked.  If the Special Education box is not checked, select 00-Not Applicable.</w:t>
      </w:r>
    </w:p>
    <w:p w14:paraId="43C6843B" w14:textId="1B602098" w:rsidR="00983761" w:rsidRPr="00F16F4C" w:rsidRDefault="0055388C" w:rsidP="00983761">
      <w:pPr>
        <w:pStyle w:val="Heading4"/>
        <w:rPr>
          <w:highlight w:val="yellow"/>
        </w:rPr>
      </w:pPr>
      <w:r>
        <w:t xml:space="preserve">Last </w:t>
      </w:r>
      <w:r w:rsidR="00983761">
        <w:t xml:space="preserve">IEP </w:t>
      </w:r>
      <w:r w:rsidR="00983761" w:rsidRPr="00333A10">
        <w:t>Date</w:t>
      </w:r>
    </w:p>
    <w:p w14:paraId="541DE4E7" w14:textId="2980CA84" w:rsidR="00983761" w:rsidRPr="00983761" w:rsidRDefault="00983761" w:rsidP="00824E23">
      <w:r>
        <w:t>T</w:t>
      </w:r>
      <w:r w:rsidRPr="00445812">
        <w:t>he date that the student’s most recent Individual Education Plan was completed.</w:t>
      </w:r>
      <w:r w:rsidR="00AF65DA">
        <w:t xml:space="preserve"> This field is required if the Special Education box is checked.</w:t>
      </w:r>
    </w:p>
    <w:p w14:paraId="5546CA79" w14:textId="77777777" w:rsidR="005E1967" w:rsidRPr="00F16F4C" w:rsidRDefault="005E1967" w:rsidP="005E1967">
      <w:pPr>
        <w:pStyle w:val="Heading4"/>
        <w:rPr>
          <w:highlight w:val="yellow"/>
        </w:rPr>
      </w:pPr>
      <w:bookmarkStart w:id="62" w:name="_Toc129767882"/>
      <w:bookmarkStart w:id="63" w:name="_Toc148449735"/>
      <w:r w:rsidRPr="00333A10">
        <w:t xml:space="preserve">Program </w:t>
      </w:r>
      <w:r>
        <w:t>Stop</w:t>
      </w:r>
      <w:r w:rsidRPr="00333A10">
        <w:t xml:space="preserve"> Date</w:t>
      </w:r>
    </w:p>
    <w:p w14:paraId="17D26A29" w14:textId="77777777" w:rsidR="005E1967" w:rsidRDefault="005E1967" w:rsidP="005E1967">
      <w:pPr>
        <w:rPr>
          <w:b/>
          <w:bCs/>
        </w:rPr>
      </w:pPr>
      <w:r w:rsidRPr="007F0AED">
        <w:t xml:space="preserve">The date the student was last on an Abbreviated School Day Program. </w:t>
      </w:r>
      <w:r w:rsidRPr="007F0AED">
        <w:rPr>
          <w:b/>
          <w:bCs/>
        </w:rPr>
        <w:t>Leave blank if student is still on an Abbreviated School Day Program.</w:t>
      </w:r>
    </w:p>
    <w:p w14:paraId="7E3F7770" w14:textId="77777777" w:rsidR="005E1967" w:rsidRPr="00F16F4C" w:rsidRDefault="005E1967" w:rsidP="005E1967">
      <w:pPr>
        <w:pStyle w:val="Heading4"/>
        <w:rPr>
          <w:highlight w:val="yellow"/>
        </w:rPr>
      </w:pPr>
      <w:r>
        <w:t>P</w:t>
      </w:r>
      <w:r w:rsidRPr="00333A10">
        <w:t xml:space="preserve">rogram </w:t>
      </w:r>
      <w:r>
        <w:t>Stop</w:t>
      </w:r>
      <w:r w:rsidRPr="00333A10">
        <w:t xml:space="preserve"> </w:t>
      </w:r>
      <w:r>
        <w:t>Reason</w:t>
      </w:r>
    </w:p>
    <w:p w14:paraId="63D60E01" w14:textId="77777777" w:rsidR="005E1967" w:rsidRDefault="005E1967" w:rsidP="005E1967">
      <w:pPr>
        <w:rPr>
          <w:b/>
          <w:bCs/>
        </w:rPr>
      </w:pPr>
      <w:r w:rsidRPr="007F0AED">
        <w:t xml:space="preserve">The </w:t>
      </w:r>
      <w:r>
        <w:t>reason</w:t>
      </w:r>
      <w:r w:rsidRPr="007F0AED">
        <w:t xml:space="preserve"> </w:t>
      </w:r>
      <w:r>
        <w:t>for which the student’s</w:t>
      </w:r>
      <w:r w:rsidRPr="007F0AED">
        <w:t xml:space="preserve"> Abbreviated School Day Program</w:t>
      </w:r>
      <w:r>
        <w:t xml:space="preserve"> was stopped</w:t>
      </w:r>
      <w:r w:rsidRPr="007F0AED">
        <w:t xml:space="preserve">. </w:t>
      </w:r>
      <w:r w:rsidRPr="007F0AED">
        <w:rPr>
          <w:b/>
          <w:bCs/>
        </w:rPr>
        <w:t>Leave blank if student is still on an Abbreviated School Day Program.</w:t>
      </w:r>
      <w:r>
        <w:rPr>
          <w:b/>
          <w:bCs/>
        </w:rPr>
        <w:t xml:space="preserve"> See list of </w:t>
      </w:r>
      <w:hyperlink w:anchor="_Program__Stop" w:history="1">
        <w:r w:rsidRPr="009132B5">
          <w:rPr>
            <w:rStyle w:val="Hyperlink"/>
            <w:b/>
            <w:bCs/>
          </w:rPr>
          <w:t>Program Stop Reason Code</w:t>
        </w:r>
        <w:r>
          <w:rPr>
            <w:rStyle w:val="Hyperlink"/>
            <w:b/>
            <w:bCs/>
          </w:rPr>
          <w:t>s</w:t>
        </w:r>
        <w:r w:rsidRPr="009132B5">
          <w:rPr>
            <w:rStyle w:val="Hyperlink"/>
            <w:b/>
            <w:bCs/>
          </w:rPr>
          <w:t xml:space="preserve"> in Appendices</w:t>
        </w:r>
      </w:hyperlink>
      <w:r>
        <w:rPr>
          <w:b/>
          <w:bCs/>
        </w:rPr>
        <w:t>.</w:t>
      </w:r>
    </w:p>
    <w:p w14:paraId="25E42231" w14:textId="18D56386" w:rsidR="005E1967" w:rsidRDefault="005E1967" w:rsidP="005E1967">
      <w:r w:rsidRPr="00272F9A">
        <w:rPr>
          <w:b/>
          <w:bCs/>
          <w:color w:val="C00000"/>
        </w:rPr>
        <w:t>IMPORTANT!</w:t>
      </w:r>
      <w:r w:rsidRPr="00272F9A">
        <w:rPr>
          <w:color w:val="C00000"/>
        </w:rPr>
        <w:t xml:space="preserve"> </w:t>
      </w:r>
      <w:r>
        <w:t xml:space="preserve">Once the record is saved, the Program Start Date and the Date of Initial Parent Consent will not be editable. </w:t>
      </w:r>
      <w:r w:rsidRPr="00881F7D">
        <w:rPr>
          <w:b/>
          <w:bCs/>
        </w:rPr>
        <w:t xml:space="preserve">Please ensure these fields are correct before saving the record. </w:t>
      </w:r>
      <w:r w:rsidRPr="00DC2611">
        <w:t>All</w:t>
      </w:r>
      <w:r>
        <w:t xml:space="preserve"> other fields are editable, including the Latest Parent Consent Form. If a record is created with errors in these two fields, </w:t>
      </w:r>
      <w:r w:rsidRPr="00D43361">
        <w:rPr>
          <w:b/>
          <w:bCs/>
        </w:rPr>
        <w:t>the district will not be able to delete the record.</w:t>
      </w:r>
      <w:r>
        <w:t xml:space="preserve"> Please contact </w:t>
      </w:r>
      <w:r w:rsidR="00A54F04">
        <w:t>the Research Analyst or Data Support</w:t>
      </w:r>
      <w:r>
        <w:t xml:space="preserve"> </w:t>
      </w:r>
      <w:r w:rsidR="00A54F04">
        <w:t xml:space="preserve">listed in the </w:t>
      </w:r>
      <w:hyperlink w:anchor="_Contact_List" w:history="1">
        <w:r>
          <w:rPr>
            <w:rStyle w:val="Hyperlink"/>
          </w:rPr>
          <w:t>Contact List</w:t>
        </w:r>
      </w:hyperlink>
      <w:r>
        <w:t xml:space="preserve"> for assistance in deleting a record.</w:t>
      </w:r>
    </w:p>
    <w:p w14:paraId="73FCB109" w14:textId="5237C87D" w:rsidR="0055388C" w:rsidRDefault="0055388C" w:rsidP="0055388C">
      <w:pPr>
        <w:pStyle w:val="Heading4"/>
      </w:pPr>
      <w:r>
        <w:t>District and School Information (Required)</w:t>
      </w:r>
    </w:p>
    <w:p w14:paraId="2F152F00" w14:textId="1091E546" w:rsidR="004D4EDF" w:rsidRDefault="000367D9" w:rsidP="00413FEA">
      <w:pPr>
        <w:spacing w:after="120"/>
      </w:pPr>
      <w:r>
        <w:t xml:space="preserve">ODE assigned Institution </w:t>
      </w:r>
      <w:r w:rsidR="00DC2611">
        <w:t xml:space="preserve">ID </w:t>
      </w:r>
      <w:r>
        <w:t>for the Resident and Attending District and Resident and Attending School.</w:t>
      </w:r>
    </w:p>
    <w:p w14:paraId="198EF885" w14:textId="64538349" w:rsidR="007B30B8" w:rsidRDefault="004D4EDF" w:rsidP="00413FEA">
      <w:pPr>
        <w:ind w:left="360"/>
      </w:pPr>
      <w:r w:rsidRPr="00413FEA">
        <w:rPr>
          <w:b/>
          <w:bCs/>
        </w:rPr>
        <w:t>Note:</w:t>
      </w:r>
      <w:r>
        <w:t xml:space="preserve"> Make sure these </w:t>
      </w:r>
      <w:r w:rsidR="00413FEA">
        <w:t>I</w:t>
      </w:r>
      <w:r w:rsidR="00C26B85">
        <w:t xml:space="preserve">nstitution IDs </w:t>
      </w:r>
      <w:r>
        <w:t xml:space="preserve">are </w:t>
      </w:r>
      <w:r w:rsidR="00C26B85">
        <w:t>accurate</w:t>
      </w:r>
      <w:r w:rsidR="00D43361">
        <w:t>.</w:t>
      </w:r>
      <w:r>
        <w:t xml:space="preserve"> If a student changes </w:t>
      </w:r>
      <w:r w:rsidR="00C26B85">
        <w:t xml:space="preserve">resident </w:t>
      </w:r>
      <w:r>
        <w:t xml:space="preserve">districts or schools during the school year, their SSID information </w:t>
      </w:r>
      <w:r w:rsidR="00D43361">
        <w:t>will reflect</w:t>
      </w:r>
      <w:r>
        <w:t xml:space="preserve"> </w:t>
      </w:r>
      <w:r w:rsidR="00DC2611">
        <w:t xml:space="preserve">the </w:t>
      </w:r>
      <w:r>
        <w:t xml:space="preserve">current institution </w:t>
      </w:r>
      <w:r w:rsidR="00C26B85">
        <w:t xml:space="preserve">information </w:t>
      </w:r>
      <w:proofErr w:type="gramStart"/>
      <w:r w:rsidR="00C26B85">
        <w:t>entered into</w:t>
      </w:r>
      <w:proofErr w:type="gramEnd"/>
      <w:r w:rsidR="00C26B85">
        <w:t xml:space="preserve"> the SSID system</w:t>
      </w:r>
      <w:r>
        <w:t xml:space="preserve">. </w:t>
      </w:r>
      <w:r w:rsidR="00C26B85">
        <w:t>If a student moves to another district</w:t>
      </w:r>
      <w:r w:rsidR="00413FEA">
        <w:t>,</w:t>
      </w:r>
      <w:r w:rsidR="00C26B85">
        <w:t xml:space="preserve"> then a Program Stop Date and Program Stop Reason will need to be entered.</w:t>
      </w:r>
      <w:r>
        <w:t xml:space="preserve"> See </w:t>
      </w:r>
      <w:hyperlink w:anchor="_Secure_File_Transfer" w:history="1">
        <w:r w:rsidRPr="004D4EDF">
          <w:rPr>
            <w:rStyle w:val="Hyperlink"/>
          </w:rPr>
          <w:t>Coding Key Fields</w:t>
        </w:r>
      </w:hyperlink>
      <w:r>
        <w:t xml:space="preserve"> for more information.</w:t>
      </w:r>
    </w:p>
    <w:p w14:paraId="72E06F71" w14:textId="77777777" w:rsidR="007B30B8" w:rsidRDefault="007B30B8">
      <w:pPr>
        <w:spacing w:line="276" w:lineRule="auto"/>
      </w:pPr>
      <w:r>
        <w:br w:type="page"/>
      </w:r>
    </w:p>
    <w:p w14:paraId="33A406D1" w14:textId="7B43566D" w:rsidR="00824E23" w:rsidRDefault="00824E23" w:rsidP="00A466EA">
      <w:pPr>
        <w:pStyle w:val="Heading2"/>
      </w:pPr>
      <w:bookmarkStart w:id="64" w:name="_Uploading_a_PDF"/>
      <w:bookmarkStart w:id="65" w:name="_Uploading_a_Consent"/>
      <w:bookmarkStart w:id="66" w:name="_Toc148449747"/>
      <w:bookmarkStart w:id="67" w:name="_Toc177465902"/>
      <w:bookmarkEnd w:id="62"/>
      <w:bookmarkEnd w:id="63"/>
      <w:bookmarkEnd w:id="64"/>
      <w:bookmarkEnd w:id="65"/>
      <w:r>
        <w:lastRenderedPageBreak/>
        <w:t>Uploading a</w:t>
      </w:r>
      <w:r w:rsidR="001E3B5E">
        <w:t xml:space="preserve"> Consent Form</w:t>
      </w:r>
      <w:r>
        <w:t xml:space="preserve"> PDF</w:t>
      </w:r>
      <w:bookmarkEnd w:id="66"/>
      <w:bookmarkEnd w:id="67"/>
    </w:p>
    <w:p w14:paraId="6C56AA4D" w14:textId="08F84986" w:rsidR="000B50A6" w:rsidRDefault="000B50A6" w:rsidP="000B50A6">
      <w:r>
        <w:t xml:space="preserve">When districts need to upload a new consent document, click on the top left menu item, Students, then click </w:t>
      </w:r>
      <w:r w:rsidR="0024367E">
        <w:t>E</w:t>
      </w:r>
      <w:r>
        <w:t xml:space="preserve">dit next to the </w:t>
      </w:r>
      <w:proofErr w:type="gramStart"/>
      <w:r>
        <w:t>student</w:t>
      </w:r>
      <w:proofErr w:type="gramEnd"/>
      <w:r>
        <w:t xml:space="preserve"> </w:t>
      </w:r>
      <w:r w:rsidR="0024367E">
        <w:t>name</w:t>
      </w:r>
      <w:r w:rsidR="00D43361">
        <w:t>.</w:t>
      </w:r>
      <w:r w:rsidR="0024367E">
        <w:t xml:space="preserve"> </w:t>
      </w:r>
      <w:r>
        <w:t xml:space="preserve">See </w:t>
      </w:r>
      <w:hyperlink w:anchor="_Submitting_New_Abbreviated" w:history="1">
        <w:r w:rsidR="0024367E" w:rsidRPr="00D43361">
          <w:rPr>
            <w:rStyle w:val="Hyperlink"/>
          </w:rPr>
          <w:t>Submitting New Abbreviated School Day Program Records</w:t>
        </w:r>
      </w:hyperlink>
      <w:r w:rsidR="0024367E">
        <w:t xml:space="preserve"> for navigation </w:t>
      </w:r>
      <w:r w:rsidR="00D43361">
        <w:t>instructions.</w:t>
      </w:r>
    </w:p>
    <w:p w14:paraId="3BE81D3E" w14:textId="192F9908" w:rsidR="009964BA" w:rsidRDefault="009964BA" w:rsidP="000B50A6">
      <w:r>
        <w:rPr>
          <w:noProof/>
        </w:rPr>
        <w:drawing>
          <wp:inline distT="0" distB="0" distL="0" distR="0" wp14:anchorId="520E8DF7" wp14:editId="7ACEF47D">
            <wp:extent cx="5943600" cy="2771775"/>
            <wp:effectExtent l="19050" t="19050" r="19050" b="28575"/>
            <wp:docPr id="1434389153" name="Picture 1" descr="A screenshot of the Abbreviated Day Application Add Program screen with a red circle around Select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389153" name="Picture 1" descr="A screenshot of the Abbreviated Day Application Add Program screen with a red circle around Select File."/>
                    <pic:cNvPicPr/>
                  </pic:nvPicPr>
                  <pic:blipFill>
                    <a:blip r:embed="rId58"/>
                    <a:stretch>
                      <a:fillRect/>
                    </a:stretch>
                  </pic:blipFill>
                  <pic:spPr>
                    <a:xfrm>
                      <a:off x="0" y="0"/>
                      <a:ext cx="5943600" cy="2771775"/>
                    </a:xfrm>
                    <a:prstGeom prst="rect">
                      <a:avLst/>
                    </a:prstGeom>
                    <a:ln w="9525">
                      <a:solidFill>
                        <a:schemeClr val="tx1"/>
                      </a:solidFill>
                    </a:ln>
                  </pic:spPr>
                </pic:pic>
              </a:graphicData>
            </a:graphic>
          </wp:inline>
        </w:drawing>
      </w:r>
    </w:p>
    <w:p w14:paraId="0EE0E55E" w14:textId="38341CE1" w:rsidR="000B50A6" w:rsidRDefault="000B50A6" w:rsidP="000B50A6">
      <w:r>
        <w:t xml:space="preserve">From here, click </w:t>
      </w:r>
      <w:r w:rsidR="00A31300">
        <w:t>Select File to upload the document.</w:t>
      </w:r>
    </w:p>
    <w:p w14:paraId="1A1FD85D" w14:textId="2C3A66F0" w:rsidR="007D77BF" w:rsidRDefault="007D77BF" w:rsidP="000B50A6">
      <w:r>
        <w:t xml:space="preserve">The final step for entering a record is to click the Save button. </w:t>
      </w:r>
      <w:r w:rsidRPr="00272F9A">
        <w:rPr>
          <w:b/>
          <w:bCs/>
          <w:color w:val="C00000"/>
        </w:rPr>
        <w:t>Caution</w:t>
      </w:r>
      <w:r w:rsidRPr="00272F9A">
        <w:rPr>
          <w:color w:val="000000" w:themeColor="text1"/>
        </w:rPr>
        <w:t>,</w:t>
      </w:r>
      <w:r w:rsidRPr="00272F9A">
        <w:t xml:space="preserve"> </w:t>
      </w:r>
      <w:r>
        <w:t>all Consent PDFs uploaded are saved to the database and cannot be deleted.</w:t>
      </w:r>
      <w:r w:rsidR="003C04FA">
        <w:t xml:space="preserve"> If a record is NOT SAVED, the information will NOT be saved to the database and </w:t>
      </w:r>
      <w:r w:rsidR="00665ECC">
        <w:t xml:space="preserve">users </w:t>
      </w:r>
      <w:r w:rsidR="003C04FA">
        <w:t xml:space="preserve">will need to re-enter the </w:t>
      </w:r>
      <w:r w:rsidR="005E4B95">
        <w:t>record</w:t>
      </w:r>
      <w:r w:rsidR="003C04FA">
        <w:t>.</w:t>
      </w:r>
    </w:p>
    <w:p w14:paraId="55807779" w14:textId="77777777" w:rsidR="004E38D9" w:rsidRDefault="004E38D9" w:rsidP="004E38D9">
      <w:pPr>
        <w:spacing w:after="160"/>
      </w:pPr>
      <w:r>
        <w:t>If for any reason you need to cancel the entry of a record—not having all the information at hand, realizing the record is a duplicate, realizing the record is less than 11 cumulative or consecutive school days, etc., click Cancel at the bottom left of the page.</w:t>
      </w:r>
    </w:p>
    <w:p w14:paraId="71A7DD39" w14:textId="0E4E4DD7" w:rsidR="004E38D9" w:rsidRDefault="003D4E25" w:rsidP="004E38D9">
      <w:pPr>
        <w:spacing w:after="160"/>
      </w:pPr>
      <w:r>
        <w:rPr>
          <w:noProof/>
        </w:rPr>
        <w:drawing>
          <wp:inline distT="0" distB="0" distL="0" distR="0" wp14:anchorId="4C6EB3F8" wp14:editId="4AF84973">
            <wp:extent cx="5943600" cy="2769870"/>
            <wp:effectExtent l="19050" t="19050" r="19050" b="11430"/>
            <wp:docPr id="907509378" name="Picture 1" descr="A screenshot of the Abbreviated Day Application Program screen with red circles around Save, and Can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509378" name="Picture 1" descr="A screenshot of the Abbreviated Day Application Program screen with red circles around Save, and Cancel."/>
                    <pic:cNvPicPr/>
                  </pic:nvPicPr>
                  <pic:blipFill>
                    <a:blip r:embed="rId59"/>
                    <a:stretch>
                      <a:fillRect/>
                    </a:stretch>
                  </pic:blipFill>
                  <pic:spPr>
                    <a:xfrm>
                      <a:off x="0" y="0"/>
                      <a:ext cx="5943600" cy="2769870"/>
                    </a:xfrm>
                    <a:prstGeom prst="rect">
                      <a:avLst/>
                    </a:prstGeom>
                    <a:ln w="9525">
                      <a:solidFill>
                        <a:schemeClr val="tx1"/>
                      </a:solidFill>
                    </a:ln>
                  </pic:spPr>
                </pic:pic>
              </a:graphicData>
            </a:graphic>
          </wp:inline>
        </w:drawing>
      </w:r>
    </w:p>
    <w:p w14:paraId="7B4676F2" w14:textId="5EE70B04" w:rsidR="00A31300" w:rsidRDefault="00A31300" w:rsidP="00BF3015">
      <w:pPr>
        <w:pStyle w:val="Heading2"/>
      </w:pPr>
      <w:bookmarkStart w:id="68" w:name="_Toc177465903"/>
      <w:r>
        <w:lastRenderedPageBreak/>
        <w:t>Viewing Consent Documents</w:t>
      </w:r>
      <w:bookmarkEnd w:id="68"/>
    </w:p>
    <w:p w14:paraId="64521E60" w14:textId="62F09CFB" w:rsidR="000B50A6" w:rsidRDefault="00A31300" w:rsidP="000B50A6">
      <w:r>
        <w:t xml:space="preserve">To view all consent documents submitted for one student, scroll to the bottom of the Edit Program </w:t>
      </w:r>
      <w:r w:rsidR="00C468DE">
        <w:t>screen</w:t>
      </w:r>
      <w:r>
        <w:t>.</w:t>
      </w:r>
    </w:p>
    <w:p w14:paraId="157C3083" w14:textId="7EA570B3" w:rsidR="00C468DE" w:rsidRDefault="00C468DE" w:rsidP="00C468DE">
      <w:pPr>
        <w:spacing w:after="160"/>
      </w:pPr>
      <w:r>
        <w:t>In Program History, under Correspondence users can see a list of Parent Consent Forms submitted in chronological order. To view the PDF, click View.</w:t>
      </w:r>
    </w:p>
    <w:p w14:paraId="63EFFB52" w14:textId="45ED441B" w:rsidR="00A31300" w:rsidRDefault="003D4E25" w:rsidP="003D4E25">
      <w:pPr>
        <w:spacing w:after="160"/>
      </w:pPr>
      <w:r>
        <w:rPr>
          <w:noProof/>
        </w:rPr>
        <w:drawing>
          <wp:inline distT="0" distB="0" distL="0" distR="0" wp14:anchorId="01671106" wp14:editId="7F67A336">
            <wp:extent cx="5943600" cy="912495"/>
            <wp:effectExtent l="19050" t="19050" r="19050" b="20955"/>
            <wp:docPr id="224748342" name="Picture 1" descr="A screenshot of the bottom of the Abbreviated Day Application Add Program screen with red circles around Correspondence, View, and the navigation but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748342" name="Picture 1" descr="A screenshot of the bottom of the Abbreviated Day Application Add Program screen with red circles around Correspondence, View, and the navigation buttons."/>
                    <pic:cNvPicPr/>
                  </pic:nvPicPr>
                  <pic:blipFill>
                    <a:blip r:embed="rId60"/>
                    <a:stretch>
                      <a:fillRect/>
                    </a:stretch>
                  </pic:blipFill>
                  <pic:spPr>
                    <a:xfrm>
                      <a:off x="0" y="0"/>
                      <a:ext cx="5943600" cy="912495"/>
                    </a:xfrm>
                    <a:prstGeom prst="rect">
                      <a:avLst/>
                    </a:prstGeom>
                    <a:ln w="9525">
                      <a:solidFill>
                        <a:schemeClr val="tx1"/>
                      </a:solidFill>
                    </a:ln>
                  </pic:spPr>
                </pic:pic>
              </a:graphicData>
            </a:graphic>
          </wp:inline>
        </w:drawing>
      </w:r>
    </w:p>
    <w:p w14:paraId="540AEE63" w14:textId="77777777" w:rsidR="00E86695" w:rsidRDefault="00E86695" w:rsidP="00F138FF">
      <w:pPr>
        <w:pStyle w:val="Heading2"/>
      </w:pPr>
      <w:bookmarkStart w:id="69" w:name="_Toc177465904"/>
      <w:r>
        <w:t>Update History</w:t>
      </w:r>
      <w:bookmarkEnd w:id="69"/>
    </w:p>
    <w:p w14:paraId="05D07D80" w14:textId="77777777" w:rsidR="000661C6" w:rsidRDefault="00211BE4" w:rsidP="000661C6">
      <w:r>
        <w:t>Nex</w:t>
      </w:r>
      <w:r w:rsidR="00E86695">
        <w:t>t</w:t>
      </w:r>
      <w:r>
        <w:t xml:space="preserve"> to Correspondence is Update History, which lists all the updates made to a record over the course of the school year. Each editable field will show any changes </w:t>
      </w:r>
      <w:proofErr w:type="gramStart"/>
      <w:r>
        <w:t>made,</w:t>
      </w:r>
      <w:proofErr w:type="gramEnd"/>
      <w:r>
        <w:t xml:space="preserve"> plus the date they were made. Fields that can be edited after record creation and will show in Program History are </w:t>
      </w:r>
      <w:r w:rsidRPr="00BF3015">
        <w:t>Student's Weekly Instruction and Service Minutes</w:t>
      </w:r>
      <w:r>
        <w:t xml:space="preserve">, </w:t>
      </w:r>
      <w:r w:rsidRPr="00BF3015">
        <w:t>Weekly Minutes for Grade (Bell to Bell)</w:t>
      </w:r>
      <w:r>
        <w:t>, Program Reason Code, and Date Expected to Return to Full Day.</w:t>
      </w:r>
    </w:p>
    <w:p w14:paraId="37EFAA3F" w14:textId="0D014C15" w:rsidR="00F138FF" w:rsidRDefault="00BF3015" w:rsidP="000661C6">
      <w:pPr>
        <w:pStyle w:val="Heading2"/>
      </w:pPr>
      <w:bookmarkStart w:id="70" w:name="_Toc177465905"/>
      <w:r>
        <w:t>Other Student Record Information</w:t>
      </w:r>
      <w:bookmarkEnd w:id="70"/>
    </w:p>
    <w:p w14:paraId="4AE587FB" w14:textId="5AA2F075" w:rsidR="001E3B5E" w:rsidRDefault="00211BE4" w:rsidP="00824E23">
      <w:r>
        <w:t>On the bottom of the Edit Program screen is t</w:t>
      </w:r>
      <w:r w:rsidR="00BF3015">
        <w:t>he Additional Information</w:t>
      </w:r>
      <w:r w:rsidR="0096033B">
        <w:t xml:space="preserve"> tab,</w:t>
      </w:r>
      <w:r w:rsidR="00BF3015">
        <w:t xml:space="preserve"> next to Program History,</w:t>
      </w:r>
      <w:r w:rsidR="0096033B">
        <w:t xml:space="preserve"> </w:t>
      </w:r>
      <w:r>
        <w:t xml:space="preserve">which </w:t>
      </w:r>
      <w:r w:rsidR="0096033B">
        <w:t>contains</w:t>
      </w:r>
      <w:r w:rsidR="00BF3015">
        <w:t xml:space="preserve"> data related to the student </w:t>
      </w:r>
      <w:r w:rsidR="0096033B">
        <w:t xml:space="preserve">from </w:t>
      </w:r>
      <w:r w:rsidR="00BF3015">
        <w:t xml:space="preserve">the SSID system. These fields are never editable </w:t>
      </w:r>
      <w:r w:rsidR="0096033B">
        <w:t xml:space="preserve">within </w:t>
      </w:r>
      <w:r w:rsidR="00BF3015">
        <w:t xml:space="preserve">the Abbreviated School Day Application. To edit this data, </w:t>
      </w:r>
      <w:r w:rsidR="0096033B">
        <w:t xml:space="preserve">users </w:t>
      </w:r>
      <w:r w:rsidR="00BF3015">
        <w:t xml:space="preserve">will need to work with the SSID system </w:t>
      </w:r>
      <w:r w:rsidR="006973A9">
        <w:t>person</w:t>
      </w:r>
      <w:r w:rsidR="00BF3015">
        <w:t xml:space="preserve"> at </w:t>
      </w:r>
      <w:r w:rsidR="0096033B">
        <w:t xml:space="preserve">the </w:t>
      </w:r>
      <w:r w:rsidR="00BF3015">
        <w:t>district</w:t>
      </w:r>
      <w:r w:rsidR="006973A9">
        <w:t xml:space="preserve"> if </w:t>
      </w:r>
      <w:r w:rsidR="0096033B">
        <w:t>they</w:t>
      </w:r>
      <w:r w:rsidR="006973A9">
        <w:t xml:space="preserve"> do not have permissions to it to edit or modify records</w:t>
      </w:r>
      <w:r w:rsidR="00BF3015">
        <w:t>.</w:t>
      </w:r>
      <w:bookmarkStart w:id="71" w:name="_Uploading_a_File"/>
      <w:bookmarkStart w:id="72" w:name="_File_Submission"/>
      <w:bookmarkStart w:id="73" w:name="_How_do_I_2"/>
      <w:bookmarkStart w:id="74" w:name="_Correcting_Errors_in"/>
      <w:bookmarkStart w:id="75" w:name="_Correcting_Errors"/>
      <w:bookmarkStart w:id="76" w:name="_1ousuknf0994" w:colFirst="0" w:colLast="0"/>
      <w:bookmarkStart w:id="77" w:name="_2dlh6ok38xb4" w:colFirst="0" w:colLast="0"/>
      <w:bookmarkStart w:id="78" w:name="_Verification_Process"/>
      <w:bookmarkEnd w:id="71"/>
      <w:bookmarkEnd w:id="72"/>
      <w:bookmarkEnd w:id="73"/>
      <w:bookmarkEnd w:id="74"/>
      <w:bookmarkEnd w:id="75"/>
      <w:bookmarkEnd w:id="76"/>
      <w:bookmarkEnd w:id="77"/>
      <w:bookmarkEnd w:id="78"/>
    </w:p>
    <w:p w14:paraId="3D7C1C92" w14:textId="22646958" w:rsidR="00211456" w:rsidRDefault="0029420B" w:rsidP="00824E23">
      <w:r>
        <w:rPr>
          <w:noProof/>
        </w:rPr>
        <w:drawing>
          <wp:inline distT="0" distB="0" distL="0" distR="0" wp14:anchorId="1E3113F5" wp14:editId="26A6830D">
            <wp:extent cx="5943600" cy="1540510"/>
            <wp:effectExtent l="0" t="0" r="0" b="2540"/>
            <wp:docPr id="1482607815" name="Picture 1" descr="A screenshot of the bottom of the Abbreviated Day Application Program page for Additional 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607815" name="Picture 1" descr="A screenshot of the bottom of the Abbreviated Day Application Program page for Additional Info."/>
                    <pic:cNvPicPr/>
                  </pic:nvPicPr>
                  <pic:blipFill>
                    <a:blip r:embed="rId61"/>
                    <a:stretch>
                      <a:fillRect/>
                    </a:stretch>
                  </pic:blipFill>
                  <pic:spPr>
                    <a:xfrm>
                      <a:off x="0" y="0"/>
                      <a:ext cx="5943600" cy="1540510"/>
                    </a:xfrm>
                    <a:prstGeom prst="rect">
                      <a:avLst/>
                    </a:prstGeom>
                  </pic:spPr>
                </pic:pic>
              </a:graphicData>
            </a:graphic>
          </wp:inline>
        </w:drawing>
      </w:r>
    </w:p>
    <w:p w14:paraId="39F390A7" w14:textId="77777777" w:rsidR="003C04FA" w:rsidRDefault="00824E23" w:rsidP="0029420B">
      <w:r>
        <w:br w:type="page"/>
      </w:r>
      <w:r w:rsidR="003C04FA">
        <w:lastRenderedPageBreak/>
        <w:t xml:space="preserve">Editing Data in the </w:t>
      </w:r>
      <w:r w:rsidR="003C04FA" w:rsidRPr="00091851">
        <w:t xml:space="preserve">Abbreviated </w:t>
      </w:r>
      <w:r w:rsidR="003C04FA">
        <w:t xml:space="preserve">School </w:t>
      </w:r>
      <w:r w:rsidR="003C04FA" w:rsidRPr="00091851">
        <w:t>Day</w:t>
      </w:r>
      <w:r w:rsidR="003C04FA">
        <w:t xml:space="preserve"> Application</w:t>
      </w:r>
    </w:p>
    <w:p w14:paraId="50012B1D" w14:textId="6746D29A" w:rsidR="003C04FA" w:rsidRDefault="003C04FA" w:rsidP="003C04FA">
      <w:pPr>
        <w:rPr>
          <w:rFonts w:eastAsiaTheme="majorEastAsia"/>
        </w:rPr>
      </w:pPr>
      <w:r>
        <w:rPr>
          <w:rFonts w:eastAsiaTheme="majorEastAsia"/>
        </w:rPr>
        <w:t>A new feature this year is the ability to edit multiple data entry fields within the application</w:t>
      </w:r>
      <w:r w:rsidR="000B30C4">
        <w:rPr>
          <w:rFonts w:eastAsiaTheme="majorEastAsia"/>
        </w:rPr>
        <w:t>.</w:t>
      </w:r>
    </w:p>
    <w:p w14:paraId="57DFC635" w14:textId="77777777" w:rsidR="003C04FA" w:rsidRDefault="003C04FA" w:rsidP="003C04FA">
      <w:pPr>
        <w:pStyle w:val="Heading2"/>
      </w:pPr>
      <w:bookmarkStart w:id="79" w:name="_Toc177465906"/>
      <w:r>
        <w:t>Editing an Existing Record</w:t>
      </w:r>
      <w:bookmarkEnd w:id="79"/>
    </w:p>
    <w:p w14:paraId="3EC3D4D1" w14:textId="74222846" w:rsidR="003C04FA" w:rsidRDefault="003C04FA" w:rsidP="003C04FA">
      <w:r>
        <w:t>To edit an existing record for a student, first navigate to the Student System search</w:t>
      </w:r>
      <w:r w:rsidR="00B43CA0">
        <w:t xml:space="preserve"> by clicking the Students button.</w:t>
      </w:r>
    </w:p>
    <w:p w14:paraId="79C82F89" w14:textId="77777777" w:rsidR="003C04FA" w:rsidRDefault="003C04FA" w:rsidP="003C04FA">
      <w:r w:rsidRPr="001E3B5E">
        <w:rPr>
          <w:noProof/>
        </w:rPr>
        <w:drawing>
          <wp:inline distT="0" distB="0" distL="0" distR="0" wp14:anchorId="63A3791F" wp14:editId="6F09E24E">
            <wp:extent cx="5943600" cy="2461895"/>
            <wp:effectExtent l="19050" t="19050" r="19050" b="14605"/>
            <wp:docPr id="1201732306" name="Picture 1" descr="A screenshot of the Abbreviated Day Application home screen with a red circle around Stu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732306" name="Picture 1" descr="A screenshot of the Abbreviated Day Application home screen with a red circle around Students."/>
                    <pic:cNvPicPr/>
                  </pic:nvPicPr>
                  <pic:blipFill>
                    <a:blip r:embed="rId51"/>
                    <a:stretch>
                      <a:fillRect/>
                    </a:stretch>
                  </pic:blipFill>
                  <pic:spPr>
                    <a:xfrm>
                      <a:off x="0" y="0"/>
                      <a:ext cx="5943600" cy="2461895"/>
                    </a:xfrm>
                    <a:prstGeom prst="rect">
                      <a:avLst/>
                    </a:prstGeom>
                    <a:ln w="9525">
                      <a:solidFill>
                        <a:schemeClr val="tx1"/>
                      </a:solidFill>
                    </a:ln>
                  </pic:spPr>
                </pic:pic>
              </a:graphicData>
            </a:graphic>
          </wp:inline>
        </w:drawing>
      </w:r>
    </w:p>
    <w:p w14:paraId="0FD4A444" w14:textId="07FBA2B2" w:rsidR="003C04FA" w:rsidRDefault="003C04FA" w:rsidP="003C04FA">
      <w:r>
        <w:t xml:space="preserve">Locate the student whose record you wish to edit by scrolling through the records or by searching any of the fields with a search box below them. </w:t>
      </w:r>
      <w:r w:rsidR="00B43CA0">
        <w:t xml:space="preserve">Users can search by SSID, First Name, Last Name, Gender, Date of Birth, the program Start Date, or the program End Date. </w:t>
      </w:r>
      <w:r>
        <w:t>Click Edit</w:t>
      </w:r>
      <w:r w:rsidR="00B43CA0">
        <w:t xml:space="preserve"> next to the desired student record</w:t>
      </w:r>
      <w:r>
        <w:t>.</w:t>
      </w:r>
    </w:p>
    <w:p w14:paraId="6BAE842A" w14:textId="77777777" w:rsidR="003C04FA" w:rsidRDefault="003C04FA" w:rsidP="003C04FA">
      <w:r w:rsidRPr="00211456">
        <w:rPr>
          <w:noProof/>
        </w:rPr>
        <w:drawing>
          <wp:inline distT="0" distB="0" distL="0" distR="0" wp14:anchorId="3F8F919B" wp14:editId="01D1AE32">
            <wp:extent cx="5943600" cy="1271905"/>
            <wp:effectExtent l="19050" t="19050" r="19050" b="23495"/>
            <wp:docPr id="384000939" name="Picture 1" descr="A screenshot of the Abbreviated Day Application Students screen with a red circle around &quot;edi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000939" name="Picture 1" descr="A screenshot of the Abbreviated Day Application Students screen with a red circle around &quot;edit.&quot;"/>
                    <pic:cNvPicPr/>
                  </pic:nvPicPr>
                  <pic:blipFill>
                    <a:blip r:embed="rId62"/>
                    <a:stretch>
                      <a:fillRect/>
                    </a:stretch>
                  </pic:blipFill>
                  <pic:spPr>
                    <a:xfrm>
                      <a:off x="0" y="0"/>
                      <a:ext cx="5943600" cy="1271905"/>
                    </a:xfrm>
                    <a:prstGeom prst="rect">
                      <a:avLst/>
                    </a:prstGeom>
                    <a:ln w="9525">
                      <a:solidFill>
                        <a:schemeClr val="tx1"/>
                      </a:solidFill>
                    </a:ln>
                  </pic:spPr>
                </pic:pic>
              </a:graphicData>
            </a:graphic>
          </wp:inline>
        </w:drawing>
      </w:r>
    </w:p>
    <w:p w14:paraId="211139B1" w14:textId="6C278EDA" w:rsidR="003C04FA" w:rsidRPr="00090FE5" w:rsidRDefault="003C04FA" w:rsidP="00B43CA0">
      <w:r>
        <w:t xml:space="preserve">The application </w:t>
      </w:r>
      <w:r w:rsidR="00FC7DBE">
        <w:t>will</w:t>
      </w:r>
      <w:r>
        <w:t xml:space="preserve"> generate a pop-up warning </w:t>
      </w:r>
      <w:r w:rsidR="00FC7DBE">
        <w:t>if the student has an open record. The pop-up</w:t>
      </w:r>
      <w:r>
        <w:t xml:space="preserve"> asks if you would like to add a historical record or update the open record. </w:t>
      </w:r>
      <w:r w:rsidR="00FC7DBE">
        <w:t>To add a historical record, click Add. To edit the existing open record, click Edit. To leave the record, click Cancel.</w:t>
      </w:r>
    </w:p>
    <w:p w14:paraId="041B64B0" w14:textId="55AD175E" w:rsidR="003C04FA" w:rsidRDefault="003C04FA" w:rsidP="00B43CA0">
      <w:r>
        <w:t>Below are the editable fields:</w:t>
      </w:r>
    </w:p>
    <w:p w14:paraId="0A830DB2" w14:textId="39CC0476" w:rsidR="00AF2194" w:rsidRDefault="00AF2194" w:rsidP="00ED1140">
      <w:pPr>
        <w:pStyle w:val="ListParagraph"/>
        <w:numPr>
          <w:ilvl w:val="0"/>
          <w:numId w:val="23"/>
        </w:numPr>
      </w:pPr>
      <w:r>
        <w:t>Student's Weekly Instruction and Service Minutes</w:t>
      </w:r>
    </w:p>
    <w:p w14:paraId="60B1274D" w14:textId="2E1AA56C" w:rsidR="00AF2194" w:rsidRDefault="00AF2194" w:rsidP="00ED1140">
      <w:pPr>
        <w:pStyle w:val="ListParagraph"/>
        <w:numPr>
          <w:ilvl w:val="0"/>
          <w:numId w:val="23"/>
        </w:numPr>
      </w:pPr>
      <w:r>
        <w:t>Program Reason Code</w:t>
      </w:r>
    </w:p>
    <w:p w14:paraId="073D9350" w14:textId="3C23B8D7" w:rsidR="00AF2194" w:rsidRDefault="00AF2194" w:rsidP="00ED1140">
      <w:pPr>
        <w:pStyle w:val="ListParagraph"/>
        <w:numPr>
          <w:ilvl w:val="0"/>
          <w:numId w:val="23"/>
        </w:numPr>
      </w:pPr>
      <w:r>
        <w:t xml:space="preserve">Notice Provided to Parent </w:t>
      </w:r>
    </w:p>
    <w:p w14:paraId="60490B79" w14:textId="625B219E" w:rsidR="00AF2194" w:rsidRDefault="00AF2194" w:rsidP="00ED1140">
      <w:pPr>
        <w:pStyle w:val="ListParagraph"/>
        <w:numPr>
          <w:ilvl w:val="0"/>
          <w:numId w:val="23"/>
        </w:numPr>
      </w:pPr>
      <w:r>
        <w:t>Program Stop Date</w:t>
      </w:r>
    </w:p>
    <w:p w14:paraId="6D4A0FA0" w14:textId="3B1CE6F9" w:rsidR="00AF2194" w:rsidRDefault="00AF2194" w:rsidP="00ED1140">
      <w:pPr>
        <w:pStyle w:val="ListParagraph"/>
        <w:numPr>
          <w:ilvl w:val="0"/>
          <w:numId w:val="23"/>
        </w:numPr>
      </w:pPr>
      <w:r>
        <w:t>Disability Status</w:t>
      </w:r>
    </w:p>
    <w:p w14:paraId="4D4651D4" w14:textId="60125F02" w:rsidR="00AF2194" w:rsidRDefault="00AF2194" w:rsidP="00ED1140">
      <w:pPr>
        <w:pStyle w:val="ListParagraph"/>
        <w:numPr>
          <w:ilvl w:val="0"/>
          <w:numId w:val="23"/>
        </w:numPr>
      </w:pPr>
      <w:r>
        <w:t>Attending District ID</w:t>
      </w:r>
    </w:p>
    <w:p w14:paraId="1DBE10A7" w14:textId="5E257C4A" w:rsidR="00AF2194" w:rsidRDefault="00AF2194" w:rsidP="00ED1140">
      <w:pPr>
        <w:pStyle w:val="ListParagraph"/>
        <w:numPr>
          <w:ilvl w:val="0"/>
          <w:numId w:val="23"/>
        </w:numPr>
      </w:pPr>
      <w:r>
        <w:t>Resident District ID</w:t>
      </w:r>
    </w:p>
    <w:p w14:paraId="1F9199F5" w14:textId="198699FE" w:rsidR="00AF2194" w:rsidRDefault="00AF2194" w:rsidP="00ED1140">
      <w:pPr>
        <w:pStyle w:val="ListParagraph"/>
        <w:numPr>
          <w:ilvl w:val="0"/>
          <w:numId w:val="23"/>
        </w:numPr>
      </w:pPr>
      <w:r>
        <w:lastRenderedPageBreak/>
        <w:t>Attending School ID</w:t>
      </w:r>
    </w:p>
    <w:p w14:paraId="2FCC03D4" w14:textId="33772C75" w:rsidR="00AF2194" w:rsidRDefault="00AF2194" w:rsidP="00ED1140">
      <w:pPr>
        <w:pStyle w:val="ListParagraph"/>
        <w:numPr>
          <w:ilvl w:val="0"/>
          <w:numId w:val="23"/>
        </w:numPr>
      </w:pPr>
      <w:r>
        <w:t>Resident School ID</w:t>
      </w:r>
    </w:p>
    <w:p w14:paraId="40BB9BDB" w14:textId="1BF63276" w:rsidR="00AF2194" w:rsidRDefault="00AF2194" w:rsidP="00ED1140">
      <w:pPr>
        <w:pStyle w:val="ListParagraph"/>
        <w:numPr>
          <w:ilvl w:val="0"/>
          <w:numId w:val="23"/>
        </w:numPr>
      </w:pPr>
      <w:r>
        <w:t>Latest IEP Date</w:t>
      </w:r>
    </w:p>
    <w:p w14:paraId="7856F11A" w14:textId="53B46666" w:rsidR="00AF2194" w:rsidRDefault="00AF2194" w:rsidP="00ED1140">
      <w:pPr>
        <w:pStyle w:val="ListParagraph"/>
        <w:numPr>
          <w:ilvl w:val="0"/>
          <w:numId w:val="23"/>
        </w:numPr>
      </w:pPr>
      <w:r>
        <w:t xml:space="preserve">Special Education Primary Disability </w:t>
      </w:r>
    </w:p>
    <w:p w14:paraId="3A6C7CC3" w14:textId="62E42CE9" w:rsidR="00AF2194" w:rsidRDefault="00AF2194" w:rsidP="00ED1140">
      <w:pPr>
        <w:pStyle w:val="ListParagraph"/>
        <w:numPr>
          <w:ilvl w:val="0"/>
          <w:numId w:val="23"/>
        </w:numPr>
      </w:pPr>
      <w:r>
        <w:t>Program Stop Reason</w:t>
      </w:r>
    </w:p>
    <w:p w14:paraId="6EFB2AAA" w14:textId="61C6BABD" w:rsidR="00AF2194" w:rsidRDefault="00AF2194" w:rsidP="00ED1140">
      <w:pPr>
        <w:pStyle w:val="ListParagraph"/>
        <w:numPr>
          <w:ilvl w:val="0"/>
          <w:numId w:val="23"/>
        </w:numPr>
      </w:pPr>
      <w:r>
        <w:t xml:space="preserve">Date Notice Signed by Parent </w:t>
      </w:r>
    </w:p>
    <w:p w14:paraId="34A0B631" w14:textId="784713B6" w:rsidR="00AF2194" w:rsidRDefault="00AF2194" w:rsidP="00ED1140">
      <w:pPr>
        <w:pStyle w:val="ListParagraph"/>
        <w:numPr>
          <w:ilvl w:val="0"/>
          <w:numId w:val="23"/>
        </w:numPr>
      </w:pPr>
      <w:r>
        <w:t xml:space="preserve">Program Reason Comment </w:t>
      </w:r>
    </w:p>
    <w:p w14:paraId="147A4826" w14:textId="7EC780EC" w:rsidR="00AF2194" w:rsidRDefault="00AF2194" w:rsidP="00ED1140">
      <w:pPr>
        <w:pStyle w:val="ListParagraph"/>
        <w:numPr>
          <w:ilvl w:val="0"/>
          <w:numId w:val="23"/>
        </w:numPr>
      </w:pPr>
      <w:r>
        <w:t>Weekly Minutes for Grade (Bell to Bell)</w:t>
      </w:r>
    </w:p>
    <w:p w14:paraId="29F25D13" w14:textId="64F5110F" w:rsidR="003C04FA" w:rsidRDefault="00AF2194" w:rsidP="000B30C4">
      <w:pPr>
        <w:pStyle w:val="ListParagraph"/>
        <w:numPr>
          <w:ilvl w:val="0"/>
          <w:numId w:val="23"/>
        </w:numPr>
        <w:spacing w:after="200"/>
      </w:pPr>
      <w:r>
        <w:t>Date Expected to Return to Full Day</w:t>
      </w:r>
    </w:p>
    <w:p w14:paraId="51E97107" w14:textId="37E9A817" w:rsidR="003C04FA" w:rsidRDefault="00AF2194" w:rsidP="00B43CA0">
      <w:r>
        <w:t>U</w:t>
      </w:r>
      <w:r w:rsidR="003C04FA">
        <w:t xml:space="preserve">sers can update any of the white fields (gray isn’t editable) or add a new Consent Form using the instructions in  </w:t>
      </w:r>
      <w:hyperlink w:anchor="_Uploading_a_Consent" w:history="1">
        <w:r w:rsidR="003C04FA" w:rsidRPr="00211456">
          <w:rPr>
            <w:rStyle w:val="Hyperlink"/>
          </w:rPr>
          <w:t>Uploading a Consent Form PDF</w:t>
        </w:r>
      </w:hyperlink>
      <w:r w:rsidR="003C04FA">
        <w:t>.</w:t>
      </w:r>
    </w:p>
    <w:p w14:paraId="03A1EC31" w14:textId="4FE8FB12" w:rsidR="003C04FA" w:rsidRDefault="003C04FA" w:rsidP="00B43CA0">
      <w:r>
        <w:t>To finalize the edits, click Save. If you would like to delete your edits and come back to the record at a different time, click Cancel. The record will remain as it did before it was opened for editing.</w:t>
      </w:r>
    </w:p>
    <w:p w14:paraId="75EED4B0" w14:textId="5E194AC8" w:rsidR="003C04FA" w:rsidRPr="00097A2C" w:rsidRDefault="001B63A2" w:rsidP="003C04FA">
      <w:pPr>
        <w:spacing w:line="276" w:lineRule="auto"/>
      </w:pPr>
      <w:r>
        <w:rPr>
          <w:noProof/>
        </w:rPr>
        <w:drawing>
          <wp:inline distT="0" distB="0" distL="0" distR="0" wp14:anchorId="0B56CFB3" wp14:editId="337DF765">
            <wp:extent cx="5943600" cy="1252855"/>
            <wp:effectExtent l="19050" t="19050" r="19050" b="23495"/>
            <wp:docPr id="1882516874" name="Picture 1" descr="A screenshot of the Abbreviated Day Application Edit Program page with red circles around, &quot;Save,&quot; and &quot;Cancel.&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516874" name="Picture 1" descr="A screenshot of the Abbreviated Day Application Edit Program page with red circles around, &quot;Save,&quot; and &quot;Cancel.&quot;"/>
                    <pic:cNvPicPr/>
                  </pic:nvPicPr>
                  <pic:blipFill>
                    <a:blip r:embed="rId63"/>
                    <a:stretch>
                      <a:fillRect/>
                    </a:stretch>
                  </pic:blipFill>
                  <pic:spPr>
                    <a:xfrm>
                      <a:off x="0" y="0"/>
                      <a:ext cx="5943600" cy="1252855"/>
                    </a:xfrm>
                    <a:prstGeom prst="rect">
                      <a:avLst/>
                    </a:prstGeom>
                    <a:ln w="9525">
                      <a:solidFill>
                        <a:schemeClr val="tx1"/>
                      </a:solidFill>
                    </a:ln>
                  </pic:spPr>
                </pic:pic>
              </a:graphicData>
            </a:graphic>
          </wp:inline>
        </w:drawing>
      </w:r>
      <w:r w:rsidR="003C04FA" w:rsidRPr="00097A2C">
        <w:br w:type="page"/>
      </w:r>
    </w:p>
    <w:p w14:paraId="29428CDF" w14:textId="77777777" w:rsidR="00824E23" w:rsidRDefault="00824E23" w:rsidP="00824E23">
      <w:pPr>
        <w:pStyle w:val="Heading1"/>
      </w:pPr>
      <w:bookmarkStart w:id="80" w:name="_Secure_File_Transfer"/>
      <w:bookmarkStart w:id="81" w:name="_Coding_Key_Fields"/>
      <w:bookmarkStart w:id="82" w:name="_Toc148449752"/>
      <w:bookmarkStart w:id="83" w:name="_Toc177465907"/>
      <w:bookmarkEnd w:id="80"/>
      <w:bookmarkEnd w:id="81"/>
      <w:r>
        <w:lastRenderedPageBreak/>
        <w:t>Coding Key Fields</w:t>
      </w:r>
      <w:bookmarkEnd w:id="82"/>
      <w:bookmarkEnd w:id="83"/>
    </w:p>
    <w:p w14:paraId="79230E7D" w14:textId="2A90375C" w:rsidR="00824E23" w:rsidRPr="008F6176" w:rsidRDefault="00824E23" w:rsidP="00824E23">
      <w:pPr>
        <w:rPr>
          <w:rFonts w:cs="Calibri"/>
        </w:rPr>
      </w:pPr>
      <w:bookmarkStart w:id="84" w:name="_Hlk174693077"/>
      <w:r w:rsidRPr="008F6176">
        <w:rPr>
          <w:rFonts w:cs="Calibri"/>
        </w:rPr>
        <w:t xml:space="preserve">The following provides general guidance for different reporting scenarios. If </w:t>
      </w:r>
      <w:r w:rsidR="00C53614">
        <w:rPr>
          <w:rFonts w:cs="Calibri"/>
        </w:rPr>
        <w:t>users</w:t>
      </w:r>
      <w:r w:rsidRPr="008F6176">
        <w:rPr>
          <w:rFonts w:cs="Calibri"/>
        </w:rPr>
        <w:t xml:space="preserve"> encounter any difficulties reporting these data, please reach out to </w:t>
      </w:r>
      <w:hyperlink w:anchor="_Contact_List" w:history="1">
        <w:r w:rsidR="003C04FA" w:rsidRPr="003C04FA">
          <w:rPr>
            <w:rStyle w:val="Hyperlink"/>
          </w:rPr>
          <w:t>Cara McMurry or one of the ODE Staff Contacts</w:t>
        </w:r>
      </w:hyperlink>
      <w:r w:rsidR="003C04FA">
        <w:t>.</w:t>
      </w:r>
    </w:p>
    <w:p w14:paraId="50EFDC8D" w14:textId="77777777" w:rsidR="00824E23" w:rsidRPr="008F6176" w:rsidRDefault="00824E23" w:rsidP="00357657">
      <w:pPr>
        <w:pStyle w:val="Heading2"/>
      </w:pPr>
      <w:bookmarkStart w:id="85" w:name="_Toc148449753"/>
      <w:bookmarkStart w:id="86" w:name="_Toc177465908"/>
      <w:bookmarkEnd w:id="84"/>
      <w:r w:rsidRPr="008F6176">
        <w:t>Resident District Student</w:t>
      </w:r>
      <w:bookmarkEnd w:id="85"/>
      <w:bookmarkEnd w:id="86"/>
    </w:p>
    <w:p w14:paraId="1CECF2E7" w14:textId="77777777" w:rsidR="00824E23" w:rsidRPr="008F6176" w:rsidRDefault="00824E23" w:rsidP="00040A31">
      <w:pPr>
        <w:pStyle w:val="ListParagraph"/>
        <w:numPr>
          <w:ilvl w:val="0"/>
          <w:numId w:val="9"/>
        </w:numPr>
      </w:pPr>
      <w:r w:rsidRPr="008F6176">
        <w:t>Student resides within your district boundaries and attends school in or outside your district’s boundaries.</w:t>
      </w:r>
    </w:p>
    <w:p w14:paraId="492F4E0D" w14:textId="77777777" w:rsidR="00824E23" w:rsidRPr="008F6176" w:rsidRDefault="00824E23" w:rsidP="00040A31">
      <w:pPr>
        <w:pStyle w:val="ListParagraph"/>
        <w:numPr>
          <w:ilvl w:val="1"/>
          <w:numId w:val="9"/>
        </w:numPr>
        <w:tabs>
          <w:tab w:val="left" w:pos="720"/>
        </w:tabs>
        <w:spacing w:after="240"/>
      </w:pPr>
      <w:r w:rsidRPr="008F6176">
        <w:t>The resident district is responsible for submitting these students.</w:t>
      </w:r>
    </w:p>
    <w:tbl>
      <w:tblPr>
        <w:tblStyle w:val="MediumShading1-Accent1"/>
        <w:tblW w:w="5000" w:type="pct"/>
        <w:tblLook w:val="04A0" w:firstRow="1" w:lastRow="0" w:firstColumn="1" w:lastColumn="0" w:noHBand="0" w:noVBand="1"/>
        <w:tblDescription w:val="Resident District student field code guidance."/>
      </w:tblPr>
      <w:tblGrid>
        <w:gridCol w:w="3050"/>
        <w:gridCol w:w="6290"/>
      </w:tblGrid>
      <w:tr w:rsidR="00824E23" w:rsidRPr="008F6176" w14:paraId="0FF94F11" w14:textId="77777777" w:rsidTr="0015397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33" w:type="pct"/>
            <w:shd w:val="clear" w:color="auto" w:fill="1F497D" w:themeFill="text2"/>
            <w:vAlign w:val="top"/>
          </w:tcPr>
          <w:p w14:paraId="36D22329" w14:textId="77777777" w:rsidR="00824E23" w:rsidRPr="008F6176" w:rsidRDefault="00824E23" w:rsidP="003620C8">
            <w:pPr>
              <w:rPr>
                <w:rFonts w:cs="Calibri"/>
              </w:rPr>
            </w:pPr>
            <w:bookmarkStart w:id="87" w:name="_Hlk177459179"/>
            <w:r w:rsidRPr="008F6176">
              <w:rPr>
                <w:rFonts w:cs="Calibri"/>
              </w:rPr>
              <w:t>Field</w:t>
            </w:r>
          </w:p>
        </w:tc>
        <w:tc>
          <w:tcPr>
            <w:tcW w:w="3367" w:type="pct"/>
            <w:shd w:val="clear" w:color="auto" w:fill="1F497D" w:themeFill="text2"/>
            <w:vAlign w:val="top"/>
          </w:tcPr>
          <w:p w14:paraId="369BBEF3" w14:textId="77777777" w:rsidR="00824E23" w:rsidRPr="008F6176" w:rsidRDefault="00824E23" w:rsidP="003620C8">
            <w:pPr>
              <w:cnfStyle w:val="100000000000" w:firstRow="1" w:lastRow="0" w:firstColumn="0" w:lastColumn="0" w:oddVBand="0" w:evenVBand="0" w:oddHBand="0" w:evenHBand="0" w:firstRowFirstColumn="0" w:firstRowLastColumn="0" w:lastRowFirstColumn="0" w:lastRowLastColumn="0"/>
              <w:rPr>
                <w:rFonts w:cs="Calibri"/>
              </w:rPr>
            </w:pPr>
            <w:r w:rsidRPr="008F6176">
              <w:rPr>
                <w:rFonts w:cs="Calibri"/>
              </w:rPr>
              <w:t>Correct Code/Identifier</w:t>
            </w:r>
          </w:p>
        </w:tc>
      </w:tr>
      <w:bookmarkEnd w:id="87"/>
      <w:tr w:rsidR="004006B7" w:rsidRPr="008F6176" w14:paraId="4059CB92" w14:textId="77777777" w:rsidTr="001539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6A5AEA08" w14:textId="70D2F1D0" w:rsidR="004006B7" w:rsidRPr="008F6176" w:rsidRDefault="004006B7" w:rsidP="004006B7">
            <w:pPr>
              <w:rPr>
                <w:rFonts w:cs="Calibri"/>
              </w:rPr>
            </w:pPr>
            <w:r w:rsidRPr="001C4426">
              <w:rPr>
                <w:rFonts w:cs="Calibri"/>
              </w:rPr>
              <w:t>Logon at ODE District Website</w:t>
            </w:r>
          </w:p>
        </w:tc>
        <w:tc>
          <w:tcPr>
            <w:tcW w:w="3367" w:type="pct"/>
          </w:tcPr>
          <w:p w14:paraId="3CD13136" w14:textId="29BF41F8" w:rsidR="004006B7" w:rsidRPr="008F6176" w:rsidRDefault="004006B7" w:rsidP="004006B7">
            <w:pPr>
              <w:pStyle w:val="ListParagraph"/>
              <w:numPr>
                <w:ilvl w:val="0"/>
                <w:numId w:val="8"/>
              </w:numPr>
              <w:cnfStyle w:val="000000100000" w:firstRow="0" w:lastRow="0" w:firstColumn="0" w:lastColumn="0" w:oddVBand="0" w:evenVBand="0" w:oddHBand="1" w:evenHBand="0" w:firstRowFirstColumn="0" w:firstRowLastColumn="0" w:lastRowFirstColumn="0" w:lastRowLastColumn="0"/>
            </w:pPr>
            <w:r w:rsidRPr="001C4426">
              <w:rPr>
                <w:rFonts w:cs="Calibri"/>
              </w:rPr>
              <w:t xml:space="preserve">Agency submitting data </w:t>
            </w:r>
          </w:p>
        </w:tc>
      </w:tr>
      <w:tr w:rsidR="004006B7" w:rsidRPr="008F6176" w14:paraId="6C532F5E" w14:textId="77777777" w:rsidTr="001539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4FE3698B" w14:textId="5E544C44" w:rsidR="004006B7" w:rsidRPr="008F6176" w:rsidRDefault="004006B7" w:rsidP="004006B7">
            <w:pPr>
              <w:rPr>
                <w:rFonts w:cs="Calibri"/>
              </w:rPr>
            </w:pPr>
            <w:bookmarkStart w:id="88" w:name="_Hlk145343439"/>
            <w:r w:rsidRPr="001C4426">
              <w:rPr>
                <w:rFonts w:cs="Calibri"/>
              </w:rPr>
              <w:t>Resident District ID</w:t>
            </w:r>
          </w:p>
        </w:tc>
        <w:tc>
          <w:tcPr>
            <w:tcW w:w="3367" w:type="pct"/>
          </w:tcPr>
          <w:p w14:paraId="6254DA9A" w14:textId="6238E6C6" w:rsidR="004006B7" w:rsidRPr="008F6176" w:rsidRDefault="004006B7" w:rsidP="004006B7">
            <w:pPr>
              <w:pStyle w:val="ListParagraph"/>
              <w:numPr>
                <w:ilvl w:val="0"/>
                <w:numId w:val="8"/>
              </w:numPr>
              <w:cnfStyle w:val="000000010000" w:firstRow="0" w:lastRow="0" w:firstColumn="0" w:lastColumn="0" w:oddVBand="0" w:evenVBand="0" w:oddHBand="0" w:evenHBand="1" w:firstRowFirstColumn="0" w:firstRowLastColumn="0" w:lastRowFirstColumn="0" w:lastRowLastColumn="0"/>
            </w:pPr>
            <w:r w:rsidRPr="001C4426">
              <w:rPr>
                <w:rFonts w:cs="Calibri"/>
              </w:rPr>
              <w:t>Submitting Agency ID (the district responsible for FAPE)</w:t>
            </w:r>
          </w:p>
        </w:tc>
      </w:tr>
      <w:tr w:rsidR="004006B7" w:rsidRPr="008F6176" w14:paraId="3153CC72" w14:textId="77777777" w:rsidTr="001539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4E4D18CB" w14:textId="05760B7D" w:rsidR="004006B7" w:rsidRPr="008F6176" w:rsidRDefault="004006B7" w:rsidP="004006B7">
            <w:pPr>
              <w:rPr>
                <w:rFonts w:cs="Calibri"/>
              </w:rPr>
            </w:pPr>
            <w:r w:rsidRPr="001C4426">
              <w:rPr>
                <w:rFonts w:cs="Calibri"/>
              </w:rPr>
              <w:t>Resident School ID</w:t>
            </w:r>
          </w:p>
        </w:tc>
        <w:tc>
          <w:tcPr>
            <w:tcW w:w="3367" w:type="pct"/>
          </w:tcPr>
          <w:p w14:paraId="7EBCF018" w14:textId="4719F3D9" w:rsidR="004006B7" w:rsidRPr="008F6176" w:rsidRDefault="004006B7" w:rsidP="004006B7">
            <w:pPr>
              <w:pStyle w:val="ListParagraph"/>
              <w:numPr>
                <w:ilvl w:val="0"/>
                <w:numId w:val="8"/>
              </w:numPr>
              <w:cnfStyle w:val="000000100000" w:firstRow="0" w:lastRow="0" w:firstColumn="0" w:lastColumn="0" w:oddVBand="0" w:evenVBand="0" w:oddHBand="1" w:evenHBand="0" w:firstRowFirstColumn="0" w:firstRowLastColumn="0" w:lastRowFirstColumn="0" w:lastRowLastColumn="0"/>
            </w:pPr>
            <w:r w:rsidRPr="001C4426">
              <w:rPr>
                <w:rFonts w:cs="Calibri"/>
              </w:rPr>
              <w:t xml:space="preserve">This field may be your district ID or a </w:t>
            </w:r>
            <w:proofErr w:type="gramStart"/>
            <w:r w:rsidRPr="001C4426">
              <w:rPr>
                <w:rFonts w:cs="Calibri"/>
              </w:rPr>
              <w:t>public school</w:t>
            </w:r>
            <w:proofErr w:type="gramEnd"/>
            <w:r w:rsidRPr="001C4426">
              <w:rPr>
                <w:rFonts w:cs="Calibri"/>
              </w:rPr>
              <w:t xml:space="preserve"> ID located within your district boundaries.</w:t>
            </w:r>
          </w:p>
        </w:tc>
      </w:tr>
      <w:tr w:rsidR="004006B7" w:rsidRPr="008F6176" w14:paraId="63DC15AB" w14:textId="77777777" w:rsidTr="001539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76D6F17A" w14:textId="0136D3D2" w:rsidR="004006B7" w:rsidRPr="008F6176" w:rsidRDefault="004006B7" w:rsidP="004006B7">
            <w:pPr>
              <w:rPr>
                <w:rFonts w:cs="Calibri"/>
              </w:rPr>
            </w:pPr>
            <w:r w:rsidRPr="001C4426">
              <w:rPr>
                <w:rFonts w:cs="Calibri"/>
              </w:rPr>
              <w:t>Attending District ID</w:t>
            </w:r>
          </w:p>
        </w:tc>
        <w:tc>
          <w:tcPr>
            <w:tcW w:w="3367" w:type="pct"/>
          </w:tcPr>
          <w:p w14:paraId="2EFABAC6" w14:textId="64EE896A" w:rsidR="004006B7" w:rsidRPr="008F6176" w:rsidRDefault="004006B7" w:rsidP="004006B7">
            <w:pPr>
              <w:pStyle w:val="ListParagraph"/>
              <w:numPr>
                <w:ilvl w:val="0"/>
                <w:numId w:val="8"/>
              </w:numPr>
              <w:cnfStyle w:val="000000010000" w:firstRow="0" w:lastRow="0" w:firstColumn="0" w:lastColumn="0" w:oddVBand="0" w:evenVBand="0" w:oddHBand="0" w:evenHBand="1" w:firstRowFirstColumn="0" w:firstRowLastColumn="0" w:lastRowFirstColumn="0" w:lastRowLastColumn="0"/>
            </w:pPr>
            <w:r w:rsidRPr="001C4426">
              <w:rPr>
                <w:rFonts w:cs="Calibri"/>
              </w:rPr>
              <w:t>District ID where the student is receiving instruction</w:t>
            </w:r>
            <w:r>
              <w:rPr>
                <w:rFonts w:cs="Calibri"/>
              </w:rPr>
              <w:t>.</w:t>
            </w:r>
          </w:p>
        </w:tc>
      </w:tr>
      <w:tr w:rsidR="004006B7" w:rsidRPr="008F6176" w14:paraId="3311D4C5" w14:textId="77777777" w:rsidTr="001539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0D3835DD" w14:textId="4E6600EA" w:rsidR="004006B7" w:rsidRPr="008F6176" w:rsidRDefault="004006B7" w:rsidP="004006B7">
            <w:pPr>
              <w:rPr>
                <w:rFonts w:cs="Calibri"/>
              </w:rPr>
            </w:pPr>
            <w:r w:rsidRPr="001C4426">
              <w:rPr>
                <w:rFonts w:cs="Calibri"/>
              </w:rPr>
              <w:t>Attending School ID</w:t>
            </w:r>
          </w:p>
        </w:tc>
        <w:tc>
          <w:tcPr>
            <w:tcW w:w="3367" w:type="pct"/>
          </w:tcPr>
          <w:p w14:paraId="4077129D" w14:textId="72732F01" w:rsidR="004006B7" w:rsidRPr="008F6176" w:rsidRDefault="004006B7" w:rsidP="004006B7">
            <w:pPr>
              <w:pStyle w:val="ListParagraph"/>
              <w:numPr>
                <w:ilvl w:val="0"/>
                <w:numId w:val="8"/>
              </w:numPr>
              <w:cnfStyle w:val="000000100000" w:firstRow="0" w:lastRow="0" w:firstColumn="0" w:lastColumn="0" w:oddVBand="0" w:evenVBand="0" w:oddHBand="1" w:evenHBand="0" w:firstRowFirstColumn="0" w:firstRowLastColumn="0" w:lastRowFirstColumn="0" w:lastRowLastColumn="0"/>
            </w:pPr>
            <w:r w:rsidRPr="001C4426">
              <w:rPr>
                <w:rFonts w:cs="Calibri"/>
              </w:rPr>
              <w:t xml:space="preserve">Public school ID within district </w:t>
            </w:r>
            <w:r>
              <w:rPr>
                <w:rFonts w:cs="Calibri"/>
              </w:rPr>
              <w:t>or another district’s boundaries</w:t>
            </w:r>
          </w:p>
        </w:tc>
      </w:tr>
      <w:tr w:rsidR="004006B7" w:rsidRPr="008F6176" w14:paraId="3E4FC7CA" w14:textId="77777777" w:rsidTr="001539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2CB6702F" w14:textId="47DF2D47" w:rsidR="004006B7" w:rsidRPr="001C4426" w:rsidRDefault="004006B7" w:rsidP="004006B7">
            <w:pPr>
              <w:rPr>
                <w:rFonts w:cs="Calibri"/>
              </w:rPr>
            </w:pPr>
            <w:r w:rsidRPr="00D218D4">
              <w:rPr>
                <w:rFonts w:cs="Calibri"/>
              </w:rPr>
              <w:t>Program Reason Code</w:t>
            </w:r>
          </w:p>
        </w:tc>
        <w:tc>
          <w:tcPr>
            <w:tcW w:w="3367" w:type="pct"/>
          </w:tcPr>
          <w:p w14:paraId="6DFA81BB" w14:textId="57D8D6A2" w:rsidR="004006B7" w:rsidRPr="001C4426" w:rsidRDefault="004006B7" w:rsidP="004006B7">
            <w:pPr>
              <w:pStyle w:val="ListParagraph"/>
              <w:numPr>
                <w:ilvl w:val="0"/>
                <w:numId w:val="8"/>
              </w:numPr>
              <w:cnfStyle w:val="000000010000" w:firstRow="0" w:lastRow="0" w:firstColumn="0" w:lastColumn="0" w:oddVBand="0" w:evenVBand="0" w:oddHBand="0" w:evenHBand="1" w:firstRowFirstColumn="0" w:firstRowLastColumn="0" w:lastRowFirstColumn="0" w:lastRowLastColumn="0"/>
              <w:rPr>
                <w:rFonts w:cs="Calibri"/>
              </w:rPr>
            </w:pPr>
            <w:r>
              <w:rPr>
                <w:rFonts w:cs="Calibri"/>
              </w:rPr>
              <w:t>Choose appropriate code: 01, 02, 06 or 07</w:t>
            </w:r>
          </w:p>
        </w:tc>
      </w:tr>
    </w:tbl>
    <w:p w14:paraId="08868819" w14:textId="66EAD7B2" w:rsidR="00577E79" w:rsidRPr="008F6176" w:rsidRDefault="006F5055" w:rsidP="00577E79">
      <w:pPr>
        <w:pStyle w:val="Heading2"/>
        <w:spacing w:before="240"/>
      </w:pPr>
      <w:bookmarkStart w:id="89" w:name="_Toc177465909"/>
      <w:bookmarkStart w:id="90" w:name="_Toc148449754"/>
      <w:bookmarkEnd w:id="88"/>
      <w:r w:rsidRPr="006F5055">
        <w:t>Resident District - District Placed in Private School</w:t>
      </w:r>
      <w:bookmarkEnd w:id="89"/>
    </w:p>
    <w:p w14:paraId="5FA09EEF" w14:textId="19460F14" w:rsidR="00577E79" w:rsidRPr="00577E79" w:rsidRDefault="00577E79" w:rsidP="00577E79">
      <w:pPr>
        <w:pStyle w:val="ListParagraph"/>
        <w:numPr>
          <w:ilvl w:val="1"/>
          <w:numId w:val="9"/>
        </w:numPr>
      </w:pPr>
      <w:r w:rsidRPr="00577E79">
        <w:t xml:space="preserve">Student is district placed in a private school. The student’s weekly instructional or educational services are less than the number of hours of instruction or educational services that are provided to </w:t>
      </w:r>
      <w:proofErr w:type="gramStart"/>
      <w:r w:rsidRPr="00577E79">
        <w:t>the majority of</w:t>
      </w:r>
      <w:proofErr w:type="gramEnd"/>
      <w:r w:rsidRPr="00577E79">
        <w:t xml:space="preserve"> other students who are in the same grade within the student’s resident school district.</w:t>
      </w:r>
    </w:p>
    <w:p w14:paraId="5E218555" w14:textId="55C8664E" w:rsidR="00577E79" w:rsidRPr="008F6176" w:rsidRDefault="00577E79" w:rsidP="00577E79">
      <w:pPr>
        <w:pStyle w:val="ListParagraph"/>
        <w:numPr>
          <w:ilvl w:val="1"/>
          <w:numId w:val="9"/>
        </w:numPr>
        <w:tabs>
          <w:tab w:val="left" w:pos="720"/>
        </w:tabs>
        <w:spacing w:after="240"/>
      </w:pPr>
      <w:r w:rsidRPr="00577E79">
        <w:t>The resident district is responsible for submitting these students</w:t>
      </w:r>
      <w:r w:rsidRPr="008F6176">
        <w:t>.</w:t>
      </w:r>
    </w:p>
    <w:tbl>
      <w:tblPr>
        <w:tblStyle w:val="MediumShading1-Accent1"/>
        <w:tblW w:w="5000" w:type="pct"/>
        <w:tblLook w:val="04A0" w:firstRow="1" w:lastRow="0" w:firstColumn="1" w:lastColumn="0" w:noHBand="0" w:noVBand="1"/>
        <w:tblDescription w:val="Program Reason Code guidance for Private School student."/>
      </w:tblPr>
      <w:tblGrid>
        <w:gridCol w:w="3050"/>
        <w:gridCol w:w="6290"/>
      </w:tblGrid>
      <w:tr w:rsidR="00577E79" w:rsidRPr="008F6176" w14:paraId="6E55327F" w14:textId="77777777" w:rsidTr="0093519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33" w:type="pct"/>
            <w:shd w:val="clear" w:color="auto" w:fill="1F497D" w:themeFill="text2"/>
            <w:vAlign w:val="top"/>
          </w:tcPr>
          <w:p w14:paraId="470505C4" w14:textId="77777777" w:rsidR="00577E79" w:rsidRPr="008F6176" w:rsidRDefault="00577E79" w:rsidP="00935194">
            <w:pPr>
              <w:rPr>
                <w:rFonts w:cs="Calibri"/>
              </w:rPr>
            </w:pPr>
            <w:r w:rsidRPr="008F6176">
              <w:rPr>
                <w:rFonts w:cs="Calibri"/>
              </w:rPr>
              <w:t>Field</w:t>
            </w:r>
          </w:p>
        </w:tc>
        <w:tc>
          <w:tcPr>
            <w:tcW w:w="3367" w:type="pct"/>
            <w:shd w:val="clear" w:color="auto" w:fill="1F497D" w:themeFill="text2"/>
            <w:vAlign w:val="top"/>
          </w:tcPr>
          <w:p w14:paraId="26BAFBA8" w14:textId="77777777" w:rsidR="00577E79" w:rsidRPr="008F6176" w:rsidRDefault="00577E79" w:rsidP="00935194">
            <w:pPr>
              <w:cnfStyle w:val="100000000000" w:firstRow="1" w:lastRow="0" w:firstColumn="0" w:lastColumn="0" w:oddVBand="0" w:evenVBand="0" w:oddHBand="0" w:evenHBand="0" w:firstRowFirstColumn="0" w:firstRowLastColumn="0" w:lastRowFirstColumn="0" w:lastRowLastColumn="0"/>
              <w:rPr>
                <w:rFonts w:cs="Calibri"/>
              </w:rPr>
            </w:pPr>
            <w:r w:rsidRPr="008F6176">
              <w:rPr>
                <w:rFonts w:cs="Calibri"/>
              </w:rPr>
              <w:t>Correct Code/Identifier</w:t>
            </w:r>
          </w:p>
        </w:tc>
      </w:tr>
      <w:tr w:rsidR="00577E79" w:rsidRPr="008F6176" w14:paraId="565347B3" w14:textId="77777777" w:rsidTr="009351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557F2381" w14:textId="36EF4050" w:rsidR="00577E79" w:rsidRPr="008F6176" w:rsidRDefault="00577E79" w:rsidP="00577E79">
            <w:pPr>
              <w:rPr>
                <w:rFonts w:cs="Calibri"/>
              </w:rPr>
            </w:pPr>
            <w:r w:rsidRPr="00251C0A">
              <w:rPr>
                <w:rFonts w:cs="Calibri"/>
              </w:rPr>
              <w:t>Logon at ODE District Website</w:t>
            </w:r>
          </w:p>
        </w:tc>
        <w:tc>
          <w:tcPr>
            <w:tcW w:w="3367" w:type="pct"/>
          </w:tcPr>
          <w:p w14:paraId="0981DEF6" w14:textId="239D156D" w:rsidR="00577E79" w:rsidRPr="008F6176" w:rsidRDefault="00577E79" w:rsidP="00577E79">
            <w:pPr>
              <w:pStyle w:val="ListParagraph"/>
              <w:numPr>
                <w:ilvl w:val="0"/>
                <w:numId w:val="8"/>
              </w:numPr>
              <w:cnfStyle w:val="000000100000" w:firstRow="0" w:lastRow="0" w:firstColumn="0" w:lastColumn="0" w:oddVBand="0" w:evenVBand="0" w:oddHBand="1" w:evenHBand="0" w:firstRowFirstColumn="0" w:firstRowLastColumn="0" w:lastRowFirstColumn="0" w:lastRowLastColumn="0"/>
            </w:pPr>
            <w:r w:rsidRPr="00251C0A">
              <w:rPr>
                <w:rFonts w:cs="Calibri"/>
              </w:rPr>
              <w:t>Agency submitting data</w:t>
            </w:r>
          </w:p>
        </w:tc>
      </w:tr>
      <w:tr w:rsidR="00577E79" w:rsidRPr="008F6176" w14:paraId="42C08B71" w14:textId="77777777" w:rsidTr="009351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53F2910B" w14:textId="5E35A7A9" w:rsidR="00577E79" w:rsidRPr="008F6176" w:rsidRDefault="00577E79" w:rsidP="00577E79">
            <w:pPr>
              <w:rPr>
                <w:rFonts w:cs="Calibri"/>
              </w:rPr>
            </w:pPr>
            <w:r w:rsidRPr="00251C0A">
              <w:rPr>
                <w:rFonts w:cs="Calibri"/>
              </w:rPr>
              <w:t>Resident District ID</w:t>
            </w:r>
          </w:p>
        </w:tc>
        <w:tc>
          <w:tcPr>
            <w:tcW w:w="3367" w:type="pct"/>
          </w:tcPr>
          <w:p w14:paraId="1BB325DF" w14:textId="4F834DAD" w:rsidR="00577E79" w:rsidRPr="008F6176" w:rsidRDefault="00577E79" w:rsidP="00577E79">
            <w:pPr>
              <w:pStyle w:val="ListParagraph"/>
              <w:numPr>
                <w:ilvl w:val="0"/>
                <w:numId w:val="8"/>
              </w:numPr>
              <w:cnfStyle w:val="000000010000" w:firstRow="0" w:lastRow="0" w:firstColumn="0" w:lastColumn="0" w:oddVBand="0" w:evenVBand="0" w:oddHBand="0" w:evenHBand="1" w:firstRowFirstColumn="0" w:firstRowLastColumn="0" w:lastRowFirstColumn="0" w:lastRowLastColumn="0"/>
            </w:pPr>
            <w:r w:rsidRPr="00251C0A">
              <w:rPr>
                <w:rFonts w:cs="Calibri"/>
              </w:rPr>
              <w:t>Submitting Agency ID (the district responsible for FAPE)</w:t>
            </w:r>
          </w:p>
        </w:tc>
      </w:tr>
      <w:tr w:rsidR="00577E79" w:rsidRPr="008F6176" w14:paraId="01F7C62C" w14:textId="77777777" w:rsidTr="009351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6FB24710" w14:textId="0B664B0B" w:rsidR="00577E79" w:rsidRPr="008F6176" w:rsidRDefault="00577E79" w:rsidP="00577E79">
            <w:pPr>
              <w:rPr>
                <w:rFonts w:cs="Calibri"/>
              </w:rPr>
            </w:pPr>
            <w:r w:rsidRPr="00251C0A">
              <w:rPr>
                <w:rFonts w:cs="Calibri"/>
              </w:rPr>
              <w:t>Resident School ID</w:t>
            </w:r>
          </w:p>
        </w:tc>
        <w:tc>
          <w:tcPr>
            <w:tcW w:w="3367" w:type="pct"/>
          </w:tcPr>
          <w:p w14:paraId="255D28ED" w14:textId="5C85DED7" w:rsidR="00577E79" w:rsidRPr="008F6176" w:rsidRDefault="00577E79" w:rsidP="00577E79">
            <w:pPr>
              <w:pStyle w:val="ListParagraph"/>
              <w:numPr>
                <w:ilvl w:val="0"/>
                <w:numId w:val="8"/>
              </w:numPr>
              <w:cnfStyle w:val="000000100000" w:firstRow="0" w:lastRow="0" w:firstColumn="0" w:lastColumn="0" w:oddVBand="0" w:evenVBand="0" w:oddHBand="1" w:evenHBand="0" w:firstRowFirstColumn="0" w:firstRowLastColumn="0" w:lastRowFirstColumn="0" w:lastRowLastColumn="0"/>
            </w:pPr>
            <w:r w:rsidRPr="00251C0A">
              <w:rPr>
                <w:rFonts w:cs="Calibri"/>
              </w:rPr>
              <w:t xml:space="preserve">This field may be your district ID or a </w:t>
            </w:r>
            <w:proofErr w:type="gramStart"/>
            <w:r w:rsidRPr="00251C0A">
              <w:rPr>
                <w:rFonts w:cs="Calibri"/>
              </w:rPr>
              <w:t>public school</w:t>
            </w:r>
            <w:proofErr w:type="gramEnd"/>
            <w:r w:rsidRPr="00251C0A">
              <w:rPr>
                <w:rFonts w:cs="Calibri"/>
              </w:rPr>
              <w:t xml:space="preserve"> ID located within your district boundaries.</w:t>
            </w:r>
          </w:p>
        </w:tc>
      </w:tr>
      <w:tr w:rsidR="00577E79" w:rsidRPr="008F6176" w14:paraId="5A137A51" w14:textId="77777777" w:rsidTr="009351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197A30B2" w14:textId="4892FF84" w:rsidR="00577E79" w:rsidRPr="008F6176" w:rsidRDefault="00577E79" w:rsidP="00577E79">
            <w:pPr>
              <w:rPr>
                <w:rFonts w:cs="Calibri"/>
              </w:rPr>
            </w:pPr>
            <w:r w:rsidRPr="00251C0A">
              <w:rPr>
                <w:rFonts w:cs="Calibri"/>
              </w:rPr>
              <w:t>Attending District ID</w:t>
            </w:r>
          </w:p>
        </w:tc>
        <w:tc>
          <w:tcPr>
            <w:tcW w:w="3367" w:type="pct"/>
          </w:tcPr>
          <w:p w14:paraId="7FAAE4AB" w14:textId="1F7DE5FA" w:rsidR="00577E79" w:rsidRPr="008F6176" w:rsidRDefault="00577E79" w:rsidP="00577E79">
            <w:pPr>
              <w:pStyle w:val="ListParagraph"/>
              <w:numPr>
                <w:ilvl w:val="0"/>
                <w:numId w:val="8"/>
              </w:numPr>
              <w:cnfStyle w:val="000000010000" w:firstRow="0" w:lastRow="0" w:firstColumn="0" w:lastColumn="0" w:oddVBand="0" w:evenVBand="0" w:oddHBand="0" w:evenHBand="1" w:firstRowFirstColumn="0" w:firstRowLastColumn="0" w:lastRowFirstColumn="0" w:lastRowLastColumn="0"/>
            </w:pPr>
            <w:r w:rsidRPr="00251C0A">
              <w:rPr>
                <w:rFonts w:cs="Calibri"/>
              </w:rPr>
              <w:t>District ID where the student is receiving instruction and where state assessments are administered.</w:t>
            </w:r>
          </w:p>
        </w:tc>
      </w:tr>
      <w:tr w:rsidR="00577E79" w:rsidRPr="008F6176" w14:paraId="05F7D356" w14:textId="77777777" w:rsidTr="009351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38485B8E" w14:textId="79B8B343" w:rsidR="00577E79" w:rsidRPr="008F6176" w:rsidRDefault="00577E79" w:rsidP="00577E79">
            <w:pPr>
              <w:rPr>
                <w:rFonts w:cs="Calibri"/>
              </w:rPr>
            </w:pPr>
            <w:r w:rsidRPr="00251C0A">
              <w:rPr>
                <w:rFonts w:cs="Calibri"/>
              </w:rPr>
              <w:t>Attending School ID</w:t>
            </w:r>
          </w:p>
        </w:tc>
        <w:tc>
          <w:tcPr>
            <w:tcW w:w="3367" w:type="pct"/>
          </w:tcPr>
          <w:p w14:paraId="4AED202A" w14:textId="24A54499" w:rsidR="00577E79" w:rsidRPr="008F6176" w:rsidRDefault="00577E79" w:rsidP="00577E79">
            <w:pPr>
              <w:pStyle w:val="ListParagraph"/>
              <w:numPr>
                <w:ilvl w:val="0"/>
                <w:numId w:val="8"/>
              </w:numPr>
              <w:cnfStyle w:val="000000100000" w:firstRow="0" w:lastRow="0" w:firstColumn="0" w:lastColumn="0" w:oddVBand="0" w:evenVBand="0" w:oddHBand="1" w:evenHBand="0" w:firstRowFirstColumn="0" w:firstRowLastColumn="0" w:lastRowFirstColumn="0" w:lastRowLastColumn="0"/>
            </w:pPr>
            <w:r w:rsidRPr="00251C0A">
              <w:rPr>
                <w:rFonts w:cs="Calibri"/>
              </w:rPr>
              <w:t xml:space="preserve">Public school ID within </w:t>
            </w:r>
            <w:r w:rsidRPr="00251C0A">
              <w:rPr>
                <w:rFonts w:cs="Calibri"/>
                <w:b/>
                <w:u w:val="single"/>
              </w:rPr>
              <w:t>attending</w:t>
            </w:r>
            <w:r w:rsidRPr="00251C0A">
              <w:rPr>
                <w:rFonts w:cs="Calibri"/>
              </w:rPr>
              <w:t xml:space="preserve"> district boundaries or district placed private school. If no private school ID exists, enter District ID)</w:t>
            </w:r>
          </w:p>
        </w:tc>
      </w:tr>
      <w:tr w:rsidR="00577E79" w:rsidRPr="008F6176" w14:paraId="183E239E" w14:textId="77777777" w:rsidTr="009351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0F73492F" w14:textId="464A2D35" w:rsidR="00577E79" w:rsidRPr="001C4426" w:rsidRDefault="00577E79" w:rsidP="00577E79">
            <w:pPr>
              <w:rPr>
                <w:rFonts w:cs="Calibri"/>
              </w:rPr>
            </w:pPr>
            <w:r w:rsidRPr="00251C0A">
              <w:rPr>
                <w:rFonts w:cs="Calibri"/>
              </w:rPr>
              <w:t>Program Reason Code</w:t>
            </w:r>
          </w:p>
        </w:tc>
        <w:tc>
          <w:tcPr>
            <w:tcW w:w="3367" w:type="pct"/>
          </w:tcPr>
          <w:p w14:paraId="54CB59BA" w14:textId="6D6B072C" w:rsidR="00577E79" w:rsidRPr="001C4426" w:rsidRDefault="00577E79" w:rsidP="00577E79">
            <w:pPr>
              <w:pStyle w:val="ListParagraph"/>
              <w:numPr>
                <w:ilvl w:val="0"/>
                <w:numId w:val="8"/>
              </w:numPr>
              <w:cnfStyle w:val="000000010000" w:firstRow="0" w:lastRow="0" w:firstColumn="0" w:lastColumn="0" w:oddVBand="0" w:evenVBand="0" w:oddHBand="0" w:evenHBand="1" w:firstRowFirstColumn="0" w:firstRowLastColumn="0" w:lastRowFirstColumn="0" w:lastRowLastColumn="0"/>
              <w:rPr>
                <w:rFonts w:cs="Calibri"/>
              </w:rPr>
            </w:pPr>
            <w:r w:rsidRPr="00251C0A">
              <w:rPr>
                <w:rFonts w:cs="Calibri"/>
              </w:rPr>
              <w:t xml:space="preserve">10 - </w:t>
            </w:r>
            <w:r w:rsidRPr="00251C0A">
              <w:rPr>
                <w:rFonts w:ascii="Aptos Narrow" w:eastAsia="Times New Roman" w:hAnsi="Aptos Narrow" w:cs="Times New Roman"/>
                <w:color w:val="000000"/>
              </w:rPr>
              <w:t>Special School or Program</w:t>
            </w:r>
          </w:p>
        </w:tc>
      </w:tr>
    </w:tbl>
    <w:p w14:paraId="5F68CA39" w14:textId="77777777" w:rsidR="00BD0246" w:rsidRDefault="00BD0246" w:rsidP="00BD0246">
      <w:r>
        <w:br w:type="page"/>
      </w:r>
    </w:p>
    <w:p w14:paraId="021BEAFE" w14:textId="1575B336" w:rsidR="005B529D" w:rsidRPr="00251C0A" w:rsidRDefault="005B529D" w:rsidP="005B529D">
      <w:pPr>
        <w:pStyle w:val="Heading2"/>
        <w:spacing w:before="240"/>
      </w:pPr>
      <w:bookmarkStart w:id="91" w:name="_Toc177465910"/>
      <w:r>
        <w:lastRenderedPageBreak/>
        <w:t xml:space="preserve">Resident District - </w:t>
      </w:r>
      <w:r w:rsidRPr="00251C0A">
        <w:t>Schools with Different Lengths of Day</w:t>
      </w:r>
      <w:bookmarkEnd w:id="91"/>
    </w:p>
    <w:p w14:paraId="76A84D0A" w14:textId="77777777" w:rsidR="005B529D" w:rsidRPr="00251C0A" w:rsidRDefault="005B529D" w:rsidP="005B529D">
      <w:pPr>
        <w:numPr>
          <w:ilvl w:val="0"/>
          <w:numId w:val="11"/>
        </w:numPr>
        <w:contextualSpacing/>
        <w:rPr>
          <w:rFonts w:cs="Calibri"/>
        </w:rPr>
      </w:pPr>
      <w:r w:rsidRPr="00251C0A">
        <w:t>Student is in 5</w:t>
      </w:r>
      <w:r w:rsidRPr="00251C0A">
        <w:rPr>
          <w:vertAlign w:val="superscript"/>
        </w:rPr>
        <w:t>th</w:t>
      </w:r>
      <w:r w:rsidRPr="00251C0A">
        <w:t xml:space="preserve"> grade at an elementary school that is 10 minutes shorter than 5</w:t>
      </w:r>
      <w:r w:rsidRPr="00251C0A">
        <w:rPr>
          <w:vertAlign w:val="superscript"/>
        </w:rPr>
        <w:t>th</w:t>
      </w:r>
      <w:r w:rsidRPr="00251C0A">
        <w:t xml:space="preserve"> grade at the middle school. This case counts as an Abbreviated School Day but is outside the list of specific reason codes, so use of code 06-Other is appropriate.</w:t>
      </w:r>
    </w:p>
    <w:p w14:paraId="31A07E9B" w14:textId="77777777" w:rsidR="005B529D" w:rsidRPr="001C4426" w:rsidRDefault="005B529D" w:rsidP="005B529D">
      <w:pPr>
        <w:numPr>
          <w:ilvl w:val="1"/>
          <w:numId w:val="11"/>
        </w:numPr>
        <w:tabs>
          <w:tab w:val="left" w:pos="720"/>
        </w:tabs>
        <w:spacing w:after="240"/>
        <w:rPr>
          <w:rFonts w:cs="Calibri"/>
        </w:rPr>
      </w:pPr>
      <w:r w:rsidRPr="001C4426">
        <w:rPr>
          <w:rFonts w:cs="Calibri"/>
        </w:rPr>
        <w:t>The resident district is responsible for submitting these students.</w:t>
      </w:r>
    </w:p>
    <w:tbl>
      <w:tblPr>
        <w:tblStyle w:val="MediumShading1-Accent1"/>
        <w:tblW w:w="5000" w:type="pct"/>
        <w:tblLook w:val="04A0" w:firstRow="1" w:lastRow="0" w:firstColumn="1" w:lastColumn="0" w:noHBand="0" w:noVBand="1"/>
        <w:tblDescription w:val="Program Reason Code guidance for schools with different lengths of day."/>
      </w:tblPr>
      <w:tblGrid>
        <w:gridCol w:w="3050"/>
        <w:gridCol w:w="6290"/>
      </w:tblGrid>
      <w:tr w:rsidR="005B529D" w:rsidRPr="00251C0A" w14:paraId="6F59E508" w14:textId="77777777" w:rsidTr="0093519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33" w:type="pct"/>
            <w:shd w:val="clear" w:color="auto" w:fill="1F497D" w:themeFill="text2"/>
            <w:vAlign w:val="top"/>
          </w:tcPr>
          <w:p w14:paraId="0E59ABE2" w14:textId="77777777" w:rsidR="005B529D" w:rsidRPr="00251C0A" w:rsidRDefault="005B529D" w:rsidP="00935194">
            <w:pPr>
              <w:rPr>
                <w:rFonts w:cs="Calibri"/>
              </w:rPr>
            </w:pPr>
            <w:r w:rsidRPr="00251C0A">
              <w:rPr>
                <w:rFonts w:cs="Calibri"/>
              </w:rPr>
              <w:t>Field</w:t>
            </w:r>
          </w:p>
        </w:tc>
        <w:tc>
          <w:tcPr>
            <w:tcW w:w="3367" w:type="pct"/>
            <w:shd w:val="clear" w:color="auto" w:fill="1F497D" w:themeFill="text2"/>
            <w:vAlign w:val="top"/>
          </w:tcPr>
          <w:p w14:paraId="2123A411" w14:textId="77777777" w:rsidR="005B529D" w:rsidRPr="00251C0A" w:rsidRDefault="005B529D" w:rsidP="00935194">
            <w:pPr>
              <w:cnfStyle w:val="100000000000" w:firstRow="1" w:lastRow="0" w:firstColumn="0" w:lastColumn="0" w:oddVBand="0" w:evenVBand="0" w:oddHBand="0" w:evenHBand="0" w:firstRowFirstColumn="0" w:firstRowLastColumn="0" w:lastRowFirstColumn="0" w:lastRowLastColumn="0"/>
              <w:rPr>
                <w:rFonts w:cs="Calibri"/>
              </w:rPr>
            </w:pPr>
            <w:r w:rsidRPr="00251C0A">
              <w:rPr>
                <w:rFonts w:cs="Calibri"/>
              </w:rPr>
              <w:t>Correct Code/Identifier</w:t>
            </w:r>
          </w:p>
        </w:tc>
      </w:tr>
      <w:tr w:rsidR="005B529D" w:rsidRPr="00251C0A" w14:paraId="741C44A4" w14:textId="77777777" w:rsidTr="009351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66B46156" w14:textId="77777777" w:rsidR="005B529D" w:rsidRPr="00251C0A" w:rsidRDefault="005B529D" w:rsidP="00935194">
            <w:pPr>
              <w:rPr>
                <w:rFonts w:cs="Calibri"/>
              </w:rPr>
            </w:pPr>
            <w:r w:rsidRPr="00251C0A">
              <w:rPr>
                <w:rFonts w:cs="Calibri"/>
              </w:rPr>
              <w:t>Logon at ODE District Website</w:t>
            </w:r>
          </w:p>
        </w:tc>
        <w:tc>
          <w:tcPr>
            <w:tcW w:w="3367" w:type="pct"/>
          </w:tcPr>
          <w:p w14:paraId="3106FCC8" w14:textId="77777777" w:rsidR="005B529D" w:rsidRPr="00251C0A" w:rsidRDefault="005B529D" w:rsidP="005B529D">
            <w:pPr>
              <w:numPr>
                <w:ilvl w:val="0"/>
                <w:numId w:val="8"/>
              </w:numPr>
              <w:contextualSpacing/>
              <w:cnfStyle w:val="000000100000" w:firstRow="0" w:lastRow="0" w:firstColumn="0" w:lastColumn="0" w:oddVBand="0" w:evenVBand="0" w:oddHBand="1" w:evenHBand="0" w:firstRowFirstColumn="0" w:firstRowLastColumn="0" w:lastRowFirstColumn="0" w:lastRowLastColumn="0"/>
              <w:rPr>
                <w:rFonts w:cs="Calibri"/>
              </w:rPr>
            </w:pPr>
            <w:r w:rsidRPr="00251C0A">
              <w:rPr>
                <w:rFonts w:cs="Calibri"/>
              </w:rPr>
              <w:t>Agency submitting data</w:t>
            </w:r>
          </w:p>
        </w:tc>
      </w:tr>
      <w:tr w:rsidR="005B529D" w:rsidRPr="00251C0A" w14:paraId="29661613" w14:textId="77777777" w:rsidTr="009351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7B824C6C" w14:textId="77777777" w:rsidR="005B529D" w:rsidRPr="00251C0A" w:rsidRDefault="005B529D" w:rsidP="00935194">
            <w:pPr>
              <w:rPr>
                <w:rFonts w:cs="Calibri"/>
              </w:rPr>
            </w:pPr>
            <w:r w:rsidRPr="00251C0A">
              <w:rPr>
                <w:rFonts w:cs="Calibri"/>
              </w:rPr>
              <w:t>Resident District ID</w:t>
            </w:r>
          </w:p>
        </w:tc>
        <w:tc>
          <w:tcPr>
            <w:tcW w:w="3367" w:type="pct"/>
          </w:tcPr>
          <w:p w14:paraId="50BACD62" w14:textId="77777777" w:rsidR="005B529D" w:rsidRPr="00251C0A" w:rsidRDefault="005B529D" w:rsidP="005B529D">
            <w:pPr>
              <w:numPr>
                <w:ilvl w:val="0"/>
                <w:numId w:val="8"/>
              </w:numPr>
              <w:contextualSpacing/>
              <w:cnfStyle w:val="000000010000" w:firstRow="0" w:lastRow="0" w:firstColumn="0" w:lastColumn="0" w:oddVBand="0" w:evenVBand="0" w:oddHBand="0" w:evenHBand="1" w:firstRowFirstColumn="0" w:firstRowLastColumn="0" w:lastRowFirstColumn="0" w:lastRowLastColumn="0"/>
              <w:rPr>
                <w:rFonts w:cs="Calibri"/>
              </w:rPr>
            </w:pPr>
            <w:r w:rsidRPr="00251C0A">
              <w:rPr>
                <w:rFonts w:cs="Calibri"/>
              </w:rPr>
              <w:t>Submitting Agency ID (the district responsible for FAPE)</w:t>
            </w:r>
          </w:p>
        </w:tc>
      </w:tr>
      <w:tr w:rsidR="005B529D" w:rsidRPr="00251C0A" w14:paraId="0650A4F0" w14:textId="77777777" w:rsidTr="009351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4C6998D7" w14:textId="77777777" w:rsidR="005B529D" w:rsidRPr="00251C0A" w:rsidRDefault="005B529D" w:rsidP="00935194">
            <w:pPr>
              <w:rPr>
                <w:rFonts w:cs="Calibri"/>
              </w:rPr>
            </w:pPr>
            <w:r w:rsidRPr="00251C0A">
              <w:rPr>
                <w:rFonts w:cs="Calibri"/>
              </w:rPr>
              <w:t>Resident School ID</w:t>
            </w:r>
          </w:p>
        </w:tc>
        <w:tc>
          <w:tcPr>
            <w:tcW w:w="3367" w:type="pct"/>
          </w:tcPr>
          <w:p w14:paraId="0A1943F4" w14:textId="77777777" w:rsidR="005B529D" w:rsidRPr="00251C0A" w:rsidRDefault="005B529D" w:rsidP="005B529D">
            <w:pPr>
              <w:numPr>
                <w:ilvl w:val="0"/>
                <w:numId w:val="8"/>
              </w:numPr>
              <w:contextualSpacing/>
              <w:cnfStyle w:val="000000100000" w:firstRow="0" w:lastRow="0" w:firstColumn="0" w:lastColumn="0" w:oddVBand="0" w:evenVBand="0" w:oddHBand="1" w:evenHBand="0" w:firstRowFirstColumn="0" w:firstRowLastColumn="0" w:lastRowFirstColumn="0" w:lastRowLastColumn="0"/>
              <w:rPr>
                <w:rFonts w:cs="Calibri"/>
              </w:rPr>
            </w:pPr>
            <w:r w:rsidRPr="00251C0A">
              <w:rPr>
                <w:rFonts w:cs="Calibri"/>
              </w:rPr>
              <w:t xml:space="preserve">This field may be your district ID or a </w:t>
            </w:r>
            <w:proofErr w:type="gramStart"/>
            <w:r w:rsidRPr="00251C0A">
              <w:rPr>
                <w:rFonts w:cs="Calibri"/>
              </w:rPr>
              <w:t>public school</w:t>
            </w:r>
            <w:proofErr w:type="gramEnd"/>
            <w:r w:rsidRPr="00251C0A">
              <w:rPr>
                <w:rFonts w:cs="Calibri"/>
              </w:rPr>
              <w:t xml:space="preserve"> ID located within your district boundaries.</w:t>
            </w:r>
          </w:p>
        </w:tc>
      </w:tr>
      <w:tr w:rsidR="005B529D" w:rsidRPr="00251C0A" w14:paraId="60B6BDBF" w14:textId="77777777" w:rsidTr="009351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5ED42EA1" w14:textId="77777777" w:rsidR="005B529D" w:rsidRPr="00251C0A" w:rsidRDefault="005B529D" w:rsidP="00935194">
            <w:pPr>
              <w:rPr>
                <w:rFonts w:cs="Calibri"/>
              </w:rPr>
            </w:pPr>
            <w:r w:rsidRPr="00251C0A">
              <w:rPr>
                <w:rFonts w:cs="Calibri"/>
              </w:rPr>
              <w:t>Attending District ID</w:t>
            </w:r>
          </w:p>
        </w:tc>
        <w:tc>
          <w:tcPr>
            <w:tcW w:w="3367" w:type="pct"/>
          </w:tcPr>
          <w:p w14:paraId="0D0DAD1C" w14:textId="77777777" w:rsidR="005B529D" w:rsidRPr="00251C0A" w:rsidRDefault="005B529D" w:rsidP="005B529D">
            <w:pPr>
              <w:numPr>
                <w:ilvl w:val="0"/>
                <w:numId w:val="8"/>
              </w:numPr>
              <w:contextualSpacing/>
              <w:cnfStyle w:val="000000010000" w:firstRow="0" w:lastRow="0" w:firstColumn="0" w:lastColumn="0" w:oddVBand="0" w:evenVBand="0" w:oddHBand="0" w:evenHBand="1" w:firstRowFirstColumn="0" w:firstRowLastColumn="0" w:lastRowFirstColumn="0" w:lastRowLastColumn="0"/>
              <w:rPr>
                <w:rFonts w:cs="Calibri"/>
              </w:rPr>
            </w:pPr>
            <w:r w:rsidRPr="00251C0A">
              <w:rPr>
                <w:rFonts w:cs="Calibri"/>
              </w:rPr>
              <w:t>District ID where the student is receiving instruction and where state assessments are administered.</w:t>
            </w:r>
          </w:p>
        </w:tc>
      </w:tr>
      <w:tr w:rsidR="005B529D" w:rsidRPr="00251C0A" w14:paraId="41EEE269" w14:textId="77777777" w:rsidTr="009351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5D9A3987" w14:textId="77777777" w:rsidR="005B529D" w:rsidRPr="00251C0A" w:rsidRDefault="005B529D" w:rsidP="00935194">
            <w:pPr>
              <w:rPr>
                <w:rFonts w:cs="Calibri"/>
              </w:rPr>
            </w:pPr>
            <w:r w:rsidRPr="00251C0A">
              <w:rPr>
                <w:rFonts w:cs="Calibri"/>
              </w:rPr>
              <w:t>Attending School ID</w:t>
            </w:r>
          </w:p>
        </w:tc>
        <w:tc>
          <w:tcPr>
            <w:tcW w:w="3367" w:type="pct"/>
          </w:tcPr>
          <w:p w14:paraId="009DD487" w14:textId="77777777" w:rsidR="005B529D" w:rsidRPr="00251C0A" w:rsidRDefault="005B529D" w:rsidP="005B529D">
            <w:pPr>
              <w:numPr>
                <w:ilvl w:val="0"/>
                <w:numId w:val="8"/>
              </w:numPr>
              <w:contextualSpacing/>
              <w:cnfStyle w:val="000000100000" w:firstRow="0" w:lastRow="0" w:firstColumn="0" w:lastColumn="0" w:oddVBand="0" w:evenVBand="0" w:oddHBand="1" w:evenHBand="0" w:firstRowFirstColumn="0" w:firstRowLastColumn="0" w:lastRowFirstColumn="0" w:lastRowLastColumn="0"/>
              <w:rPr>
                <w:rFonts w:cs="Calibri"/>
              </w:rPr>
            </w:pPr>
            <w:r w:rsidRPr="00251C0A">
              <w:rPr>
                <w:rFonts w:cs="Calibri"/>
              </w:rPr>
              <w:t xml:space="preserve">Public school ID within </w:t>
            </w:r>
            <w:r w:rsidRPr="00251C0A">
              <w:rPr>
                <w:rFonts w:cs="Calibri"/>
                <w:b/>
                <w:u w:val="single"/>
              </w:rPr>
              <w:t>attending</w:t>
            </w:r>
            <w:r w:rsidRPr="00251C0A">
              <w:rPr>
                <w:rFonts w:cs="Calibri"/>
              </w:rPr>
              <w:t xml:space="preserve"> district boundaries or district placed private school. If no private school ID exists, enter District ID)</w:t>
            </w:r>
          </w:p>
        </w:tc>
      </w:tr>
      <w:tr w:rsidR="005B529D" w:rsidRPr="00251C0A" w14:paraId="298F50D1" w14:textId="77777777" w:rsidTr="009351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0470A5CC" w14:textId="77777777" w:rsidR="005B529D" w:rsidRPr="00251C0A" w:rsidRDefault="005B529D" w:rsidP="00935194">
            <w:pPr>
              <w:rPr>
                <w:rFonts w:cs="Calibri"/>
              </w:rPr>
            </w:pPr>
            <w:r w:rsidRPr="00251C0A">
              <w:rPr>
                <w:rFonts w:cs="Calibri"/>
              </w:rPr>
              <w:t>Program Reason Code</w:t>
            </w:r>
          </w:p>
        </w:tc>
        <w:tc>
          <w:tcPr>
            <w:tcW w:w="3367" w:type="pct"/>
          </w:tcPr>
          <w:p w14:paraId="70954545" w14:textId="77777777" w:rsidR="005B529D" w:rsidRPr="00251C0A" w:rsidRDefault="005B529D" w:rsidP="005B529D">
            <w:pPr>
              <w:numPr>
                <w:ilvl w:val="0"/>
                <w:numId w:val="8"/>
              </w:numPr>
              <w:contextualSpacing/>
              <w:cnfStyle w:val="000000010000" w:firstRow="0" w:lastRow="0" w:firstColumn="0" w:lastColumn="0" w:oddVBand="0" w:evenVBand="0" w:oddHBand="0" w:evenHBand="1" w:firstRowFirstColumn="0" w:firstRowLastColumn="0" w:lastRowFirstColumn="0" w:lastRowLastColumn="0"/>
              <w:rPr>
                <w:rFonts w:cs="Calibri"/>
              </w:rPr>
            </w:pPr>
            <w:r w:rsidRPr="00251C0A">
              <w:rPr>
                <w:rFonts w:cs="Calibri"/>
              </w:rPr>
              <w:t xml:space="preserve">06 - </w:t>
            </w:r>
            <w:r w:rsidRPr="00251C0A">
              <w:rPr>
                <w:rFonts w:ascii="Aptos Narrow" w:eastAsia="Times New Roman" w:hAnsi="Aptos Narrow" w:cs="Times New Roman"/>
                <w:color w:val="000000"/>
              </w:rPr>
              <w:t>Other</w:t>
            </w:r>
          </w:p>
        </w:tc>
      </w:tr>
      <w:tr w:rsidR="005B529D" w:rsidRPr="00251C0A" w14:paraId="308DF16A" w14:textId="77777777" w:rsidTr="009351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7A1C395D" w14:textId="77777777" w:rsidR="005B529D" w:rsidRPr="00251C0A" w:rsidRDefault="005B529D" w:rsidP="00935194">
            <w:pPr>
              <w:rPr>
                <w:rFonts w:cs="Calibri"/>
              </w:rPr>
            </w:pPr>
            <w:r>
              <w:rPr>
                <w:rFonts w:cs="Calibri"/>
              </w:rPr>
              <w:t>Program Reason Comment</w:t>
            </w:r>
          </w:p>
        </w:tc>
        <w:tc>
          <w:tcPr>
            <w:tcW w:w="3367" w:type="pct"/>
          </w:tcPr>
          <w:p w14:paraId="27D1A404" w14:textId="77777777" w:rsidR="005B529D" w:rsidRPr="00251C0A" w:rsidRDefault="005B529D" w:rsidP="005B529D">
            <w:pPr>
              <w:numPr>
                <w:ilvl w:val="0"/>
                <w:numId w:val="8"/>
              </w:numPr>
              <w:contextualSpacing/>
              <w:cnfStyle w:val="000000100000" w:firstRow="0" w:lastRow="0" w:firstColumn="0" w:lastColumn="0" w:oddVBand="0" w:evenVBand="0" w:oddHBand="1" w:evenHBand="0" w:firstRowFirstColumn="0" w:firstRowLastColumn="0" w:lastRowFirstColumn="0" w:lastRowLastColumn="0"/>
              <w:rPr>
                <w:rFonts w:cs="Calibri"/>
              </w:rPr>
            </w:pPr>
            <w:r>
              <w:rPr>
                <w:rFonts w:cs="Calibri"/>
              </w:rPr>
              <w:t>Comment required when using Code 06 - Other</w:t>
            </w:r>
          </w:p>
        </w:tc>
      </w:tr>
    </w:tbl>
    <w:p w14:paraId="08DD9F77" w14:textId="77777777" w:rsidR="00651EB0" w:rsidRPr="00EF68C7" w:rsidRDefault="00651EB0" w:rsidP="00EF68C7">
      <w:pPr>
        <w:pStyle w:val="Heading2"/>
        <w:spacing w:before="240"/>
      </w:pPr>
      <w:bookmarkStart w:id="92" w:name="_Toc177465911"/>
      <w:r w:rsidRPr="00EF68C7">
        <w:t>Resident District - Online Asynchronous</w:t>
      </w:r>
      <w:bookmarkEnd w:id="92"/>
    </w:p>
    <w:p w14:paraId="393B517A" w14:textId="314D118F" w:rsidR="00651EB0" w:rsidRPr="001C4426" w:rsidRDefault="00651EB0" w:rsidP="00651EB0">
      <w:pPr>
        <w:numPr>
          <w:ilvl w:val="0"/>
          <w:numId w:val="11"/>
        </w:numPr>
        <w:contextualSpacing/>
        <w:rPr>
          <w:rFonts w:cs="Calibri"/>
        </w:rPr>
      </w:pPr>
      <w:r w:rsidRPr="001C4426">
        <w:t xml:space="preserve">Student attends </w:t>
      </w:r>
      <w:r>
        <w:t>an online school or program</w:t>
      </w:r>
      <w:r w:rsidRPr="001C4426">
        <w:t xml:space="preserve"> which is online asynchronous</w:t>
      </w:r>
      <w:r w:rsidRPr="001C4426">
        <w:rPr>
          <w:rFonts w:cs="Calibri"/>
        </w:rPr>
        <w:t>.</w:t>
      </w:r>
      <w:r w:rsidRPr="00251C0A">
        <w:t xml:space="preserve"> </w:t>
      </w:r>
      <w:r w:rsidRPr="001C4426">
        <w:t xml:space="preserve">This </w:t>
      </w:r>
      <w:r>
        <w:t>school or program</w:t>
      </w:r>
      <w:r w:rsidRPr="001C4426">
        <w:t xml:space="preserve"> is fully asynchronous and virtual.</w:t>
      </w:r>
    </w:p>
    <w:p w14:paraId="33B18678" w14:textId="77777777" w:rsidR="00651EB0" w:rsidRPr="001C4426" w:rsidRDefault="00651EB0" w:rsidP="00651EB0">
      <w:pPr>
        <w:numPr>
          <w:ilvl w:val="1"/>
          <w:numId w:val="11"/>
        </w:numPr>
        <w:tabs>
          <w:tab w:val="left" w:pos="720"/>
        </w:tabs>
        <w:spacing w:after="240"/>
        <w:rPr>
          <w:rFonts w:cs="Calibri"/>
        </w:rPr>
      </w:pPr>
      <w:r w:rsidRPr="001C4426">
        <w:rPr>
          <w:rFonts w:cs="Calibri"/>
        </w:rPr>
        <w:t>The resident district is responsible for submitting these students.</w:t>
      </w:r>
    </w:p>
    <w:tbl>
      <w:tblPr>
        <w:tblStyle w:val="MediumShading1-Accent1"/>
        <w:tblW w:w="5000" w:type="pct"/>
        <w:tblLook w:val="04A0" w:firstRow="1" w:lastRow="0" w:firstColumn="1" w:lastColumn="0" w:noHBand="0" w:noVBand="1"/>
        <w:tblDescription w:val="Program Reason Code guidance for online asynchronous student."/>
      </w:tblPr>
      <w:tblGrid>
        <w:gridCol w:w="3050"/>
        <w:gridCol w:w="6290"/>
      </w:tblGrid>
      <w:tr w:rsidR="00651EB0" w:rsidRPr="001C4426" w14:paraId="07D22FF6" w14:textId="77777777" w:rsidTr="0093519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33" w:type="pct"/>
            <w:shd w:val="clear" w:color="auto" w:fill="1F497D" w:themeFill="text2"/>
            <w:vAlign w:val="top"/>
          </w:tcPr>
          <w:p w14:paraId="0CDB9325" w14:textId="77777777" w:rsidR="00651EB0" w:rsidRPr="001C4426" w:rsidRDefault="00651EB0" w:rsidP="00935194">
            <w:pPr>
              <w:rPr>
                <w:rFonts w:cs="Calibri"/>
              </w:rPr>
            </w:pPr>
            <w:r w:rsidRPr="001C4426">
              <w:rPr>
                <w:rFonts w:cs="Calibri"/>
              </w:rPr>
              <w:t>Field</w:t>
            </w:r>
          </w:p>
        </w:tc>
        <w:tc>
          <w:tcPr>
            <w:tcW w:w="3367" w:type="pct"/>
            <w:shd w:val="clear" w:color="auto" w:fill="1F497D" w:themeFill="text2"/>
            <w:vAlign w:val="top"/>
          </w:tcPr>
          <w:p w14:paraId="5EA8ABC3" w14:textId="77777777" w:rsidR="00651EB0" w:rsidRPr="001C4426" w:rsidRDefault="00651EB0" w:rsidP="00935194">
            <w:pPr>
              <w:cnfStyle w:val="100000000000" w:firstRow="1" w:lastRow="0" w:firstColumn="0" w:lastColumn="0" w:oddVBand="0" w:evenVBand="0" w:oddHBand="0" w:evenHBand="0" w:firstRowFirstColumn="0" w:firstRowLastColumn="0" w:lastRowFirstColumn="0" w:lastRowLastColumn="0"/>
              <w:rPr>
                <w:rFonts w:cs="Calibri"/>
              </w:rPr>
            </w:pPr>
            <w:r w:rsidRPr="001C4426">
              <w:rPr>
                <w:rFonts w:cs="Calibri"/>
              </w:rPr>
              <w:t>Correct Code/Identifier</w:t>
            </w:r>
          </w:p>
        </w:tc>
      </w:tr>
      <w:tr w:rsidR="00651EB0" w:rsidRPr="001C4426" w14:paraId="02A6EF57" w14:textId="77777777" w:rsidTr="009351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258694DC" w14:textId="77777777" w:rsidR="00651EB0" w:rsidRPr="001C4426" w:rsidRDefault="00651EB0" w:rsidP="00935194">
            <w:pPr>
              <w:rPr>
                <w:rFonts w:cs="Calibri"/>
              </w:rPr>
            </w:pPr>
            <w:r w:rsidRPr="001C4426">
              <w:rPr>
                <w:rFonts w:cs="Calibri"/>
              </w:rPr>
              <w:t>Logon at ODE District Website</w:t>
            </w:r>
          </w:p>
        </w:tc>
        <w:tc>
          <w:tcPr>
            <w:tcW w:w="3367" w:type="pct"/>
          </w:tcPr>
          <w:p w14:paraId="37098102" w14:textId="77777777" w:rsidR="00651EB0" w:rsidRPr="001C4426" w:rsidRDefault="00651EB0" w:rsidP="00651EB0">
            <w:pPr>
              <w:numPr>
                <w:ilvl w:val="0"/>
                <w:numId w:val="8"/>
              </w:numPr>
              <w:contextualSpacing/>
              <w:cnfStyle w:val="000000100000" w:firstRow="0" w:lastRow="0" w:firstColumn="0" w:lastColumn="0" w:oddVBand="0" w:evenVBand="0" w:oddHBand="1" w:evenHBand="0" w:firstRowFirstColumn="0" w:firstRowLastColumn="0" w:lastRowFirstColumn="0" w:lastRowLastColumn="0"/>
              <w:rPr>
                <w:rFonts w:cs="Calibri"/>
              </w:rPr>
            </w:pPr>
            <w:r w:rsidRPr="001C4426">
              <w:rPr>
                <w:rFonts w:cs="Calibri"/>
              </w:rPr>
              <w:t>Agency submitting data</w:t>
            </w:r>
          </w:p>
        </w:tc>
      </w:tr>
      <w:tr w:rsidR="00651EB0" w:rsidRPr="001C4426" w14:paraId="204015B1" w14:textId="77777777" w:rsidTr="009351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59388644" w14:textId="77777777" w:rsidR="00651EB0" w:rsidRPr="001C4426" w:rsidRDefault="00651EB0" w:rsidP="00935194">
            <w:pPr>
              <w:rPr>
                <w:rFonts w:cs="Calibri"/>
              </w:rPr>
            </w:pPr>
            <w:r w:rsidRPr="001C4426">
              <w:rPr>
                <w:rFonts w:cs="Calibri"/>
              </w:rPr>
              <w:t>Resident District ID</w:t>
            </w:r>
          </w:p>
        </w:tc>
        <w:tc>
          <w:tcPr>
            <w:tcW w:w="3367" w:type="pct"/>
          </w:tcPr>
          <w:p w14:paraId="6883B83E" w14:textId="77777777" w:rsidR="00651EB0" w:rsidRPr="001C4426" w:rsidRDefault="00651EB0" w:rsidP="00651EB0">
            <w:pPr>
              <w:numPr>
                <w:ilvl w:val="0"/>
                <w:numId w:val="8"/>
              </w:numPr>
              <w:contextualSpacing/>
              <w:cnfStyle w:val="000000010000" w:firstRow="0" w:lastRow="0" w:firstColumn="0" w:lastColumn="0" w:oddVBand="0" w:evenVBand="0" w:oddHBand="0" w:evenHBand="1" w:firstRowFirstColumn="0" w:firstRowLastColumn="0" w:lastRowFirstColumn="0" w:lastRowLastColumn="0"/>
              <w:rPr>
                <w:rFonts w:cs="Calibri"/>
              </w:rPr>
            </w:pPr>
            <w:r w:rsidRPr="001C4426">
              <w:rPr>
                <w:rFonts w:cs="Calibri"/>
              </w:rPr>
              <w:t>Submitting Agency ID (the district responsible for FAPE)</w:t>
            </w:r>
          </w:p>
        </w:tc>
      </w:tr>
      <w:tr w:rsidR="00651EB0" w:rsidRPr="001C4426" w14:paraId="2BFEB5F4" w14:textId="77777777" w:rsidTr="009351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558CE1BE" w14:textId="77777777" w:rsidR="00651EB0" w:rsidRPr="001C4426" w:rsidRDefault="00651EB0" w:rsidP="00935194">
            <w:pPr>
              <w:rPr>
                <w:rFonts w:cs="Calibri"/>
              </w:rPr>
            </w:pPr>
            <w:r w:rsidRPr="001C4426">
              <w:rPr>
                <w:rFonts w:cs="Calibri"/>
              </w:rPr>
              <w:t>Resident School ID</w:t>
            </w:r>
          </w:p>
        </w:tc>
        <w:tc>
          <w:tcPr>
            <w:tcW w:w="3367" w:type="pct"/>
          </w:tcPr>
          <w:p w14:paraId="18BD29F1" w14:textId="77777777" w:rsidR="00651EB0" w:rsidRPr="001C4426" w:rsidRDefault="00651EB0" w:rsidP="00651EB0">
            <w:pPr>
              <w:numPr>
                <w:ilvl w:val="0"/>
                <w:numId w:val="8"/>
              </w:numPr>
              <w:contextualSpacing/>
              <w:cnfStyle w:val="000000100000" w:firstRow="0" w:lastRow="0" w:firstColumn="0" w:lastColumn="0" w:oddVBand="0" w:evenVBand="0" w:oddHBand="1" w:evenHBand="0" w:firstRowFirstColumn="0" w:firstRowLastColumn="0" w:lastRowFirstColumn="0" w:lastRowLastColumn="0"/>
              <w:rPr>
                <w:rFonts w:cs="Calibri"/>
              </w:rPr>
            </w:pPr>
            <w:r w:rsidRPr="001C4426">
              <w:rPr>
                <w:rFonts w:cs="Calibri"/>
              </w:rPr>
              <w:t xml:space="preserve">This field may be your district ID or a </w:t>
            </w:r>
            <w:proofErr w:type="gramStart"/>
            <w:r w:rsidRPr="001C4426">
              <w:rPr>
                <w:rFonts w:cs="Calibri"/>
              </w:rPr>
              <w:t>public school</w:t>
            </w:r>
            <w:proofErr w:type="gramEnd"/>
            <w:r w:rsidRPr="001C4426">
              <w:rPr>
                <w:rFonts w:cs="Calibri"/>
              </w:rPr>
              <w:t xml:space="preserve"> ID located within your district boundaries.</w:t>
            </w:r>
          </w:p>
        </w:tc>
      </w:tr>
      <w:tr w:rsidR="00651EB0" w:rsidRPr="001C4426" w14:paraId="08D4F18A" w14:textId="77777777" w:rsidTr="009351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65971C58" w14:textId="77777777" w:rsidR="00651EB0" w:rsidRPr="001C4426" w:rsidRDefault="00651EB0" w:rsidP="00935194">
            <w:pPr>
              <w:rPr>
                <w:rFonts w:cs="Calibri"/>
              </w:rPr>
            </w:pPr>
            <w:r w:rsidRPr="001C4426">
              <w:rPr>
                <w:rFonts w:cs="Calibri"/>
              </w:rPr>
              <w:t>Attending District ID</w:t>
            </w:r>
          </w:p>
        </w:tc>
        <w:tc>
          <w:tcPr>
            <w:tcW w:w="3367" w:type="pct"/>
          </w:tcPr>
          <w:p w14:paraId="7127397A" w14:textId="77777777" w:rsidR="00651EB0" w:rsidRPr="001C4426" w:rsidRDefault="00651EB0" w:rsidP="00651EB0">
            <w:pPr>
              <w:numPr>
                <w:ilvl w:val="0"/>
                <w:numId w:val="8"/>
              </w:numPr>
              <w:contextualSpacing/>
              <w:cnfStyle w:val="000000010000" w:firstRow="0" w:lastRow="0" w:firstColumn="0" w:lastColumn="0" w:oddVBand="0" w:evenVBand="0" w:oddHBand="0" w:evenHBand="1" w:firstRowFirstColumn="0" w:firstRowLastColumn="0" w:lastRowFirstColumn="0" w:lastRowLastColumn="0"/>
              <w:rPr>
                <w:rFonts w:cs="Calibri"/>
              </w:rPr>
            </w:pPr>
            <w:r w:rsidRPr="001C4426">
              <w:rPr>
                <w:rFonts w:cs="Calibri"/>
              </w:rPr>
              <w:t>District ID where the student is receiving instruction and where state assessments are administered.</w:t>
            </w:r>
          </w:p>
        </w:tc>
      </w:tr>
      <w:tr w:rsidR="00651EB0" w:rsidRPr="001C4426" w14:paraId="046D28D2" w14:textId="77777777" w:rsidTr="009351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6C42E41E" w14:textId="77777777" w:rsidR="00651EB0" w:rsidRPr="001C4426" w:rsidRDefault="00651EB0" w:rsidP="00935194">
            <w:pPr>
              <w:rPr>
                <w:rFonts w:cs="Calibri"/>
              </w:rPr>
            </w:pPr>
            <w:r w:rsidRPr="001C4426">
              <w:rPr>
                <w:rFonts w:cs="Calibri"/>
              </w:rPr>
              <w:t>Attending School ID</w:t>
            </w:r>
          </w:p>
        </w:tc>
        <w:tc>
          <w:tcPr>
            <w:tcW w:w="3367" w:type="pct"/>
          </w:tcPr>
          <w:p w14:paraId="5D363A73" w14:textId="77777777" w:rsidR="00651EB0" w:rsidRPr="001C4426" w:rsidRDefault="00651EB0" w:rsidP="00651EB0">
            <w:pPr>
              <w:numPr>
                <w:ilvl w:val="0"/>
                <w:numId w:val="8"/>
              </w:numPr>
              <w:contextualSpacing/>
              <w:cnfStyle w:val="000000100000" w:firstRow="0" w:lastRow="0" w:firstColumn="0" w:lastColumn="0" w:oddVBand="0" w:evenVBand="0" w:oddHBand="1" w:evenHBand="0" w:firstRowFirstColumn="0" w:firstRowLastColumn="0" w:lastRowFirstColumn="0" w:lastRowLastColumn="0"/>
              <w:rPr>
                <w:rFonts w:cs="Calibri"/>
              </w:rPr>
            </w:pPr>
            <w:r w:rsidRPr="001C4426">
              <w:rPr>
                <w:rFonts w:cs="Calibri"/>
              </w:rPr>
              <w:t xml:space="preserve">Public school ID within </w:t>
            </w:r>
            <w:r w:rsidRPr="001C4426">
              <w:rPr>
                <w:rFonts w:cs="Calibri"/>
                <w:b/>
                <w:u w:val="single"/>
              </w:rPr>
              <w:t>attending</w:t>
            </w:r>
            <w:r w:rsidRPr="001C4426">
              <w:rPr>
                <w:rFonts w:cs="Calibri"/>
              </w:rPr>
              <w:t xml:space="preserve"> district boundaries or district placed private school. If no private school ID exists, enter District ID)</w:t>
            </w:r>
          </w:p>
        </w:tc>
      </w:tr>
      <w:tr w:rsidR="00651EB0" w:rsidRPr="001C4426" w14:paraId="774174ED" w14:textId="77777777" w:rsidTr="00935194">
        <w:trPr>
          <w:cnfStyle w:val="000000010000" w:firstRow="0" w:lastRow="0" w:firstColumn="0" w:lastColumn="0" w:oddVBand="0" w:evenVBand="0" w:oddHBand="0" w:evenHBand="1" w:firstRowFirstColumn="0" w:firstRowLastColumn="0" w:lastRowFirstColumn="0" w:lastRowLastColumn="0"/>
          <w:trHeight w:val="106"/>
        </w:trPr>
        <w:tc>
          <w:tcPr>
            <w:cnfStyle w:val="001000000000" w:firstRow="0" w:lastRow="0" w:firstColumn="1" w:lastColumn="0" w:oddVBand="0" w:evenVBand="0" w:oddHBand="0" w:evenHBand="0" w:firstRowFirstColumn="0" w:firstRowLastColumn="0" w:lastRowFirstColumn="0" w:lastRowLastColumn="0"/>
            <w:tcW w:w="1633" w:type="pct"/>
          </w:tcPr>
          <w:p w14:paraId="6AC3A800" w14:textId="77777777" w:rsidR="00651EB0" w:rsidRPr="001C4426" w:rsidRDefault="00651EB0" w:rsidP="00935194">
            <w:pPr>
              <w:rPr>
                <w:rFonts w:cs="Calibri"/>
              </w:rPr>
            </w:pPr>
            <w:r w:rsidRPr="001C4426">
              <w:rPr>
                <w:rFonts w:cs="Calibri"/>
              </w:rPr>
              <w:t>Program Reason Code</w:t>
            </w:r>
          </w:p>
        </w:tc>
        <w:tc>
          <w:tcPr>
            <w:tcW w:w="3367" w:type="pct"/>
          </w:tcPr>
          <w:p w14:paraId="6F10EC2D" w14:textId="77777777" w:rsidR="00651EB0" w:rsidRPr="001C4426" w:rsidRDefault="00651EB0" w:rsidP="00651EB0">
            <w:pPr>
              <w:numPr>
                <w:ilvl w:val="0"/>
                <w:numId w:val="8"/>
              </w:numPr>
              <w:contextualSpacing/>
              <w:cnfStyle w:val="000000010000" w:firstRow="0" w:lastRow="0" w:firstColumn="0" w:lastColumn="0" w:oddVBand="0" w:evenVBand="0" w:oddHBand="0" w:evenHBand="1" w:firstRowFirstColumn="0" w:firstRowLastColumn="0" w:lastRowFirstColumn="0" w:lastRowLastColumn="0"/>
              <w:rPr>
                <w:rFonts w:cs="Calibri"/>
              </w:rPr>
            </w:pPr>
            <w:r w:rsidRPr="001C4426">
              <w:rPr>
                <w:rFonts w:cs="Calibri"/>
              </w:rPr>
              <w:t xml:space="preserve">09 - </w:t>
            </w:r>
            <w:r w:rsidRPr="001C4426">
              <w:rPr>
                <w:rFonts w:eastAsia="Times New Roman" w:cs="Calibri"/>
                <w:color w:val="000000"/>
              </w:rPr>
              <w:t>Virtual Asynchronous Instruction</w:t>
            </w:r>
          </w:p>
        </w:tc>
      </w:tr>
    </w:tbl>
    <w:p w14:paraId="47CB8A6A" w14:textId="77777777" w:rsidR="00BD0246" w:rsidRDefault="00BD0246" w:rsidP="00BD0246">
      <w:pPr>
        <w:rPr>
          <w:rFonts w:eastAsiaTheme="majorEastAsia"/>
        </w:rPr>
      </w:pPr>
      <w:r>
        <w:rPr>
          <w:rFonts w:eastAsiaTheme="majorEastAsia"/>
        </w:rPr>
        <w:br w:type="page"/>
      </w:r>
    </w:p>
    <w:p w14:paraId="056D10B1" w14:textId="5A38957C" w:rsidR="00BD0246" w:rsidRPr="001C4426" w:rsidRDefault="00BD0246" w:rsidP="0000644F">
      <w:pPr>
        <w:pStyle w:val="Heading2"/>
      </w:pPr>
      <w:bookmarkStart w:id="93" w:name="_Toc177465912"/>
      <w:r>
        <w:lastRenderedPageBreak/>
        <w:t xml:space="preserve">Resident District - </w:t>
      </w:r>
      <w:r w:rsidRPr="001C4426">
        <w:t>Virtual Charter School</w:t>
      </w:r>
      <w:bookmarkEnd w:id="93"/>
    </w:p>
    <w:p w14:paraId="4425FB51" w14:textId="74A65676" w:rsidR="00BD0246" w:rsidRPr="001C4426" w:rsidRDefault="00BD0246" w:rsidP="00BD0246">
      <w:pPr>
        <w:numPr>
          <w:ilvl w:val="0"/>
          <w:numId w:val="11"/>
        </w:numPr>
        <w:contextualSpacing/>
        <w:rPr>
          <w:rFonts w:cs="Calibri"/>
          <w:strike/>
        </w:rPr>
      </w:pPr>
      <w:r w:rsidRPr="001C4426">
        <w:rPr>
          <w:rFonts w:cs="Calibri"/>
        </w:rPr>
        <w:t xml:space="preserve">Student attends </w:t>
      </w:r>
      <w:r>
        <w:rPr>
          <w:rFonts w:cs="Calibri"/>
        </w:rPr>
        <w:t xml:space="preserve">a virtual public charter school. </w:t>
      </w:r>
      <w:r w:rsidRPr="001C4426">
        <w:rPr>
          <w:rFonts w:cs="Calibri"/>
        </w:rPr>
        <w:t xml:space="preserve">This institution is a </w:t>
      </w:r>
      <w:r w:rsidRPr="001C4426">
        <w:rPr>
          <w:rFonts w:eastAsia="Times New Roman" w:cs="Calibri"/>
          <w:color w:val="000000"/>
        </w:rPr>
        <w:t>virtual public charter school as recognized by ORS #338</w:t>
      </w:r>
      <w:r>
        <w:rPr>
          <w:rFonts w:cs="Calibri"/>
        </w:rPr>
        <w:t>.</w:t>
      </w:r>
    </w:p>
    <w:p w14:paraId="002721EE" w14:textId="77777777" w:rsidR="00BD0246" w:rsidRPr="001C4426" w:rsidRDefault="00BD0246" w:rsidP="00BD0246">
      <w:pPr>
        <w:numPr>
          <w:ilvl w:val="1"/>
          <w:numId w:val="11"/>
        </w:numPr>
        <w:tabs>
          <w:tab w:val="left" w:pos="720"/>
        </w:tabs>
        <w:spacing w:after="240"/>
        <w:rPr>
          <w:rFonts w:cs="Calibri"/>
        </w:rPr>
      </w:pPr>
      <w:r w:rsidRPr="001C4426">
        <w:rPr>
          <w:rFonts w:cs="Calibri"/>
        </w:rPr>
        <w:t>The resident district is responsible for submitting these students.</w:t>
      </w:r>
    </w:p>
    <w:tbl>
      <w:tblPr>
        <w:tblStyle w:val="MediumShading1-Accent1"/>
        <w:tblW w:w="5000" w:type="pct"/>
        <w:tblLook w:val="04A0" w:firstRow="1" w:lastRow="0" w:firstColumn="1" w:lastColumn="0" w:noHBand="0" w:noVBand="1"/>
        <w:tblDescription w:val="Program Reason Code guidance for virtual charter shcool student."/>
      </w:tblPr>
      <w:tblGrid>
        <w:gridCol w:w="3050"/>
        <w:gridCol w:w="6290"/>
      </w:tblGrid>
      <w:tr w:rsidR="00BD0246" w:rsidRPr="001C4426" w14:paraId="566F0B68" w14:textId="77777777" w:rsidTr="0093519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33" w:type="pct"/>
            <w:shd w:val="clear" w:color="auto" w:fill="1F497D" w:themeFill="text2"/>
            <w:vAlign w:val="top"/>
          </w:tcPr>
          <w:p w14:paraId="784D5038" w14:textId="77777777" w:rsidR="00BD0246" w:rsidRPr="001C4426" w:rsidRDefault="00BD0246" w:rsidP="00935194">
            <w:pPr>
              <w:rPr>
                <w:rFonts w:cs="Calibri"/>
              </w:rPr>
            </w:pPr>
            <w:r w:rsidRPr="001C4426">
              <w:rPr>
                <w:rFonts w:cs="Calibri"/>
              </w:rPr>
              <w:t>Field</w:t>
            </w:r>
          </w:p>
        </w:tc>
        <w:tc>
          <w:tcPr>
            <w:tcW w:w="3367" w:type="pct"/>
            <w:shd w:val="clear" w:color="auto" w:fill="1F497D" w:themeFill="text2"/>
            <w:vAlign w:val="top"/>
          </w:tcPr>
          <w:p w14:paraId="490B6D5B" w14:textId="77777777" w:rsidR="00BD0246" w:rsidRPr="001C4426" w:rsidRDefault="00BD0246" w:rsidP="00935194">
            <w:pPr>
              <w:cnfStyle w:val="100000000000" w:firstRow="1" w:lastRow="0" w:firstColumn="0" w:lastColumn="0" w:oddVBand="0" w:evenVBand="0" w:oddHBand="0" w:evenHBand="0" w:firstRowFirstColumn="0" w:firstRowLastColumn="0" w:lastRowFirstColumn="0" w:lastRowLastColumn="0"/>
              <w:rPr>
                <w:rFonts w:cs="Calibri"/>
              </w:rPr>
            </w:pPr>
            <w:r w:rsidRPr="001C4426">
              <w:rPr>
                <w:rFonts w:cs="Calibri"/>
              </w:rPr>
              <w:t>Correct Code/Identifier</w:t>
            </w:r>
          </w:p>
        </w:tc>
      </w:tr>
      <w:tr w:rsidR="00BD0246" w:rsidRPr="001C4426" w14:paraId="564A7CC7" w14:textId="77777777" w:rsidTr="009351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7D157C54" w14:textId="77777777" w:rsidR="00BD0246" w:rsidRPr="001C4426" w:rsidRDefault="00BD0246" w:rsidP="00935194">
            <w:pPr>
              <w:rPr>
                <w:rFonts w:cs="Calibri"/>
              </w:rPr>
            </w:pPr>
            <w:r w:rsidRPr="001C4426">
              <w:rPr>
                <w:rFonts w:cs="Calibri"/>
              </w:rPr>
              <w:t>Logon at ODE District Website</w:t>
            </w:r>
          </w:p>
        </w:tc>
        <w:tc>
          <w:tcPr>
            <w:tcW w:w="3367" w:type="pct"/>
          </w:tcPr>
          <w:p w14:paraId="3C4FA3C4" w14:textId="77777777" w:rsidR="00BD0246" w:rsidRPr="001C4426" w:rsidRDefault="00BD0246" w:rsidP="00BD0246">
            <w:pPr>
              <w:numPr>
                <w:ilvl w:val="0"/>
                <w:numId w:val="8"/>
              </w:numPr>
              <w:contextualSpacing/>
              <w:cnfStyle w:val="000000100000" w:firstRow="0" w:lastRow="0" w:firstColumn="0" w:lastColumn="0" w:oddVBand="0" w:evenVBand="0" w:oddHBand="1" w:evenHBand="0" w:firstRowFirstColumn="0" w:firstRowLastColumn="0" w:lastRowFirstColumn="0" w:lastRowLastColumn="0"/>
              <w:rPr>
                <w:rFonts w:cs="Calibri"/>
              </w:rPr>
            </w:pPr>
            <w:r w:rsidRPr="001C4426">
              <w:rPr>
                <w:rFonts w:cs="Calibri"/>
              </w:rPr>
              <w:t>Agency submitting data</w:t>
            </w:r>
          </w:p>
        </w:tc>
      </w:tr>
      <w:tr w:rsidR="00BD0246" w:rsidRPr="001C4426" w14:paraId="3AE8464A" w14:textId="77777777" w:rsidTr="009351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02A1D1B0" w14:textId="77777777" w:rsidR="00BD0246" w:rsidRPr="001C4426" w:rsidRDefault="00BD0246" w:rsidP="00935194">
            <w:pPr>
              <w:rPr>
                <w:rFonts w:cs="Calibri"/>
              </w:rPr>
            </w:pPr>
            <w:r w:rsidRPr="001C4426">
              <w:rPr>
                <w:rFonts w:cs="Calibri"/>
              </w:rPr>
              <w:t>Resident District ID</w:t>
            </w:r>
          </w:p>
        </w:tc>
        <w:tc>
          <w:tcPr>
            <w:tcW w:w="3367" w:type="pct"/>
          </w:tcPr>
          <w:p w14:paraId="14F5F5ED" w14:textId="77777777" w:rsidR="00BD0246" w:rsidRPr="001C4426" w:rsidRDefault="00BD0246" w:rsidP="00BD0246">
            <w:pPr>
              <w:numPr>
                <w:ilvl w:val="0"/>
                <w:numId w:val="8"/>
              </w:numPr>
              <w:contextualSpacing/>
              <w:cnfStyle w:val="000000010000" w:firstRow="0" w:lastRow="0" w:firstColumn="0" w:lastColumn="0" w:oddVBand="0" w:evenVBand="0" w:oddHBand="0" w:evenHBand="1" w:firstRowFirstColumn="0" w:firstRowLastColumn="0" w:lastRowFirstColumn="0" w:lastRowLastColumn="0"/>
              <w:rPr>
                <w:rFonts w:cs="Calibri"/>
              </w:rPr>
            </w:pPr>
            <w:r w:rsidRPr="001C4426">
              <w:rPr>
                <w:rFonts w:cs="Calibri"/>
              </w:rPr>
              <w:t>Submitting Agency ID (the district responsible for FAPE)</w:t>
            </w:r>
          </w:p>
        </w:tc>
      </w:tr>
      <w:tr w:rsidR="00BD0246" w:rsidRPr="001C4426" w14:paraId="08108017" w14:textId="77777777" w:rsidTr="009351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7BDD5068" w14:textId="77777777" w:rsidR="00BD0246" w:rsidRPr="001C4426" w:rsidRDefault="00BD0246" w:rsidP="00935194">
            <w:pPr>
              <w:rPr>
                <w:rFonts w:cs="Calibri"/>
              </w:rPr>
            </w:pPr>
            <w:r w:rsidRPr="001C4426">
              <w:rPr>
                <w:rFonts w:cs="Calibri"/>
              </w:rPr>
              <w:t>Resident School ID</w:t>
            </w:r>
          </w:p>
        </w:tc>
        <w:tc>
          <w:tcPr>
            <w:tcW w:w="3367" w:type="pct"/>
          </w:tcPr>
          <w:p w14:paraId="7462A994" w14:textId="77777777" w:rsidR="00BD0246" w:rsidRPr="001C4426" w:rsidRDefault="00BD0246" w:rsidP="00BD0246">
            <w:pPr>
              <w:numPr>
                <w:ilvl w:val="0"/>
                <w:numId w:val="8"/>
              </w:numPr>
              <w:contextualSpacing/>
              <w:cnfStyle w:val="000000100000" w:firstRow="0" w:lastRow="0" w:firstColumn="0" w:lastColumn="0" w:oddVBand="0" w:evenVBand="0" w:oddHBand="1" w:evenHBand="0" w:firstRowFirstColumn="0" w:firstRowLastColumn="0" w:lastRowFirstColumn="0" w:lastRowLastColumn="0"/>
              <w:rPr>
                <w:rFonts w:cs="Calibri"/>
              </w:rPr>
            </w:pPr>
            <w:r w:rsidRPr="001C4426">
              <w:rPr>
                <w:rFonts w:cs="Calibri"/>
              </w:rPr>
              <w:t xml:space="preserve">This field may be your district ID or a </w:t>
            </w:r>
            <w:proofErr w:type="gramStart"/>
            <w:r w:rsidRPr="001C4426">
              <w:rPr>
                <w:rFonts w:cs="Calibri"/>
              </w:rPr>
              <w:t>public school</w:t>
            </w:r>
            <w:proofErr w:type="gramEnd"/>
            <w:r w:rsidRPr="001C4426">
              <w:rPr>
                <w:rFonts w:cs="Calibri"/>
              </w:rPr>
              <w:t xml:space="preserve"> ID located within your district boundaries.</w:t>
            </w:r>
          </w:p>
        </w:tc>
      </w:tr>
      <w:tr w:rsidR="00BD0246" w:rsidRPr="001C4426" w14:paraId="62E15163" w14:textId="77777777" w:rsidTr="009351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7C0EA66D" w14:textId="77777777" w:rsidR="00BD0246" w:rsidRPr="001C4426" w:rsidRDefault="00BD0246" w:rsidP="00935194">
            <w:pPr>
              <w:rPr>
                <w:rFonts w:cs="Calibri"/>
              </w:rPr>
            </w:pPr>
            <w:r w:rsidRPr="001C4426">
              <w:rPr>
                <w:rFonts w:cs="Calibri"/>
              </w:rPr>
              <w:t>Attending District ID</w:t>
            </w:r>
          </w:p>
        </w:tc>
        <w:tc>
          <w:tcPr>
            <w:tcW w:w="3367" w:type="pct"/>
          </w:tcPr>
          <w:p w14:paraId="5913AD04" w14:textId="77777777" w:rsidR="00BD0246" w:rsidRPr="001C4426" w:rsidRDefault="00BD0246" w:rsidP="00BD0246">
            <w:pPr>
              <w:numPr>
                <w:ilvl w:val="0"/>
                <w:numId w:val="8"/>
              </w:numPr>
              <w:contextualSpacing/>
              <w:cnfStyle w:val="000000010000" w:firstRow="0" w:lastRow="0" w:firstColumn="0" w:lastColumn="0" w:oddVBand="0" w:evenVBand="0" w:oddHBand="0" w:evenHBand="1" w:firstRowFirstColumn="0" w:firstRowLastColumn="0" w:lastRowFirstColumn="0" w:lastRowLastColumn="0"/>
              <w:rPr>
                <w:rFonts w:cs="Calibri"/>
              </w:rPr>
            </w:pPr>
            <w:r w:rsidRPr="001C4426">
              <w:rPr>
                <w:rFonts w:cs="Calibri"/>
              </w:rPr>
              <w:t>District ID where the student is receiving instruction and where state assessments are administered.</w:t>
            </w:r>
          </w:p>
        </w:tc>
      </w:tr>
      <w:tr w:rsidR="00BD0246" w:rsidRPr="001C4426" w14:paraId="0E449EEE" w14:textId="77777777" w:rsidTr="009351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78FC221F" w14:textId="77777777" w:rsidR="00BD0246" w:rsidRPr="001C4426" w:rsidRDefault="00BD0246" w:rsidP="00935194">
            <w:pPr>
              <w:rPr>
                <w:rFonts w:cs="Calibri"/>
              </w:rPr>
            </w:pPr>
            <w:r w:rsidRPr="001C4426">
              <w:rPr>
                <w:rFonts w:cs="Calibri"/>
              </w:rPr>
              <w:t>Attending School ID</w:t>
            </w:r>
          </w:p>
        </w:tc>
        <w:tc>
          <w:tcPr>
            <w:tcW w:w="3367" w:type="pct"/>
          </w:tcPr>
          <w:p w14:paraId="7BB5F353" w14:textId="77777777" w:rsidR="00BD0246" w:rsidRPr="001C4426" w:rsidRDefault="00BD0246" w:rsidP="00BD0246">
            <w:pPr>
              <w:numPr>
                <w:ilvl w:val="0"/>
                <w:numId w:val="8"/>
              </w:numPr>
              <w:contextualSpacing/>
              <w:cnfStyle w:val="000000100000" w:firstRow="0" w:lastRow="0" w:firstColumn="0" w:lastColumn="0" w:oddVBand="0" w:evenVBand="0" w:oddHBand="1" w:evenHBand="0" w:firstRowFirstColumn="0" w:firstRowLastColumn="0" w:lastRowFirstColumn="0" w:lastRowLastColumn="0"/>
              <w:rPr>
                <w:rFonts w:cs="Calibri"/>
              </w:rPr>
            </w:pPr>
            <w:r w:rsidRPr="001C4426">
              <w:rPr>
                <w:rFonts w:cs="Calibri"/>
              </w:rPr>
              <w:t xml:space="preserve">Public school ID within </w:t>
            </w:r>
            <w:r w:rsidRPr="001C4426">
              <w:rPr>
                <w:rFonts w:cs="Calibri"/>
                <w:b/>
                <w:u w:val="single"/>
              </w:rPr>
              <w:t>attending</w:t>
            </w:r>
            <w:r w:rsidRPr="001C4426">
              <w:rPr>
                <w:rFonts w:cs="Calibri"/>
              </w:rPr>
              <w:t xml:space="preserve"> district boundaries or district placed private school. If no private school ID exists, enter District ID)</w:t>
            </w:r>
          </w:p>
        </w:tc>
      </w:tr>
      <w:tr w:rsidR="00BD0246" w:rsidRPr="001C4426" w14:paraId="6BDD302A" w14:textId="77777777" w:rsidTr="009351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7991D9F6" w14:textId="77777777" w:rsidR="00BD0246" w:rsidRPr="001C4426" w:rsidRDefault="00BD0246" w:rsidP="00935194">
            <w:pPr>
              <w:rPr>
                <w:rFonts w:cs="Calibri"/>
              </w:rPr>
            </w:pPr>
            <w:r w:rsidRPr="001C4426">
              <w:rPr>
                <w:rFonts w:cs="Calibri"/>
              </w:rPr>
              <w:t>Program Reason Code</w:t>
            </w:r>
          </w:p>
        </w:tc>
        <w:tc>
          <w:tcPr>
            <w:tcW w:w="3367" w:type="pct"/>
          </w:tcPr>
          <w:p w14:paraId="6B63B9D6" w14:textId="77777777" w:rsidR="00BD0246" w:rsidRPr="001C4426" w:rsidRDefault="00BD0246" w:rsidP="00BD0246">
            <w:pPr>
              <w:numPr>
                <w:ilvl w:val="0"/>
                <w:numId w:val="8"/>
              </w:numPr>
              <w:contextualSpacing/>
              <w:cnfStyle w:val="000000010000" w:firstRow="0" w:lastRow="0" w:firstColumn="0" w:lastColumn="0" w:oddVBand="0" w:evenVBand="0" w:oddHBand="0" w:evenHBand="1" w:firstRowFirstColumn="0" w:firstRowLastColumn="0" w:lastRowFirstColumn="0" w:lastRowLastColumn="0"/>
              <w:rPr>
                <w:rFonts w:cs="Calibri"/>
              </w:rPr>
            </w:pPr>
            <w:r>
              <w:rPr>
                <w:rFonts w:cs="Calibri"/>
              </w:rPr>
              <w:t>11</w:t>
            </w:r>
            <w:r w:rsidRPr="001C4426">
              <w:rPr>
                <w:rFonts w:cs="Calibri"/>
              </w:rPr>
              <w:t xml:space="preserve"> - </w:t>
            </w:r>
            <w:r w:rsidRPr="001C4426">
              <w:rPr>
                <w:rFonts w:eastAsia="Times New Roman" w:cs="Calibri"/>
                <w:color w:val="000000"/>
              </w:rPr>
              <w:t>Virtual Public Charter School</w:t>
            </w:r>
          </w:p>
        </w:tc>
      </w:tr>
    </w:tbl>
    <w:p w14:paraId="33495101" w14:textId="2FBFC1B4" w:rsidR="00824E23" w:rsidRPr="008F6176" w:rsidRDefault="00824E23" w:rsidP="00C53614">
      <w:pPr>
        <w:pStyle w:val="Heading2"/>
        <w:spacing w:before="240"/>
      </w:pPr>
      <w:bookmarkStart w:id="94" w:name="_Toc177465913"/>
      <w:r w:rsidRPr="008F6176">
        <w:t>Resident District Student - Other Local or Regional Correctional Facilities (Not ACEP, YCEP, or JDEP)</w:t>
      </w:r>
      <w:bookmarkEnd w:id="90"/>
      <w:bookmarkEnd w:id="94"/>
    </w:p>
    <w:p w14:paraId="1EB56629" w14:textId="77777777" w:rsidR="00824E23" w:rsidRPr="008F6176" w:rsidRDefault="00824E23" w:rsidP="00824E23">
      <w:pPr>
        <w:rPr>
          <w:rFonts w:cs="Calibri"/>
        </w:rPr>
      </w:pPr>
      <w:r w:rsidRPr="008F6176">
        <w:rPr>
          <w:rFonts w:cs="Calibri"/>
          <w:u w:val="single"/>
        </w:rPr>
        <w:t>Definition</w:t>
      </w:r>
      <w:r w:rsidRPr="008F6176">
        <w:rPr>
          <w:rFonts w:cs="Calibri"/>
        </w:rPr>
        <w:t>: When the student is placed in a local or regional correctional facility located within the school district that is not an ACEP, YCEP, or JDEP (ORS 339.129).</w:t>
      </w:r>
    </w:p>
    <w:p w14:paraId="301D01B8" w14:textId="77777777" w:rsidR="00824E23" w:rsidRPr="008F6176" w:rsidRDefault="00824E23" w:rsidP="00824E23">
      <w:pPr>
        <w:spacing w:before="120" w:after="0"/>
        <w:rPr>
          <w:rFonts w:cs="Calibri"/>
        </w:rPr>
      </w:pPr>
      <w:r w:rsidRPr="008F6176">
        <w:rPr>
          <w:rFonts w:cs="Calibri"/>
          <w:u w:val="single"/>
        </w:rPr>
        <w:t>Coding Example</w:t>
      </w:r>
      <w:r w:rsidRPr="008F6176">
        <w:rPr>
          <w:rFonts w:cs="Calibri"/>
        </w:rPr>
        <w:t>:</w:t>
      </w:r>
    </w:p>
    <w:p w14:paraId="63D7CCFA" w14:textId="77777777" w:rsidR="00824E23" w:rsidRPr="008F6176" w:rsidRDefault="00824E23" w:rsidP="00ED1140">
      <w:pPr>
        <w:pStyle w:val="ListParagraph"/>
        <w:numPr>
          <w:ilvl w:val="0"/>
          <w:numId w:val="13"/>
        </w:numPr>
      </w:pPr>
      <w:r w:rsidRPr="008F6176">
        <w:t xml:space="preserve">Student resides </w:t>
      </w:r>
      <w:r w:rsidRPr="008F6176">
        <w:rPr>
          <w:b/>
          <w:u w:val="single"/>
        </w:rPr>
        <w:t>within</w:t>
      </w:r>
      <w:r w:rsidRPr="008F6176">
        <w:t xml:space="preserve"> your district boundaries and receives education programs in a correctional environment that is not an ACEP, YCEP, or JDEP.</w:t>
      </w:r>
    </w:p>
    <w:p w14:paraId="68DF8A8E" w14:textId="77777777" w:rsidR="00824E23" w:rsidRPr="008F6176" w:rsidRDefault="00824E23" w:rsidP="00040A31">
      <w:pPr>
        <w:pStyle w:val="ListParagraph"/>
        <w:numPr>
          <w:ilvl w:val="1"/>
          <w:numId w:val="13"/>
        </w:numPr>
        <w:spacing w:after="240"/>
      </w:pPr>
      <w:r w:rsidRPr="008F6176">
        <w:t>The resident district is responsible for submitting these students.</w:t>
      </w:r>
    </w:p>
    <w:tbl>
      <w:tblPr>
        <w:tblStyle w:val="MediumShading1-Accent1"/>
        <w:tblW w:w="5000" w:type="pct"/>
        <w:tblLook w:val="04A0" w:firstRow="1" w:lastRow="0" w:firstColumn="1" w:lastColumn="0" w:noHBand="0" w:noVBand="1"/>
        <w:tblDescription w:val="Resident District student field code guidance, for students in other local or regional correctional facilities. "/>
      </w:tblPr>
      <w:tblGrid>
        <w:gridCol w:w="3050"/>
        <w:gridCol w:w="6290"/>
      </w:tblGrid>
      <w:tr w:rsidR="00B914A9" w:rsidRPr="001C4426" w14:paraId="63015B2D" w14:textId="77777777" w:rsidTr="0093519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33" w:type="pct"/>
            <w:shd w:val="clear" w:color="auto" w:fill="1F497D" w:themeFill="text2"/>
            <w:vAlign w:val="top"/>
          </w:tcPr>
          <w:p w14:paraId="22AD9C92" w14:textId="77777777" w:rsidR="00B914A9" w:rsidRPr="001C4426" w:rsidRDefault="00B914A9" w:rsidP="00935194">
            <w:pPr>
              <w:rPr>
                <w:rFonts w:cs="Calibri"/>
              </w:rPr>
            </w:pPr>
            <w:r w:rsidRPr="001C4426">
              <w:rPr>
                <w:rFonts w:cs="Calibri"/>
              </w:rPr>
              <w:t>Field</w:t>
            </w:r>
          </w:p>
        </w:tc>
        <w:tc>
          <w:tcPr>
            <w:tcW w:w="3367" w:type="pct"/>
            <w:shd w:val="clear" w:color="auto" w:fill="1F497D" w:themeFill="text2"/>
            <w:vAlign w:val="top"/>
          </w:tcPr>
          <w:p w14:paraId="795C3F9D" w14:textId="77777777" w:rsidR="00B914A9" w:rsidRPr="001C4426" w:rsidRDefault="00B914A9" w:rsidP="00935194">
            <w:pPr>
              <w:cnfStyle w:val="100000000000" w:firstRow="1" w:lastRow="0" w:firstColumn="0" w:lastColumn="0" w:oddVBand="0" w:evenVBand="0" w:oddHBand="0" w:evenHBand="0" w:firstRowFirstColumn="0" w:firstRowLastColumn="0" w:lastRowFirstColumn="0" w:lastRowLastColumn="0"/>
              <w:rPr>
                <w:rFonts w:cs="Calibri"/>
              </w:rPr>
            </w:pPr>
            <w:r w:rsidRPr="001C4426">
              <w:rPr>
                <w:rFonts w:cs="Calibri"/>
              </w:rPr>
              <w:t>Correct Code/Identifier</w:t>
            </w:r>
          </w:p>
        </w:tc>
      </w:tr>
      <w:tr w:rsidR="00B914A9" w:rsidRPr="001C4426" w14:paraId="121CD1D2" w14:textId="77777777" w:rsidTr="009351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4613B1FA" w14:textId="77777777" w:rsidR="00B914A9" w:rsidRPr="001C4426" w:rsidRDefault="00B914A9" w:rsidP="00935194">
            <w:pPr>
              <w:rPr>
                <w:rFonts w:cs="Calibri"/>
              </w:rPr>
            </w:pPr>
            <w:r w:rsidRPr="001C4426">
              <w:rPr>
                <w:rFonts w:cs="Calibri"/>
              </w:rPr>
              <w:t>Logon at ODE District Website</w:t>
            </w:r>
          </w:p>
        </w:tc>
        <w:tc>
          <w:tcPr>
            <w:tcW w:w="3367" w:type="pct"/>
          </w:tcPr>
          <w:p w14:paraId="7C9F9B7C" w14:textId="77777777" w:rsidR="00B914A9" w:rsidRPr="001C4426" w:rsidRDefault="00B914A9" w:rsidP="00B914A9">
            <w:pPr>
              <w:numPr>
                <w:ilvl w:val="0"/>
                <w:numId w:val="8"/>
              </w:numPr>
              <w:contextualSpacing/>
              <w:cnfStyle w:val="000000100000" w:firstRow="0" w:lastRow="0" w:firstColumn="0" w:lastColumn="0" w:oddVBand="0" w:evenVBand="0" w:oddHBand="1" w:evenHBand="0" w:firstRowFirstColumn="0" w:firstRowLastColumn="0" w:lastRowFirstColumn="0" w:lastRowLastColumn="0"/>
              <w:rPr>
                <w:rFonts w:cs="Calibri"/>
              </w:rPr>
            </w:pPr>
            <w:r w:rsidRPr="001C4426">
              <w:rPr>
                <w:rFonts w:cs="Calibri"/>
              </w:rPr>
              <w:t xml:space="preserve">Agency submitting data </w:t>
            </w:r>
          </w:p>
        </w:tc>
      </w:tr>
      <w:tr w:rsidR="00B914A9" w:rsidRPr="001C4426" w14:paraId="26C108DD" w14:textId="77777777" w:rsidTr="009351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76AA1CCF" w14:textId="77777777" w:rsidR="00B914A9" w:rsidRPr="001C4426" w:rsidRDefault="00B914A9" w:rsidP="00935194">
            <w:pPr>
              <w:rPr>
                <w:rFonts w:cs="Calibri"/>
              </w:rPr>
            </w:pPr>
            <w:r w:rsidRPr="001C4426">
              <w:rPr>
                <w:rFonts w:cs="Calibri"/>
              </w:rPr>
              <w:t>Resident District ID</w:t>
            </w:r>
          </w:p>
        </w:tc>
        <w:tc>
          <w:tcPr>
            <w:tcW w:w="3367" w:type="pct"/>
          </w:tcPr>
          <w:p w14:paraId="772021E3" w14:textId="77777777" w:rsidR="00B914A9" w:rsidRPr="001C4426" w:rsidRDefault="00B914A9" w:rsidP="00B914A9">
            <w:pPr>
              <w:numPr>
                <w:ilvl w:val="0"/>
                <w:numId w:val="8"/>
              </w:numPr>
              <w:contextualSpacing/>
              <w:cnfStyle w:val="000000010000" w:firstRow="0" w:lastRow="0" w:firstColumn="0" w:lastColumn="0" w:oddVBand="0" w:evenVBand="0" w:oddHBand="0" w:evenHBand="1" w:firstRowFirstColumn="0" w:firstRowLastColumn="0" w:lastRowFirstColumn="0" w:lastRowLastColumn="0"/>
              <w:rPr>
                <w:rFonts w:cs="Calibri"/>
              </w:rPr>
            </w:pPr>
            <w:r w:rsidRPr="001C4426">
              <w:rPr>
                <w:rFonts w:cs="Calibri"/>
              </w:rPr>
              <w:t>Submitting Agency ID (the district responsible for FAPE)</w:t>
            </w:r>
          </w:p>
        </w:tc>
      </w:tr>
      <w:tr w:rsidR="00B914A9" w:rsidRPr="001C4426" w14:paraId="7015594B" w14:textId="77777777" w:rsidTr="009351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567DC274" w14:textId="77777777" w:rsidR="00B914A9" w:rsidRPr="001C4426" w:rsidRDefault="00B914A9" w:rsidP="00935194">
            <w:pPr>
              <w:rPr>
                <w:rFonts w:cs="Calibri"/>
              </w:rPr>
            </w:pPr>
            <w:r w:rsidRPr="001C4426">
              <w:rPr>
                <w:rFonts w:cs="Calibri"/>
              </w:rPr>
              <w:t>Resident School ID</w:t>
            </w:r>
          </w:p>
        </w:tc>
        <w:tc>
          <w:tcPr>
            <w:tcW w:w="3367" w:type="pct"/>
          </w:tcPr>
          <w:p w14:paraId="3199B083" w14:textId="77777777" w:rsidR="00B914A9" w:rsidRPr="001C4426" w:rsidRDefault="00B914A9" w:rsidP="00B914A9">
            <w:pPr>
              <w:numPr>
                <w:ilvl w:val="0"/>
                <w:numId w:val="8"/>
              </w:numPr>
              <w:contextualSpacing/>
              <w:cnfStyle w:val="000000100000" w:firstRow="0" w:lastRow="0" w:firstColumn="0" w:lastColumn="0" w:oddVBand="0" w:evenVBand="0" w:oddHBand="1" w:evenHBand="0" w:firstRowFirstColumn="0" w:firstRowLastColumn="0" w:lastRowFirstColumn="0" w:lastRowLastColumn="0"/>
              <w:rPr>
                <w:rFonts w:cs="Calibri"/>
              </w:rPr>
            </w:pPr>
            <w:r w:rsidRPr="001C4426">
              <w:rPr>
                <w:rFonts w:cs="Calibri"/>
              </w:rPr>
              <w:t xml:space="preserve">This field may be your district ID or a </w:t>
            </w:r>
            <w:proofErr w:type="gramStart"/>
            <w:r w:rsidRPr="001C4426">
              <w:rPr>
                <w:rFonts w:cs="Calibri"/>
              </w:rPr>
              <w:t>public school</w:t>
            </w:r>
            <w:proofErr w:type="gramEnd"/>
            <w:r w:rsidRPr="001C4426">
              <w:rPr>
                <w:rFonts w:cs="Calibri"/>
              </w:rPr>
              <w:t xml:space="preserve"> ID located within your district boundaries.</w:t>
            </w:r>
          </w:p>
        </w:tc>
      </w:tr>
      <w:tr w:rsidR="00B914A9" w:rsidRPr="001C4426" w14:paraId="580C73C1" w14:textId="77777777" w:rsidTr="009351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7E0F8BED" w14:textId="77777777" w:rsidR="00B914A9" w:rsidRPr="001C4426" w:rsidRDefault="00B914A9" w:rsidP="00935194">
            <w:pPr>
              <w:rPr>
                <w:rFonts w:cs="Calibri"/>
              </w:rPr>
            </w:pPr>
            <w:r w:rsidRPr="001C4426">
              <w:rPr>
                <w:rFonts w:cs="Calibri"/>
              </w:rPr>
              <w:t>Attending District ID</w:t>
            </w:r>
          </w:p>
        </w:tc>
        <w:tc>
          <w:tcPr>
            <w:tcW w:w="3367" w:type="pct"/>
          </w:tcPr>
          <w:p w14:paraId="357802B4" w14:textId="77777777" w:rsidR="00B914A9" w:rsidRPr="001C4426" w:rsidRDefault="00B914A9" w:rsidP="00B914A9">
            <w:pPr>
              <w:numPr>
                <w:ilvl w:val="0"/>
                <w:numId w:val="8"/>
              </w:numPr>
              <w:contextualSpacing/>
              <w:cnfStyle w:val="000000010000" w:firstRow="0" w:lastRow="0" w:firstColumn="0" w:lastColumn="0" w:oddVBand="0" w:evenVBand="0" w:oddHBand="0" w:evenHBand="1" w:firstRowFirstColumn="0" w:firstRowLastColumn="0" w:lastRowFirstColumn="0" w:lastRowLastColumn="0"/>
              <w:rPr>
                <w:rFonts w:cs="Calibri"/>
              </w:rPr>
            </w:pPr>
            <w:r w:rsidRPr="001C4426">
              <w:rPr>
                <w:rFonts w:cs="Calibri"/>
              </w:rPr>
              <w:t>District ID where the student is receiving instruction and where state assessments are administered.</w:t>
            </w:r>
          </w:p>
        </w:tc>
      </w:tr>
      <w:tr w:rsidR="00B914A9" w:rsidRPr="001C4426" w14:paraId="270890E4" w14:textId="77777777" w:rsidTr="009351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70C18E13" w14:textId="77777777" w:rsidR="00B914A9" w:rsidRPr="001C4426" w:rsidRDefault="00B914A9" w:rsidP="00935194">
            <w:pPr>
              <w:rPr>
                <w:rFonts w:cs="Calibri"/>
              </w:rPr>
            </w:pPr>
            <w:r w:rsidRPr="001C4426">
              <w:rPr>
                <w:rFonts w:cs="Calibri"/>
              </w:rPr>
              <w:t>Attending School ID</w:t>
            </w:r>
          </w:p>
        </w:tc>
        <w:tc>
          <w:tcPr>
            <w:tcW w:w="3367" w:type="pct"/>
          </w:tcPr>
          <w:p w14:paraId="4C745C5F" w14:textId="77777777" w:rsidR="00B914A9" w:rsidRPr="001C4426" w:rsidRDefault="00B914A9" w:rsidP="00B914A9">
            <w:pPr>
              <w:numPr>
                <w:ilvl w:val="0"/>
                <w:numId w:val="8"/>
              </w:numPr>
              <w:contextualSpacing/>
              <w:cnfStyle w:val="000000100000" w:firstRow="0" w:lastRow="0" w:firstColumn="0" w:lastColumn="0" w:oddVBand="0" w:evenVBand="0" w:oddHBand="1" w:evenHBand="0" w:firstRowFirstColumn="0" w:firstRowLastColumn="0" w:lastRowFirstColumn="0" w:lastRowLastColumn="0"/>
              <w:rPr>
                <w:rFonts w:cs="Calibri"/>
              </w:rPr>
            </w:pPr>
            <w:r w:rsidRPr="001C4426">
              <w:rPr>
                <w:rFonts w:cs="Calibri"/>
              </w:rPr>
              <w:t xml:space="preserve">Public school ID within </w:t>
            </w:r>
            <w:r w:rsidRPr="001C4426">
              <w:rPr>
                <w:rFonts w:cs="Calibri"/>
                <w:b/>
                <w:u w:val="single"/>
              </w:rPr>
              <w:t>attending</w:t>
            </w:r>
            <w:r w:rsidRPr="001C4426">
              <w:rPr>
                <w:rFonts w:cs="Calibri"/>
              </w:rPr>
              <w:t xml:space="preserve"> district boundaries or private school ID. If no private school ID exists, enter District ID)</w:t>
            </w:r>
          </w:p>
        </w:tc>
      </w:tr>
      <w:tr w:rsidR="00BD5154" w:rsidRPr="001C4426" w14:paraId="70A96BC6" w14:textId="77777777" w:rsidTr="009351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522C6F9A" w14:textId="2D520758" w:rsidR="00BD5154" w:rsidRPr="001C4426" w:rsidRDefault="00BD5154" w:rsidP="00BD5154">
            <w:pPr>
              <w:rPr>
                <w:rFonts w:cs="Calibri"/>
              </w:rPr>
            </w:pPr>
            <w:r w:rsidRPr="001C4426">
              <w:rPr>
                <w:rFonts w:cs="Calibri"/>
              </w:rPr>
              <w:t>Program Reason Code</w:t>
            </w:r>
          </w:p>
        </w:tc>
        <w:tc>
          <w:tcPr>
            <w:tcW w:w="3367" w:type="pct"/>
          </w:tcPr>
          <w:p w14:paraId="0DC243A3" w14:textId="7C7FB881" w:rsidR="00BD5154" w:rsidRPr="001C4426" w:rsidRDefault="00BD5154" w:rsidP="00BD5154">
            <w:pPr>
              <w:numPr>
                <w:ilvl w:val="0"/>
                <w:numId w:val="8"/>
              </w:numPr>
              <w:contextualSpacing/>
              <w:cnfStyle w:val="000000010000" w:firstRow="0" w:lastRow="0" w:firstColumn="0" w:lastColumn="0" w:oddVBand="0" w:evenVBand="0" w:oddHBand="0" w:evenHBand="1" w:firstRowFirstColumn="0" w:firstRowLastColumn="0" w:lastRowFirstColumn="0" w:lastRowLastColumn="0"/>
              <w:rPr>
                <w:rFonts w:cs="Calibri"/>
              </w:rPr>
            </w:pPr>
            <w:r>
              <w:rPr>
                <w:rFonts w:cs="Calibri"/>
              </w:rPr>
              <w:t>Choose appropriate code</w:t>
            </w:r>
          </w:p>
        </w:tc>
      </w:tr>
    </w:tbl>
    <w:p w14:paraId="374385B2" w14:textId="77777777" w:rsidR="00824E23" w:rsidRPr="008F6176" w:rsidRDefault="00824E23" w:rsidP="00824E23">
      <w:pPr>
        <w:rPr>
          <w:rFonts w:cs="Calibri"/>
        </w:rPr>
      </w:pPr>
      <w:r w:rsidRPr="008F6176">
        <w:rPr>
          <w:rFonts w:cs="Calibri"/>
        </w:rPr>
        <w:br w:type="page"/>
      </w:r>
    </w:p>
    <w:p w14:paraId="346CDDB9" w14:textId="6A7AB925" w:rsidR="00824E23" w:rsidRDefault="009544AE" w:rsidP="00357657">
      <w:pPr>
        <w:pStyle w:val="Heading2"/>
      </w:pPr>
      <w:bookmarkStart w:id="95" w:name="_Toc148449755"/>
      <w:bookmarkStart w:id="96" w:name="_Toc177465914"/>
      <w:r w:rsidRPr="00251C0A">
        <w:lastRenderedPageBreak/>
        <w:t>Long Term Care and Treatment (LTCT) program</w:t>
      </w:r>
      <w:r>
        <w:t xml:space="preserve"> </w:t>
      </w:r>
      <w:r w:rsidR="00824E23" w:rsidRPr="008F6176">
        <w:t>(Contractor Submission)</w:t>
      </w:r>
      <w:bookmarkEnd w:id="95"/>
      <w:bookmarkEnd w:id="96"/>
    </w:p>
    <w:p w14:paraId="38B2DB1F" w14:textId="4BE4EB97" w:rsidR="008D00F3" w:rsidRDefault="008D00F3" w:rsidP="008D00F3">
      <w:r>
        <w:rPr>
          <w:rFonts w:cs="Calibri"/>
          <w:u w:val="single"/>
        </w:rPr>
        <w:t>Note</w:t>
      </w:r>
      <w:r w:rsidRPr="008F6176">
        <w:rPr>
          <w:rFonts w:cs="Calibri"/>
        </w:rPr>
        <w:t xml:space="preserve">: </w:t>
      </w:r>
      <w:r>
        <w:t>if a student is a resident at an LTCT, it is not reportable to the Abbreviated School Day Application because they are a resident at a LTCT program. Do not report.</w:t>
      </w:r>
    </w:p>
    <w:p w14:paraId="0D487914" w14:textId="2BB40108" w:rsidR="009544AE" w:rsidRPr="00251C0A" w:rsidRDefault="009544AE" w:rsidP="009544AE">
      <w:pPr>
        <w:numPr>
          <w:ilvl w:val="0"/>
          <w:numId w:val="9"/>
        </w:numPr>
        <w:contextualSpacing/>
        <w:rPr>
          <w:rFonts w:cs="Calibri"/>
        </w:rPr>
      </w:pPr>
      <w:r w:rsidRPr="00251C0A">
        <w:t xml:space="preserve">Student attends </w:t>
      </w:r>
      <w:r w:rsidRPr="007C5715">
        <w:t xml:space="preserve">20 hours a week at </w:t>
      </w:r>
      <w:r w:rsidRPr="00251C0A">
        <w:t xml:space="preserve">a </w:t>
      </w:r>
      <w:proofErr w:type="gramStart"/>
      <w:r w:rsidRPr="00251C0A">
        <w:t>Long Term</w:t>
      </w:r>
      <w:proofErr w:type="gramEnd"/>
      <w:r w:rsidRPr="00251C0A">
        <w:t xml:space="preserve"> Care and Treatment (LTCT) program. Student is reportable to the Abbreviated School Day Application as they are not a resident of a LTCT program</w:t>
      </w:r>
      <w:r>
        <w:t>.</w:t>
      </w:r>
    </w:p>
    <w:p w14:paraId="69775315" w14:textId="77777777" w:rsidR="00824E23" w:rsidRPr="008F6176" w:rsidRDefault="00824E23" w:rsidP="00040A31">
      <w:pPr>
        <w:pStyle w:val="ListParagraph"/>
        <w:numPr>
          <w:ilvl w:val="1"/>
          <w:numId w:val="9"/>
        </w:numPr>
        <w:spacing w:after="240"/>
      </w:pPr>
      <w:r w:rsidRPr="008F6176">
        <w:t>The school district or ESD that contracts with ODE to provide educational services submits these students.</w:t>
      </w:r>
    </w:p>
    <w:tbl>
      <w:tblPr>
        <w:tblStyle w:val="MediumShading1-Accent1"/>
        <w:tblW w:w="5000" w:type="pct"/>
        <w:tblLook w:val="04A0" w:firstRow="1" w:lastRow="0" w:firstColumn="1" w:lastColumn="0" w:noHBand="0" w:noVBand="1"/>
        <w:tblDescription w:val="Program Reason Code guidance for Long Term Care and Treatment (LTCT) program student."/>
      </w:tblPr>
      <w:tblGrid>
        <w:gridCol w:w="3050"/>
        <w:gridCol w:w="6290"/>
      </w:tblGrid>
      <w:tr w:rsidR="00B914A9" w:rsidRPr="00251C0A" w14:paraId="2EEBC3B4" w14:textId="77777777" w:rsidTr="0093519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33" w:type="pct"/>
            <w:shd w:val="clear" w:color="auto" w:fill="1F497D" w:themeFill="text2"/>
            <w:vAlign w:val="top"/>
          </w:tcPr>
          <w:p w14:paraId="18368769" w14:textId="77777777" w:rsidR="00B914A9" w:rsidRPr="00251C0A" w:rsidRDefault="00B914A9" w:rsidP="00935194">
            <w:pPr>
              <w:rPr>
                <w:rFonts w:cs="Calibri"/>
              </w:rPr>
            </w:pPr>
            <w:bookmarkStart w:id="97" w:name="_Toc487609832"/>
            <w:bookmarkStart w:id="98" w:name="_Toc114648872"/>
            <w:bookmarkStart w:id="99" w:name="_Toc126071408"/>
            <w:bookmarkStart w:id="100" w:name="_Toc148449756"/>
            <w:r w:rsidRPr="00251C0A">
              <w:rPr>
                <w:rFonts w:cs="Calibri"/>
              </w:rPr>
              <w:t>Field</w:t>
            </w:r>
          </w:p>
        </w:tc>
        <w:tc>
          <w:tcPr>
            <w:tcW w:w="3367" w:type="pct"/>
            <w:shd w:val="clear" w:color="auto" w:fill="1F497D" w:themeFill="text2"/>
            <w:vAlign w:val="top"/>
          </w:tcPr>
          <w:p w14:paraId="7EF59897" w14:textId="77777777" w:rsidR="00B914A9" w:rsidRPr="00251C0A" w:rsidRDefault="00B914A9" w:rsidP="00935194">
            <w:pPr>
              <w:cnfStyle w:val="100000000000" w:firstRow="1" w:lastRow="0" w:firstColumn="0" w:lastColumn="0" w:oddVBand="0" w:evenVBand="0" w:oddHBand="0" w:evenHBand="0" w:firstRowFirstColumn="0" w:firstRowLastColumn="0" w:lastRowFirstColumn="0" w:lastRowLastColumn="0"/>
              <w:rPr>
                <w:rFonts w:cs="Calibri"/>
              </w:rPr>
            </w:pPr>
            <w:r w:rsidRPr="00251C0A">
              <w:rPr>
                <w:rFonts w:cs="Calibri"/>
              </w:rPr>
              <w:t>Correct Code/Identifier</w:t>
            </w:r>
          </w:p>
        </w:tc>
      </w:tr>
      <w:tr w:rsidR="00B914A9" w:rsidRPr="00251C0A" w14:paraId="4E50BAE3" w14:textId="77777777" w:rsidTr="009351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25BFAB21" w14:textId="77777777" w:rsidR="00B914A9" w:rsidRPr="00251C0A" w:rsidRDefault="00B914A9" w:rsidP="00935194">
            <w:pPr>
              <w:rPr>
                <w:rFonts w:cs="Calibri"/>
              </w:rPr>
            </w:pPr>
            <w:r w:rsidRPr="00251C0A">
              <w:rPr>
                <w:rFonts w:cs="Calibri"/>
              </w:rPr>
              <w:t>Logon at ODE District Website</w:t>
            </w:r>
          </w:p>
        </w:tc>
        <w:tc>
          <w:tcPr>
            <w:tcW w:w="3367" w:type="pct"/>
          </w:tcPr>
          <w:p w14:paraId="4514E98E" w14:textId="77777777" w:rsidR="00B914A9" w:rsidRPr="00251C0A" w:rsidRDefault="00B914A9" w:rsidP="00B914A9">
            <w:pPr>
              <w:numPr>
                <w:ilvl w:val="0"/>
                <w:numId w:val="8"/>
              </w:numPr>
              <w:contextualSpacing/>
              <w:cnfStyle w:val="000000100000" w:firstRow="0" w:lastRow="0" w:firstColumn="0" w:lastColumn="0" w:oddVBand="0" w:evenVBand="0" w:oddHBand="1" w:evenHBand="0" w:firstRowFirstColumn="0" w:firstRowLastColumn="0" w:lastRowFirstColumn="0" w:lastRowLastColumn="0"/>
              <w:rPr>
                <w:rFonts w:cs="Calibri"/>
              </w:rPr>
            </w:pPr>
            <w:r w:rsidRPr="00251C0A">
              <w:rPr>
                <w:rFonts w:cs="Calibri"/>
              </w:rPr>
              <w:t>Agency submitting data (Contractor only)</w:t>
            </w:r>
          </w:p>
        </w:tc>
      </w:tr>
      <w:tr w:rsidR="00B914A9" w:rsidRPr="00251C0A" w14:paraId="24B50481" w14:textId="77777777" w:rsidTr="009351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0A1E6930" w14:textId="77777777" w:rsidR="00B914A9" w:rsidRPr="00251C0A" w:rsidRDefault="00B914A9" w:rsidP="00935194">
            <w:pPr>
              <w:rPr>
                <w:rFonts w:cs="Calibri"/>
              </w:rPr>
            </w:pPr>
            <w:r w:rsidRPr="00251C0A">
              <w:rPr>
                <w:rFonts w:cs="Calibri"/>
              </w:rPr>
              <w:t>Resident District ID</w:t>
            </w:r>
          </w:p>
        </w:tc>
        <w:tc>
          <w:tcPr>
            <w:tcW w:w="3367" w:type="pct"/>
          </w:tcPr>
          <w:p w14:paraId="4BB61E4B" w14:textId="77777777" w:rsidR="00B914A9" w:rsidRPr="00251C0A" w:rsidRDefault="00B914A9" w:rsidP="00B914A9">
            <w:pPr>
              <w:numPr>
                <w:ilvl w:val="0"/>
                <w:numId w:val="8"/>
              </w:numPr>
              <w:contextualSpacing/>
              <w:cnfStyle w:val="000000010000" w:firstRow="0" w:lastRow="0" w:firstColumn="0" w:lastColumn="0" w:oddVBand="0" w:evenVBand="0" w:oddHBand="0" w:evenHBand="1" w:firstRowFirstColumn="0" w:firstRowLastColumn="0" w:lastRowFirstColumn="0" w:lastRowLastColumn="0"/>
              <w:rPr>
                <w:rFonts w:cs="Calibri"/>
              </w:rPr>
            </w:pPr>
            <w:r w:rsidRPr="00251C0A">
              <w:rPr>
                <w:rFonts w:cs="Calibri"/>
              </w:rPr>
              <w:t>District where LTCT is located</w:t>
            </w:r>
          </w:p>
        </w:tc>
      </w:tr>
      <w:tr w:rsidR="00B914A9" w:rsidRPr="00251C0A" w14:paraId="5B14611A" w14:textId="77777777" w:rsidTr="009351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4F7A99DC" w14:textId="77777777" w:rsidR="00B914A9" w:rsidRPr="00251C0A" w:rsidRDefault="00B914A9" w:rsidP="00935194">
            <w:pPr>
              <w:rPr>
                <w:rFonts w:cs="Calibri"/>
              </w:rPr>
            </w:pPr>
            <w:r w:rsidRPr="00251C0A">
              <w:rPr>
                <w:rFonts w:cs="Calibri"/>
              </w:rPr>
              <w:t>Resident School ID</w:t>
            </w:r>
          </w:p>
        </w:tc>
        <w:tc>
          <w:tcPr>
            <w:tcW w:w="3367" w:type="pct"/>
          </w:tcPr>
          <w:p w14:paraId="2D6D7453" w14:textId="77777777" w:rsidR="00B914A9" w:rsidRPr="00251C0A" w:rsidRDefault="00B914A9" w:rsidP="00B914A9">
            <w:pPr>
              <w:numPr>
                <w:ilvl w:val="0"/>
                <w:numId w:val="8"/>
              </w:numPr>
              <w:contextualSpacing/>
              <w:cnfStyle w:val="000000100000" w:firstRow="0" w:lastRow="0" w:firstColumn="0" w:lastColumn="0" w:oddVBand="0" w:evenVBand="0" w:oddHBand="1" w:evenHBand="0" w:firstRowFirstColumn="0" w:firstRowLastColumn="0" w:lastRowFirstColumn="0" w:lastRowLastColumn="0"/>
              <w:rPr>
                <w:rFonts w:cs="Calibri"/>
              </w:rPr>
            </w:pPr>
            <w:r w:rsidRPr="00251C0A">
              <w:rPr>
                <w:rFonts w:cs="Calibri"/>
              </w:rPr>
              <w:t>District where LTCT is located</w:t>
            </w:r>
          </w:p>
        </w:tc>
      </w:tr>
      <w:tr w:rsidR="00B914A9" w:rsidRPr="00251C0A" w14:paraId="6C95EEAF" w14:textId="77777777" w:rsidTr="009351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37DE1131" w14:textId="77777777" w:rsidR="00B914A9" w:rsidRPr="00251C0A" w:rsidRDefault="00B914A9" w:rsidP="00935194">
            <w:pPr>
              <w:rPr>
                <w:rFonts w:cs="Calibri"/>
              </w:rPr>
            </w:pPr>
            <w:r w:rsidRPr="00251C0A">
              <w:rPr>
                <w:rFonts w:cs="Calibri"/>
              </w:rPr>
              <w:t>Attending District ID</w:t>
            </w:r>
          </w:p>
        </w:tc>
        <w:tc>
          <w:tcPr>
            <w:tcW w:w="3367" w:type="pct"/>
          </w:tcPr>
          <w:p w14:paraId="5D464A1C" w14:textId="77777777" w:rsidR="00B914A9" w:rsidRPr="00251C0A" w:rsidRDefault="00B914A9" w:rsidP="00B914A9">
            <w:pPr>
              <w:numPr>
                <w:ilvl w:val="0"/>
                <w:numId w:val="8"/>
              </w:numPr>
              <w:contextualSpacing/>
              <w:cnfStyle w:val="000000010000" w:firstRow="0" w:lastRow="0" w:firstColumn="0" w:lastColumn="0" w:oddVBand="0" w:evenVBand="0" w:oddHBand="0" w:evenHBand="1" w:firstRowFirstColumn="0" w:firstRowLastColumn="0" w:lastRowFirstColumn="0" w:lastRowLastColumn="0"/>
              <w:rPr>
                <w:rFonts w:cs="Calibri"/>
              </w:rPr>
            </w:pPr>
            <w:r w:rsidRPr="00251C0A">
              <w:rPr>
                <w:rFonts w:cs="Calibri"/>
              </w:rPr>
              <w:t>(3559) ODE LTCT District</w:t>
            </w:r>
          </w:p>
        </w:tc>
      </w:tr>
      <w:tr w:rsidR="00B914A9" w:rsidRPr="00251C0A" w14:paraId="0537EB5C" w14:textId="77777777" w:rsidTr="009351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4EF29999" w14:textId="77777777" w:rsidR="00B914A9" w:rsidRPr="00251C0A" w:rsidRDefault="00B914A9" w:rsidP="00935194">
            <w:pPr>
              <w:rPr>
                <w:rFonts w:cs="Calibri"/>
              </w:rPr>
            </w:pPr>
            <w:r w:rsidRPr="00251C0A">
              <w:rPr>
                <w:rFonts w:cs="Calibri"/>
              </w:rPr>
              <w:t>Attending School ID</w:t>
            </w:r>
          </w:p>
        </w:tc>
        <w:tc>
          <w:tcPr>
            <w:tcW w:w="3367" w:type="pct"/>
          </w:tcPr>
          <w:p w14:paraId="4BFB5D52" w14:textId="77777777" w:rsidR="00B914A9" w:rsidRPr="00251C0A" w:rsidRDefault="00B914A9" w:rsidP="00B914A9">
            <w:pPr>
              <w:numPr>
                <w:ilvl w:val="0"/>
                <w:numId w:val="8"/>
              </w:numPr>
              <w:contextualSpacing/>
              <w:cnfStyle w:val="000000100000" w:firstRow="0" w:lastRow="0" w:firstColumn="0" w:lastColumn="0" w:oddVBand="0" w:evenVBand="0" w:oddHBand="1" w:evenHBand="0" w:firstRowFirstColumn="0" w:firstRowLastColumn="0" w:lastRowFirstColumn="0" w:lastRowLastColumn="0"/>
              <w:rPr>
                <w:rFonts w:cs="Calibri"/>
              </w:rPr>
            </w:pPr>
            <w:r w:rsidRPr="00251C0A">
              <w:rPr>
                <w:rFonts w:cs="Calibri"/>
              </w:rPr>
              <w:t xml:space="preserve">LTCT Program ID from </w:t>
            </w:r>
            <w:hyperlink r:id="rId64" w:history="1">
              <w:r w:rsidRPr="00251C0A">
                <w:rPr>
                  <w:rFonts w:cs="Calibri"/>
                  <w:color w:val="0000FF" w:themeColor="hyperlink"/>
                  <w:u w:val="single"/>
                </w:rPr>
                <w:t>Supplement A</w:t>
              </w:r>
            </w:hyperlink>
          </w:p>
        </w:tc>
      </w:tr>
      <w:tr w:rsidR="00B914A9" w:rsidRPr="00251C0A" w14:paraId="7DC44F4B" w14:textId="77777777" w:rsidTr="009351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4D4CD05C" w14:textId="77777777" w:rsidR="00B914A9" w:rsidRPr="00251C0A" w:rsidRDefault="00B914A9" w:rsidP="00935194">
            <w:pPr>
              <w:rPr>
                <w:rFonts w:cs="Calibri"/>
              </w:rPr>
            </w:pPr>
            <w:r w:rsidRPr="00251C0A">
              <w:rPr>
                <w:rFonts w:cs="Calibri"/>
              </w:rPr>
              <w:t>Program Reason Code</w:t>
            </w:r>
          </w:p>
        </w:tc>
        <w:tc>
          <w:tcPr>
            <w:tcW w:w="3367" w:type="pct"/>
          </w:tcPr>
          <w:p w14:paraId="16E22C25" w14:textId="77777777" w:rsidR="00B914A9" w:rsidRPr="00251C0A" w:rsidRDefault="00B914A9" w:rsidP="00B914A9">
            <w:pPr>
              <w:numPr>
                <w:ilvl w:val="0"/>
                <w:numId w:val="8"/>
              </w:numPr>
              <w:contextualSpacing/>
              <w:cnfStyle w:val="000000010000" w:firstRow="0" w:lastRow="0" w:firstColumn="0" w:lastColumn="0" w:oddVBand="0" w:evenVBand="0" w:oddHBand="0" w:evenHBand="1" w:firstRowFirstColumn="0" w:firstRowLastColumn="0" w:lastRowFirstColumn="0" w:lastRowLastColumn="0"/>
              <w:rPr>
                <w:rFonts w:cs="Calibri"/>
              </w:rPr>
            </w:pPr>
            <w:r w:rsidRPr="00251C0A">
              <w:rPr>
                <w:rFonts w:cs="Calibri"/>
              </w:rPr>
              <w:t xml:space="preserve">10 - </w:t>
            </w:r>
            <w:r w:rsidRPr="00251C0A">
              <w:rPr>
                <w:rFonts w:ascii="Aptos Narrow" w:eastAsia="Times New Roman" w:hAnsi="Aptos Narrow" w:cs="Times New Roman"/>
                <w:color w:val="000000"/>
              </w:rPr>
              <w:t>Special School or Program</w:t>
            </w:r>
          </w:p>
        </w:tc>
      </w:tr>
    </w:tbl>
    <w:p w14:paraId="18C9C57F" w14:textId="77777777" w:rsidR="00824E23" w:rsidRPr="008F6176" w:rsidRDefault="00824E23" w:rsidP="0015397A">
      <w:pPr>
        <w:pStyle w:val="Heading2"/>
        <w:spacing w:before="240"/>
      </w:pPr>
      <w:bookmarkStart w:id="101" w:name="_Toc177465915"/>
      <w:r w:rsidRPr="008F6176">
        <w:t>Hospital Program Student (Contractor Submission)</w:t>
      </w:r>
      <w:bookmarkEnd w:id="97"/>
      <w:bookmarkEnd w:id="98"/>
      <w:bookmarkEnd w:id="99"/>
      <w:bookmarkEnd w:id="100"/>
      <w:bookmarkEnd w:id="101"/>
    </w:p>
    <w:p w14:paraId="0FAA4CEA" w14:textId="77777777" w:rsidR="00824E23" w:rsidRPr="008F6176" w:rsidRDefault="00824E23" w:rsidP="00824E23">
      <w:pPr>
        <w:rPr>
          <w:rFonts w:cs="Calibri"/>
        </w:rPr>
      </w:pPr>
      <w:r w:rsidRPr="008F6176">
        <w:rPr>
          <w:rFonts w:cs="Calibri"/>
          <w:u w:val="single"/>
        </w:rPr>
        <w:t>Definition</w:t>
      </w:r>
      <w:r w:rsidRPr="008F6176">
        <w:rPr>
          <w:rFonts w:cs="Calibri"/>
        </w:rPr>
        <w:t>: When the student resides in and receives their special education services in a Hospital Program. ORS 343.261</w:t>
      </w:r>
    </w:p>
    <w:p w14:paraId="13557431" w14:textId="77777777" w:rsidR="00824E23" w:rsidRPr="008F6176" w:rsidRDefault="00824E23" w:rsidP="00824E23">
      <w:pPr>
        <w:spacing w:after="0"/>
        <w:rPr>
          <w:rFonts w:cs="Calibri"/>
        </w:rPr>
      </w:pPr>
      <w:r w:rsidRPr="008F6176">
        <w:rPr>
          <w:rFonts w:cs="Calibri"/>
          <w:u w:val="single"/>
        </w:rPr>
        <w:t>Coding Example</w:t>
      </w:r>
      <w:r w:rsidRPr="008F6176">
        <w:rPr>
          <w:rFonts w:cs="Calibri"/>
        </w:rPr>
        <w:t>:</w:t>
      </w:r>
    </w:p>
    <w:p w14:paraId="505744B5" w14:textId="77777777" w:rsidR="00824E23" w:rsidRPr="008F6176" w:rsidRDefault="00824E23" w:rsidP="00ED1140">
      <w:pPr>
        <w:pStyle w:val="ListParagraph"/>
        <w:numPr>
          <w:ilvl w:val="0"/>
          <w:numId w:val="10"/>
        </w:numPr>
      </w:pPr>
      <w:r w:rsidRPr="008F6176">
        <w:t>The student receives their education in a Hospital Program.</w:t>
      </w:r>
    </w:p>
    <w:p w14:paraId="3EF3A37A" w14:textId="77777777" w:rsidR="00824E23" w:rsidRPr="008F6176" w:rsidRDefault="00824E23" w:rsidP="00040A31">
      <w:pPr>
        <w:pStyle w:val="ListParagraph"/>
        <w:numPr>
          <w:ilvl w:val="1"/>
          <w:numId w:val="10"/>
        </w:numPr>
        <w:spacing w:after="240"/>
      </w:pPr>
      <w:r w:rsidRPr="008F6176">
        <w:t>Only the school district or ESD that contracts with ODE to provide educational services submits these students.</w:t>
      </w:r>
    </w:p>
    <w:tbl>
      <w:tblPr>
        <w:tblStyle w:val="MediumShading1-Accent1"/>
        <w:tblW w:w="5000" w:type="pct"/>
        <w:tblLook w:val="04A0" w:firstRow="1" w:lastRow="0" w:firstColumn="1" w:lastColumn="0" w:noHBand="0" w:noVBand="1"/>
        <w:tblDescription w:val="Hospital Program student field code guidance."/>
      </w:tblPr>
      <w:tblGrid>
        <w:gridCol w:w="3050"/>
        <w:gridCol w:w="6290"/>
      </w:tblGrid>
      <w:tr w:rsidR="009544AE" w:rsidRPr="001C4426" w14:paraId="74C4C698" w14:textId="77777777" w:rsidTr="0093519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33" w:type="pct"/>
            <w:shd w:val="clear" w:color="auto" w:fill="1F497D" w:themeFill="text2"/>
            <w:vAlign w:val="top"/>
          </w:tcPr>
          <w:p w14:paraId="520C1FB7" w14:textId="77777777" w:rsidR="009544AE" w:rsidRPr="001C4426" w:rsidRDefault="009544AE" w:rsidP="00935194">
            <w:pPr>
              <w:rPr>
                <w:rFonts w:cs="Calibri"/>
              </w:rPr>
            </w:pPr>
            <w:bookmarkStart w:id="102" w:name="_Toc487609837"/>
            <w:bookmarkStart w:id="103" w:name="_Ref493251026"/>
            <w:bookmarkStart w:id="104" w:name="_Toc114648877"/>
            <w:bookmarkStart w:id="105" w:name="_Toc126071413"/>
            <w:bookmarkStart w:id="106" w:name="_Toc148449757"/>
            <w:r w:rsidRPr="001C4426">
              <w:rPr>
                <w:rFonts w:cs="Calibri"/>
              </w:rPr>
              <w:t>Field</w:t>
            </w:r>
          </w:p>
        </w:tc>
        <w:tc>
          <w:tcPr>
            <w:tcW w:w="3367" w:type="pct"/>
            <w:shd w:val="clear" w:color="auto" w:fill="1F497D" w:themeFill="text2"/>
            <w:vAlign w:val="top"/>
          </w:tcPr>
          <w:p w14:paraId="3629984E" w14:textId="77777777" w:rsidR="009544AE" w:rsidRPr="001C4426" w:rsidRDefault="009544AE" w:rsidP="00935194">
            <w:pPr>
              <w:cnfStyle w:val="100000000000" w:firstRow="1" w:lastRow="0" w:firstColumn="0" w:lastColumn="0" w:oddVBand="0" w:evenVBand="0" w:oddHBand="0" w:evenHBand="0" w:firstRowFirstColumn="0" w:firstRowLastColumn="0" w:lastRowFirstColumn="0" w:lastRowLastColumn="0"/>
              <w:rPr>
                <w:rFonts w:cs="Calibri"/>
              </w:rPr>
            </w:pPr>
            <w:r w:rsidRPr="001C4426">
              <w:rPr>
                <w:rFonts w:cs="Calibri"/>
              </w:rPr>
              <w:t>Correct Code/Identifier</w:t>
            </w:r>
          </w:p>
        </w:tc>
      </w:tr>
      <w:tr w:rsidR="009544AE" w:rsidRPr="001C4426" w14:paraId="3F688A50" w14:textId="77777777" w:rsidTr="009351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3C03A264" w14:textId="77777777" w:rsidR="009544AE" w:rsidRPr="001C4426" w:rsidRDefault="009544AE" w:rsidP="00935194">
            <w:pPr>
              <w:rPr>
                <w:rFonts w:cs="Calibri"/>
              </w:rPr>
            </w:pPr>
            <w:r w:rsidRPr="001C4426">
              <w:rPr>
                <w:rFonts w:cs="Calibri"/>
              </w:rPr>
              <w:t>Logon at ODE District Website</w:t>
            </w:r>
          </w:p>
        </w:tc>
        <w:tc>
          <w:tcPr>
            <w:tcW w:w="3367" w:type="pct"/>
          </w:tcPr>
          <w:p w14:paraId="7279A2D4" w14:textId="77777777" w:rsidR="009544AE" w:rsidRPr="001C4426" w:rsidRDefault="009544AE" w:rsidP="009544AE">
            <w:pPr>
              <w:numPr>
                <w:ilvl w:val="0"/>
                <w:numId w:val="8"/>
              </w:numPr>
              <w:contextualSpacing/>
              <w:cnfStyle w:val="000000100000" w:firstRow="0" w:lastRow="0" w:firstColumn="0" w:lastColumn="0" w:oddVBand="0" w:evenVBand="0" w:oddHBand="1" w:evenHBand="0" w:firstRowFirstColumn="0" w:firstRowLastColumn="0" w:lastRowFirstColumn="0" w:lastRowLastColumn="0"/>
              <w:rPr>
                <w:rFonts w:cs="Calibri"/>
              </w:rPr>
            </w:pPr>
            <w:r w:rsidRPr="001C4426">
              <w:rPr>
                <w:rFonts w:cs="Calibri"/>
              </w:rPr>
              <w:t>Agency submitting data (Contractor only)</w:t>
            </w:r>
          </w:p>
        </w:tc>
      </w:tr>
      <w:tr w:rsidR="009544AE" w:rsidRPr="001C4426" w14:paraId="1298AF20" w14:textId="77777777" w:rsidTr="009351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288EFD19" w14:textId="77777777" w:rsidR="009544AE" w:rsidRPr="001C4426" w:rsidRDefault="009544AE" w:rsidP="00935194">
            <w:pPr>
              <w:rPr>
                <w:rFonts w:cs="Calibri"/>
              </w:rPr>
            </w:pPr>
            <w:r w:rsidRPr="001C4426">
              <w:rPr>
                <w:rFonts w:cs="Calibri"/>
              </w:rPr>
              <w:t>Resident District ID</w:t>
            </w:r>
          </w:p>
        </w:tc>
        <w:tc>
          <w:tcPr>
            <w:tcW w:w="3367" w:type="pct"/>
          </w:tcPr>
          <w:p w14:paraId="1090805A" w14:textId="77777777" w:rsidR="009544AE" w:rsidRPr="001C4426" w:rsidRDefault="009544AE" w:rsidP="009544AE">
            <w:pPr>
              <w:numPr>
                <w:ilvl w:val="0"/>
                <w:numId w:val="8"/>
              </w:numPr>
              <w:contextualSpacing/>
              <w:cnfStyle w:val="000000010000" w:firstRow="0" w:lastRow="0" w:firstColumn="0" w:lastColumn="0" w:oddVBand="0" w:evenVBand="0" w:oddHBand="0" w:evenHBand="1" w:firstRowFirstColumn="0" w:firstRowLastColumn="0" w:lastRowFirstColumn="0" w:lastRowLastColumn="0"/>
              <w:rPr>
                <w:rFonts w:cs="Calibri"/>
              </w:rPr>
            </w:pPr>
            <w:r w:rsidRPr="001C4426">
              <w:rPr>
                <w:rFonts w:cs="Calibri"/>
              </w:rPr>
              <w:t>District where Hospital Program is located</w:t>
            </w:r>
          </w:p>
        </w:tc>
      </w:tr>
      <w:tr w:rsidR="009544AE" w:rsidRPr="001C4426" w14:paraId="12E2A9A0" w14:textId="77777777" w:rsidTr="009351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06831B78" w14:textId="77777777" w:rsidR="009544AE" w:rsidRPr="001C4426" w:rsidRDefault="009544AE" w:rsidP="00935194">
            <w:pPr>
              <w:rPr>
                <w:rFonts w:cs="Calibri"/>
              </w:rPr>
            </w:pPr>
            <w:r w:rsidRPr="001C4426">
              <w:rPr>
                <w:rFonts w:cs="Calibri"/>
              </w:rPr>
              <w:t>Resident School ID</w:t>
            </w:r>
          </w:p>
        </w:tc>
        <w:tc>
          <w:tcPr>
            <w:tcW w:w="3367" w:type="pct"/>
          </w:tcPr>
          <w:p w14:paraId="6EC190F3" w14:textId="77777777" w:rsidR="009544AE" w:rsidRPr="001C4426" w:rsidRDefault="009544AE" w:rsidP="009544AE">
            <w:pPr>
              <w:numPr>
                <w:ilvl w:val="0"/>
                <w:numId w:val="8"/>
              </w:numPr>
              <w:contextualSpacing/>
              <w:cnfStyle w:val="000000100000" w:firstRow="0" w:lastRow="0" w:firstColumn="0" w:lastColumn="0" w:oddVBand="0" w:evenVBand="0" w:oddHBand="1" w:evenHBand="0" w:firstRowFirstColumn="0" w:firstRowLastColumn="0" w:lastRowFirstColumn="0" w:lastRowLastColumn="0"/>
              <w:rPr>
                <w:rFonts w:cs="Calibri"/>
              </w:rPr>
            </w:pPr>
            <w:r w:rsidRPr="001C4426">
              <w:rPr>
                <w:rFonts w:cs="Calibri"/>
              </w:rPr>
              <w:t>District where Hospital Program is located</w:t>
            </w:r>
          </w:p>
        </w:tc>
      </w:tr>
      <w:tr w:rsidR="009544AE" w:rsidRPr="001C4426" w14:paraId="44264E29" w14:textId="77777777" w:rsidTr="009351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1C920F9B" w14:textId="77777777" w:rsidR="009544AE" w:rsidRPr="001C4426" w:rsidRDefault="009544AE" w:rsidP="00935194">
            <w:pPr>
              <w:rPr>
                <w:rFonts w:cs="Calibri"/>
              </w:rPr>
            </w:pPr>
            <w:r w:rsidRPr="001C4426">
              <w:rPr>
                <w:rFonts w:cs="Calibri"/>
              </w:rPr>
              <w:t>Attending District ID</w:t>
            </w:r>
          </w:p>
        </w:tc>
        <w:tc>
          <w:tcPr>
            <w:tcW w:w="3367" w:type="pct"/>
          </w:tcPr>
          <w:p w14:paraId="2A6D74CB" w14:textId="77777777" w:rsidR="009544AE" w:rsidRPr="001C4426" w:rsidRDefault="009544AE" w:rsidP="009544AE">
            <w:pPr>
              <w:numPr>
                <w:ilvl w:val="0"/>
                <w:numId w:val="8"/>
              </w:numPr>
              <w:contextualSpacing/>
              <w:cnfStyle w:val="000000010000" w:firstRow="0" w:lastRow="0" w:firstColumn="0" w:lastColumn="0" w:oddVBand="0" w:evenVBand="0" w:oddHBand="0" w:evenHBand="1" w:firstRowFirstColumn="0" w:firstRowLastColumn="0" w:lastRowFirstColumn="0" w:lastRowLastColumn="0"/>
              <w:rPr>
                <w:rFonts w:cs="Calibri"/>
              </w:rPr>
            </w:pPr>
            <w:r w:rsidRPr="001C4426">
              <w:rPr>
                <w:rFonts w:cs="Calibri"/>
              </w:rPr>
              <w:t>(5401) ODE Hospital Program District</w:t>
            </w:r>
          </w:p>
        </w:tc>
      </w:tr>
      <w:tr w:rsidR="009544AE" w:rsidRPr="001C4426" w14:paraId="04F1D152" w14:textId="77777777" w:rsidTr="009351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0C916080" w14:textId="77777777" w:rsidR="009544AE" w:rsidRPr="001C4426" w:rsidRDefault="009544AE" w:rsidP="00935194">
            <w:pPr>
              <w:rPr>
                <w:rFonts w:cs="Calibri"/>
              </w:rPr>
            </w:pPr>
            <w:r w:rsidRPr="001C4426">
              <w:rPr>
                <w:rFonts w:cs="Calibri"/>
              </w:rPr>
              <w:t>Attending School ID</w:t>
            </w:r>
          </w:p>
        </w:tc>
        <w:tc>
          <w:tcPr>
            <w:tcW w:w="3367" w:type="pct"/>
          </w:tcPr>
          <w:p w14:paraId="402FCDAA" w14:textId="77777777" w:rsidR="009544AE" w:rsidRPr="001C4426" w:rsidRDefault="009544AE" w:rsidP="009544AE">
            <w:pPr>
              <w:numPr>
                <w:ilvl w:val="0"/>
                <w:numId w:val="8"/>
              </w:numPr>
              <w:contextualSpacing/>
              <w:cnfStyle w:val="000000100000" w:firstRow="0" w:lastRow="0" w:firstColumn="0" w:lastColumn="0" w:oddVBand="0" w:evenVBand="0" w:oddHBand="1" w:evenHBand="0" w:firstRowFirstColumn="0" w:firstRowLastColumn="0" w:lastRowFirstColumn="0" w:lastRowLastColumn="0"/>
              <w:rPr>
                <w:rFonts w:cs="Calibri"/>
              </w:rPr>
            </w:pPr>
            <w:r w:rsidRPr="001C4426">
              <w:rPr>
                <w:rFonts w:cs="Calibri"/>
              </w:rPr>
              <w:t xml:space="preserve">Hospital Program ID from </w:t>
            </w:r>
            <w:hyperlink r:id="rId65" w:history="1">
              <w:r w:rsidRPr="001C4426">
                <w:rPr>
                  <w:rFonts w:cs="Calibri"/>
                  <w:color w:val="0000FF" w:themeColor="hyperlink"/>
                  <w:u w:val="single"/>
                </w:rPr>
                <w:t>Supplement B</w:t>
              </w:r>
            </w:hyperlink>
          </w:p>
        </w:tc>
      </w:tr>
      <w:tr w:rsidR="009544AE" w:rsidRPr="001C4426" w14:paraId="74A07F5C" w14:textId="77777777" w:rsidTr="009351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4BF7F31B" w14:textId="77777777" w:rsidR="009544AE" w:rsidRPr="001C4426" w:rsidRDefault="009544AE" w:rsidP="00935194">
            <w:pPr>
              <w:rPr>
                <w:rFonts w:cs="Calibri"/>
              </w:rPr>
            </w:pPr>
            <w:r w:rsidRPr="00D218D4">
              <w:rPr>
                <w:rFonts w:cs="Calibri"/>
              </w:rPr>
              <w:t>Program Reason Code</w:t>
            </w:r>
          </w:p>
        </w:tc>
        <w:tc>
          <w:tcPr>
            <w:tcW w:w="3367" w:type="pct"/>
          </w:tcPr>
          <w:p w14:paraId="0236351E" w14:textId="1925FFF8" w:rsidR="009544AE" w:rsidRPr="001C4426" w:rsidRDefault="009544AE" w:rsidP="009544AE">
            <w:pPr>
              <w:numPr>
                <w:ilvl w:val="0"/>
                <w:numId w:val="8"/>
              </w:numPr>
              <w:contextualSpacing/>
              <w:cnfStyle w:val="000000010000" w:firstRow="0" w:lastRow="0" w:firstColumn="0" w:lastColumn="0" w:oddVBand="0" w:evenVBand="0" w:oddHBand="0" w:evenHBand="1" w:firstRowFirstColumn="0" w:firstRowLastColumn="0" w:lastRowFirstColumn="0" w:lastRowLastColumn="0"/>
              <w:rPr>
                <w:rFonts w:cs="Calibri"/>
              </w:rPr>
            </w:pPr>
            <w:r>
              <w:rPr>
                <w:rFonts w:cs="Calibri"/>
              </w:rPr>
              <w:t xml:space="preserve">Choose </w:t>
            </w:r>
            <w:r w:rsidR="00BD5154">
              <w:rPr>
                <w:rFonts w:cs="Calibri"/>
              </w:rPr>
              <w:t>a</w:t>
            </w:r>
            <w:r>
              <w:rPr>
                <w:rFonts w:cs="Calibri"/>
              </w:rPr>
              <w:t xml:space="preserve">ppropriate </w:t>
            </w:r>
            <w:r w:rsidR="00BD5154">
              <w:rPr>
                <w:rFonts w:cs="Calibri"/>
              </w:rPr>
              <w:t>c</w:t>
            </w:r>
            <w:r>
              <w:rPr>
                <w:rFonts w:cs="Calibri"/>
              </w:rPr>
              <w:t>ode</w:t>
            </w:r>
          </w:p>
        </w:tc>
      </w:tr>
    </w:tbl>
    <w:p w14:paraId="16FD3049" w14:textId="77777777" w:rsidR="009544AE" w:rsidRDefault="009544AE" w:rsidP="009544AE">
      <w:r>
        <w:br w:type="page"/>
      </w:r>
    </w:p>
    <w:p w14:paraId="54BB5D91" w14:textId="528016F2" w:rsidR="00824E23" w:rsidRPr="008F6176" w:rsidRDefault="00824E23" w:rsidP="0015397A">
      <w:pPr>
        <w:pStyle w:val="Heading2"/>
        <w:spacing w:before="240"/>
      </w:pPr>
      <w:bookmarkStart w:id="107" w:name="_Toc177465916"/>
      <w:r w:rsidRPr="008F6176">
        <w:lastRenderedPageBreak/>
        <w:t xml:space="preserve">Pediatric </w:t>
      </w:r>
      <w:r w:rsidRPr="00357657">
        <w:t>Nursing</w:t>
      </w:r>
      <w:r w:rsidRPr="008F6176">
        <w:t xml:space="preserve"> Facility (PNF)</w:t>
      </w:r>
      <w:bookmarkEnd w:id="102"/>
      <w:bookmarkEnd w:id="103"/>
      <w:bookmarkEnd w:id="104"/>
      <w:bookmarkEnd w:id="105"/>
      <w:bookmarkEnd w:id="106"/>
      <w:bookmarkEnd w:id="107"/>
    </w:p>
    <w:p w14:paraId="33016143" w14:textId="77777777" w:rsidR="00824E23" w:rsidRPr="008F6176" w:rsidRDefault="00824E23" w:rsidP="00824E23">
      <w:pPr>
        <w:rPr>
          <w:rFonts w:cs="Calibri"/>
        </w:rPr>
      </w:pPr>
      <w:r w:rsidRPr="008F6176">
        <w:rPr>
          <w:rFonts w:cs="Calibri"/>
          <w:u w:val="single"/>
        </w:rPr>
        <w:t>Definition</w:t>
      </w:r>
      <w:r w:rsidRPr="008F6176">
        <w:rPr>
          <w:rFonts w:cs="Calibri"/>
        </w:rPr>
        <w:t xml:space="preserve">: A pediatric nursing facility is a licensed nursing facility where at least 50 percent of whose residents entered the facility before the age of 14, and </w:t>
      </w:r>
      <w:proofErr w:type="gramStart"/>
      <w:r w:rsidRPr="008F6176">
        <w:rPr>
          <w:rFonts w:cs="Calibri"/>
        </w:rPr>
        <w:t>all of</w:t>
      </w:r>
      <w:proofErr w:type="gramEnd"/>
      <w:r w:rsidRPr="008F6176">
        <w:rPr>
          <w:rFonts w:cs="Calibri"/>
        </w:rPr>
        <w:t xml:space="preserve"> whose residents are under the age of 21 (ORS 343.941). Currently there is only one PNF, and Portland SD 1J reports the data for this facility.</w:t>
      </w:r>
    </w:p>
    <w:p w14:paraId="56FD1C28" w14:textId="77777777" w:rsidR="00824E23" w:rsidRPr="008F6176" w:rsidRDefault="00824E23" w:rsidP="00824E23">
      <w:pPr>
        <w:spacing w:after="0"/>
        <w:rPr>
          <w:rFonts w:cs="Calibri"/>
        </w:rPr>
      </w:pPr>
      <w:r w:rsidRPr="008F6176">
        <w:rPr>
          <w:rFonts w:cs="Calibri"/>
          <w:u w:val="single"/>
        </w:rPr>
        <w:t>Coding Example</w:t>
      </w:r>
      <w:r w:rsidRPr="008F6176">
        <w:rPr>
          <w:rFonts w:cs="Calibri"/>
        </w:rPr>
        <w:t>:</w:t>
      </w:r>
    </w:p>
    <w:p w14:paraId="472E1C0C" w14:textId="77777777" w:rsidR="00824E23" w:rsidRPr="008F6176" w:rsidRDefault="00824E23" w:rsidP="00ED1140">
      <w:pPr>
        <w:pStyle w:val="ListParagraph"/>
        <w:numPr>
          <w:ilvl w:val="0"/>
          <w:numId w:val="14"/>
        </w:numPr>
      </w:pPr>
      <w:r w:rsidRPr="008F6176">
        <w:t>The student receives their education in a pediatric nursing facility.</w:t>
      </w:r>
    </w:p>
    <w:p w14:paraId="4EF6D951" w14:textId="77777777" w:rsidR="00824E23" w:rsidRPr="008F6176" w:rsidRDefault="00824E23" w:rsidP="00040A31">
      <w:pPr>
        <w:pStyle w:val="ListParagraph"/>
        <w:numPr>
          <w:ilvl w:val="1"/>
          <w:numId w:val="14"/>
        </w:numPr>
        <w:spacing w:after="240"/>
      </w:pPr>
      <w:r w:rsidRPr="008F6176">
        <w:rPr>
          <w:b/>
        </w:rPr>
        <w:t>Only</w:t>
      </w:r>
      <w:r w:rsidRPr="008F6176">
        <w:t xml:space="preserve"> the school district or ESD that </w:t>
      </w:r>
      <w:r w:rsidRPr="008F6176">
        <w:rPr>
          <w:b/>
        </w:rPr>
        <w:t>contracts</w:t>
      </w:r>
      <w:r w:rsidRPr="008F6176">
        <w:t xml:space="preserve"> with ODE to provide educational services submits these students (see note above).</w:t>
      </w:r>
    </w:p>
    <w:tbl>
      <w:tblPr>
        <w:tblStyle w:val="MediumShading1-Accent1"/>
        <w:tblW w:w="5000" w:type="pct"/>
        <w:tblLook w:val="04A0" w:firstRow="1" w:lastRow="0" w:firstColumn="1" w:lastColumn="0" w:noHBand="0" w:noVBand="1"/>
        <w:tblDescription w:val="Pediatric Nursing Facility student field code guidance."/>
      </w:tblPr>
      <w:tblGrid>
        <w:gridCol w:w="3050"/>
        <w:gridCol w:w="6290"/>
      </w:tblGrid>
      <w:tr w:rsidR="009544AE" w:rsidRPr="001C4426" w14:paraId="4C16F762" w14:textId="77777777" w:rsidTr="0093519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33" w:type="pct"/>
            <w:shd w:val="clear" w:color="auto" w:fill="1F497D" w:themeFill="text2"/>
            <w:vAlign w:val="top"/>
          </w:tcPr>
          <w:p w14:paraId="3D009958" w14:textId="77777777" w:rsidR="009544AE" w:rsidRPr="001C4426" w:rsidRDefault="009544AE" w:rsidP="00935194">
            <w:pPr>
              <w:rPr>
                <w:rFonts w:cs="Calibri"/>
              </w:rPr>
            </w:pPr>
            <w:bookmarkStart w:id="108" w:name="_Toc487609836"/>
            <w:bookmarkStart w:id="109" w:name="_Toc114648876"/>
            <w:bookmarkStart w:id="110" w:name="_Toc126071412"/>
            <w:bookmarkStart w:id="111" w:name="_Toc148449758"/>
            <w:bookmarkStart w:id="112" w:name="_Toc487609835"/>
            <w:bookmarkStart w:id="113" w:name="_Toc114648875"/>
            <w:bookmarkStart w:id="114" w:name="_Toc126071411"/>
            <w:r w:rsidRPr="001C4426">
              <w:rPr>
                <w:rFonts w:cs="Calibri"/>
              </w:rPr>
              <w:t>Field</w:t>
            </w:r>
          </w:p>
        </w:tc>
        <w:tc>
          <w:tcPr>
            <w:tcW w:w="3367" w:type="pct"/>
            <w:shd w:val="clear" w:color="auto" w:fill="1F497D" w:themeFill="text2"/>
            <w:vAlign w:val="top"/>
          </w:tcPr>
          <w:p w14:paraId="5B078F72" w14:textId="77777777" w:rsidR="009544AE" w:rsidRPr="001C4426" w:rsidRDefault="009544AE" w:rsidP="00935194">
            <w:pPr>
              <w:cnfStyle w:val="100000000000" w:firstRow="1" w:lastRow="0" w:firstColumn="0" w:lastColumn="0" w:oddVBand="0" w:evenVBand="0" w:oddHBand="0" w:evenHBand="0" w:firstRowFirstColumn="0" w:firstRowLastColumn="0" w:lastRowFirstColumn="0" w:lastRowLastColumn="0"/>
              <w:rPr>
                <w:rFonts w:cs="Calibri"/>
              </w:rPr>
            </w:pPr>
            <w:r w:rsidRPr="001C4426">
              <w:rPr>
                <w:rFonts w:cs="Calibri"/>
              </w:rPr>
              <w:t>Correct Code/Identifier</w:t>
            </w:r>
          </w:p>
        </w:tc>
      </w:tr>
      <w:tr w:rsidR="009544AE" w:rsidRPr="001C4426" w14:paraId="5D05C80C" w14:textId="77777777" w:rsidTr="009351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281D44D1" w14:textId="77777777" w:rsidR="009544AE" w:rsidRPr="001C4426" w:rsidRDefault="009544AE" w:rsidP="00935194">
            <w:pPr>
              <w:rPr>
                <w:rFonts w:cs="Calibri"/>
              </w:rPr>
            </w:pPr>
            <w:r w:rsidRPr="001C4426">
              <w:rPr>
                <w:rFonts w:cs="Calibri"/>
              </w:rPr>
              <w:t>Logon at ODE District Website</w:t>
            </w:r>
          </w:p>
        </w:tc>
        <w:tc>
          <w:tcPr>
            <w:tcW w:w="3367" w:type="pct"/>
          </w:tcPr>
          <w:p w14:paraId="05E5D414" w14:textId="77777777" w:rsidR="009544AE" w:rsidRPr="001C4426" w:rsidRDefault="009544AE" w:rsidP="009544AE">
            <w:pPr>
              <w:numPr>
                <w:ilvl w:val="0"/>
                <w:numId w:val="8"/>
              </w:numPr>
              <w:contextualSpacing/>
              <w:cnfStyle w:val="000000100000" w:firstRow="0" w:lastRow="0" w:firstColumn="0" w:lastColumn="0" w:oddVBand="0" w:evenVBand="0" w:oddHBand="1" w:evenHBand="0" w:firstRowFirstColumn="0" w:firstRowLastColumn="0" w:lastRowFirstColumn="0" w:lastRowLastColumn="0"/>
              <w:rPr>
                <w:rFonts w:cs="Calibri"/>
              </w:rPr>
            </w:pPr>
            <w:r w:rsidRPr="001C4426">
              <w:rPr>
                <w:rFonts w:cs="Calibri"/>
              </w:rPr>
              <w:t>Agency submitting data (Contractor only)</w:t>
            </w:r>
          </w:p>
        </w:tc>
      </w:tr>
      <w:tr w:rsidR="009544AE" w:rsidRPr="001C4426" w14:paraId="1E849C27" w14:textId="77777777" w:rsidTr="009351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41D86AD2" w14:textId="77777777" w:rsidR="009544AE" w:rsidRPr="001C4426" w:rsidRDefault="009544AE" w:rsidP="00935194">
            <w:pPr>
              <w:rPr>
                <w:rFonts w:cs="Calibri"/>
              </w:rPr>
            </w:pPr>
            <w:r w:rsidRPr="001C4426">
              <w:rPr>
                <w:rFonts w:cs="Calibri"/>
              </w:rPr>
              <w:t>03 – Resident District ID</w:t>
            </w:r>
          </w:p>
        </w:tc>
        <w:tc>
          <w:tcPr>
            <w:tcW w:w="3367" w:type="pct"/>
          </w:tcPr>
          <w:p w14:paraId="2686DACC" w14:textId="77777777" w:rsidR="009544AE" w:rsidRPr="001C4426" w:rsidRDefault="009544AE" w:rsidP="009544AE">
            <w:pPr>
              <w:numPr>
                <w:ilvl w:val="0"/>
                <w:numId w:val="8"/>
              </w:numPr>
              <w:contextualSpacing/>
              <w:cnfStyle w:val="000000010000" w:firstRow="0" w:lastRow="0" w:firstColumn="0" w:lastColumn="0" w:oddVBand="0" w:evenVBand="0" w:oddHBand="0" w:evenHBand="1" w:firstRowFirstColumn="0" w:firstRowLastColumn="0" w:lastRowFirstColumn="0" w:lastRowLastColumn="0"/>
              <w:rPr>
                <w:rFonts w:cs="Calibri"/>
              </w:rPr>
            </w:pPr>
            <w:r w:rsidRPr="001C4426">
              <w:rPr>
                <w:rFonts w:cs="Calibri"/>
              </w:rPr>
              <w:t>Submitting Agency ID (the district responsible for FAPE) (2180)</w:t>
            </w:r>
          </w:p>
        </w:tc>
      </w:tr>
      <w:tr w:rsidR="009544AE" w:rsidRPr="001C4426" w14:paraId="4E4BA47B" w14:textId="77777777" w:rsidTr="009351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6067480D" w14:textId="77777777" w:rsidR="009544AE" w:rsidRPr="001C4426" w:rsidRDefault="009544AE" w:rsidP="00935194">
            <w:pPr>
              <w:rPr>
                <w:rFonts w:cs="Calibri"/>
              </w:rPr>
            </w:pPr>
            <w:r w:rsidRPr="001C4426">
              <w:rPr>
                <w:rFonts w:cs="Calibri"/>
              </w:rPr>
              <w:t>04 – Resident School ID</w:t>
            </w:r>
          </w:p>
        </w:tc>
        <w:tc>
          <w:tcPr>
            <w:tcW w:w="3367" w:type="pct"/>
          </w:tcPr>
          <w:p w14:paraId="75440A4A" w14:textId="77777777" w:rsidR="009544AE" w:rsidRPr="001C4426" w:rsidRDefault="009544AE" w:rsidP="009544AE">
            <w:pPr>
              <w:numPr>
                <w:ilvl w:val="0"/>
                <w:numId w:val="8"/>
              </w:numPr>
              <w:contextualSpacing/>
              <w:cnfStyle w:val="000000100000" w:firstRow="0" w:lastRow="0" w:firstColumn="0" w:lastColumn="0" w:oddVBand="0" w:evenVBand="0" w:oddHBand="1" w:evenHBand="0" w:firstRowFirstColumn="0" w:firstRowLastColumn="0" w:lastRowFirstColumn="0" w:lastRowLastColumn="0"/>
              <w:rPr>
                <w:rFonts w:cs="Calibri"/>
              </w:rPr>
            </w:pPr>
            <w:r w:rsidRPr="001C4426">
              <w:rPr>
                <w:rFonts w:cs="Calibri"/>
              </w:rPr>
              <w:t>Submitting Agency ID</w:t>
            </w:r>
          </w:p>
        </w:tc>
      </w:tr>
      <w:tr w:rsidR="009544AE" w:rsidRPr="001C4426" w14:paraId="1068E146" w14:textId="77777777" w:rsidTr="009351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46F1D63B" w14:textId="77777777" w:rsidR="009544AE" w:rsidRPr="001C4426" w:rsidRDefault="009544AE" w:rsidP="00935194">
            <w:pPr>
              <w:rPr>
                <w:rFonts w:cs="Calibri"/>
              </w:rPr>
            </w:pPr>
            <w:r w:rsidRPr="001C4426">
              <w:rPr>
                <w:rFonts w:cs="Calibri"/>
              </w:rPr>
              <w:t>05 – Attending District ID</w:t>
            </w:r>
          </w:p>
        </w:tc>
        <w:tc>
          <w:tcPr>
            <w:tcW w:w="3367" w:type="pct"/>
          </w:tcPr>
          <w:p w14:paraId="46B45D37" w14:textId="77777777" w:rsidR="009544AE" w:rsidRPr="001C4426" w:rsidRDefault="009544AE" w:rsidP="009544AE">
            <w:pPr>
              <w:numPr>
                <w:ilvl w:val="0"/>
                <w:numId w:val="8"/>
              </w:numPr>
              <w:contextualSpacing/>
              <w:cnfStyle w:val="000000010000" w:firstRow="0" w:lastRow="0" w:firstColumn="0" w:lastColumn="0" w:oddVBand="0" w:evenVBand="0" w:oddHBand="0" w:evenHBand="1" w:firstRowFirstColumn="0" w:firstRowLastColumn="0" w:lastRowFirstColumn="0" w:lastRowLastColumn="0"/>
              <w:rPr>
                <w:rFonts w:cs="Calibri"/>
              </w:rPr>
            </w:pPr>
            <w:r w:rsidRPr="001C4426">
              <w:rPr>
                <w:rFonts w:cs="Calibri"/>
              </w:rPr>
              <w:t>(5269) ODE PNF District</w:t>
            </w:r>
          </w:p>
        </w:tc>
      </w:tr>
      <w:tr w:rsidR="009544AE" w:rsidRPr="001C4426" w14:paraId="50BD90EB" w14:textId="77777777" w:rsidTr="009351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2296E930" w14:textId="77777777" w:rsidR="009544AE" w:rsidRPr="001C4426" w:rsidRDefault="009544AE" w:rsidP="00935194">
            <w:pPr>
              <w:rPr>
                <w:rFonts w:cs="Calibri"/>
              </w:rPr>
            </w:pPr>
            <w:r w:rsidRPr="001C4426">
              <w:rPr>
                <w:rFonts w:cs="Calibri"/>
              </w:rPr>
              <w:t>06 – Attending School ID</w:t>
            </w:r>
          </w:p>
        </w:tc>
        <w:tc>
          <w:tcPr>
            <w:tcW w:w="3367" w:type="pct"/>
          </w:tcPr>
          <w:p w14:paraId="127C971B" w14:textId="77777777" w:rsidR="009544AE" w:rsidRPr="001C4426" w:rsidRDefault="009544AE" w:rsidP="009544AE">
            <w:pPr>
              <w:numPr>
                <w:ilvl w:val="0"/>
                <w:numId w:val="8"/>
              </w:numPr>
              <w:contextualSpacing/>
              <w:cnfStyle w:val="000000100000" w:firstRow="0" w:lastRow="0" w:firstColumn="0" w:lastColumn="0" w:oddVBand="0" w:evenVBand="0" w:oddHBand="1" w:evenHBand="0" w:firstRowFirstColumn="0" w:firstRowLastColumn="0" w:lastRowFirstColumn="0" w:lastRowLastColumn="0"/>
              <w:rPr>
                <w:rFonts w:cs="Calibri"/>
              </w:rPr>
            </w:pPr>
            <w:r w:rsidRPr="001C4426">
              <w:rPr>
                <w:rFonts w:cs="Calibri"/>
              </w:rPr>
              <w:t xml:space="preserve">PNF Institution ID from </w:t>
            </w:r>
            <w:hyperlink r:id="rId66" w:history="1">
              <w:r w:rsidRPr="001C4426">
                <w:rPr>
                  <w:rFonts w:cs="Calibri"/>
                  <w:color w:val="0000FF" w:themeColor="hyperlink"/>
                  <w:u w:val="single"/>
                </w:rPr>
                <w:t>Supplement B</w:t>
              </w:r>
            </w:hyperlink>
            <w:r w:rsidRPr="001C4426">
              <w:rPr>
                <w:rFonts w:cs="Calibri"/>
              </w:rPr>
              <w:t xml:space="preserve"> (5269)</w:t>
            </w:r>
          </w:p>
        </w:tc>
      </w:tr>
      <w:tr w:rsidR="009544AE" w:rsidRPr="001C4426" w14:paraId="04521DAF" w14:textId="77777777" w:rsidTr="009351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136D645C" w14:textId="77777777" w:rsidR="009544AE" w:rsidRPr="001C4426" w:rsidRDefault="009544AE" w:rsidP="00935194">
            <w:pPr>
              <w:rPr>
                <w:rFonts w:cs="Calibri"/>
              </w:rPr>
            </w:pPr>
            <w:r w:rsidRPr="00D218D4">
              <w:rPr>
                <w:rFonts w:cs="Calibri"/>
              </w:rPr>
              <w:t>Program Reason Code</w:t>
            </w:r>
          </w:p>
        </w:tc>
        <w:tc>
          <w:tcPr>
            <w:tcW w:w="3367" w:type="pct"/>
          </w:tcPr>
          <w:p w14:paraId="66AFE0DB" w14:textId="4AD63801" w:rsidR="009544AE" w:rsidRPr="001C4426" w:rsidRDefault="009544AE" w:rsidP="009544AE">
            <w:pPr>
              <w:numPr>
                <w:ilvl w:val="0"/>
                <w:numId w:val="8"/>
              </w:numPr>
              <w:contextualSpacing/>
              <w:cnfStyle w:val="000000010000" w:firstRow="0" w:lastRow="0" w:firstColumn="0" w:lastColumn="0" w:oddVBand="0" w:evenVBand="0" w:oddHBand="0" w:evenHBand="1" w:firstRowFirstColumn="0" w:firstRowLastColumn="0" w:lastRowFirstColumn="0" w:lastRowLastColumn="0"/>
              <w:rPr>
                <w:rFonts w:cs="Calibri"/>
              </w:rPr>
            </w:pPr>
            <w:r>
              <w:rPr>
                <w:rFonts w:cs="Calibri"/>
              </w:rPr>
              <w:t>Choose appropriate code</w:t>
            </w:r>
          </w:p>
        </w:tc>
      </w:tr>
    </w:tbl>
    <w:p w14:paraId="46311C93" w14:textId="77777777" w:rsidR="00824E23" w:rsidRPr="008F6176" w:rsidRDefault="00824E23" w:rsidP="009544AE">
      <w:pPr>
        <w:pStyle w:val="Heading2"/>
        <w:spacing w:before="240"/>
      </w:pPr>
      <w:bookmarkStart w:id="115" w:name="_Toc177465917"/>
      <w:r w:rsidRPr="008F6176">
        <w:t>State Placed Juvenile Detention Education Program (JDEP) Student (Contractor Submission)</w:t>
      </w:r>
      <w:bookmarkEnd w:id="108"/>
      <w:bookmarkEnd w:id="109"/>
      <w:bookmarkEnd w:id="110"/>
      <w:bookmarkEnd w:id="111"/>
      <w:bookmarkEnd w:id="115"/>
    </w:p>
    <w:p w14:paraId="65221854" w14:textId="77777777" w:rsidR="00824E23" w:rsidRPr="008F6176" w:rsidRDefault="00824E23" w:rsidP="00824E23">
      <w:pPr>
        <w:rPr>
          <w:rFonts w:cs="Calibri"/>
        </w:rPr>
      </w:pPr>
      <w:r w:rsidRPr="008F6176">
        <w:rPr>
          <w:rFonts w:cs="Calibri"/>
          <w:u w:val="single"/>
        </w:rPr>
        <w:t>Definition</w:t>
      </w:r>
      <w:r w:rsidRPr="008F6176">
        <w:rPr>
          <w:rFonts w:cs="Calibri"/>
        </w:rPr>
        <w:t>: When the student has been placed in a Juvenile Detention Center. ORS 336.585</w:t>
      </w:r>
    </w:p>
    <w:p w14:paraId="680C420E" w14:textId="77777777" w:rsidR="00824E23" w:rsidRPr="008F6176" w:rsidRDefault="00824E23" w:rsidP="00824E23">
      <w:pPr>
        <w:spacing w:after="0"/>
        <w:rPr>
          <w:rFonts w:cs="Calibri"/>
        </w:rPr>
      </w:pPr>
      <w:r w:rsidRPr="008F6176">
        <w:rPr>
          <w:rFonts w:cs="Calibri"/>
          <w:u w:val="single"/>
        </w:rPr>
        <w:t>Coding Example</w:t>
      </w:r>
      <w:r w:rsidRPr="008F6176">
        <w:rPr>
          <w:rFonts w:cs="Calibri"/>
        </w:rPr>
        <w:t>:</w:t>
      </w:r>
    </w:p>
    <w:p w14:paraId="394EF05F" w14:textId="77777777" w:rsidR="00824E23" w:rsidRPr="008F6176" w:rsidRDefault="00824E23" w:rsidP="00ED1140">
      <w:pPr>
        <w:pStyle w:val="ListParagraph"/>
        <w:numPr>
          <w:ilvl w:val="0"/>
          <w:numId w:val="12"/>
        </w:numPr>
      </w:pPr>
      <w:r w:rsidRPr="008F6176">
        <w:t>The student receives their education in a juvenile detention center.</w:t>
      </w:r>
    </w:p>
    <w:p w14:paraId="24684BD3" w14:textId="77777777" w:rsidR="00824E23" w:rsidRPr="008F6176" w:rsidRDefault="00824E23" w:rsidP="00040A31">
      <w:pPr>
        <w:pStyle w:val="ListParagraph"/>
        <w:numPr>
          <w:ilvl w:val="1"/>
          <w:numId w:val="12"/>
        </w:numPr>
        <w:spacing w:after="240"/>
      </w:pPr>
      <w:r w:rsidRPr="008F6176">
        <w:t>Only the school district/ESD that contracts with ODE to provide educational services submits these students.</w:t>
      </w:r>
    </w:p>
    <w:tbl>
      <w:tblPr>
        <w:tblStyle w:val="MediumShading1-Accent1"/>
        <w:tblW w:w="5000" w:type="pct"/>
        <w:tblLook w:val="04A0" w:firstRow="1" w:lastRow="0" w:firstColumn="1" w:lastColumn="0" w:noHBand="0" w:noVBand="1"/>
        <w:tblDescription w:val="State Placed in Juvenile Detention Education Program student field code guidance."/>
      </w:tblPr>
      <w:tblGrid>
        <w:gridCol w:w="3050"/>
        <w:gridCol w:w="6290"/>
      </w:tblGrid>
      <w:tr w:rsidR="009544AE" w:rsidRPr="001C4426" w14:paraId="01981398" w14:textId="77777777" w:rsidTr="0093519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33" w:type="pct"/>
            <w:shd w:val="clear" w:color="auto" w:fill="1F497D" w:themeFill="text2"/>
            <w:vAlign w:val="top"/>
          </w:tcPr>
          <w:p w14:paraId="18B0634C" w14:textId="77777777" w:rsidR="009544AE" w:rsidRPr="001C4426" w:rsidRDefault="009544AE" w:rsidP="00935194">
            <w:pPr>
              <w:rPr>
                <w:rFonts w:cs="Calibri"/>
              </w:rPr>
            </w:pPr>
            <w:bookmarkStart w:id="116" w:name="_Toc148449759"/>
            <w:r w:rsidRPr="001C4426">
              <w:rPr>
                <w:rFonts w:cs="Calibri"/>
              </w:rPr>
              <w:t>Field</w:t>
            </w:r>
          </w:p>
        </w:tc>
        <w:tc>
          <w:tcPr>
            <w:tcW w:w="3367" w:type="pct"/>
            <w:shd w:val="clear" w:color="auto" w:fill="1F497D" w:themeFill="text2"/>
            <w:vAlign w:val="top"/>
          </w:tcPr>
          <w:p w14:paraId="41DE20AB" w14:textId="77777777" w:rsidR="009544AE" w:rsidRPr="001C4426" w:rsidRDefault="009544AE" w:rsidP="00935194">
            <w:pPr>
              <w:cnfStyle w:val="100000000000" w:firstRow="1" w:lastRow="0" w:firstColumn="0" w:lastColumn="0" w:oddVBand="0" w:evenVBand="0" w:oddHBand="0" w:evenHBand="0" w:firstRowFirstColumn="0" w:firstRowLastColumn="0" w:lastRowFirstColumn="0" w:lastRowLastColumn="0"/>
              <w:rPr>
                <w:rFonts w:cs="Calibri"/>
              </w:rPr>
            </w:pPr>
            <w:r w:rsidRPr="001C4426">
              <w:rPr>
                <w:rFonts w:cs="Calibri"/>
              </w:rPr>
              <w:t>Correct Code/Identifier</w:t>
            </w:r>
          </w:p>
        </w:tc>
      </w:tr>
      <w:tr w:rsidR="009544AE" w:rsidRPr="001C4426" w14:paraId="07D957A3" w14:textId="77777777" w:rsidTr="009351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42346F08" w14:textId="77777777" w:rsidR="009544AE" w:rsidRPr="001C4426" w:rsidRDefault="009544AE" w:rsidP="00935194">
            <w:pPr>
              <w:rPr>
                <w:rFonts w:cs="Calibri"/>
              </w:rPr>
            </w:pPr>
            <w:r w:rsidRPr="001C4426">
              <w:rPr>
                <w:rFonts w:cs="Calibri"/>
              </w:rPr>
              <w:t>Logon at ODE District Website</w:t>
            </w:r>
          </w:p>
        </w:tc>
        <w:tc>
          <w:tcPr>
            <w:tcW w:w="3367" w:type="pct"/>
          </w:tcPr>
          <w:p w14:paraId="70946450" w14:textId="77777777" w:rsidR="009544AE" w:rsidRPr="001C4426" w:rsidRDefault="009544AE" w:rsidP="009544AE">
            <w:pPr>
              <w:numPr>
                <w:ilvl w:val="0"/>
                <w:numId w:val="8"/>
              </w:numPr>
              <w:contextualSpacing/>
              <w:cnfStyle w:val="000000100000" w:firstRow="0" w:lastRow="0" w:firstColumn="0" w:lastColumn="0" w:oddVBand="0" w:evenVBand="0" w:oddHBand="1" w:evenHBand="0" w:firstRowFirstColumn="0" w:firstRowLastColumn="0" w:lastRowFirstColumn="0" w:lastRowLastColumn="0"/>
              <w:rPr>
                <w:rFonts w:cs="Calibri"/>
              </w:rPr>
            </w:pPr>
            <w:r w:rsidRPr="001C4426">
              <w:rPr>
                <w:rFonts w:cs="Calibri"/>
              </w:rPr>
              <w:t>Agency submitting data (Contractor only)</w:t>
            </w:r>
          </w:p>
        </w:tc>
      </w:tr>
      <w:tr w:rsidR="009544AE" w:rsidRPr="001C4426" w14:paraId="084B932B" w14:textId="77777777" w:rsidTr="009351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3803C462" w14:textId="77777777" w:rsidR="009544AE" w:rsidRPr="001C4426" w:rsidRDefault="009544AE" w:rsidP="00935194">
            <w:pPr>
              <w:rPr>
                <w:rFonts w:cs="Calibri"/>
              </w:rPr>
            </w:pPr>
            <w:r w:rsidRPr="001C4426">
              <w:rPr>
                <w:rFonts w:cs="Calibri"/>
              </w:rPr>
              <w:t>03 – Resident District ID</w:t>
            </w:r>
          </w:p>
        </w:tc>
        <w:tc>
          <w:tcPr>
            <w:tcW w:w="3367" w:type="pct"/>
          </w:tcPr>
          <w:p w14:paraId="0391B7FA" w14:textId="77777777" w:rsidR="009544AE" w:rsidRPr="001C4426" w:rsidRDefault="009544AE" w:rsidP="009544AE">
            <w:pPr>
              <w:numPr>
                <w:ilvl w:val="0"/>
                <w:numId w:val="8"/>
              </w:numPr>
              <w:contextualSpacing/>
              <w:cnfStyle w:val="000000010000" w:firstRow="0" w:lastRow="0" w:firstColumn="0" w:lastColumn="0" w:oddVBand="0" w:evenVBand="0" w:oddHBand="0" w:evenHBand="1" w:firstRowFirstColumn="0" w:firstRowLastColumn="0" w:lastRowFirstColumn="0" w:lastRowLastColumn="0"/>
              <w:rPr>
                <w:rFonts w:cs="Calibri"/>
              </w:rPr>
            </w:pPr>
            <w:r w:rsidRPr="001C4426">
              <w:rPr>
                <w:rFonts w:cs="Calibri"/>
              </w:rPr>
              <w:t xml:space="preserve">Submitting Agency ID </w:t>
            </w:r>
          </w:p>
        </w:tc>
      </w:tr>
      <w:tr w:rsidR="009544AE" w:rsidRPr="001C4426" w14:paraId="484B0504" w14:textId="77777777" w:rsidTr="009351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56598594" w14:textId="77777777" w:rsidR="009544AE" w:rsidRPr="001C4426" w:rsidRDefault="009544AE" w:rsidP="00935194">
            <w:pPr>
              <w:rPr>
                <w:rFonts w:cs="Calibri"/>
              </w:rPr>
            </w:pPr>
            <w:r w:rsidRPr="001C4426">
              <w:rPr>
                <w:rFonts w:cs="Calibri"/>
              </w:rPr>
              <w:t>04 – Resident School ID</w:t>
            </w:r>
          </w:p>
        </w:tc>
        <w:tc>
          <w:tcPr>
            <w:tcW w:w="3367" w:type="pct"/>
          </w:tcPr>
          <w:p w14:paraId="43665801" w14:textId="77777777" w:rsidR="009544AE" w:rsidRPr="001C4426" w:rsidRDefault="009544AE" w:rsidP="009544AE">
            <w:pPr>
              <w:numPr>
                <w:ilvl w:val="0"/>
                <w:numId w:val="8"/>
              </w:numPr>
              <w:contextualSpacing/>
              <w:cnfStyle w:val="000000100000" w:firstRow="0" w:lastRow="0" w:firstColumn="0" w:lastColumn="0" w:oddVBand="0" w:evenVBand="0" w:oddHBand="1" w:evenHBand="0" w:firstRowFirstColumn="0" w:firstRowLastColumn="0" w:lastRowFirstColumn="0" w:lastRowLastColumn="0"/>
              <w:rPr>
                <w:rFonts w:cs="Calibri"/>
              </w:rPr>
            </w:pPr>
            <w:r w:rsidRPr="001C4426">
              <w:rPr>
                <w:rFonts w:cs="Calibri"/>
              </w:rPr>
              <w:t>Submitting Agency ID</w:t>
            </w:r>
          </w:p>
        </w:tc>
      </w:tr>
      <w:tr w:rsidR="009544AE" w:rsidRPr="001C4426" w14:paraId="0862474B" w14:textId="77777777" w:rsidTr="009351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010C3E74" w14:textId="77777777" w:rsidR="009544AE" w:rsidRPr="001C4426" w:rsidRDefault="009544AE" w:rsidP="00935194">
            <w:pPr>
              <w:rPr>
                <w:rFonts w:cs="Calibri"/>
              </w:rPr>
            </w:pPr>
            <w:r w:rsidRPr="001C4426">
              <w:rPr>
                <w:rFonts w:cs="Calibri"/>
              </w:rPr>
              <w:t>05 – Attending District ID</w:t>
            </w:r>
          </w:p>
        </w:tc>
        <w:tc>
          <w:tcPr>
            <w:tcW w:w="3367" w:type="pct"/>
          </w:tcPr>
          <w:p w14:paraId="4DC48D01" w14:textId="77777777" w:rsidR="009544AE" w:rsidRPr="001C4426" w:rsidRDefault="009544AE" w:rsidP="009544AE">
            <w:pPr>
              <w:numPr>
                <w:ilvl w:val="0"/>
                <w:numId w:val="8"/>
              </w:numPr>
              <w:contextualSpacing/>
              <w:cnfStyle w:val="000000010000" w:firstRow="0" w:lastRow="0" w:firstColumn="0" w:lastColumn="0" w:oddVBand="0" w:evenVBand="0" w:oddHBand="0" w:evenHBand="1" w:firstRowFirstColumn="0" w:firstRowLastColumn="0" w:lastRowFirstColumn="0" w:lastRowLastColumn="0"/>
              <w:rPr>
                <w:rFonts w:cs="Calibri"/>
              </w:rPr>
            </w:pPr>
            <w:r w:rsidRPr="001C4426">
              <w:rPr>
                <w:rFonts w:cs="Calibri"/>
              </w:rPr>
              <w:t>(3476) ODE JDEP District ID</w:t>
            </w:r>
          </w:p>
        </w:tc>
      </w:tr>
      <w:tr w:rsidR="009544AE" w:rsidRPr="001C4426" w14:paraId="26C52902" w14:textId="77777777" w:rsidTr="009351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3D55C4B7" w14:textId="77777777" w:rsidR="009544AE" w:rsidRPr="001C4426" w:rsidRDefault="009544AE" w:rsidP="00935194">
            <w:pPr>
              <w:rPr>
                <w:rFonts w:cs="Calibri"/>
              </w:rPr>
            </w:pPr>
            <w:r w:rsidRPr="001C4426">
              <w:rPr>
                <w:rFonts w:cs="Calibri"/>
              </w:rPr>
              <w:t>06 – Attending School ID</w:t>
            </w:r>
          </w:p>
        </w:tc>
        <w:tc>
          <w:tcPr>
            <w:tcW w:w="3367" w:type="pct"/>
          </w:tcPr>
          <w:p w14:paraId="1E686A5D" w14:textId="77777777" w:rsidR="009544AE" w:rsidRPr="001C4426" w:rsidRDefault="009544AE" w:rsidP="009544AE">
            <w:pPr>
              <w:numPr>
                <w:ilvl w:val="0"/>
                <w:numId w:val="8"/>
              </w:numPr>
              <w:contextualSpacing/>
              <w:cnfStyle w:val="000000100000" w:firstRow="0" w:lastRow="0" w:firstColumn="0" w:lastColumn="0" w:oddVBand="0" w:evenVBand="0" w:oddHBand="1" w:evenHBand="0" w:firstRowFirstColumn="0" w:firstRowLastColumn="0" w:lastRowFirstColumn="0" w:lastRowLastColumn="0"/>
              <w:rPr>
                <w:rFonts w:cs="Calibri"/>
              </w:rPr>
            </w:pPr>
            <w:r w:rsidRPr="001C4426">
              <w:rPr>
                <w:rFonts w:cs="Calibri"/>
              </w:rPr>
              <w:t xml:space="preserve">JDEP Facility ID from </w:t>
            </w:r>
            <w:hyperlink r:id="rId67" w:history="1">
              <w:r w:rsidRPr="001C4426">
                <w:rPr>
                  <w:rFonts w:cs="Calibri"/>
                  <w:color w:val="0000FF" w:themeColor="hyperlink"/>
                  <w:u w:val="single"/>
                </w:rPr>
                <w:t>Supplement E</w:t>
              </w:r>
            </w:hyperlink>
          </w:p>
        </w:tc>
      </w:tr>
      <w:tr w:rsidR="009544AE" w:rsidRPr="001C4426" w14:paraId="1C43F820" w14:textId="77777777" w:rsidTr="009351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74C3068B" w14:textId="77777777" w:rsidR="009544AE" w:rsidRPr="001C4426" w:rsidRDefault="009544AE" w:rsidP="00935194">
            <w:pPr>
              <w:rPr>
                <w:rFonts w:cs="Calibri"/>
              </w:rPr>
            </w:pPr>
            <w:r w:rsidRPr="00D218D4">
              <w:rPr>
                <w:rFonts w:cs="Calibri"/>
              </w:rPr>
              <w:t>Program Reason Code</w:t>
            </w:r>
          </w:p>
        </w:tc>
        <w:tc>
          <w:tcPr>
            <w:tcW w:w="3367" w:type="pct"/>
          </w:tcPr>
          <w:p w14:paraId="78DEF402" w14:textId="172F640B" w:rsidR="009544AE" w:rsidRPr="001C4426" w:rsidRDefault="009544AE" w:rsidP="009544AE">
            <w:pPr>
              <w:numPr>
                <w:ilvl w:val="0"/>
                <w:numId w:val="8"/>
              </w:numPr>
              <w:contextualSpacing/>
              <w:cnfStyle w:val="000000010000" w:firstRow="0" w:lastRow="0" w:firstColumn="0" w:lastColumn="0" w:oddVBand="0" w:evenVBand="0" w:oddHBand="0" w:evenHBand="1" w:firstRowFirstColumn="0" w:firstRowLastColumn="0" w:lastRowFirstColumn="0" w:lastRowLastColumn="0"/>
              <w:rPr>
                <w:rFonts w:cs="Calibri"/>
              </w:rPr>
            </w:pPr>
            <w:r>
              <w:rPr>
                <w:rFonts w:cs="Calibri"/>
              </w:rPr>
              <w:t>Choose appropriate code</w:t>
            </w:r>
          </w:p>
        </w:tc>
      </w:tr>
    </w:tbl>
    <w:p w14:paraId="4B841CB4" w14:textId="77777777" w:rsidR="009544AE" w:rsidRDefault="009544AE" w:rsidP="009544AE">
      <w:r>
        <w:br w:type="page"/>
      </w:r>
    </w:p>
    <w:p w14:paraId="20FB265D" w14:textId="21BC2FD7" w:rsidR="00824E23" w:rsidRPr="008F6176" w:rsidRDefault="00824E23" w:rsidP="0015397A">
      <w:pPr>
        <w:pStyle w:val="Heading2"/>
        <w:spacing w:before="240"/>
      </w:pPr>
      <w:bookmarkStart w:id="117" w:name="_Toc177465918"/>
      <w:r w:rsidRPr="008F6176">
        <w:lastRenderedPageBreak/>
        <w:t>State Placed Youth Corrections Education Program (YCEP) (Contractor Submission)</w:t>
      </w:r>
      <w:bookmarkEnd w:id="112"/>
      <w:bookmarkEnd w:id="113"/>
      <w:bookmarkEnd w:id="114"/>
      <w:bookmarkEnd w:id="116"/>
      <w:bookmarkEnd w:id="117"/>
    </w:p>
    <w:p w14:paraId="5DFB8903" w14:textId="77777777" w:rsidR="00824E23" w:rsidRPr="008F6176" w:rsidRDefault="00824E23" w:rsidP="00824E23">
      <w:pPr>
        <w:spacing w:after="80"/>
        <w:rPr>
          <w:rFonts w:cs="Calibri"/>
        </w:rPr>
      </w:pPr>
      <w:r w:rsidRPr="008F6176">
        <w:rPr>
          <w:rFonts w:cs="Calibri"/>
          <w:u w:val="single"/>
        </w:rPr>
        <w:t>Definition</w:t>
      </w:r>
      <w:r w:rsidRPr="008F6176">
        <w:rPr>
          <w:rFonts w:cs="Calibri"/>
        </w:rPr>
        <w:t>: When the student resides in an Oregon Youth Correctional Facility and receives their education services through a Youth Corrections Education Program. ORS 336.590</w:t>
      </w:r>
    </w:p>
    <w:p w14:paraId="15C42005" w14:textId="77777777" w:rsidR="00824E23" w:rsidRPr="008F6176" w:rsidRDefault="00824E23" w:rsidP="00824E23">
      <w:pPr>
        <w:spacing w:after="0"/>
        <w:rPr>
          <w:rFonts w:cs="Calibri"/>
        </w:rPr>
      </w:pPr>
      <w:r w:rsidRPr="008F6176">
        <w:rPr>
          <w:rFonts w:cs="Calibri"/>
          <w:u w:val="single"/>
        </w:rPr>
        <w:t>Coding Example</w:t>
      </w:r>
      <w:r w:rsidRPr="008F6176">
        <w:rPr>
          <w:rFonts w:cs="Calibri"/>
        </w:rPr>
        <w:t>:</w:t>
      </w:r>
    </w:p>
    <w:p w14:paraId="200D10D2" w14:textId="77777777" w:rsidR="00824E23" w:rsidRPr="008F6176" w:rsidRDefault="00824E23" w:rsidP="00ED1140">
      <w:pPr>
        <w:pStyle w:val="ListParagraph"/>
      </w:pPr>
      <w:r w:rsidRPr="008F6176">
        <w:t>The student receives their education in an Oregon Youth Correctional Facility.</w:t>
      </w:r>
    </w:p>
    <w:p w14:paraId="304B1A30" w14:textId="77777777" w:rsidR="00824E23" w:rsidRPr="008F6176" w:rsidRDefault="00824E23" w:rsidP="00040A31">
      <w:pPr>
        <w:pStyle w:val="ListParagraph"/>
        <w:numPr>
          <w:ilvl w:val="1"/>
          <w:numId w:val="11"/>
        </w:numPr>
        <w:spacing w:after="240"/>
      </w:pPr>
      <w:r w:rsidRPr="008F6176">
        <w:t>Only the school district or ESD that contracts with ODE to provide educational services submits these students.</w:t>
      </w:r>
    </w:p>
    <w:tbl>
      <w:tblPr>
        <w:tblStyle w:val="MediumShading1-Accent1"/>
        <w:tblW w:w="5000" w:type="pct"/>
        <w:tblLook w:val="04A0" w:firstRow="1" w:lastRow="0" w:firstColumn="1" w:lastColumn="0" w:noHBand="0" w:noVBand="1"/>
        <w:tblDescription w:val="State Placed in YCEP and JDEP student field code guidance."/>
      </w:tblPr>
      <w:tblGrid>
        <w:gridCol w:w="3050"/>
        <w:gridCol w:w="6290"/>
      </w:tblGrid>
      <w:tr w:rsidR="009544AE" w:rsidRPr="001C4426" w14:paraId="2666019E" w14:textId="77777777" w:rsidTr="0093519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33" w:type="pct"/>
            <w:shd w:val="clear" w:color="auto" w:fill="1F497D" w:themeFill="text2"/>
            <w:vAlign w:val="top"/>
          </w:tcPr>
          <w:p w14:paraId="0D1DD1E2" w14:textId="77777777" w:rsidR="009544AE" w:rsidRPr="001C4426" w:rsidRDefault="009544AE" w:rsidP="00935194">
            <w:pPr>
              <w:rPr>
                <w:rFonts w:cs="Calibri"/>
              </w:rPr>
            </w:pPr>
            <w:bookmarkStart w:id="118" w:name="_Toc148449762"/>
            <w:r w:rsidRPr="001C4426">
              <w:rPr>
                <w:rFonts w:cs="Calibri"/>
              </w:rPr>
              <w:t>Field</w:t>
            </w:r>
          </w:p>
        </w:tc>
        <w:tc>
          <w:tcPr>
            <w:tcW w:w="3367" w:type="pct"/>
            <w:shd w:val="clear" w:color="auto" w:fill="1F497D" w:themeFill="text2"/>
            <w:vAlign w:val="top"/>
          </w:tcPr>
          <w:p w14:paraId="4C099355" w14:textId="77777777" w:rsidR="009544AE" w:rsidRPr="001C4426" w:rsidRDefault="009544AE" w:rsidP="00935194">
            <w:pPr>
              <w:cnfStyle w:val="100000000000" w:firstRow="1" w:lastRow="0" w:firstColumn="0" w:lastColumn="0" w:oddVBand="0" w:evenVBand="0" w:oddHBand="0" w:evenHBand="0" w:firstRowFirstColumn="0" w:firstRowLastColumn="0" w:lastRowFirstColumn="0" w:lastRowLastColumn="0"/>
              <w:rPr>
                <w:rFonts w:cs="Calibri"/>
              </w:rPr>
            </w:pPr>
            <w:r w:rsidRPr="001C4426">
              <w:rPr>
                <w:rFonts w:cs="Calibri"/>
              </w:rPr>
              <w:t>Correct Code/Identifier</w:t>
            </w:r>
          </w:p>
        </w:tc>
      </w:tr>
      <w:tr w:rsidR="009544AE" w:rsidRPr="001C4426" w14:paraId="2E8B3ABD" w14:textId="77777777" w:rsidTr="009351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3258C6CB" w14:textId="77777777" w:rsidR="009544AE" w:rsidRPr="001C4426" w:rsidRDefault="009544AE" w:rsidP="00935194">
            <w:pPr>
              <w:rPr>
                <w:rFonts w:cs="Calibri"/>
              </w:rPr>
            </w:pPr>
            <w:r w:rsidRPr="001C4426">
              <w:rPr>
                <w:rFonts w:cs="Calibri"/>
              </w:rPr>
              <w:t>Logon at ODE District Website</w:t>
            </w:r>
          </w:p>
        </w:tc>
        <w:tc>
          <w:tcPr>
            <w:tcW w:w="3367" w:type="pct"/>
          </w:tcPr>
          <w:p w14:paraId="12CF1CA9" w14:textId="77777777" w:rsidR="009544AE" w:rsidRPr="001C4426" w:rsidRDefault="009544AE" w:rsidP="009544AE">
            <w:pPr>
              <w:numPr>
                <w:ilvl w:val="0"/>
                <w:numId w:val="8"/>
              </w:numPr>
              <w:contextualSpacing/>
              <w:cnfStyle w:val="000000100000" w:firstRow="0" w:lastRow="0" w:firstColumn="0" w:lastColumn="0" w:oddVBand="0" w:evenVBand="0" w:oddHBand="1" w:evenHBand="0" w:firstRowFirstColumn="0" w:firstRowLastColumn="0" w:lastRowFirstColumn="0" w:lastRowLastColumn="0"/>
              <w:rPr>
                <w:rFonts w:cs="Calibri"/>
              </w:rPr>
            </w:pPr>
            <w:r w:rsidRPr="001C4426">
              <w:rPr>
                <w:rFonts w:cs="Calibri"/>
              </w:rPr>
              <w:t>Agency submitting data (Contractor only)</w:t>
            </w:r>
          </w:p>
        </w:tc>
      </w:tr>
      <w:tr w:rsidR="009544AE" w:rsidRPr="001C4426" w14:paraId="3ABD573F" w14:textId="77777777" w:rsidTr="009351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2E59391B" w14:textId="77777777" w:rsidR="009544AE" w:rsidRPr="001C4426" w:rsidRDefault="009544AE" w:rsidP="00935194">
            <w:pPr>
              <w:rPr>
                <w:rFonts w:cs="Calibri"/>
              </w:rPr>
            </w:pPr>
            <w:r w:rsidRPr="001C4426">
              <w:rPr>
                <w:rFonts w:cs="Calibri"/>
              </w:rPr>
              <w:t>03 – Resident District ID</w:t>
            </w:r>
          </w:p>
        </w:tc>
        <w:tc>
          <w:tcPr>
            <w:tcW w:w="3367" w:type="pct"/>
          </w:tcPr>
          <w:p w14:paraId="2FF08F7C" w14:textId="77777777" w:rsidR="009544AE" w:rsidRPr="001C4426" w:rsidRDefault="009544AE" w:rsidP="009544AE">
            <w:pPr>
              <w:numPr>
                <w:ilvl w:val="0"/>
                <w:numId w:val="8"/>
              </w:numPr>
              <w:contextualSpacing/>
              <w:cnfStyle w:val="000000010000" w:firstRow="0" w:lastRow="0" w:firstColumn="0" w:lastColumn="0" w:oddVBand="0" w:evenVBand="0" w:oddHBand="0" w:evenHBand="1" w:firstRowFirstColumn="0" w:firstRowLastColumn="0" w:lastRowFirstColumn="0" w:lastRowLastColumn="0"/>
              <w:rPr>
                <w:rFonts w:cs="Calibri"/>
              </w:rPr>
            </w:pPr>
            <w:r w:rsidRPr="001C4426">
              <w:rPr>
                <w:rFonts w:cs="Calibri"/>
              </w:rPr>
              <w:t>Submitting Agency ID</w:t>
            </w:r>
          </w:p>
        </w:tc>
      </w:tr>
      <w:tr w:rsidR="009544AE" w:rsidRPr="001C4426" w14:paraId="6E1E003D" w14:textId="77777777" w:rsidTr="009351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0CC8E581" w14:textId="77777777" w:rsidR="009544AE" w:rsidRPr="001C4426" w:rsidRDefault="009544AE" w:rsidP="00935194">
            <w:pPr>
              <w:rPr>
                <w:rFonts w:cs="Calibri"/>
              </w:rPr>
            </w:pPr>
            <w:r w:rsidRPr="001C4426">
              <w:rPr>
                <w:rFonts w:cs="Calibri"/>
              </w:rPr>
              <w:t>04 – Resident School ID</w:t>
            </w:r>
          </w:p>
        </w:tc>
        <w:tc>
          <w:tcPr>
            <w:tcW w:w="3367" w:type="pct"/>
          </w:tcPr>
          <w:p w14:paraId="121942A2" w14:textId="77777777" w:rsidR="009544AE" w:rsidRPr="001C4426" w:rsidRDefault="009544AE" w:rsidP="009544AE">
            <w:pPr>
              <w:numPr>
                <w:ilvl w:val="0"/>
                <w:numId w:val="8"/>
              </w:numPr>
              <w:contextualSpacing/>
              <w:cnfStyle w:val="000000100000" w:firstRow="0" w:lastRow="0" w:firstColumn="0" w:lastColumn="0" w:oddVBand="0" w:evenVBand="0" w:oddHBand="1" w:evenHBand="0" w:firstRowFirstColumn="0" w:firstRowLastColumn="0" w:lastRowFirstColumn="0" w:lastRowLastColumn="0"/>
              <w:rPr>
                <w:rFonts w:cs="Calibri"/>
              </w:rPr>
            </w:pPr>
            <w:r w:rsidRPr="001C4426">
              <w:rPr>
                <w:rFonts w:cs="Calibri"/>
              </w:rPr>
              <w:t>Submitting Agency ID</w:t>
            </w:r>
          </w:p>
        </w:tc>
      </w:tr>
      <w:tr w:rsidR="009544AE" w:rsidRPr="001C4426" w14:paraId="4149515A" w14:textId="77777777" w:rsidTr="009351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0FFC17A1" w14:textId="77777777" w:rsidR="009544AE" w:rsidRPr="001C4426" w:rsidRDefault="009544AE" w:rsidP="00935194">
            <w:pPr>
              <w:rPr>
                <w:rFonts w:cs="Calibri"/>
              </w:rPr>
            </w:pPr>
            <w:r w:rsidRPr="001C4426">
              <w:rPr>
                <w:rFonts w:cs="Calibri"/>
              </w:rPr>
              <w:t>05 – Attending District ID</w:t>
            </w:r>
          </w:p>
        </w:tc>
        <w:tc>
          <w:tcPr>
            <w:tcW w:w="3367" w:type="pct"/>
          </w:tcPr>
          <w:p w14:paraId="55232B84" w14:textId="77777777" w:rsidR="009544AE" w:rsidRPr="001C4426" w:rsidRDefault="009544AE" w:rsidP="009544AE">
            <w:pPr>
              <w:numPr>
                <w:ilvl w:val="0"/>
                <w:numId w:val="8"/>
              </w:numPr>
              <w:contextualSpacing/>
              <w:cnfStyle w:val="000000010000" w:firstRow="0" w:lastRow="0" w:firstColumn="0" w:lastColumn="0" w:oddVBand="0" w:evenVBand="0" w:oddHBand="0" w:evenHBand="1" w:firstRowFirstColumn="0" w:firstRowLastColumn="0" w:lastRowFirstColumn="0" w:lastRowLastColumn="0"/>
              <w:rPr>
                <w:rFonts w:cs="Calibri"/>
              </w:rPr>
            </w:pPr>
            <w:r w:rsidRPr="001C4426">
              <w:rPr>
                <w:rFonts w:cs="Calibri"/>
              </w:rPr>
              <w:t>(3477) ODE YCEP District ID</w:t>
            </w:r>
          </w:p>
        </w:tc>
      </w:tr>
      <w:tr w:rsidR="009544AE" w:rsidRPr="001C4426" w14:paraId="1B6C5461" w14:textId="77777777" w:rsidTr="009351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34C2C0D7" w14:textId="77777777" w:rsidR="009544AE" w:rsidRPr="001C4426" w:rsidRDefault="009544AE" w:rsidP="00935194">
            <w:pPr>
              <w:rPr>
                <w:rFonts w:cs="Calibri"/>
              </w:rPr>
            </w:pPr>
            <w:r w:rsidRPr="001C4426">
              <w:rPr>
                <w:rFonts w:cs="Calibri"/>
              </w:rPr>
              <w:t>06 – Attending School ID</w:t>
            </w:r>
          </w:p>
        </w:tc>
        <w:tc>
          <w:tcPr>
            <w:tcW w:w="3367" w:type="pct"/>
          </w:tcPr>
          <w:p w14:paraId="2E6CB519" w14:textId="77777777" w:rsidR="009544AE" w:rsidRPr="001C4426" w:rsidRDefault="009544AE" w:rsidP="009544AE">
            <w:pPr>
              <w:numPr>
                <w:ilvl w:val="0"/>
                <w:numId w:val="8"/>
              </w:numPr>
              <w:contextualSpacing/>
              <w:cnfStyle w:val="000000100000" w:firstRow="0" w:lastRow="0" w:firstColumn="0" w:lastColumn="0" w:oddVBand="0" w:evenVBand="0" w:oddHBand="1" w:evenHBand="0" w:firstRowFirstColumn="0" w:firstRowLastColumn="0" w:lastRowFirstColumn="0" w:lastRowLastColumn="0"/>
              <w:rPr>
                <w:rFonts w:cs="Calibri"/>
              </w:rPr>
            </w:pPr>
            <w:r w:rsidRPr="001C4426">
              <w:rPr>
                <w:rFonts w:cs="Calibri"/>
              </w:rPr>
              <w:t xml:space="preserve">YCEP Facility ID from </w:t>
            </w:r>
            <w:hyperlink r:id="rId68" w:history="1">
              <w:r w:rsidRPr="001C4426">
                <w:rPr>
                  <w:rFonts w:cs="Calibri"/>
                  <w:color w:val="0000FF" w:themeColor="hyperlink"/>
                  <w:u w:val="single"/>
                </w:rPr>
                <w:t>Supplement D</w:t>
              </w:r>
            </w:hyperlink>
          </w:p>
        </w:tc>
      </w:tr>
      <w:tr w:rsidR="009544AE" w:rsidRPr="001C4426" w14:paraId="3F002E35" w14:textId="77777777" w:rsidTr="009351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25EDCDFA" w14:textId="77777777" w:rsidR="009544AE" w:rsidRPr="001C4426" w:rsidRDefault="009544AE" w:rsidP="00935194">
            <w:pPr>
              <w:rPr>
                <w:rFonts w:cs="Calibri"/>
              </w:rPr>
            </w:pPr>
            <w:r w:rsidRPr="00D218D4">
              <w:rPr>
                <w:rFonts w:cs="Calibri"/>
              </w:rPr>
              <w:t>Program Reason Code</w:t>
            </w:r>
          </w:p>
        </w:tc>
        <w:tc>
          <w:tcPr>
            <w:tcW w:w="3367" w:type="pct"/>
          </w:tcPr>
          <w:p w14:paraId="2F03C743" w14:textId="101DC022" w:rsidR="009544AE" w:rsidRPr="001C4426" w:rsidRDefault="009544AE" w:rsidP="009544AE">
            <w:pPr>
              <w:numPr>
                <w:ilvl w:val="0"/>
                <w:numId w:val="8"/>
              </w:numPr>
              <w:contextualSpacing/>
              <w:cnfStyle w:val="000000010000" w:firstRow="0" w:lastRow="0" w:firstColumn="0" w:lastColumn="0" w:oddVBand="0" w:evenVBand="0" w:oddHBand="0" w:evenHBand="1" w:firstRowFirstColumn="0" w:firstRowLastColumn="0" w:lastRowFirstColumn="0" w:lastRowLastColumn="0"/>
              <w:rPr>
                <w:rFonts w:cs="Calibri"/>
              </w:rPr>
            </w:pPr>
            <w:r>
              <w:rPr>
                <w:rFonts w:cs="Calibri"/>
              </w:rPr>
              <w:t>Choose appropriate code</w:t>
            </w:r>
          </w:p>
        </w:tc>
      </w:tr>
    </w:tbl>
    <w:p w14:paraId="743E0B47" w14:textId="5A7A9AB7" w:rsidR="001862BA" w:rsidRDefault="001862BA" w:rsidP="001862BA">
      <w:r>
        <w:br w:type="page"/>
      </w:r>
    </w:p>
    <w:p w14:paraId="4CEEB1EB" w14:textId="5A0D94DE" w:rsidR="00AE2956" w:rsidRDefault="00AE2956" w:rsidP="00A64CC1">
      <w:pPr>
        <w:pStyle w:val="Heading1"/>
      </w:pPr>
      <w:bookmarkStart w:id="119" w:name="_Toc177465919"/>
      <w:bookmarkStart w:id="120" w:name="_Hlk174692985"/>
      <w:bookmarkEnd w:id="118"/>
      <w:r>
        <w:lastRenderedPageBreak/>
        <w:t>Program Reason Code</w:t>
      </w:r>
      <w:r w:rsidR="00ED1140">
        <w:t xml:space="preserve"> Scenario Help</w:t>
      </w:r>
      <w:bookmarkEnd w:id="119"/>
    </w:p>
    <w:p w14:paraId="6F1C4920" w14:textId="77777777" w:rsidR="00C12F08" w:rsidRDefault="00C12F08" w:rsidP="00C12F08">
      <w:bookmarkStart w:id="121" w:name="_uuwnfteslaae" w:colFirst="0" w:colLast="0"/>
      <w:bookmarkStart w:id="122" w:name="_bxqi8ebwc7hs" w:colFirst="0" w:colLast="0"/>
      <w:bookmarkStart w:id="123" w:name="_xxy2svjakjw" w:colFirst="0" w:colLast="0"/>
      <w:bookmarkStart w:id="124" w:name="_eyyok5hrkvmo" w:colFirst="0" w:colLast="0"/>
      <w:bookmarkStart w:id="125" w:name="_1sbfn4labtad" w:colFirst="0" w:colLast="0"/>
      <w:bookmarkEnd w:id="120"/>
      <w:bookmarkEnd w:id="121"/>
      <w:bookmarkEnd w:id="122"/>
      <w:bookmarkEnd w:id="123"/>
      <w:bookmarkEnd w:id="124"/>
      <w:bookmarkEnd w:id="125"/>
      <w:r w:rsidRPr="00C25235">
        <w:rPr>
          <w:rFonts w:cs="Calibri"/>
        </w:rPr>
        <w:t>The following</w:t>
      </w:r>
      <w:r>
        <w:rPr>
          <w:rFonts w:cs="Calibri"/>
        </w:rPr>
        <w:t xml:space="preserve"> scenarios </w:t>
      </w:r>
      <w:r w:rsidRPr="00C25235">
        <w:rPr>
          <w:rFonts w:cs="Calibri"/>
        </w:rPr>
        <w:t xml:space="preserve">provides general guidance for </w:t>
      </w:r>
      <w:r>
        <w:rPr>
          <w:rFonts w:cs="Calibri"/>
        </w:rPr>
        <w:t>reason codes that can be difficult to determine for certain situations</w:t>
      </w:r>
      <w:r w:rsidRPr="00C25235">
        <w:rPr>
          <w:rFonts w:cs="Calibri"/>
        </w:rPr>
        <w:t xml:space="preserve">. If users encounter </w:t>
      </w:r>
      <w:r>
        <w:rPr>
          <w:rFonts w:cs="Calibri"/>
        </w:rPr>
        <w:t xml:space="preserve">additional </w:t>
      </w:r>
      <w:r w:rsidRPr="00C25235">
        <w:rPr>
          <w:rFonts w:cs="Calibri"/>
        </w:rPr>
        <w:t xml:space="preserve">difficulties </w:t>
      </w:r>
      <w:r>
        <w:rPr>
          <w:rFonts w:cs="Calibri"/>
        </w:rPr>
        <w:t xml:space="preserve">determining the appropriate reason code to be </w:t>
      </w:r>
      <w:r w:rsidRPr="00C25235">
        <w:rPr>
          <w:rFonts w:cs="Calibri"/>
        </w:rPr>
        <w:t>report</w:t>
      </w:r>
      <w:r>
        <w:rPr>
          <w:rFonts w:cs="Calibri"/>
        </w:rPr>
        <w:t>ed</w:t>
      </w:r>
      <w:r w:rsidRPr="00C25235">
        <w:rPr>
          <w:rFonts w:cs="Calibri"/>
        </w:rPr>
        <w:t xml:space="preserve">, please reach out to </w:t>
      </w:r>
      <w:hyperlink w:anchor="_Contact_List" w:history="1">
        <w:r w:rsidRPr="00C25235">
          <w:rPr>
            <w:color w:val="0000FF" w:themeColor="hyperlink"/>
            <w:u w:val="single"/>
          </w:rPr>
          <w:t>Cara McMurry or one of the ODE Staff Contacts</w:t>
        </w:r>
      </w:hyperlink>
      <w:r w:rsidRPr="00C25235">
        <w:t>.</w:t>
      </w:r>
    </w:p>
    <w:p w14:paraId="1C3C3310" w14:textId="0E0032E6" w:rsidR="00A64CC1" w:rsidRPr="008F6176" w:rsidRDefault="00A64CC1" w:rsidP="00A64CC1">
      <w:pPr>
        <w:pStyle w:val="Heading2"/>
        <w:spacing w:before="240"/>
      </w:pPr>
      <w:bookmarkStart w:id="126" w:name="_Toc177465920"/>
      <w:r>
        <w:t>O</w:t>
      </w:r>
      <w:r w:rsidRPr="00293B01">
        <w:t xml:space="preserve">nline </w:t>
      </w:r>
      <w:bookmarkStart w:id="127" w:name="_Hlk174519418"/>
      <w:r>
        <w:t>A</w:t>
      </w:r>
      <w:r w:rsidRPr="00293B01">
        <w:t>synchronous</w:t>
      </w:r>
      <w:bookmarkEnd w:id="127"/>
      <w:bookmarkEnd w:id="126"/>
    </w:p>
    <w:p w14:paraId="00B98319" w14:textId="5DE99A51" w:rsidR="00A64CC1" w:rsidRDefault="00A64CC1" w:rsidP="00D4481F">
      <w:pPr>
        <w:pStyle w:val="ListParagraph"/>
        <w:numPr>
          <w:ilvl w:val="0"/>
          <w:numId w:val="32"/>
        </w:numPr>
        <w:rPr>
          <w:rFonts w:cs="Calibri"/>
        </w:rPr>
      </w:pPr>
      <w:r>
        <w:t xml:space="preserve">Student attends </w:t>
      </w:r>
      <w:r w:rsidR="00646E8B">
        <w:t xml:space="preserve">a school or program </w:t>
      </w:r>
      <w:r>
        <w:t>which is o</w:t>
      </w:r>
      <w:r w:rsidRPr="00293B01">
        <w:t>nline asynchronous</w:t>
      </w:r>
      <w:r>
        <w:rPr>
          <w:rFonts w:cs="Calibri"/>
        </w:rPr>
        <w:t>.</w:t>
      </w:r>
      <w:r w:rsidR="007B5BAF" w:rsidRPr="007B5BAF">
        <w:t xml:space="preserve"> </w:t>
      </w:r>
      <w:r w:rsidR="007B5BAF" w:rsidRPr="007B5BAF">
        <w:rPr>
          <w:rFonts w:cs="Calibri"/>
        </w:rPr>
        <w:t xml:space="preserve">Online asynchronous instruction </w:t>
      </w:r>
      <w:r w:rsidR="007B5BAF">
        <w:rPr>
          <w:rFonts w:cs="Calibri"/>
        </w:rPr>
        <w:t>includes</w:t>
      </w:r>
      <w:r w:rsidR="007B5BAF" w:rsidRPr="007B5BAF">
        <w:rPr>
          <w:rFonts w:cs="Calibri"/>
        </w:rPr>
        <w:t xml:space="preserve"> classes or programs that the student engages in on their own schedule.</w:t>
      </w:r>
    </w:p>
    <w:p w14:paraId="67E710C0" w14:textId="769793C5" w:rsidR="00A64CC1" w:rsidRPr="00B119F5" w:rsidRDefault="00A64CC1" w:rsidP="00D4481F">
      <w:pPr>
        <w:pStyle w:val="ListParagraph"/>
        <w:numPr>
          <w:ilvl w:val="1"/>
          <w:numId w:val="11"/>
        </w:numPr>
        <w:spacing w:after="240"/>
        <w:rPr>
          <w:rFonts w:cs="Calibri"/>
        </w:rPr>
      </w:pPr>
      <w:r>
        <w:t xml:space="preserve">This </w:t>
      </w:r>
      <w:r w:rsidR="00646E8B">
        <w:t>school or program</w:t>
      </w:r>
      <w:r>
        <w:t xml:space="preserve"> is fully asynchronous and virtual.</w:t>
      </w:r>
    </w:p>
    <w:p w14:paraId="0DBD8D2C" w14:textId="4F7BA2A1" w:rsidR="00B119F5" w:rsidRPr="00B015B5" w:rsidRDefault="00B119F5" w:rsidP="00B119F5">
      <w:pPr>
        <w:pStyle w:val="ListParagraph"/>
        <w:numPr>
          <w:ilvl w:val="2"/>
          <w:numId w:val="11"/>
        </w:numPr>
        <w:spacing w:after="240"/>
        <w:rPr>
          <w:rFonts w:cs="Calibri"/>
        </w:rPr>
      </w:pPr>
      <w:r w:rsidRPr="00D218D4">
        <w:rPr>
          <w:rFonts w:cs="Calibri"/>
        </w:rPr>
        <w:t xml:space="preserve">09 - </w:t>
      </w:r>
      <w:r w:rsidRPr="00D218D4">
        <w:rPr>
          <w:rFonts w:eastAsia="Times New Roman" w:cs="Calibri"/>
          <w:color w:val="000000"/>
        </w:rPr>
        <w:t>Virtual Asynchronous Instruction</w:t>
      </w:r>
    </w:p>
    <w:p w14:paraId="0BEA4AE3" w14:textId="4F7BA2A1" w:rsidR="007D4CD6" w:rsidRPr="007D4CD6" w:rsidRDefault="007D4CD6" w:rsidP="007D4CD6">
      <w:pPr>
        <w:pStyle w:val="Heading2"/>
        <w:spacing w:before="240"/>
        <w:rPr>
          <w:rFonts w:cs="Calibri"/>
        </w:rPr>
      </w:pPr>
      <w:bookmarkStart w:id="128" w:name="_Toc177465921"/>
      <w:r w:rsidRPr="007D4CD6">
        <w:rPr>
          <w:rFonts w:cs="Calibri"/>
        </w:rPr>
        <w:t>Virtual Charter School</w:t>
      </w:r>
      <w:bookmarkEnd w:id="128"/>
    </w:p>
    <w:p w14:paraId="36479E5D" w14:textId="5FBFC6CA" w:rsidR="007D4CD6" w:rsidRPr="007D4CD6" w:rsidRDefault="007D4CD6" w:rsidP="00D4481F">
      <w:pPr>
        <w:pStyle w:val="ListParagraph"/>
        <w:numPr>
          <w:ilvl w:val="0"/>
          <w:numId w:val="11"/>
        </w:numPr>
        <w:rPr>
          <w:rFonts w:cs="Calibri"/>
        </w:rPr>
      </w:pPr>
      <w:r w:rsidRPr="007D4CD6">
        <w:rPr>
          <w:rFonts w:cs="Calibri"/>
        </w:rPr>
        <w:t>Student attends</w:t>
      </w:r>
      <w:r w:rsidR="009A0BBA">
        <w:rPr>
          <w:rFonts w:cs="Calibri"/>
        </w:rPr>
        <w:t xml:space="preserve"> a virtual public charter school (see </w:t>
      </w:r>
      <w:hyperlink r:id="rId69" w:history="1">
        <w:r w:rsidR="009A0BBA" w:rsidRPr="009A0BBA">
          <w:rPr>
            <w:color w:val="0000FF"/>
            <w:u w:val="single"/>
          </w:rPr>
          <w:t>Public Charter Schools</w:t>
        </w:r>
      </w:hyperlink>
      <w:r w:rsidR="009A0BBA">
        <w:t xml:space="preserve"> for list) </w:t>
      </w:r>
      <w:r w:rsidR="007D1BD9">
        <w:rPr>
          <w:rFonts w:cs="Calibri"/>
        </w:rPr>
        <w:t>where the minutes for the student are less than the majority of other students in the same grade within the student’s district.</w:t>
      </w:r>
    </w:p>
    <w:p w14:paraId="0B6CFFF2" w14:textId="75CDAA77" w:rsidR="001771A0" w:rsidRDefault="007D4CD6" w:rsidP="001F6380">
      <w:pPr>
        <w:pStyle w:val="ListParagraph"/>
        <w:numPr>
          <w:ilvl w:val="1"/>
          <w:numId w:val="30"/>
        </w:numPr>
        <w:spacing w:after="240"/>
      </w:pPr>
      <w:r w:rsidRPr="00D4481F">
        <w:t>This institution is a virtual public charter school as recognized by ORS #338.</w:t>
      </w:r>
    </w:p>
    <w:p w14:paraId="1849C022" w14:textId="27EA13FD" w:rsidR="001F6380" w:rsidRPr="00D4481F" w:rsidRDefault="001F6380" w:rsidP="009B464B">
      <w:pPr>
        <w:pStyle w:val="ListParagraph"/>
        <w:numPr>
          <w:ilvl w:val="2"/>
          <w:numId w:val="30"/>
        </w:numPr>
        <w:spacing w:after="240"/>
      </w:pPr>
      <w:r w:rsidRPr="001F6380">
        <w:t>11 - Virtual Public Charter School.</w:t>
      </w:r>
    </w:p>
    <w:p w14:paraId="44F4451A" w14:textId="50939D31" w:rsidR="001862BA" w:rsidRPr="007D4CD6" w:rsidRDefault="008E60E2" w:rsidP="001862BA">
      <w:pPr>
        <w:pStyle w:val="Heading2"/>
        <w:spacing w:before="240"/>
        <w:rPr>
          <w:rFonts w:cs="Calibri"/>
        </w:rPr>
      </w:pPr>
      <w:bookmarkStart w:id="129" w:name="_Toc177465922"/>
      <w:r>
        <w:rPr>
          <w:rFonts w:cs="Calibri"/>
        </w:rPr>
        <w:t xml:space="preserve">Schools with Different </w:t>
      </w:r>
      <w:r w:rsidR="009D635D">
        <w:rPr>
          <w:rFonts w:cs="Calibri"/>
        </w:rPr>
        <w:t>Lengths</w:t>
      </w:r>
      <w:r>
        <w:rPr>
          <w:rFonts w:cs="Calibri"/>
        </w:rPr>
        <w:t xml:space="preserve"> of Day</w:t>
      </w:r>
      <w:bookmarkEnd w:id="129"/>
    </w:p>
    <w:p w14:paraId="6A0BCFD5" w14:textId="54410E68" w:rsidR="001862BA" w:rsidRPr="007D4CD6" w:rsidRDefault="001771A0" w:rsidP="00D4481F">
      <w:pPr>
        <w:pStyle w:val="ListParagraph"/>
        <w:numPr>
          <w:ilvl w:val="0"/>
          <w:numId w:val="30"/>
        </w:numPr>
        <w:rPr>
          <w:rFonts w:cs="Calibri"/>
        </w:rPr>
      </w:pPr>
      <w:r>
        <w:t xml:space="preserve">Student is in </w:t>
      </w:r>
      <w:r w:rsidRPr="00293B01">
        <w:t>5</w:t>
      </w:r>
      <w:r w:rsidRPr="0025361E">
        <w:rPr>
          <w:vertAlign w:val="superscript"/>
        </w:rPr>
        <w:t>th</w:t>
      </w:r>
      <w:r w:rsidRPr="00293B01">
        <w:t xml:space="preserve"> grade at </w:t>
      </w:r>
      <w:r>
        <w:t xml:space="preserve">an </w:t>
      </w:r>
      <w:r w:rsidRPr="00293B01">
        <w:t>elementary</w:t>
      </w:r>
      <w:r>
        <w:t xml:space="preserve"> school that is 10 minutes shorter than 5</w:t>
      </w:r>
      <w:r w:rsidRPr="0025361E">
        <w:rPr>
          <w:vertAlign w:val="superscript"/>
        </w:rPr>
        <w:t>th</w:t>
      </w:r>
      <w:r>
        <w:t xml:space="preserve"> grade at</w:t>
      </w:r>
      <w:r w:rsidRPr="00293B01">
        <w:t xml:space="preserve"> </w:t>
      </w:r>
      <w:r>
        <w:t xml:space="preserve">the </w:t>
      </w:r>
      <w:r w:rsidRPr="00293B01">
        <w:t>middle school</w:t>
      </w:r>
      <w:r>
        <w:t>.</w:t>
      </w:r>
    </w:p>
    <w:p w14:paraId="5EA89F60" w14:textId="385420F9" w:rsidR="00773435" w:rsidRPr="001F6380" w:rsidRDefault="00D218D4" w:rsidP="001F6380">
      <w:pPr>
        <w:pStyle w:val="ListParagraph"/>
        <w:numPr>
          <w:ilvl w:val="1"/>
          <w:numId w:val="30"/>
        </w:numPr>
        <w:spacing w:after="240"/>
        <w:rPr>
          <w:rFonts w:cs="Calibri"/>
        </w:rPr>
      </w:pPr>
      <w:r>
        <w:t xml:space="preserve">This case counts as an Abbreviated School Day but is outside the list of specific reason codes, so use of code </w:t>
      </w:r>
      <w:r w:rsidR="009D635D">
        <w:t>0</w:t>
      </w:r>
      <w:r>
        <w:t>6-Other is appropriate.</w:t>
      </w:r>
    </w:p>
    <w:p w14:paraId="32D430B8" w14:textId="4AD09F30" w:rsidR="00D4481F" w:rsidRPr="001F6380" w:rsidRDefault="001F6380" w:rsidP="00D4481F">
      <w:pPr>
        <w:pStyle w:val="ListParagraph"/>
        <w:numPr>
          <w:ilvl w:val="2"/>
          <w:numId w:val="30"/>
        </w:numPr>
        <w:spacing w:after="240"/>
        <w:rPr>
          <w:rFonts w:cs="Calibri"/>
        </w:rPr>
      </w:pPr>
      <w:r>
        <w:rPr>
          <w:rFonts w:cs="Calibri"/>
        </w:rPr>
        <w:t xml:space="preserve">06 – </w:t>
      </w:r>
      <w:r>
        <w:rPr>
          <w:rFonts w:ascii="Aptos Narrow" w:eastAsia="Times New Roman" w:hAnsi="Aptos Narrow" w:cs="Times New Roman"/>
          <w:color w:val="000000"/>
        </w:rPr>
        <w:t>Other (Comment is required)</w:t>
      </w:r>
    </w:p>
    <w:p w14:paraId="509263BF" w14:textId="64AD8B38" w:rsidR="00BD5154" w:rsidRDefault="009D635D" w:rsidP="009D635D">
      <w:pPr>
        <w:pStyle w:val="Heading2"/>
        <w:spacing w:before="240"/>
      </w:pPr>
      <w:bookmarkStart w:id="130" w:name="_Toc177465923"/>
      <w:r>
        <w:t>Long Term Care and Treatment (LTCT) program</w:t>
      </w:r>
      <w:bookmarkEnd w:id="130"/>
    </w:p>
    <w:p w14:paraId="41F5F06E" w14:textId="70C2E20B" w:rsidR="009D635D" w:rsidRPr="00BD5154" w:rsidRDefault="00BD5154" w:rsidP="00BD5154">
      <w:pPr>
        <w:spacing w:after="0"/>
        <w:rPr>
          <w:color w:val="1F497D" w:themeColor="text2"/>
        </w:rPr>
      </w:pPr>
      <w:r w:rsidRPr="00BD5154">
        <w:rPr>
          <w:color w:val="1F497D" w:themeColor="text2"/>
        </w:rPr>
        <w:t>Example 1:</w:t>
      </w:r>
    </w:p>
    <w:p w14:paraId="0856AA4B" w14:textId="6F6C186F" w:rsidR="00773435" w:rsidRPr="00773435" w:rsidRDefault="009D635D" w:rsidP="00D4481F">
      <w:pPr>
        <w:pStyle w:val="ListParagraph"/>
        <w:numPr>
          <w:ilvl w:val="0"/>
          <w:numId w:val="30"/>
        </w:numPr>
        <w:rPr>
          <w:rFonts w:cs="Calibri"/>
        </w:rPr>
      </w:pPr>
      <w:r>
        <w:t xml:space="preserve">Student attends 20 hours a week at a </w:t>
      </w:r>
      <w:proofErr w:type="gramStart"/>
      <w:r>
        <w:t>Long Term</w:t>
      </w:r>
      <w:proofErr w:type="gramEnd"/>
      <w:r>
        <w:t xml:space="preserve"> Care and Treatment (LTCT) program.</w:t>
      </w:r>
      <w:r w:rsidR="007D1BD9">
        <w:t xml:space="preserve"> </w:t>
      </w:r>
      <w:r w:rsidR="007D1BD9">
        <w:rPr>
          <w:rFonts w:cs="Calibri"/>
        </w:rPr>
        <w:t xml:space="preserve">The student’s weekly instruction or educational services are </w:t>
      </w:r>
      <w:r w:rsidR="007D1BD9" w:rsidRPr="00F26CE2">
        <w:rPr>
          <w:rFonts w:cs="Calibri"/>
        </w:rPr>
        <w:t xml:space="preserve">less than the number of hours of instruction or educational services that are provided to </w:t>
      </w:r>
      <w:proofErr w:type="gramStart"/>
      <w:r w:rsidR="007D1BD9" w:rsidRPr="00F26CE2">
        <w:rPr>
          <w:rFonts w:cs="Calibri"/>
        </w:rPr>
        <w:t>the majority of</w:t>
      </w:r>
      <w:proofErr w:type="gramEnd"/>
      <w:r w:rsidR="007D1BD9" w:rsidRPr="00F26CE2">
        <w:rPr>
          <w:rFonts w:cs="Calibri"/>
        </w:rPr>
        <w:t xml:space="preserve"> other students who are in the same grade within </w:t>
      </w:r>
      <w:r w:rsidR="007D1BD9">
        <w:rPr>
          <w:rFonts w:cs="Calibri"/>
        </w:rPr>
        <w:t>the district’s boundaries where the LTCT is located.</w:t>
      </w:r>
    </w:p>
    <w:p w14:paraId="6E034096" w14:textId="2C7B0AA5" w:rsidR="00773435" w:rsidRPr="001F6380" w:rsidRDefault="009D635D" w:rsidP="001F6380">
      <w:pPr>
        <w:pStyle w:val="ListParagraph"/>
        <w:numPr>
          <w:ilvl w:val="1"/>
          <w:numId w:val="30"/>
        </w:numPr>
        <w:spacing w:after="240"/>
        <w:rPr>
          <w:rFonts w:cs="Calibri"/>
        </w:rPr>
      </w:pPr>
      <w:r>
        <w:t>Student is reportable to the Abbreviated School Day Application as they are not a resident of a LTCT program.</w:t>
      </w:r>
    </w:p>
    <w:p w14:paraId="52700617" w14:textId="5B9E3928" w:rsidR="001F6380" w:rsidRPr="00D4481F" w:rsidRDefault="001F6380" w:rsidP="0058042D">
      <w:pPr>
        <w:pStyle w:val="ListParagraph"/>
        <w:numPr>
          <w:ilvl w:val="2"/>
          <w:numId w:val="30"/>
        </w:numPr>
        <w:spacing w:after="240"/>
        <w:rPr>
          <w:rFonts w:cs="Calibri"/>
        </w:rPr>
      </w:pPr>
      <w:r>
        <w:rPr>
          <w:rFonts w:cs="Calibri"/>
        </w:rPr>
        <w:t xml:space="preserve">10 - </w:t>
      </w:r>
      <w:r w:rsidRPr="009D635D">
        <w:rPr>
          <w:rFonts w:ascii="Aptos Narrow" w:eastAsia="Times New Roman" w:hAnsi="Aptos Narrow" w:cs="Times New Roman"/>
          <w:color w:val="000000"/>
        </w:rPr>
        <w:t>Special School or Program</w:t>
      </w:r>
    </w:p>
    <w:p w14:paraId="29EC637A" w14:textId="3A6C4CE3" w:rsidR="00D4481F" w:rsidRPr="00BD5154" w:rsidRDefault="00BD5154" w:rsidP="00BD5154">
      <w:pPr>
        <w:spacing w:after="0"/>
        <w:rPr>
          <w:rFonts w:cs="Calibri"/>
          <w:color w:val="1F497D" w:themeColor="text2"/>
        </w:rPr>
      </w:pPr>
      <w:r w:rsidRPr="00BD5154">
        <w:rPr>
          <w:rFonts w:cs="Calibri"/>
          <w:color w:val="1F497D" w:themeColor="text2"/>
        </w:rPr>
        <w:t>Example 2:</w:t>
      </w:r>
    </w:p>
    <w:p w14:paraId="1CEBECF8" w14:textId="1B35C670" w:rsidR="007D1BD9" w:rsidRPr="00D4481F" w:rsidRDefault="007D1BD9" w:rsidP="00D4481F">
      <w:pPr>
        <w:pStyle w:val="ListParagraph"/>
        <w:numPr>
          <w:ilvl w:val="0"/>
          <w:numId w:val="30"/>
        </w:numPr>
        <w:rPr>
          <w:rFonts w:cs="Calibri"/>
        </w:rPr>
      </w:pPr>
      <w:r w:rsidRPr="00D4481F">
        <w:rPr>
          <w:rFonts w:cs="Calibri"/>
        </w:rPr>
        <w:t>Student is a resident at a Long-Term Care and Treatment (LTCT) program.</w:t>
      </w:r>
    </w:p>
    <w:p w14:paraId="208FA8AF" w14:textId="5C746F00" w:rsidR="00546A38" w:rsidRDefault="007D1BD9" w:rsidP="007D1BD9">
      <w:pPr>
        <w:pStyle w:val="ListParagraph"/>
        <w:numPr>
          <w:ilvl w:val="1"/>
          <w:numId w:val="11"/>
        </w:numPr>
      </w:pPr>
      <w:r w:rsidRPr="007D1BD9">
        <w:t>This student is not reportable to the Abbreviated School Day Application because they are a resident at a LTCT program. Do not report.</w:t>
      </w:r>
      <w:r w:rsidR="00546A38">
        <w:br w:type="page"/>
      </w:r>
    </w:p>
    <w:p w14:paraId="6D1A2400" w14:textId="23468951" w:rsidR="009D635D" w:rsidRPr="007D4CD6" w:rsidRDefault="00F41D6C" w:rsidP="009D635D">
      <w:pPr>
        <w:pStyle w:val="Heading2"/>
        <w:spacing w:before="240"/>
        <w:rPr>
          <w:rFonts w:cs="Calibri"/>
        </w:rPr>
      </w:pPr>
      <w:bookmarkStart w:id="131" w:name="_Toc177465924"/>
      <w:bookmarkStart w:id="132" w:name="_Hlk174693446"/>
      <w:r>
        <w:lastRenderedPageBreak/>
        <w:t xml:space="preserve">District Placed in </w:t>
      </w:r>
      <w:r w:rsidR="009D635D">
        <w:t>Private School</w:t>
      </w:r>
      <w:bookmarkEnd w:id="131"/>
    </w:p>
    <w:p w14:paraId="789DF84A" w14:textId="010F51C4" w:rsidR="00CA63F7" w:rsidRPr="00CA63F7" w:rsidRDefault="009D635D" w:rsidP="00D4481F">
      <w:pPr>
        <w:pStyle w:val="ListParagraph"/>
        <w:numPr>
          <w:ilvl w:val="0"/>
          <w:numId w:val="11"/>
        </w:numPr>
        <w:rPr>
          <w:rFonts w:cs="Calibri"/>
        </w:rPr>
      </w:pPr>
      <w:r>
        <w:t xml:space="preserve">Student </w:t>
      </w:r>
      <w:r w:rsidRPr="009D635D">
        <w:t>is district placed in a private school</w:t>
      </w:r>
      <w:r>
        <w:t>.</w:t>
      </w:r>
      <w:r w:rsidR="007D1BD9">
        <w:t xml:space="preserve"> </w:t>
      </w:r>
      <w:r w:rsidR="007D1BD9">
        <w:rPr>
          <w:rFonts w:cs="Calibri"/>
        </w:rPr>
        <w:t xml:space="preserve">The student’s weekly instruction or educational services are </w:t>
      </w:r>
      <w:r w:rsidR="007D1BD9" w:rsidRPr="00F26CE2">
        <w:rPr>
          <w:rFonts w:cs="Calibri"/>
        </w:rPr>
        <w:t xml:space="preserve">less than the number of hours of instruction or educational services that are provided to </w:t>
      </w:r>
      <w:proofErr w:type="gramStart"/>
      <w:r w:rsidR="007D1BD9" w:rsidRPr="00F26CE2">
        <w:rPr>
          <w:rFonts w:cs="Calibri"/>
        </w:rPr>
        <w:t>the majority of</w:t>
      </w:r>
      <w:proofErr w:type="gramEnd"/>
      <w:r w:rsidR="007D1BD9" w:rsidRPr="00F26CE2">
        <w:rPr>
          <w:rFonts w:cs="Calibri"/>
        </w:rPr>
        <w:t xml:space="preserve"> other students who are in the same grade </w:t>
      </w:r>
      <w:r w:rsidR="007D1BD9" w:rsidRPr="006D4286">
        <w:t>within the student’s resident school district</w:t>
      </w:r>
      <w:r w:rsidR="007D1BD9">
        <w:t>.</w:t>
      </w:r>
    </w:p>
    <w:p w14:paraId="4111C580" w14:textId="18286483" w:rsidR="00095794" w:rsidRPr="008D009C" w:rsidRDefault="005554FB" w:rsidP="008D009C">
      <w:pPr>
        <w:pStyle w:val="ListParagraph"/>
        <w:numPr>
          <w:ilvl w:val="1"/>
          <w:numId w:val="30"/>
        </w:numPr>
        <w:spacing w:after="240"/>
        <w:rPr>
          <w:rFonts w:cs="Calibri"/>
        </w:rPr>
      </w:pPr>
      <w:r>
        <w:t>T</w:t>
      </w:r>
      <w:r w:rsidR="00956066" w:rsidRPr="00956066">
        <w:t>he student is reportable to the Abbreviated School Day Application</w:t>
      </w:r>
      <w:r w:rsidR="00095794">
        <w:t>.</w:t>
      </w:r>
    </w:p>
    <w:p w14:paraId="2294F612" w14:textId="1BFCCC00" w:rsidR="008D009C" w:rsidRDefault="008D009C" w:rsidP="007D1BD9">
      <w:pPr>
        <w:pStyle w:val="ListParagraph"/>
        <w:numPr>
          <w:ilvl w:val="2"/>
          <w:numId w:val="30"/>
        </w:numPr>
        <w:spacing w:after="240"/>
        <w:rPr>
          <w:rFonts w:cs="Calibri"/>
        </w:rPr>
      </w:pPr>
      <w:r w:rsidRPr="00D4481F">
        <w:rPr>
          <w:rFonts w:cs="Calibri"/>
        </w:rPr>
        <w:t>10 - Special School or Program.</w:t>
      </w:r>
    </w:p>
    <w:p w14:paraId="42F0DEBA" w14:textId="1AAD63A0" w:rsidR="00D4481F" w:rsidRDefault="00425FD7" w:rsidP="00425FD7">
      <w:pPr>
        <w:pStyle w:val="Heading2"/>
      </w:pPr>
      <w:bookmarkStart w:id="133" w:name="_Toc177465925"/>
      <w:r>
        <w:t>On Track to Graduate</w:t>
      </w:r>
      <w:bookmarkEnd w:id="133"/>
    </w:p>
    <w:p w14:paraId="56C63700" w14:textId="7A6B8684" w:rsidR="00396847" w:rsidRDefault="00396847" w:rsidP="00425FD7">
      <w:pPr>
        <w:pStyle w:val="ListParagraph"/>
        <w:numPr>
          <w:ilvl w:val="0"/>
          <w:numId w:val="30"/>
        </w:numPr>
      </w:pPr>
      <w:r>
        <w:t>Student is on track to graduate with a high school diploma or modified diploma and takes one class per semester that is asynchronous while at school with school staff available to them. This class is offered on voluntary basis to all students including students with disabilities. This class satisfies a credit requirement and is for credit recovery or is not available to this student.</w:t>
      </w:r>
    </w:p>
    <w:p w14:paraId="2147D3CA" w14:textId="711E5D9A" w:rsidR="00396847" w:rsidRPr="00425FD7" w:rsidRDefault="00396847" w:rsidP="00425FD7">
      <w:pPr>
        <w:pStyle w:val="ListParagraph"/>
        <w:numPr>
          <w:ilvl w:val="1"/>
          <w:numId w:val="30"/>
        </w:numPr>
        <w:spacing w:before="240"/>
      </w:pPr>
      <w:r w:rsidRPr="007D1BD9">
        <w:t>This student is not reportable to the Abbreviated School Day Application. Do not report</w:t>
      </w:r>
      <w:r>
        <w:t>.</w:t>
      </w:r>
    </w:p>
    <w:bookmarkEnd w:id="132"/>
    <w:p w14:paraId="0849454F" w14:textId="77777777" w:rsidR="00824E23" w:rsidRDefault="00824E23" w:rsidP="00824E23">
      <w:pPr>
        <w:rPr>
          <w:rFonts w:cs="Calibri"/>
        </w:rPr>
      </w:pPr>
      <w:r w:rsidRPr="008F6176">
        <w:rPr>
          <w:rFonts w:cs="Calibri"/>
        </w:rPr>
        <w:br w:type="page"/>
      </w:r>
    </w:p>
    <w:p w14:paraId="24CAE3F9" w14:textId="36720956" w:rsidR="00BF3015" w:rsidRDefault="00BF3015" w:rsidP="00BF3015">
      <w:pPr>
        <w:pStyle w:val="Heading1"/>
      </w:pPr>
      <w:bookmarkStart w:id="134" w:name="_Production_Download"/>
      <w:bookmarkStart w:id="135" w:name="_Toc177465926"/>
      <w:bookmarkEnd w:id="134"/>
      <w:r>
        <w:lastRenderedPageBreak/>
        <w:t>Verification Process</w:t>
      </w:r>
      <w:bookmarkEnd w:id="135"/>
    </w:p>
    <w:p w14:paraId="16989F47" w14:textId="6200C8AE" w:rsidR="00BF3015" w:rsidRDefault="00BF3015" w:rsidP="00BF3015">
      <w:r>
        <w:t xml:space="preserve">Verification is required at the end of each month. ODE cannot consider the </w:t>
      </w:r>
      <w:r w:rsidR="00AF7503">
        <w:t xml:space="preserve">monthly submission </w:t>
      </w:r>
      <w:r>
        <w:t>complete until the submitting district verifies it as complete. All districts are required to complete the verification process on the Reports tab.</w:t>
      </w:r>
    </w:p>
    <w:p w14:paraId="5F153B66" w14:textId="74847491" w:rsidR="008674D6" w:rsidRDefault="008674D6" w:rsidP="00FA2DB0">
      <w:pPr>
        <w:pStyle w:val="ListParagraph"/>
        <w:numPr>
          <w:ilvl w:val="0"/>
          <w:numId w:val="31"/>
        </w:numPr>
      </w:pPr>
      <w:r>
        <w:t xml:space="preserve">On the first of each month, </w:t>
      </w:r>
      <w:r w:rsidR="00FA2DB0">
        <w:t>each district</w:t>
      </w:r>
      <w:r>
        <w:t xml:space="preserve"> can expect a</w:t>
      </w:r>
      <w:r w:rsidR="00FA2DB0">
        <w:t xml:space="preserve"> reminder to verify</w:t>
      </w:r>
      <w:r>
        <w:t xml:space="preserve"> email from ODE. </w:t>
      </w:r>
    </w:p>
    <w:p w14:paraId="74C8AD31" w14:textId="1E33D8E4" w:rsidR="008674D6" w:rsidRDefault="00E425C7" w:rsidP="00FA2DB0">
      <w:pPr>
        <w:pStyle w:val="ListParagraph"/>
        <w:numPr>
          <w:ilvl w:val="0"/>
          <w:numId w:val="31"/>
        </w:numPr>
      </w:pPr>
      <w:r>
        <w:t xml:space="preserve">After 5 business days from the first </w:t>
      </w:r>
      <w:r w:rsidR="00FA2DB0">
        <w:t>notice</w:t>
      </w:r>
      <w:r>
        <w:t>, if the district has still not verified, they can expect a second email from ODE.</w:t>
      </w:r>
    </w:p>
    <w:p w14:paraId="02E4138D" w14:textId="2684C8F7" w:rsidR="00E425C7" w:rsidRDefault="00E425C7" w:rsidP="00FA2DB0">
      <w:pPr>
        <w:pStyle w:val="ListParagraph"/>
        <w:numPr>
          <w:ilvl w:val="0"/>
          <w:numId w:val="31"/>
        </w:numPr>
      </w:pPr>
      <w:r>
        <w:t xml:space="preserve">After 8 business days from the first </w:t>
      </w:r>
      <w:r w:rsidR="00FA2DB0">
        <w:t>notice</w:t>
      </w:r>
      <w:r>
        <w:t>, if the district has still not verified, they can expect a third email or call from ODE.</w:t>
      </w:r>
    </w:p>
    <w:p w14:paraId="7ECA23D4" w14:textId="252D5E38" w:rsidR="00FA2DB0" w:rsidRDefault="00E425C7" w:rsidP="00FA2DB0">
      <w:pPr>
        <w:pStyle w:val="ListParagraph"/>
        <w:numPr>
          <w:ilvl w:val="0"/>
          <w:numId w:val="31"/>
        </w:numPr>
        <w:spacing w:after="240"/>
      </w:pPr>
      <w:r>
        <w:t xml:space="preserve">If after 13 business days from the first </w:t>
      </w:r>
      <w:r w:rsidR="00FA2DB0">
        <w:t>notice</w:t>
      </w:r>
      <w:r>
        <w:t xml:space="preserve"> the district has still not verified, they can expect a call from the IDEA Program Manager and/or the District Support Specialist.</w:t>
      </w:r>
    </w:p>
    <w:p w14:paraId="40D6161B" w14:textId="6DA57017" w:rsidR="00E425C7" w:rsidRDefault="00E425C7" w:rsidP="00BF3015">
      <w:r>
        <w:t xml:space="preserve">Do not hesitate to contact </w:t>
      </w:r>
      <w:hyperlink w:anchor="_Contact_List" w:history="1">
        <w:r w:rsidRPr="00E425C7">
          <w:rPr>
            <w:rStyle w:val="Hyperlink"/>
          </w:rPr>
          <w:t>ODE contacts</w:t>
        </w:r>
      </w:hyperlink>
      <w:r>
        <w:t xml:space="preserve"> listed in this document for assistance in verifying submissions.</w:t>
      </w:r>
    </w:p>
    <w:p w14:paraId="782315C5" w14:textId="44195E9C" w:rsidR="00BF3015" w:rsidRDefault="00BF3015" w:rsidP="00BF3015">
      <w:r>
        <w:t xml:space="preserve">From anywhere in the Abbreviated School Day application, </w:t>
      </w:r>
      <w:r w:rsidR="00121AB7">
        <w:t xml:space="preserve">hover over </w:t>
      </w:r>
      <w:r>
        <w:t xml:space="preserve">the Reports </w:t>
      </w:r>
      <w:r w:rsidR="00121AB7">
        <w:t xml:space="preserve">menu </w:t>
      </w:r>
      <w:r>
        <w:t xml:space="preserve">tab and then </w:t>
      </w:r>
      <w:r w:rsidR="00121AB7">
        <w:t xml:space="preserve">click on </w:t>
      </w:r>
      <w:r>
        <w:t>Verification. Make sure the School Year dropdown displays the correct school year. This dropdown will automatically advance to the next school year on July 1.</w:t>
      </w:r>
    </w:p>
    <w:p w14:paraId="7507227F" w14:textId="3B161DEA" w:rsidR="00BF3015" w:rsidRDefault="00F66E54" w:rsidP="00BF3015">
      <w:r w:rsidRPr="00F66E54">
        <w:rPr>
          <w:noProof/>
        </w:rPr>
        <w:drawing>
          <wp:inline distT="0" distB="0" distL="0" distR="0" wp14:anchorId="5A866070" wp14:editId="2FEF459C">
            <wp:extent cx="5943600" cy="490855"/>
            <wp:effectExtent l="19050" t="19050" r="19050" b="23495"/>
            <wp:docPr id="441822818" name="Picture 1" descr="A screenshot of the Abbreviated School Day Program Reports tab select with a red circle around &quot;Verificati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822818" name="Picture 1" descr="A screenshot of the Abbreviated School Day Program Reports tab select with a red circle around &quot;Verification.&quot;"/>
                    <pic:cNvPicPr/>
                  </pic:nvPicPr>
                  <pic:blipFill>
                    <a:blip r:embed="rId70"/>
                    <a:stretch>
                      <a:fillRect/>
                    </a:stretch>
                  </pic:blipFill>
                  <pic:spPr>
                    <a:xfrm>
                      <a:off x="0" y="0"/>
                      <a:ext cx="5943600" cy="490855"/>
                    </a:xfrm>
                    <a:prstGeom prst="rect">
                      <a:avLst/>
                    </a:prstGeom>
                    <a:ln w="9525">
                      <a:solidFill>
                        <a:schemeClr val="tx1"/>
                      </a:solidFill>
                    </a:ln>
                  </pic:spPr>
                </pic:pic>
              </a:graphicData>
            </a:graphic>
          </wp:inline>
        </w:drawing>
      </w:r>
      <w:r w:rsidR="00BF3015" w:rsidRPr="0054268F">
        <w:rPr>
          <w:noProof/>
        </w:rPr>
        <w:drawing>
          <wp:inline distT="0" distB="0" distL="0" distR="0" wp14:anchorId="068BBD8C" wp14:editId="43767E86">
            <wp:extent cx="5943600" cy="2844165"/>
            <wp:effectExtent l="19050" t="19050" r="19050" b="13335"/>
            <wp:docPr id="980229241" name="Picture 1" descr="A screenshot of the Abbreviated Day Program Verific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229241" name="Picture 1" descr="A screenshot of the Abbreviated Day Program Verification page."/>
                    <pic:cNvPicPr/>
                  </pic:nvPicPr>
                  <pic:blipFill>
                    <a:blip r:embed="rId71"/>
                    <a:stretch>
                      <a:fillRect/>
                    </a:stretch>
                  </pic:blipFill>
                  <pic:spPr>
                    <a:xfrm>
                      <a:off x="0" y="0"/>
                      <a:ext cx="5943600" cy="2844165"/>
                    </a:xfrm>
                    <a:prstGeom prst="rect">
                      <a:avLst/>
                    </a:prstGeom>
                    <a:ln w="9525">
                      <a:solidFill>
                        <a:schemeClr val="tx1"/>
                      </a:solidFill>
                    </a:ln>
                  </pic:spPr>
                </pic:pic>
              </a:graphicData>
            </a:graphic>
          </wp:inline>
        </w:drawing>
      </w:r>
    </w:p>
    <w:p w14:paraId="2DC34CC3" w14:textId="3DABFA2E" w:rsidR="00BF3015" w:rsidRDefault="00AF7503" w:rsidP="00BF3015">
      <w:r>
        <w:t xml:space="preserve">Review the counts of records submitted. If accurate, simply </w:t>
      </w:r>
      <w:r w:rsidR="00BF3015">
        <w:t xml:space="preserve">click Verify for the month in which </w:t>
      </w:r>
      <w:r w:rsidR="00121AB7">
        <w:t xml:space="preserve">users </w:t>
      </w:r>
      <w:r w:rsidR="00BF3015">
        <w:t>are verifying.</w:t>
      </w:r>
    </w:p>
    <w:p w14:paraId="38649A99" w14:textId="7B4E4FAE" w:rsidR="00BF3015" w:rsidRPr="00AA645C" w:rsidRDefault="00BF3015" w:rsidP="00BF3015">
      <w:r w:rsidRPr="00AA645C">
        <w:t>When these final steps have been completed, districts attest that they submitted accurate and complete data</w:t>
      </w:r>
      <w:r w:rsidR="00CE2E25">
        <w:t xml:space="preserve"> for the month</w:t>
      </w:r>
      <w:r w:rsidRPr="00AA645C">
        <w:t>.</w:t>
      </w:r>
    </w:p>
    <w:p w14:paraId="5124ECA2" w14:textId="77777777" w:rsidR="00BF3015" w:rsidRDefault="00BF3015">
      <w:pPr>
        <w:spacing w:line="276" w:lineRule="auto"/>
      </w:pPr>
      <w:r>
        <w:br w:type="page"/>
      </w:r>
    </w:p>
    <w:p w14:paraId="7D780655" w14:textId="75EE46F4" w:rsidR="004E7BA2" w:rsidRDefault="004E7BA2" w:rsidP="004E7BA2">
      <w:pPr>
        <w:pStyle w:val="Heading1"/>
      </w:pPr>
      <w:bookmarkStart w:id="136" w:name="_Toc177465927"/>
      <w:r>
        <w:lastRenderedPageBreak/>
        <w:t>Production Download</w:t>
      </w:r>
      <w:bookmarkEnd w:id="136"/>
    </w:p>
    <w:p w14:paraId="69954AA5" w14:textId="47F45364" w:rsidR="00C66B8E" w:rsidRDefault="00C66B8E" w:rsidP="00C66B8E">
      <w:pPr>
        <w:spacing w:after="160"/>
      </w:pPr>
      <w:r>
        <w:t xml:space="preserve">Production Download is a </w:t>
      </w:r>
      <w:r w:rsidR="00CE2E25">
        <w:t xml:space="preserve">set of </w:t>
      </w:r>
      <w:r>
        <w:t>report</w:t>
      </w:r>
      <w:r w:rsidR="00CE2E25">
        <w:t>s</w:t>
      </w:r>
      <w:r>
        <w:t xml:space="preserve"> of </w:t>
      </w:r>
      <w:r w:rsidR="008674D6">
        <w:t>records submitted</w:t>
      </w:r>
      <w:r>
        <w:t xml:space="preserve"> </w:t>
      </w:r>
      <w:r w:rsidR="00BF3015">
        <w:t xml:space="preserve">to the Abbreviated </w:t>
      </w:r>
      <w:r w:rsidR="00AA7ABB">
        <w:t xml:space="preserve">School </w:t>
      </w:r>
      <w:r w:rsidR="00BF3015">
        <w:t>Day Program Application within certain parameters</w:t>
      </w:r>
      <w:r>
        <w:t xml:space="preserve">. </w:t>
      </w:r>
      <w:r w:rsidR="00BF3015">
        <w:t xml:space="preserve">This </w:t>
      </w:r>
      <w:r w:rsidR="00CE2E25">
        <w:t xml:space="preserve">function </w:t>
      </w:r>
      <w:r w:rsidR="008D48C5">
        <w:t>is in</w:t>
      </w:r>
      <w:r>
        <w:t xml:space="preserve"> the Reports tab</w:t>
      </w:r>
      <w:r w:rsidR="00BF3015">
        <w:t xml:space="preserve"> in the top left</w:t>
      </w:r>
      <w:r w:rsidR="008D48C5">
        <w:t xml:space="preserve"> button bar</w:t>
      </w:r>
      <w:r w:rsidR="00BF3015">
        <w:t xml:space="preserve"> of any screen within the application.</w:t>
      </w:r>
    </w:p>
    <w:p w14:paraId="36930B2C" w14:textId="49C9FD61" w:rsidR="008D48C5" w:rsidRDefault="008D48C5" w:rsidP="008D48C5">
      <w:pPr>
        <w:pStyle w:val="Heading2"/>
      </w:pPr>
      <w:bookmarkStart w:id="137" w:name="_Toc177465928"/>
      <w:r>
        <w:t>Steps for Accessing a Production Download</w:t>
      </w:r>
      <w:bookmarkEnd w:id="137"/>
    </w:p>
    <w:p w14:paraId="539DB9AF" w14:textId="1DE2A738" w:rsidR="00C66B8E" w:rsidRDefault="00C66B8E" w:rsidP="00EF68C7">
      <w:pPr>
        <w:pStyle w:val="ListParagraph"/>
        <w:numPr>
          <w:ilvl w:val="0"/>
          <w:numId w:val="22"/>
        </w:numPr>
        <w:spacing w:after="200"/>
      </w:pPr>
      <w:r>
        <w:t xml:space="preserve">Select </w:t>
      </w:r>
      <w:r w:rsidRPr="0080445A">
        <w:t>Reports</w:t>
      </w:r>
      <w:r>
        <w:t xml:space="preserve"> tab</w:t>
      </w:r>
      <w:r w:rsidR="006D7771">
        <w:t>. Then click Production Download.</w:t>
      </w:r>
    </w:p>
    <w:p w14:paraId="4C0A6722" w14:textId="3BC31186" w:rsidR="00F66E54" w:rsidRDefault="00991A43" w:rsidP="00991A43">
      <w:pPr>
        <w:spacing w:after="160"/>
        <w:ind w:firstLine="360"/>
      </w:pPr>
      <w:r w:rsidRPr="00991A43">
        <w:rPr>
          <w:noProof/>
        </w:rPr>
        <w:drawing>
          <wp:inline distT="0" distB="0" distL="0" distR="0" wp14:anchorId="4584209D" wp14:editId="6165E7B1">
            <wp:extent cx="5943600" cy="492760"/>
            <wp:effectExtent l="19050" t="19050" r="19050" b="21590"/>
            <wp:docPr id="1660102493" name="Picture 1" descr="A screenshot of the Abbreviated School Day Program Reports tab select with a red circle around Production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102493" name="Picture 1" descr="A screenshot of the Abbreviated School Day Program Reports tab select with a red circle around Production Download."/>
                    <pic:cNvPicPr/>
                  </pic:nvPicPr>
                  <pic:blipFill>
                    <a:blip r:embed="rId72"/>
                    <a:stretch>
                      <a:fillRect/>
                    </a:stretch>
                  </pic:blipFill>
                  <pic:spPr>
                    <a:xfrm>
                      <a:off x="0" y="0"/>
                      <a:ext cx="5943600" cy="49276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pic:spPr>
                </pic:pic>
              </a:graphicData>
            </a:graphic>
          </wp:inline>
        </w:drawing>
      </w:r>
    </w:p>
    <w:p w14:paraId="5F33265C" w14:textId="3068272A" w:rsidR="00255B4F" w:rsidRDefault="00255B4F" w:rsidP="00255B4F">
      <w:pPr>
        <w:ind w:left="360"/>
      </w:pPr>
      <w:r>
        <w:t>Users can make different selections to narrow down the scope of the download report.</w:t>
      </w:r>
    </w:p>
    <w:p w14:paraId="43B35AD9" w14:textId="2EDB4F56" w:rsidR="006D7771" w:rsidRDefault="006D7771" w:rsidP="008D48C5">
      <w:pPr>
        <w:ind w:left="360"/>
      </w:pPr>
      <w:r w:rsidRPr="006D7771">
        <w:rPr>
          <w:noProof/>
        </w:rPr>
        <w:drawing>
          <wp:inline distT="0" distB="0" distL="0" distR="0" wp14:anchorId="2E7F63A5" wp14:editId="063F83C6">
            <wp:extent cx="5943600" cy="2745105"/>
            <wp:effectExtent l="19050" t="19050" r="19050" b="17145"/>
            <wp:docPr id="455825263" name="Picture 1" descr="A screenshot of the Production Download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825263" name="Picture 1" descr="A screenshot of the Production Download page."/>
                    <pic:cNvPicPr/>
                  </pic:nvPicPr>
                  <pic:blipFill>
                    <a:blip r:embed="rId73"/>
                    <a:stretch>
                      <a:fillRect/>
                    </a:stretch>
                  </pic:blipFill>
                  <pic:spPr>
                    <a:xfrm>
                      <a:off x="0" y="0"/>
                      <a:ext cx="5943600" cy="274510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pic:spPr>
                </pic:pic>
              </a:graphicData>
            </a:graphic>
          </wp:inline>
        </w:drawing>
      </w:r>
    </w:p>
    <w:p w14:paraId="0740B962" w14:textId="2572435C" w:rsidR="00CE2E25" w:rsidRDefault="006D7771" w:rsidP="00ED1140">
      <w:pPr>
        <w:pStyle w:val="ListParagraph"/>
        <w:numPr>
          <w:ilvl w:val="0"/>
          <w:numId w:val="22"/>
        </w:numPr>
      </w:pPr>
      <w:r>
        <w:t>Set the date range for records desired</w:t>
      </w:r>
      <w:r w:rsidR="00C855E2">
        <w:t xml:space="preserve"> in the download report</w:t>
      </w:r>
      <w:r>
        <w:t>.</w:t>
      </w:r>
      <w:r w:rsidR="00FE1634">
        <w:t xml:space="preserve"> The application will default to July 1 to June 30 of the current school year</w:t>
      </w:r>
    </w:p>
    <w:p w14:paraId="7BCC963C" w14:textId="7AA11C25" w:rsidR="006D7771" w:rsidRDefault="006D7771" w:rsidP="00ED1140">
      <w:pPr>
        <w:pStyle w:val="ListParagraph"/>
        <w:numPr>
          <w:ilvl w:val="0"/>
          <w:numId w:val="22"/>
        </w:numPr>
      </w:pPr>
      <w:r>
        <w:t xml:space="preserve">Select </w:t>
      </w:r>
      <w:r w:rsidR="00BB657F">
        <w:t>the</w:t>
      </w:r>
      <w:r>
        <w:t xml:space="preserve"> Status of records desired—</w:t>
      </w:r>
      <w:r w:rsidR="00D451F0">
        <w:t>C</w:t>
      </w:r>
      <w:r>
        <w:t xml:space="preserve">losed, </w:t>
      </w:r>
      <w:r w:rsidR="00D451F0">
        <w:t>O</w:t>
      </w:r>
      <w:r>
        <w:t xml:space="preserve">pen, or </w:t>
      </w:r>
      <w:r w:rsidR="00D451F0">
        <w:t>B</w:t>
      </w:r>
      <w:r>
        <w:t>oth.</w:t>
      </w:r>
    </w:p>
    <w:p w14:paraId="5CB96DC8" w14:textId="2B7DF5DF" w:rsidR="006D7771" w:rsidRDefault="006D7771" w:rsidP="00ED1140">
      <w:pPr>
        <w:pStyle w:val="ListParagraph"/>
        <w:numPr>
          <w:ilvl w:val="0"/>
          <w:numId w:val="22"/>
        </w:numPr>
      </w:pPr>
      <w:r>
        <w:t xml:space="preserve">Select the </w:t>
      </w:r>
      <w:r w:rsidR="00BB657F">
        <w:t>Institution</w:t>
      </w:r>
      <w:r w:rsidR="00D451F0">
        <w:t>, either</w:t>
      </w:r>
      <w:r w:rsidR="00BB657F">
        <w:t xml:space="preserve"> </w:t>
      </w:r>
      <w:r>
        <w:t xml:space="preserve">Resident or Attending. </w:t>
      </w:r>
      <w:r w:rsidR="00CE2E25">
        <w:t xml:space="preserve">Selecting Resident will create a report with </w:t>
      </w:r>
      <w:r w:rsidR="008674D6">
        <w:t>students whose</w:t>
      </w:r>
      <w:r w:rsidR="00C855E2">
        <w:t xml:space="preserve"> </w:t>
      </w:r>
      <w:r w:rsidR="008674D6">
        <w:t>R</w:t>
      </w:r>
      <w:r w:rsidR="00C855E2">
        <w:t xml:space="preserve">esident </w:t>
      </w:r>
      <w:r w:rsidR="008674D6">
        <w:t>D</w:t>
      </w:r>
      <w:r w:rsidR="00C855E2">
        <w:t>istrict</w:t>
      </w:r>
      <w:r w:rsidR="008674D6">
        <w:t xml:space="preserve"> match</w:t>
      </w:r>
      <w:r w:rsidR="00C855E2">
        <w:t xml:space="preserve"> the submitting agency.</w:t>
      </w:r>
      <w:r w:rsidR="00070AA5">
        <w:t xml:space="preserve"> Selecting Attending will create a report with</w:t>
      </w:r>
      <w:r w:rsidR="008674D6">
        <w:t xml:space="preserve"> students whose Attending District matches the submitting agency</w:t>
      </w:r>
      <w:r w:rsidR="00AE2956">
        <w:t>.</w:t>
      </w:r>
    </w:p>
    <w:p w14:paraId="5DBE1838" w14:textId="6FE3201E" w:rsidR="006D7771" w:rsidRDefault="006D7771" w:rsidP="00ED1140">
      <w:pPr>
        <w:pStyle w:val="ListParagraph"/>
        <w:numPr>
          <w:ilvl w:val="0"/>
          <w:numId w:val="22"/>
        </w:numPr>
      </w:pPr>
      <w:r>
        <w:t>Select IEP or 504</w:t>
      </w:r>
      <w:r w:rsidR="00D451F0">
        <w:t>, either</w:t>
      </w:r>
      <w:r w:rsidR="00BB657F">
        <w:t xml:space="preserve"> All</w:t>
      </w:r>
      <w:r w:rsidR="00C855E2">
        <w:t xml:space="preserve"> to include </w:t>
      </w:r>
      <w:r w:rsidR="00BB657F">
        <w:t>all</w:t>
      </w:r>
      <w:r w:rsidR="00C855E2">
        <w:t xml:space="preserve"> </w:t>
      </w:r>
      <w:r>
        <w:t xml:space="preserve">students or choose Selected to select any </w:t>
      </w:r>
      <w:r w:rsidR="00BB657F">
        <w:t xml:space="preserve">of the </w:t>
      </w:r>
      <w:r>
        <w:t>options in the box to the right.</w:t>
      </w:r>
    </w:p>
    <w:p w14:paraId="760DB6AE" w14:textId="266CCD06" w:rsidR="006D7771" w:rsidRDefault="006D7771" w:rsidP="00ED1140">
      <w:pPr>
        <w:pStyle w:val="ListParagraph"/>
        <w:numPr>
          <w:ilvl w:val="0"/>
          <w:numId w:val="22"/>
        </w:numPr>
      </w:pPr>
      <w:r>
        <w:t>Select Reason Codes</w:t>
      </w:r>
      <w:r w:rsidR="00D451F0">
        <w:t>, either</w:t>
      </w:r>
      <w:r>
        <w:t xml:space="preserve"> </w:t>
      </w:r>
      <w:r w:rsidR="00BB657F">
        <w:t xml:space="preserve">All to include all students </w:t>
      </w:r>
      <w:r>
        <w:t>or choose Selected to select any options in the box to the right.</w:t>
      </w:r>
    </w:p>
    <w:p w14:paraId="5C88009B" w14:textId="47E5242A" w:rsidR="006D7771" w:rsidRDefault="006D7771" w:rsidP="00ED1140">
      <w:pPr>
        <w:pStyle w:val="ListParagraph"/>
        <w:numPr>
          <w:ilvl w:val="0"/>
          <w:numId w:val="22"/>
        </w:numPr>
      </w:pPr>
      <w:r>
        <w:t xml:space="preserve">Double-check the </w:t>
      </w:r>
      <w:r w:rsidR="00C855E2">
        <w:t xml:space="preserve">selections for the </w:t>
      </w:r>
      <w:r>
        <w:t xml:space="preserve">download </w:t>
      </w:r>
      <w:r w:rsidR="00C855E2">
        <w:t xml:space="preserve">report </w:t>
      </w:r>
      <w:r>
        <w:t xml:space="preserve">to </w:t>
      </w:r>
      <w:r w:rsidR="00386240">
        <w:t>ensure desired</w:t>
      </w:r>
      <w:r w:rsidR="00F818CB">
        <w:t xml:space="preserve"> options are chosen</w:t>
      </w:r>
      <w:r>
        <w:t>. Click Submit</w:t>
      </w:r>
      <w:r w:rsidR="00C855E2">
        <w:t xml:space="preserve"> to download the report</w:t>
      </w:r>
      <w:r w:rsidR="00F818CB">
        <w:t>.</w:t>
      </w:r>
    </w:p>
    <w:p w14:paraId="4C00FD69" w14:textId="77777777" w:rsidR="00D451F0" w:rsidRDefault="00D451F0" w:rsidP="00C66B8E">
      <w:r>
        <w:br w:type="page"/>
      </w:r>
    </w:p>
    <w:p w14:paraId="4F4C121B" w14:textId="0451AA5A" w:rsidR="004E7BA2" w:rsidRDefault="006D7771" w:rsidP="00C66B8E">
      <w:r>
        <w:lastRenderedPageBreak/>
        <w:t xml:space="preserve">The Abbreviated </w:t>
      </w:r>
      <w:r w:rsidR="00AA7ABB">
        <w:t xml:space="preserve">School </w:t>
      </w:r>
      <w:r>
        <w:t>Day Application</w:t>
      </w:r>
      <w:r w:rsidR="004E7BA2" w:rsidRPr="00FE3864">
        <w:t xml:space="preserve"> will send the user an email, using the email address associated with the user</w:t>
      </w:r>
      <w:r>
        <w:t>’</w:t>
      </w:r>
      <w:r w:rsidR="004E7BA2" w:rsidRPr="00FE3864">
        <w:t>s login/account. Click the link in this email.</w:t>
      </w:r>
    </w:p>
    <w:p w14:paraId="048674DA" w14:textId="25DB6831" w:rsidR="004E7BA2" w:rsidRDefault="00123E9B" w:rsidP="00DD424C">
      <w:pPr>
        <w:jc w:val="center"/>
      </w:pPr>
      <w:r w:rsidRPr="00123E9B">
        <w:rPr>
          <w:noProof/>
        </w:rPr>
        <w:drawing>
          <wp:inline distT="0" distB="0" distL="0" distR="0" wp14:anchorId="08849DCE" wp14:editId="479FED8F">
            <wp:extent cx="5943600" cy="3512820"/>
            <wp:effectExtent l="19050" t="19050" r="19050" b="11430"/>
            <wp:docPr id="1974339273" name="Picture 1" descr="A screenshot of the email received from ODE Helpdesk with a link to the downloadable cont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339273" name="Picture 1" descr="A screenshot of the email received from ODE Helpdesk with a link to the downloadable content."/>
                    <pic:cNvPicPr/>
                  </pic:nvPicPr>
                  <pic:blipFill>
                    <a:blip r:embed="rId74"/>
                    <a:stretch>
                      <a:fillRect/>
                    </a:stretch>
                  </pic:blipFill>
                  <pic:spPr>
                    <a:xfrm>
                      <a:off x="0" y="0"/>
                      <a:ext cx="5943600" cy="3512820"/>
                    </a:xfrm>
                    <a:prstGeom prst="rect">
                      <a:avLst/>
                    </a:prstGeom>
                    <a:ln w="9525">
                      <a:solidFill>
                        <a:schemeClr val="tx1"/>
                      </a:solidFill>
                    </a:ln>
                  </pic:spPr>
                </pic:pic>
              </a:graphicData>
            </a:graphic>
          </wp:inline>
        </w:drawing>
      </w:r>
    </w:p>
    <w:p w14:paraId="4C7EC2A6" w14:textId="77777777" w:rsidR="004E7BA2" w:rsidRPr="00CF2C82" w:rsidRDefault="004E7BA2" w:rsidP="00C66B8E">
      <w:r w:rsidRPr="0074581C">
        <w:t>The link will take users to a Secure File Transfer page on the ODE District website. Enter the user’s email address, the same address the email was sent to, and click the Submit Email Address button</w:t>
      </w:r>
      <w:r>
        <w:t>.</w:t>
      </w:r>
    </w:p>
    <w:p w14:paraId="35FE363E" w14:textId="77777777" w:rsidR="004E7BA2" w:rsidRPr="00CF2C82" w:rsidRDefault="004E7BA2" w:rsidP="00C66B8E">
      <w:r w:rsidRPr="00CF2C82">
        <w:rPr>
          <w:noProof/>
        </w:rPr>
        <w:drawing>
          <wp:inline distT="0" distB="0" distL="0" distR="0" wp14:anchorId="0EFAA1F5" wp14:editId="4023E9CE">
            <wp:extent cx="5852160" cy="1834427"/>
            <wp:effectExtent l="19050" t="19050" r="15240" b="13970"/>
            <wp:docPr id="87" name="Picture 87" descr="Screenshot of the Secure File Transfer website, where user's email address is used as a password to get to the Production Download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Screenshot of the Secure File Transfer website, where user's email address is used as a password to get to the Production Download Report."/>
                    <pic:cNvPicPr/>
                  </pic:nvPicPr>
                  <pic:blipFill>
                    <a:blip r:embed="rId75"/>
                    <a:stretch>
                      <a:fillRect/>
                    </a:stretch>
                  </pic:blipFill>
                  <pic:spPr>
                    <a:xfrm>
                      <a:off x="0" y="0"/>
                      <a:ext cx="5855648" cy="1835520"/>
                    </a:xfrm>
                    <a:prstGeom prst="rect">
                      <a:avLst/>
                    </a:prstGeom>
                    <a:ln w="9525">
                      <a:solidFill>
                        <a:schemeClr val="tx1"/>
                      </a:solidFill>
                    </a:ln>
                  </pic:spPr>
                </pic:pic>
              </a:graphicData>
            </a:graphic>
          </wp:inline>
        </w:drawing>
      </w:r>
    </w:p>
    <w:p w14:paraId="0B5AF308" w14:textId="77777777" w:rsidR="00D451F0" w:rsidRDefault="00D451F0" w:rsidP="00C66B8E">
      <w:r>
        <w:br w:type="page"/>
      </w:r>
    </w:p>
    <w:p w14:paraId="7473BD7D" w14:textId="0CBEB60E" w:rsidR="004E7BA2" w:rsidRPr="00CF2C82" w:rsidRDefault="004E7BA2" w:rsidP="00C66B8E">
      <w:r w:rsidRPr="00CF2C82">
        <w:lastRenderedPageBreak/>
        <w:t>After the Submit Email Address button is clicked, the page will generate a Download button. Click the Download button to download the zip file of the Production Download Report.</w:t>
      </w:r>
    </w:p>
    <w:p w14:paraId="173963DE" w14:textId="77777777" w:rsidR="004E7BA2" w:rsidRDefault="004E7BA2" w:rsidP="00C66B8E">
      <w:r>
        <w:rPr>
          <w:noProof/>
        </w:rPr>
        <w:drawing>
          <wp:inline distT="0" distB="0" distL="0" distR="0" wp14:anchorId="3CCD4759" wp14:editId="2A36EE0F">
            <wp:extent cx="5943600" cy="1503045"/>
            <wp:effectExtent l="19050" t="19050" r="19050" b="20955"/>
            <wp:docPr id="6" name="Picture 6" descr="Screenshot of the Secure File Transfer website, where users can click the Download button that will generate the Production Download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creenshot of the Secure File Transfer website, where users can click the Download button that will generate the Production Download Report."/>
                    <pic:cNvPicPr/>
                  </pic:nvPicPr>
                  <pic:blipFill>
                    <a:blip r:embed="rId76"/>
                    <a:stretch>
                      <a:fillRect/>
                    </a:stretch>
                  </pic:blipFill>
                  <pic:spPr>
                    <a:xfrm>
                      <a:off x="0" y="0"/>
                      <a:ext cx="5943600" cy="1503045"/>
                    </a:xfrm>
                    <a:prstGeom prst="rect">
                      <a:avLst/>
                    </a:prstGeom>
                    <a:ln w="9525">
                      <a:solidFill>
                        <a:schemeClr val="tx1"/>
                      </a:solidFill>
                    </a:ln>
                  </pic:spPr>
                </pic:pic>
              </a:graphicData>
            </a:graphic>
          </wp:inline>
        </w:drawing>
      </w:r>
    </w:p>
    <w:p w14:paraId="6339513C" w14:textId="40F51D4B" w:rsidR="00591A18" w:rsidRDefault="004E7BA2" w:rsidP="00C66B8E">
      <w:r w:rsidRPr="00CF2C82">
        <w:t xml:space="preserve">The system will generate a </w:t>
      </w:r>
      <w:r w:rsidR="00646798">
        <w:t>download box in the top right of the bowser</w:t>
      </w:r>
      <w:r w:rsidRPr="00CF2C82">
        <w:t xml:space="preserve">. Users can </w:t>
      </w:r>
      <w:r w:rsidR="00591A18">
        <w:t xml:space="preserve">click on the file name or the folder icon. Clicking the file name </w:t>
      </w:r>
      <w:r w:rsidR="004D4EDF">
        <w:t>will open</w:t>
      </w:r>
      <w:r w:rsidRPr="00CF2C82">
        <w:t xml:space="preserve"> a CSV workbook. </w:t>
      </w:r>
      <w:r w:rsidR="00591A18">
        <w:t>Clicking the folder icon will open the Downloads folder where the file has been saved.</w:t>
      </w:r>
    </w:p>
    <w:p w14:paraId="37992288" w14:textId="3E38F41D" w:rsidR="004E7BA2" w:rsidRDefault="00C6308C" w:rsidP="00C66B8E">
      <w:r w:rsidRPr="00C6308C">
        <w:rPr>
          <w:noProof/>
        </w:rPr>
        <w:drawing>
          <wp:inline distT="0" distB="0" distL="0" distR="0" wp14:anchorId="29F9DD7E" wp14:editId="2ABC1FF3">
            <wp:extent cx="5943600" cy="988060"/>
            <wp:effectExtent l="19050" t="19050" r="19050" b="21590"/>
            <wp:docPr id="862445591" name="Picture 1" descr="A screenshot of a web browser with the rightmost three vertical dots highlighted, then &quot;Downloads&quot; highlighted, then a highlighted link to the Abbreviated Day Production Download csv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445591" name="Picture 1" descr="A screenshot of a web browser with the rightmost three vertical dots highlighted, then &quot;Downloads&quot; highlighted, then a highlighted link to the Abbreviated Day Production Download csv file."/>
                    <pic:cNvPicPr/>
                  </pic:nvPicPr>
                  <pic:blipFill>
                    <a:blip r:embed="rId77"/>
                    <a:stretch>
                      <a:fillRect/>
                    </a:stretch>
                  </pic:blipFill>
                  <pic:spPr>
                    <a:xfrm>
                      <a:off x="0" y="0"/>
                      <a:ext cx="5943600" cy="988060"/>
                    </a:xfrm>
                    <a:prstGeom prst="rect">
                      <a:avLst/>
                    </a:prstGeom>
                    <a:ln w="9525">
                      <a:solidFill>
                        <a:schemeClr val="tx1"/>
                      </a:solidFill>
                    </a:ln>
                  </pic:spPr>
                </pic:pic>
              </a:graphicData>
            </a:graphic>
          </wp:inline>
        </w:drawing>
      </w:r>
    </w:p>
    <w:p w14:paraId="608F6606" w14:textId="2961F572" w:rsidR="00C66B8E" w:rsidRDefault="00C66B8E" w:rsidP="00824E23">
      <w:pPr>
        <w:rPr>
          <w:rFonts w:cs="Calibri"/>
        </w:rPr>
      </w:pPr>
      <w:r>
        <w:rPr>
          <w:rFonts w:cs="Calibri"/>
        </w:rPr>
        <w:br w:type="page"/>
      </w:r>
    </w:p>
    <w:p w14:paraId="7DF4A0A4" w14:textId="77777777" w:rsidR="00824E23" w:rsidRPr="008F6176" w:rsidRDefault="00824E23" w:rsidP="00824E23">
      <w:pPr>
        <w:pStyle w:val="Heading1"/>
        <w:rPr>
          <w:rFonts w:cs="Calibri"/>
        </w:rPr>
      </w:pPr>
      <w:bookmarkStart w:id="138" w:name="_Toc148449760"/>
      <w:bookmarkStart w:id="139" w:name="_Toc177465929"/>
      <w:r w:rsidRPr="008F6176">
        <w:rPr>
          <w:rFonts w:cs="Calibri"/>
        </w:rPr>
        <w:lastRenderedPageBreak/>
        <w:t>Frequently Asked Questions</w:t>
      </w:r>
      <w:bookmarkEnd w:id="138"/>
      <w:bookmarkEnd w:id="139"/>
    </w:p>
    <w:p w14:paraId="2CC3B595" w14:textId="77777777" w:rsidR="00824E23" w:rsidRPr="008F6176" w:rsidRDefault="00824E23" w:rsidP="00824E23">
      <w:pPr>
        <w:pBdr>
          <w:top w:val="nil"/>
          <w:left w:val="nil"/>
          <w:bottom w:val="nil"/>
          <w:right w:val="nil"/>
          <w:between w:val="nil"/>
        </w:pBdr>
        <w:spacing w:after="0"/>
        <w:ind w:left="720" w:hanging="720"/>
        <w:rPr>
          <w:rFonts w:cs="Calibri"/>
          <w:b/>
          <w:color w:val="000000"/>
        </w:rPr>
      </w:pPr>
      <w:r w:rsidRPr="008F6176">
        <w:rPr>
          <w:rFonts w:cs="Calibri"/>
          <w:b/>
          <w:color w:val="000000"/>
        </w:rPr>
        <w:t>Q:</w:t>
      </w:r>
      <w:r w:rsidRPr="008F6176">
        <w:rPr>
          <w:rFonts w:cs="Calibri"/>
          <w:b/>
          <w:color w:val="000000"/>
        </w:rPr>
        <w:tab/>
        <w:t>How do I log into the district site?</w:t>
      </w:r>
    </w:p>
    <w:p w14:paraId="6B19CE4C" w14:textId="4046A6C6" w:rsidR="00824E23" w:rsidRPr="008F6176" w:rsidRDefault="00824E23" w:rsidP="00824E23">
      <w:pPr>
        <w:ind w:left="720" w:hanging="720"/>
        <w:rPr>
          <w:rFonts w:cs="Calibri"/>
        </w:rPr>
      </w:pPr>
      <w:r w:rsidRPr="008F6176">
        <w:rPr>
          <w:rFonts w:cs="Calibri"/>
        </w:rPr>
        <w:t>A:</w:t>
      </w:r>
      <w:r w:rsidRPr="008F6176">
        <w:rPr>
          <w:rFonts w:cs="Calibri"/>
        </w:rPr>
        <w:tab/>
        <w:t xml:space="preserve">Visit </w:t>
      </w:r>
      <w:hyperlink r:id="rId78">
        <w:r w:rsidRPr="008F6176">
          <w:rPr>
            <w:rFonts w:cs="Calibri"/>
            <w:color w:val="0000FF"/>
            <w:u w:val="single"/>
          </w:rPr>
          <w:t>ODE’s District webpage</w:t>
        </w:r>
      </w:hyperlink>
      <w:r w:rsidRPr="008F6176">
        <w:rPr>
          <w:rFonts w:cs="Calibri"/>
        </w:rPr>
        <w:t xml:space="preserve">. Your </w:t>
      </w:r>
      <w:hyperlink r:id="rId79">
        <w:r w:rsidRPr="008F6176">
          <w:rPr>
            <w:rFonts w:cs="Calibri"/>
            <w:color w:val="0000FF"/>
            <w:u w:val="single"/>
          </w:rPr>
          <w:t>District’s Security Administrator</w:t>
        </w:r>
      </w:hyperlink>
      <w:r w:rsidRPr="008F6176">
        <w:rPr>
          <w:rFonts w:cs="Calibri"/>
        </w:rPr>
        <w:t xml:space="preserve"> must give you access and permissions for the </w:t>
      </w:r>
      <w:r w:rsidR="00334E90">
        <w:rPr>
          <w:rFonts w:cs="Calibri"/>
        </w:rPr>
        <w:t>Abbreviated Day Application</w:t>
      </w:r>
      <w:r w:rsidRPr="008F6176">
        <w:rPr>
          <w:rFonts w:cs="Calibri"/>
        </w:rPr>
        <w:t>.</w:t>
      </w:r>
    </w:p>
    <w:p w14:paraId="580C2A27" w14:textId="77777777" w:rsidR="00824E23" w:rsidRPr="008F6176" w:rsidRDefault="00824E23" w:rsidP="00824E23">
      <w:pPr>
        <w:spacing w:after="0"/>
        <w:ind w:left="720" w:hanging="720"/>
        <w:rPr>
          <w:rFonts w:cs="Calibri"/>
          <w:b/>
        </w:rPr>
      </w:pPr>
      <w:r w:rsidRPr="008F6176">
        <w:rPr>
          <w:rFonts w:cs="Calibri"/>
          <w:b/>
        </w:rPr>
        <w:t>Q:</w:t>
      </w:r>
      <w:r w:rsidRPr="008F6176">
        <w:rPr>
          <w:rFonts w:cs="Calibri"/>
          <w:b/>
        </w:rPr>
        <w:tab/>
        <w:t>How do I locate my District Security Administrator?</w:t>
      </w:r>
    </w:p>
    <w:p w14:paraId="65B9ED69" w14:textId="622E7C87" w:rsidR="00824E23" w:rsidRPr="008F6176" w:rsidRDefault="00824E23" w:rsidP="00824E23">
      <w:pPr>
        <w:ind w:left="720" w:hanging="720"/>
        <w:rPr>
          <w:rFonts w:cs="Calibri"/>
        </w:rPr>
      </w:pPr>
      <w:r w:rsidRPr="008F6176">
        <w:rPr>
          <w:rFonts w:cs="Calibri"/>
        </w:rPr>
        <w:t>A:</w:t>
      </w:r>
      <w:r w:rsidRPr="008F6176">
        <w:rPr>
          <w:rFonts w:cs="Calibri"/>
        </w:rPr>
        <w:tab/>
        <w:t xml:space="preserve">If you do not know who your District Security Administrator is, go to the </w:t>
      </w:r>
      <w:hyperlink r:id="rId80">
        <w:r w:rsidRPr="008F6176">
          <w:rPr>
            <w:rStyle w:val="Hyperlink"/>
            <w:rFonts w:cs="Calibri"/>
          </w:rPr>
          <w:t>District Home page</w:t>
        </w:r>
      </w:hyperlink>
      <w:r w:rsidR="00E259B6">
        <w:rPr>
          <w:rFonts w:cs="Calibri"/>
        </w:rPr>
        <w:t>, look for the collection of buttons with Applications at the top on</w:t>
      </w:r>
      <w:r w:rsidRPr="008F6176">
        <w:rPr>
          <w:rFonts w:cs="Calibri"/>
        </w:rPr>
        <w:t xml:space="preserve"> the right-hand side, and click </w:t>
      </w:r>
      <w:r w:rsidR="00E259B6">
        <w:rPr>
          <w:rFonts w:cs="Calibri"/>
        </w:rPr>
        <w:t xml:space="preserve">District </w:t>
      </w:r>
      <w:r w:rsidRPr="008F6176">
        <w:rPr>
          <w:rFonts w:cs="Calibri"/>
        </w:rPr>
        <w:t>Security Administrator</w:t>
      </w:r>
      <w:r w:rsidR="00E259B6">
        <w:rPr>
          <w:rFonts w:cs="Calibri"/>
        </w:rPr>
        <w:t xml:space="preserve"> (DSA) Lookup</w:t>
      </w:r>
      <w:r w:rsidRPr="008F6176">
        <w:rPr>
          <w:rFonts w:cs="Calibri"/>
        </w:rPr>
        <w:t>. On the Search for Security Administrator page, enter an institution ID or District Name, then click the Search button.</w:t>
      </w:r>
    </w:p>
    <w:p w14:paraId="28D5CDC8" w14:textId="18BCBD0D" w:rsidR="00824E23" w:rsidRPr="008F6176" w:rsidRDefault="00824E23" w:rsidP="00824E23">
      <w:pPr>
        <w:pBdr>
          <w:top w:val="nil"/>
          <w:left w:val="nil"/>
          <w:bottom w:val="nil"/>
          <w:right w:val="nil"/>
          <w:between w:val="nil"/>
        </w:pBdr>
        <w:spacing w:after="0"/>
        <w:ind w:left="720" w:hanging="720"/>
        <w:rPr>
          <w:rFonts w:cs="Calibri"/>
          <w:b/>
          <w:color w:val="000000"/>
        </w:rPr>
      </w:pPr>
      <w:r w:rsidRPr="008F6176">
        <w:rPr>
          <w:rFonts w:cs="Calibri"/>
          <w:b/>
          <w:color w:val="000000"/>
        </w:rPr>
        <w:t>Q:</w:t>
      </w:r>
      <w:r w:rsidRPr="008F6176">
        <w:rPr>
          <w:rFonts w:cs="Calibri"/>
          <w:b/>
          <w:color w:val="000000"/>
        </w:rPr>
        <w:tab/>
        <w:t xml:space="preserve">Where do I find the Abbreviated </w:t>
      </w:r>
      <w:r w:rsidR="00AA7ABB">
        <w:rPr>
          <w:rFonts w:cs="Calibri"/>
          <w:b/>
          <w:color w:val="000000"/>
        </w:rPr>
        <w:t xml:space="preserve">School </w:t>
      </w:r>
      <w:r w:rsidRPr="008F6176">
        <w:rPr>
          <w:rFonts w:cs="Calibri"/>
          <w:b/>
          <w:color w:val="000000"/>
        </w:rPr>
        <w:t xml:space="preserve">Day </w:t>
      </w:r>
      <w:r w:rsidR="0009790F">
        <w:rPr>
          <w:rFonts w:cs="Calibri"/>
          <w:b/>
          <w:color w:val="000000"/>
        </w:rPr>
        <w:t>Application</w:t>
      </w:r>
      <w:r w:rsidR="0009790F" w:rsidRPr="008F6176">
        <w:rPr>
          <w:rFonts w:cs="Calibri"/>
          <w:b/>
          <w:color w:val="000000"/>
        </w:rPr>
        <w:t xml:space="preserve"> </w:t>
      </w:r>
      <w:r w:rsidRPr="008F6176">
        <w:rPr>
          <w:rFonts w:cs="Calibri"/>
          <w:b/>
          <w:color w:val="000000"/>
        </w:rPr>
        <w:t>once I have logged into the site?</w:t>
      </w:r>
    </w:p>
    <w:p w14:paraId="2D443611" w14:textId="08EFBFA8" w:rsidR="00824E23" w:rsidRPr="008F6176" w:rsidRDefault="00824E23" w:rsidP="00824E23">
      <w:pPr>
        <w:ind w:left="720" w:hanging="720"/>
        <w:rPr>
          <w:rFonts w:cs="Calibri"/>
        </w:rPr>
      </w:pPr>
      <w:r w:rsidRPr="008F6176">
        <w:rPr>
          <w:rFonts w:cs="Calibri"/>
        </w:rPr>
        <w:t>A:</w:t>
      </w:r>
      <w:r w:rsidRPr="008F6176">
        <w:rPr>
          <w:rFonts w:cs="Calibri"/>
        </w:rPr>
        <w:tab/>
        <w:t xml:space="preserve">From the Application List, select </w:t>
      </w:r>
      <w:r w:rsidR="0009790F">
        <w:rPr>
          <w:rFonts w:cs="Calibri"/>
        </w:rPr>
        <w:t xml:space="preserve">Abbreviated </w:t>
      </w:r>
      <w:r w:rsidR="00AA7ABB">
        <w:rPr>
          <w:rFonts w:cs="Calibri"/>
        </w:rPr>
        <w:t xml:space="preserve">School </w:t>
      </w:r>
      <w:r w:rsidR="0009790F">
        <w:rPr>
          <w:rFonts w:cs="Calibri"/>
        </w:rPr>
        <w:t>Day Program Application.</w:t>
      </w:r>
    </w:p>
    <w:p w14:paraId="11E95318" w14:textId="600A2AD6" w:rsidR="00824E23" w:rsidRPr="008F6176" w:rsidRDefault="00824E23" w:rsidP="00824E23">
      <w:pPr>
        <w:pBdr>
          <w:top w:val="nil"/>
          <w:left w:val="nil"/>
          <w:bottom w:val="nil"/>
          <w:right w:val="nil"/>
          <w:between w:val="nil"/>
        </w:pBdr>
        <w:spacing w:after="0"/>
        <w:ind w:left="720" w:hanging="720"/>
        <w:rPr>
          <w:rFonts w:cs="Calibri"/>
        </w:rPr>
      </w:pPr>
      <w:bookmarkStart w:id="140" w:name="_Hlk145570169"/>
      <w:r w:rsidRPr="008F6176">
        <w:rPr>
          <w:rFonts w:cs="Calibri"/>
          <w:b/>
        </w:rPr>
        <w:t>Q:</w:t>
      </w:r>
      <w:r w:rsidRPr="008F6176">
        <w:rPr>
          <w:rFonts w:cs="Calibri"/>
          <w:b/>
        </w:rPr>
        <w:tab/>
        <w:t xml:space="preserve">How do I attach the latest parent consent document (PDF) to a student’s record </w:t>
      </w:r>
      <w:r w:rsidR="00AA7ABB">
        <w:rPr>
          <w:rFonts w:cs="Calibri"/>
          <w:b/>
        </w:rPr>
        <w:t xml:space="preserve">in the </w:t>
      </w:r>
      <w:r w:rsidRPr="008F6176">
        <w:rPr>
          <w:rFonts w:cs="Calibri"/>
          <w:b/>
        </w:rPr>
        <w:t xml:space="preserve">Abbreviated </w:t>
      </w:r>
      <w:r w:rsidR="00AA7ABB">
        <w:rPr>
          <w:rFonts w:cs="Calibri"/>
          <w:b/>
        </w:rPr>
        <w:t xml:space="preserve">School </w:t>
      </w:r>
      <w:r w:rsidRPr="008F6176">
        <w:rPr>
          <w:rFonts w:cs="Calibri"/>
          <w:b/>
        </w:rPr>
        <w:t xml:space="preserve">Day </w:t>
      </w:r>
      <w:r w:rsidR="00AA7ABB">
        <w:rPr>
          <w:rFonts w:cs="Calibri"/>
          <w:b/>
        </w:rPr>
        <w:t>Application</w:t>
      </w:r>
      <w:r w:rsidRPr="008F6176">
        <w:rPr>
          <w:rFonts w:cs="Calibri"/>
          <w:b/>
        </w:rPr>
        <w:t>?</w:t>
      </w:r>
    </w:p>
    <w:p w14:paraId="7E975CEF" w14:textId="2FB5AEA4" w:rsidR="0094636C" w:rsidRDefault="00824E23" w:rsidP="0094636C">
      <w:pPr>
        <w:ind w:left="720" w:hanging="720"/>
        <w:rPr>
          <w:rFonts w:cs="Calibri"/>
          <w:b/>
        </w:rPr>
      </w:pPr>
      <w:r w:rsidRPr="008F6176">
        <w:rPr>
          <w:rFonts w:cs="Calibri"/>
        </w:rPr>
        <w:t>A:</w:t>
      </w:r>
      <w:r w:rsidRPr="008F6176">
        <w:rPr>
          <w:rFonts w:cs="Calibri"/>
        </w:rPr>
        <w:tab/>
        <w:t xml:space="preserve">Please see the section on </w:t>
      </w:r>
      <w:hyperlink w:anchor="_Uploading_a_PDF" w:history="1">
        <w:r w:rsidRPr="008F6176">
          <w:rPr>
            <w:rStyle w:val="Hyperlink"/>
            <w:rFonts w:cs="Calibri"/>
          </w:rPr>
          <w:t>Uploading a PDF</w:t>
        </w:r>
      </w:hyperlink>
      <w:bookmarkEnd w:id="140"/>
      <w:r w:rsidR="0094636C">
        <w:rPr>
          <w:rFonts w:cs="Calibri"/>
        </w:rPr>
        <w:t>.</w:t>
      </w:r>
    </w:p>
    <w:p w14:paraId="1A1A5E57" w14:textId="413CD178" w:rsidR="00824E23" w:rsidRPr="008F6176" w:rsidRDefault="0094636C" w:rsidP="00824E23">
      <w:pPr>
        <w:pBdr>
          <w:top w:val="nil"/>
          <w:left w:val="nil"/>
          <w:bottom w:val="nil"/>
          <w:right w:val="nil"/>
          <w:between w:val="nil"/>
        </w:pBdr>
        <w:spacing w:after="0"/>
        <w:ind w:left="720" w:hanging="720"/>
        <w:rPr>
          <w:rFonts w:cs="Calibri"/>
        </w:rPr>
      </w:pPr>
      <w:r>
        <w:rPr>
          <w:rFonts w:cs="Calibri"/>
          <w:b/>
        </w:rPr>
        <w:t>Q</w:t>
      </w:r>
      <w:r>
        <w:rPr>
          <w:rFonts w:cs="Calibri"/>
          <w:b/>
        </w:rPr>
        <w:tab/>
        <w:t>A</w:t>
      </w:r>
      <w:r w:rsidR="00824E23" w:rsidRPr="008F6176">
        <w:rPr>
          <w:rFonts w:cs="Calibri"/>
          <w:b/>
        </w:rPr>
        <w:t xml:space="preserve"> student is no longer on an abbreviated </w:t>
      </w:r>
      <w:r w:rsidR="00AA7ABB">
        <w:rPr>
          <w:rFonts w:cs="Calibri"/>
          <w:b/>
        </w:rPr>
        <w:t xml:space="preserve">school </w:t>
      </w:r>
      <w:r w:rsidR="00824E23" w:rsidRPr="008F6176">
        <w:rPr>
          <w:rFonts w:cs="Calibri"/>
          <w:b/>
        </w:rPr>
        <w:t>day program. Should I remove them from my submission?</w:t>
      </w:r>
    </w:p>
    <w:p w14:paraId="00A1EB7A" w14:textId="61D2CB5E" w:rsidR="00824E23" w:rsidRPr="008F6176" w:rsidRDefault="00824E23" w:rsidP="00824E23">
      <w:pPr>
        <w:ind w:left="720" w:hanging="720"/>
        <w:rPr>
          <w:rFonts w:cs="Calibri"/>
          <w:b/>
          <w:color w:val="000000"/>
        </w:rPr>
      </w:pPr>
      <w:r w:rsidRPr="008F6176">
        <w:rPr>
          <w:rFonts w:cs="Calibri"/>
        </w:rPr>
        <w:t>A:</w:t>
      </w:r>
      <w:r w:rsidRPr="008F6176">
        <w:rPr>
          <w:rFonts w:cs="Calibri"/>
        </w:rPr>
        <w:tab/>
        <w:t xml:space="preserve">Enter an Abbreviated School Day </w:t>
      </w:r>
      <w:r w:rsidR="00AA7ABB">
        <w:rPr>
          <w:rFonts w:cs="Calibri"/>
        </w:rPr>
        <w:t xml:space="preserve">Program </w:t>
      </w:r>
      <w:r w:rsidR="00F818CB">
        <w:rPr>
          <w:rFonts w:cs="Calibri"/>
        </w:rPr>
        <w:t>Stop</w:t>
      </w:r>
      <w:r w:rsidR="00F818CB" w:rsidRPr="008F6176">
        <w:rPr>
          <w:rFonts w:cs="Calibri"/>
        </w:rPr>
        <w:t xml:space="preserve"> </w:t>
      </w:r>
      <w:r w:rsidRPr="008F6176">
        <w:rPr>
          <w:rFonts w:cs="Calibri"/>
        </w:rPr>
        <w:t>Date and save the record.</w:t>
      </w:r>
      <w:r w:rsidR="00F818CB">
        <w:rPr>
          <w:rFonts w:cs="Calibri"/>
        </w:rPr>
        <w:t xml:space="preserve"> Once a record has a Stop Date it is no longer editable.</w:t>
      </w:r>
    </w:p>
    <w:p w14:paraId="5ED35FD1" w14:textId="77777777" w:rsidR="00824E23" w:rsidRPr="008F6176" w:rsidRDefault="00824E23" w:rsidP="00824E23">
      <w:pPr>
        <w:pBdr>
          <w:top w:val="nil"/>
          <w:left w:val="nil"/>
          <w:bottom w:val="nil"/>
          <w:right w:val="nil"/>
          <w:between w:val="nil"/>
        </w:pBdr>
        <w:spacing w:after="0"/>
        <w:ind w:left="720" w:hanging="720"/>
        <w:rPr>
          <w:rFonts w:cs="Calibri"/>
          <w:b/>
          <w:color w:val="000000"/>
        </w:rPr>
      </w:pPr>
      <w:r w:rsidRPr="008F6176">
        <w:rPr>
          <w:rFonts w:cs="Calibri"/>
          <w:b/>
          <w:color w:val="000000"/>
        </w:rPr>
        <w:t>Q:</w:t>
      </w:r>
      <w:r w:rsidRPr="008F6176">
        <w:rPr>
          <w:rFonts w:cs="Calibri"/>
          <w:b/>
          <w:color w:val="000000"/>
        </w:rPr>
        <w:tab/>
        <w:t xml:space="preserve">How </w:t>
      </w:r>
      <w:r w:rsidRPr="008F6176">
        <w:rPr>
          <w:rFonts w:cs="Calibri"/>
          <w:b/>
        </w:rPr>
        <w:t xml:space="preserve">can I find </w:t>
      </w:r>
      <w:r w:rsidRPr="008F6176">
        <w:rPr>
          <w:rFonts w:cs="Calibri"/>
          <w:b/>
          <w:color w:val="000000"/>
        </w:rPr>
        <w:t>another school’s or district’s Institution ID number?</w:t>
      </w:r>
    </w:p>
    <w:p w14:paraId="6E0FAD1D" w14:textId="77777777" w:rsidR="00824E23" w:rsidRPr="008F6176" w:rsidRDefault="00824E23" w:rsidP="00824E23">
      <w:pPr>
        <w:spacing w:after="0"/>
        <w:rPr>
          <w:rFonts w:cs="Calibri"/>
        </w:rPr>
      </w:pPr>
      <w:r w:rsidRPr="008F6176">
        <w:rPr>
          <w:rFonts w:cs="Calibri"/>
        </w:rPr>
        <w:t>A:</w:t>
      </w:r>
      <w:r w:rsidRPr="008F6176">
        <w:rPr>
          <w:rFonts w:cs="Calibri"/>
        </w:rPr>
        <w:tab/>
        <w:t xml:space="preserve">1. Go to the </w:t>
      </w:r>
      <w:hyperlink r:id="rId81">
        <w:r w:rsidRPr="008F6176">
          <w:rPr>
            <w:rFonts w:cs="Calibri"/>
            <w:color w:val="0000FF"/>
            <w:u w:val="single"/>
          </w:rPr>
          <w:t>Institutions Lookup page</w:t>
        </w:r>
      </w:hyperlink>
      <w:r w:rsidRPr="008F6176">
        <w:rPr>
          <w:rFonts w:cs="Calibri"/>
          <w:vertAlign w:val="superscript"/>
        </w:rPr>
        <w:footnoteReference w:id="1"/>
      </w:r>
    </w:p>
    <w:p w14:paraId="6A71352F" w14:textId="77777777" w:rsidR="00824E23" w:rsidRPr="008F6176" w:rsidRDefault="00824E23" w:rsidP="00824E23">
      <w:pPr>
        <w:ind w:left="720"/>
        <w:rPr>
          <w:rFonts w:cs="Calibri"/>
        </w:rPr>
      </w:pPr>
      <w:r w:rsidRPr="008F6176">
        <w:rPr>
          <w:rFonts w:cs="Calibri"/>
        </w:rPr>
        <w:t>2. In the second field, for Institution Name, enter the school district name; and click Search.</w:t>
      </w:r>
    </w:p>
    <w:p w14:paraId="1413F82E" w14:textId="5A7C9619" w:rsidR="00A916D6" w:rsidRPr="008F6176" w:rsidRDefault="00A916D6" w:rsidP="00824E23">
      <w:pPr>
        <w:ind w:left="720" w:hanging="720"/>
        <w:rPr>
          <w:rFonts w:cs="Calibri"/>
        </w:rPr>
      </w:pPr>
      <w:r w:rsidRPr="008F6176">
        <w:rPr>
          <w:rFonts w:cs="Calibri"/>
        </w:rPr>
        <w:br w:type="page"/>
      </w:r>
    </w:p>
    <w:p w14:paraId="629C3DB6" w14:textId="77777777" w:rsidR="00824E23" w:rsidRPr="008F6176" w:rsidRDefault="00824E23" w:rsidP="00824E23">
      <w:pPr>
        <w:pStyle w:val="Heading1"/>
        <w:rPr>
          <w:rFonts w:cs="Calibri"/>
        </w:rPr>
      </w:pPr>
      <w:bookmarkStart w:id="141" w:name="28h4qwu" w:colFirst="0" w:colLast="0"/>
      <w:bookmarkStart w:id="142" w:name="_Toc148449761"/>
      <w:bookmarkStart w:id="143" w:name="_Toc177465930"/>
      <w:bookmarkEnd w:id="141"/>
      <w:r w:rsidRPr="008F6176">
        <w:rPr>
          <w:rFonts w:cs="Calibri"/>
        </w:rPr>
        <w:lastRenderedPageBreak/>
        <w:t>Appendices</w:t>
      </w:r>
      <w:bookmarkEnd w:id="142"/>
      <w:bookmarkEnd w:id="143"/>
    </w:p>
    <w:p w14:paraId="536A2AD8" w14:textId="44C3C13F" w:rsidR="0015397A" w:rsidRDefault="0015397A" w:rsidP="0015397A">
      <w:pPr>
        <w:pStyle w:val="Heading2"/>
        <w:spacing w:before="240" w:after="240"/>
        <w:rPr>
          <w:rFonts w:cs="Calibri"/>
        </w:rPr>
      </w:pPr>
      <w:bookmarkStart w:id="144" w:name="_Discipline_Action_Type"/>
      <w:bookmarkStart w:id="145" w:name="_Program__Reason"/>
      <w:bookmarkStart w:id="146" w:name="_Toc177465931"/>
      <w:bookmarkEnd w:id="144"/>
      <w:bookmarkEnd w:id="145"/>
      <w:r>
        <w:rPr>
          <w:rFonts w:cs="Calibri"/>
        </w:rPr>
        <w:t xml:space="preserve">Program </w:t>
      </w:r>
      <w:r w:rsidRPr="008F6176">
        <w:rPr>
          <w:rFonts w:cs="Calibri"/>
        </w:rPr>
        <w:t>Reason Code</w:t>
      </w:r>
      <w:r w:rsidR="00D218D4">
        <w:rPr>
          <w:rFonts w:cs="Calibri"/>
        </w:rPr>
        <w:t>s</w:t>
      </w:r>
      <w:bookmarkEnd w:id="146"/>
    </w:p>
    <w:tbl>
      <w:tblPr>
        <w:tblStyle w:val="GridTable4-Accent1"/>
        <w:tblW w:w="9625" w:type="dxa"/>
        <w:tblLook w:val="04A0" w:firstRow="1" w:lastRow="0" w:firstColumn="1" w:lastColumn="0" w:noHBand="0" w:noVBand="1"/>
        <w:tblDescription w:val="List of Program Reason Codes with code number, name and description."/>
      </w:tblPr>
      <w:tblGrid>
        <w:gridCol w:w="698"/>
        <w:gridCol w:w="3527"/>
        <w:gridCol w:w="5400"/>
      </w:tblGrid>
      <w:tr w:rsidR="00546A38" w:rsidRPr="0002507C" w14:paraId="40A1DCD7" w14:textId="77777777" w:rsidTr="0005612A">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698" w:type="dxa"/>
            <w:shd w:val="clear" w:color="auto" w:fill="1F497D" w:themeFill="text2"/>
            <w:hideMark/>
          </w:tcPr>
          <w:p w14:paraId="2AFA8254" w14:textId="4777EDA3" w:rsidR="00546A38" w:rsidRPr="0002507C" w:rsidRDefault="006F4E17" w:rsidP="00546A38">
            <w:pPr>
              <w:spacing w:before="20" w:after="40"/>
              <w:rPr>
                <w:rFonts w:eastAsia="Times New Roman" w:cs="Calibri"/>
                <w:b w:val="0"/>
                <w:bCs w:val="0"/>
                <w:color w:val="000000"/>
              </w:rPr>
            </w:pPr>
            <w:bookmarkStart w:id="147" w:name="_Hlk174519099"/>
            <w:r>
              <w:rPr>
                <w:rFonts w:cs="Calibri"/>
              </w:rPr>
              <w:t>Code</w:t>
            </w:r>
          </w:p>
        </w:tc>
        <w:tc>
          <w:tcPr>
            <w:tcW w:w="3527" w:type="dxa"/>
            <w:shd w:val="clear" w:color="auto" w:fill="1F497D" w:themeFill="text2"/>
            <w:hideMark/>
          </w:tcPr>
          <w:p w14:paraId="67668C88" w14:textId="1379E667" w:rsidR="00546A38" w:rsidRPr="0002507C" w:rsidRDefault="006F4E17" w:rsidP="00546A38">
            <w:pPr>
              <w:spacing w:before="20" w:after="40"/>
              <w:cnfStyle w:val="100000000000" w:firstRow="1" w:lastRow="0" w:firstColumn="0" w:lastColumn="0" w:oddVBand="0" w:evenVBand="0" w:oddHBand="0" w:evenHBand="0" w:firstRowFirstColumn="0" w:firstRowLastColumn="0" w:lastRowFirstColumn="0" w:lastRowLastColumn="0"/>
              <w:rPr>
                <w:rFonts w:eastAsia="Times New Roman" w:cs="Calibri"/>
                <w:b w:val="0"/>
                <w:bCs w:val="0"/>
                <w:color w:val="000000"/>
              </w:rPr>
            </w:pPr>
            <w:r>
              <w:rPr>
                <w:rFonts w:cs="Calibri"/>
              </w:rPr>
              <w:t>Name</w:t>
            </w:r>
          </w:p>
        </w:tc>
        <w:tc>
          <w:tcPr>
            <w:tcW w:w="5400" w:type="dxa"/>
            <w:shd w:val="clear" w:color="auto" w:fill="1F497D" w:themeFill="text2"/>
            <w:hideMark/>
          </w:tcPr>
          <w:p w14:paraId="642A2A33" w14:textId="542305BB" w:rsidR="00546A38" w:rsidRPr="0002507C" w:rsidRDefault="006F4E17" w:rsidP="00546A38">
            <w:pPr>
              <w:spacing w:before="20" w:after="40"/>
              <w:cnfStyle w:val="100000000000" w:firstRow="1" w:lastRow="0" w:firstColumn="0" w:lastColumn="0" w:oddVBand="0" w:evenVBand="0" w:oddHBand="0" w:evenHBand="0" w:firstRowFirstColumn="0" w:firstRowLastColumn="0" w:lastRowFirstColumn="0" w:lastRowLastColumn="0"/>
              <w:rPr>
                <w:rFonts w:eastAsia="Times New Roman" w:cs="Calibri"/>
                <w:b w:val="0"/>
                <w:bCs w:val="0"/>
                <w:color w:val="000000"/>
              </w:rPr>
            </w:pPr>
            <w:r>
              <w:rPr>
                <w:rFonts w:cs="Calibri"/>
              </w:rPr>
              <w:t>Description</w:t>
            </w:r>
          </w:p>
        </w:tc>
      </w:tr>
      <w:tr w:rsidR="0015397A" w:rsidRPr="0002507C" w14:paraId="5A47DDA8" w14:textId="77777777" w:rsidTr="00546A38">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698" w:type="dxa"/>
            <w:noWrap/>
            <w:hideMark/>
          </w:tcPr>
          <w:p w14:paraId="1CA1F6AE" w14:textId="77777777" w:rsidR="0015397A" w:rsidRPr="00546A38" w:rsidRDefault="0015397A" w:rsidP="005860D7">
            <w:pPr>
              <w:spacing w:before="20" w:after="40"/>
              <w:jc w:val="center"/>
              <w:rPr>
                <w:rFonts w:eastAsia="Times New Roman" w:cs="Calibri"/>
                <w:b w:val="0"/>
                <w:bCs w:val="0"/>
              </w:rPr>
            </w:pPr>
            <w:r w:rsidRPr="00546A38">
              <w:rPr>
                <w:rFonts w:eastAsia="Times New Roman" w:cs="Calibri"/>
                <w:b w:val="0"/>
                <w:bCs w:val="0"/>
              </w:rPr>
              <w:t>01</w:t>
            </w:r>
          </w:p>
        </w:tc>
        <w:tc>
          <w:tcPr>
            <w:tcW w:w="3527" w:type="dxa"/>
            <w:hideMark/>
          </w:tcPr>
          <w:p w14:paraId="0C812B22" w14:textId="77777777" w:rsidR="0015397A" w:rsidRPr="00546A38" w:rsidRDefault="0015397A" w:rsidP="005860D7">
            <w:pPr>
              <w:spacing w:before="20" w:after="40"/>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46A38">
              <w:rPr>
                <w:rFonts w:eastAsia="Times New Roman" w:cs="Calibri"/>
                <w:color w:val="000000"/>
              </w:rPr>
              <w:t>Social/Emotional/Behavioral Needs</w:t>
            </w:r>
          </w:p>
        </w:tc>
        <w:tc>
          <w:tcPr>
            <w:tcW w:w="5400" w:type="dxa"/>
            <w:hideMark/>
          </w:tcPr>
          <w:p w14:paraId="52607A7D" w14:textId="77777777" w:rsidR="0015397A" w:rsidRPr="0002507C" w:rsidRDefault="0015397A" w:rsidP="005860D7">
            <w:pPr>
              <w:spacing w:before="20" w:after="40"/>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02507C">
              <w:rPr>
                <w:rFonts w:eastAsia="Times New Roman" w:cs="Calibri"/>
                <w:color w:val="000000"/>
              </w:rPr>
              <w:t>To help the student meet their IEP or 504 goals related to behavior</w:t>
            </w:r>
          </w:p>
        </w:tc>
      </w:tr>
      <w:tr w:rsidR="0015397A" w:rsidRPr="0002507C" w14:paraId="7AA72AB7" w14:textId="77777777" w:rsidTr="00546A38">
        <w:trPr>
          <w:trHeight w:val="287"/>
        </w:trPr>
        <w:tc>
          <w:tcPr>
            <w:cnfStyle w:val="001000000000" w:firstRow="0" w:lastRow="0" w:firstColumn="1" w:lastColumn="0" w:oddVBand="0" w:evenVBand="0" w:oddHBand="0" w:evenHBand="0" w:firstRowFirstColumn="0" w:firstRowLastColumn="0" w:lastRowFirstColumn="0" w:lastRowLastColumn="0"/>
            <w:tcW w:w="698" w:type="dxa"/>
            <w:noWrap/>
            <w:hideMark/>
          </w:tcPr>
          <w:p w14:paraId="120F647B" w14:textId="77777777" w:rsidR="0015397A" w:rsidRPr="00546A38" w:rsidRDefault="0015397A" w:rsidP="005860D7">
            <w:pPr>
              <w:spacing w:before="20" w:after="40"/>
              <w:jc w:val="center"/>
              <w:rPr>
                <w:rFonts w:eastAsia="Times New Roman" w:cs="Calibri"/>
                <w:b w:val="0"/>
                <w:bCs w:val="0"/>
              </w:rPr>
            </w:pPr>
            <w:r w:rsidRPr="00546A38">
              <w:rPr>
                <w:rFonts w:eastAsia="Times New Roman" w:cs="Calibri"/>
                <w:b w:val="0"/>
                <w:bCs w:val="0"/>
              </w:rPr>
              <w:t>02</w:t>
            </w:r>
          </w:p>
        </w:tc>
        <w:tc>
          <w:tcPr>
            <w:tcW w:w="3527" w:type="dxa"/>
            <w:hideMark/>
          </w:tcPr>
          <w:p w14:paraId="738E6C1E" w14:textId="77777777" w:rsidR="0015397A" w:rsidRPr="00546A38" w:rsidRDefault="0015397A" w:rsidP="005860D7">
            <w:pPr>
              <w:spacing w:before="20" w:after="40"/>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46A38">
              <w:rPr>
                <w:rFonts w:eastAsia="Times New Roman" w:cs="Calibri"/>
                <w:color w:val="000000"/>
              </w:rPr>
              <w:t>Medical Needs</w:t>
            </w:r>
          </w:p>
        </w:tc>
        <w:tc>
          <w:tcPr>
            <w:tcW w:w="5400" w:type="dxa"/>
            <w:hideMark/>
          </w:tcPr>
          <w:p w14:paraId="39D6A5E6" w14:textId="77777777" w:rsidR="0015397A" w:rsidRPr="0002507C" w:rsidRDefault="0015397A" w:rsidP="005860D7">
            <w:pPr>
              <w:spacing w:before="20" w:after="40"/>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02507C">
              <w:rPr>
                <w:rFonts w:eastAsia="Times New Roman" w:cs="Calibri"/>
                <w:color w:val="000000"/>
              </w:rPr>
              <w:t>To help students meet their medically related needs</w:t>
            </w:r>
          </w:p>
        </w:tc>
      </w:tr>
      <w:tr w:rsidR="0015397A" w:rsidRPr="0002507C" w14:paraId="33BE0135" w14:textId="77777777" w:rsidTr="00546A38">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698" w:type="dxa"/>
            <w:noWrap/>
            <w:hideMark/>
          </w:tcPr>
          <w:p w14:paraId="7A1E973A" w14:textId="77777777" w:rsidR="0015397A" w:rsidRPr="00546A38" w:rsidRDefault="0015397A" w:rsidP="005860D7">
            <w:pPr>
              <w:spacing w:before="20" w:after="40"/>
              <w:jc w:val="center"/>
              <w:rPr>
                <w:rFonts w:eastAsia="Times New Roman" w:cs="Calibri"/>
                <w:b w:val="0"/>
                <w:bCs w:val="0"/>
              </w:rPr>
            </w:pPr>
            <w:r w:rsidRPr="00546A38">
              <w:rPr>
                <w:rFonts w:eastAsia="Times New Roman" w:cs="Calibri"/>
                <w:b w:val="0"/>
                <w:bCs w:val="0"/>
              </w:rPr>
              <w:t>06</w:t>
            </w:r>
          </w:p>
        </w:tc>
        <w:tc>
          <w:tcPr>
            <w:tcW w:w="3527" w:type="dxa"/>
            <w:hideMark/>
          </w:tcPr>
          <w:p w14:paraId="029C89E1" w14:textId="77777777" w:rsidR="0015397A" w:rsidRPr="00546A38" w:rsidRDefault="0015397A" w:rsidP="005860D7">
            <w:pPr>
              <w:spacing w:before="20" w:after="40"/>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46A38">
              <w:rPr>
                <w:rFonts w:eastAsia="Times New Roman" w:cs="Calibri"/>
                <w:color w:val="000000"/>
              </w:rPr>
              <w:t>Other</w:t>
            </w:r>
          </w:p>
        </w:tc>
        <w:tc>
          <w:tcPr>
            <w:tcW w:w="5400" w:type="dxa"/>
            <w:hideMark/>
          </w:tcPr>
          <w:p w14:paraId="4A622F51" w14:textId="77777777" w:rsidR="0015397A" w:rsidRPr="0002507C" w:rsidRDefault="0015397A" w:rsidP="005860D7">
            <w:pPr>
              <w:spacing w:before="20" w:after="40"/>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02507C">
              <w:rPr>
                <w:rFonts w:eastAsia="Times New Roman" w:cs="Calibri"/>
                <w:color w:val="000000"/>
              </w:rPr>
              <w:t>Student is on an abbreviated school day program for other reason detailed in comment</w:t>
            </w:r>
          </w:p>
        </w:tc>
      </w:tr>
      <w:tr w:rsidR="0015397A" w:rsidRPr="0002507C" w14:paraId="21C6074C" w14:textId="77777777" w:rsidTr="00546A38">
        <w:trPr>
          <w:trHeight w:val="233"/>
        </w:trPr>
        <w:tc>
          <w:tcPr>
            <w:cnfStyle w:val="001000000000" w:firstRow="0" w:lastRow="0" w:firstColumn="1" w:lastColumn="0" w:oddVBand="0" w:evenVBand="0" w:oddHBand="0" w:evenHBand="0" w:firstRowFirstColumn="0" w:firstRowLastColumn="0" w:lastRowFirstColumn="0" w:lastRowLastColumn="0"/>
            <w:tcW w:w="698" w:type="dxa"/>
            <w:noWrap/>
            <w:hideMark/>
          </w:tcPr>
          <w:p w14:paraId="1B412360" w14:textId="77777777" w:rsidR="0015397A" w:rsidRPr="00546A38" w:rsidRDefault="0015397A" w:rsidP="005860D7">
            <w:pPr>
              <w:spacing w:before="20" w:after="40"/>
              <w:jc w:val="center"/>
              <w:rPr>
                <w:rFonts w:eastAsia="Times New Roman" w:cs="Calibri"/>
                <w:b w:val="0"/>
                <w:bCs w:val="0"/>
              </w:rPr>
            </w:pPr>
            <w:r w:rsidRPr="00546A38">
              <w:rPr>
                <w:rFonts w:eastAsia="Times New Roman" w:cs="Calibri"/>
                <w:b w:val="0"/>
                <w:bCs w:val="0"/>
              </w:rPr>
              <w:t>07</w:t>
            </w:r>
          </w:p>
        </w:tc>
        <w:tc>
          <w:tcPr>
            <w:tcW w:w="3527" w:type="dxa"/>
            <w:hideMark/>
          </w:tcPr>
          <w:p w14:paraId="2CF6DA8A" w14:textId="77777777" w:rsidR="0015397A" w:rsidRPr="00546A38" w:rsidRDefault="0015397A" w:rsidP="005860D7">
            <w:pPr>
              <w:spacing w:before="20" w:after="40"/>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46A38">
              <w:rPr>
                <w:rFonts w:eastAsia="Times New Roman" w:cs="Calibri"/>
                <w:color w:val="000000"/>
              </w:rPr>
              <w:t>Adult Transition Needs</w:t>
            </w:r>
          </w:p>
        </w:tc>
        <w:tc>
          <w:tcPr>
            <w:tcW w:w="5400" w:type="dxa"/>
            <w:hideMark/>
          </w:tcPr>
          <w:p w14:paraId="152AB09C" w14:textId="77777777" w:rsidR="0015397A" w:rsidRPr="0002507C" w:rsidRDefault="0015397A" w:rsidP="005860D7">
            <w:pPr>
              <w:spacing w:before="20" w:after="40"/>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02507C">
              <w:rPr>
                <w:rFonts w:eastAsia="Times New Roman" w:cs="Calibri"/>
                <w:color w:val="000000"/>
              </w:rPr>
              <w:t>Student’s transition plan does not include a full-day schedule</w:t>
            </w:r>
          </w:p>
        </w:tc>
      </w:tr>
      <w:tr w:rsidR="0015397A" w:rsidRPr="0002507C" w14:paraId="1CCC515F" w14:textId="77777777" w:rsidTr="00546A38">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698" w:type="dxa"/>
            <w:noWrap/>
            <w:hideMark/>
          </w:tcPr>
          <w:p w14:paraId="4512B20B" w14:textId="77777777" w:rsidR="0015397A" w:rsidRPr="00546A38" w:rsidRDefault="0015397A" w:rsidP="005860D7">
            <w:pPr>
              <w:spacing w:before="20" w:after="40"/>
              <w:jc w:val="center"/>
              <w:rPr>
                <w:rFonts w:eastAsia="Times New Roman" w:cs="Calibri"/>
                <w:b w:val="0"/>
                <w:bCs w:val="0"/>
              </w:rPr>
            </w:pPr>
            <w:r w:rsidRPr="00546A38">
              <w:rPr>
                <w:rFonts w:eastAsia="Times New Roman" w:cs="Calibri"/>
                <w:b w:val="0"/>
                <w:bCs w:val="0"/>
              </w:rPr>
              <w:t>08</w:t>
            </w:r>
          </w:p>
        </w:tc>
        <w:tc>
          <w:tcPr>
            <w:tcW w:w="3527" w:type="dxa"/>
            <w:hideMark/>
          </w:tcPr>
          <w:p w14:paraId="79453C1D" w14:textId="77777777" w:rsidR="0015397A" w:rsidRPr="00546A38" w:rsidRDefault="0015397A" w:rsidP="005860D7">
            <w:pPr>
              <w:spacing w:before="20" w:after="40"/>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46A38">
              <w:rPr>
                <w:rFonts w:eastAsia="Times New Roman" w:cs="Calibri"/>
                <w:color w:val="000000"/>
              </w:rPr>
              <w:t>Charter School</w:t>
            </w:r>
          </w:p>
        </w:tc>
        <w:tc>
          <w:tcPr>
            <w:tcW w:w="5400" w:type="dxa"/>
            <w:hideMark/>
          </w:tcPr>
          <w:p w14:paraId="702028DB" w14:textId="77777777" w:rsidR="0015397A" w:rsidRPr="0002507C" w:rsidRDefault="0015397A" w:rsidP="005860D7">
            <w:pPr>
              <w:spacing w:before="20" w:after="40"/>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02507C">
              <w:rPr>
                <w:rFonts w:eastAsia="Times New Roman" w:cs="Calibri"/>
                <w:color w:val="000000"/>
              </w:rPr>
              <w:t>Parental choice for child to attend charter school whose instructional minutes are less than sponsoring district</w:t>
            </w:r>
          </w:p>
        </w:tc>
      </w:tr>
      <w:tr w:rsidR="0015397A" w:rsidRPr="0002507C" w14:paraId="5A1522C5" w14:textId="77777777" w:rsidTr="00546A38">
        <w:trPr>
          <w:trHeight w:val="64"/>
        </w:trPr>
        <w:tc>
          <w:tcPr>
            <w:cnfStyle w:val="001000000000" w:firstRow="0" w:lastRow="0" w:firstColumn="1" w:lastColumn="0" w:oddVBand="0" w:evenVBand="0" w:oddHBand="0" w:evenHBand="0" w:firstRowFirstColumn="0" w:firstRowLastColumn="0" w:lastRowFirstColumn="0" w:lastRowLastColumn="0"/>
            <w:tcW w:w="698" w:type="dxa"/>
            <w:noWrap/>
            <w:hideMark/>
          </w:tcPr>
          <w:p w14:paraId="655A6E12" w14:textId="77777777" w:rsidR="0015397A" w:rsidRPr="00546A38" w:rsidRDefault="0015397A" w:rsidP="005860D7">
            <w:pPr>
              <w:spacing w:before="20" w:after="40"/>
              <w:jc w:val="center"/>
              <w:rPr>
                <w:rFonts w:eastAsia="Times New Roman" w:cs="Calibri"/>
                <w:b w:val="0"/>
                <w:bCs w:val="0"/>
              </w:rPr>
            </w:pPr>
            <w:r w:rsidRPr="00546A38">
              <w:rPr>
                <w:rFonts w:eastAsia="Times New Roman" w:cs="Calibri"/>
                <w:b w:val="0"/>
                <w:bCs w:val="0"/>
              </w:rPr>
              <w:t>09</w:t>
            </w:r>
          </w:p>
        </w:tc>
        <w:tc>
          <w:tcPr>
            <w:tcW w:w="3527" w:type="dxa"/>
            <w:hideMark/>
          </w:tcPr>
          <w:p w14:paraId="593D8A18" w14:textId="77777777" w:rsidR="0015397A" w:rsidRPr="00546A38" w:rsidRDefault="0015397A" w:rsidP="005860D7">
            <w:pPr>
              <w:spacing w:before="20" w:after="40"/>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46A38">
              <w:rPr>
                <w:rFonts w:eastAsia="Times New Roman" w:cs="Calibri"/>
                <w:color w:val="000000"/>
              </w:rPr>
              <w:t>Virtual Asynchronous Instruction</w:t>
            </w:r>
          </w:p>
        </w:tc>
        <w:tc>
          <w:tcPr>
            <w:tcW w:w="5400" w:type="dxa"/>
            <w:hideMark/>
          </w:tcPr>
          <w:p w14:paraId="28E7A797" w14:textId="77777777" w:rsidR="0015397A" w:rsidRPr="0002507C" w:rsidRDefault="0015397A" w:rsidP="005860D7">
            <w:pPr>
              <w:spacing w:before="20" w:after="40"/>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02507C">
              <w:rPr>
                <w:rFonts w:eastAsia="Times New Roman" w:cs="Calibri"/>
                <w:color w:val="000000"/>
              </w:rPr>
              <w:t>Child attends instructional model with components of asynchronous instruction</w:t>
            </w:r>
          </w:p>
        </w:tc>
      </w:tr>
      <w:tr w:rsidR="0015397A" w:rsidRPr="0002507C" w14:paraId="6A87A371" w14:textId="77777777" w:rsidTr="00546A38">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698" w:type="dxa"/>
            <w:noWrap/>
            <w:hideMark/>
          </w:tcPr>
          <w:p w14:paraId="77E3D460" w14:textId="77777777" w:rsidR="0015397A" w:rsidRPr="00546A38" w:rsidRDefault="0015397A" w:rsidP="005860D7">
            <w:pPr>
              <w:spacing w:before="20" w:after="40"/>
              <w:jc w:val="center"/>
              <w:rPr>
                <w:rFonts w:eastAsia="Times New Roman" w:cs="Calibri"/>
                <w:b w:val="0"/>
                <w:bCs w:val="0"/>
              </w:rPr>
            </w:pPr>
            <w:r w:rsidRPr="00546A38">
              <w:rPr>
                <w:rFonts w:eastAsia="Times New Roman" w:cs="Calibri"/>
                <w:b w:val="0"/>
                <w:bCs w:val="0"/>
              </w:rPr>
              <w:t>10</w:t>
            </w:r>
          </w:p>
        </w:tc>
        <w:tc>
          <w:tcPr>
            <w:tcW w:w="3527" w:type="dxa"/>
            <w:hideMark/>
          </w:tcPr>
          <w:p w14:paraId="7A576DE4" w14:textId="77777777" w:rsidR="0015397A" w:rsidRPr="00546A38" w:rsidRDefault="0015397A" w:rsidP="005860D7">
            <w:pPr>
              <w:spacing w:before="20" w:after="40"/>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46A38">
              <w:rPr>
                <w:rFonts w:eastAsia="Times New Roman" w:cs="Calibri"/>
                <w:color w:val="000000"/>
              </w:rPr>
              <w:t>Special School or Program</w:t>
            </w:r>
          </w:p>
        </w:tc>
        <w:tc>
          <w:tcPr>
            <w:tcW w:w="5400" w:type="dxa"/>
            <w:hideMark/>
          </w:tcPr>
          <w:p w14:paraId="071FD053" w14:textId="77777777" w:rsidR="0015397A" w:rsidRPr="0002507C" w:rsidRDefault="0015397A" w:rsidP="005860D7">
            <w:pPr>
              <w:spacing w:before="20" w:after="40"/>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02507C">
              <w:rPr>
                <w:rFonts w:eastAsia="Times New Roman" w:cs="Calibri"/>
                <w:color w:val="000000"/>
              </w:rPr>
              <w:t>Team decision for child to attend special school or program where meaningful access is less than the comparison group</w:t>
            </w:r>
          </w:p>
        </w:tc>
      </w:tr>
      <w:tr w:rsidR="0015397A" w:rsidRPr="0002507C" w14:paraId="7750E44E" w14:textId="77777777" w:rsidTr="00546A38">
        <w:trPr>
          <w:trHeight w:val="64"/>
        </w:trPr>
        <w:tc>
          <w:tcPr>
            <w:cnfStyle w:val="001000000000" w:firstRow="0" w:lastRow="0" w:firstColumn="1" w:lastColumn="0" w:oddVBand="0" w:evenVBand="0" w:oddHBand="0" w:evenHBand="0" w:firstRowFirstColumn="0" w:firstRowLastColumn="0" w:lastRowFirstColumn="0" w:lastRowLastColumn="0"/>
            <w:tcW w:w="698" w:type="dxa"/>
            <w:noWrap/>
            <w:hideMark/>
          </w:tcPr>
          <w:p w14:paraId="70961518" w14:textId="77777777" w:rsidR="0015397A" w:rsidRPr="00546A38" w:rsidRDefault="0015397A" w:rsidP="005860D7">
            <w:pPr>
              <w:spacing w:before="20" w:after="40"/>
              <w:jc w:val="center"/>
              <w:rPr>
                <w:rFonts w:eastAsia="Times New Roman" w:cs="Calibri"/>
                <w:b w:val="0"/>
                <w:bCs w:val="0"/>
              </w:rPr>
            </w:pPr>
            <w:r w:rsidRPr="00546A38">
              <w:rPr>
                <w:rFonts w:eastAsia="Times New Roman" w:cs="Calibri"/>
                <w:b w:val="0"/>
                <w:bCs w:val="0"/>
              </w:rPr>
              <w:t>11</w:t>
            </w:r>
          </w:p>
        </w:tc>
        <w:tc>
          <w:tcPr>
            <w:tcW w:w="3527" w:type="dxa"/>
            <w:hideMark/>
          </w:tcPr>
          <w:p w14:paraId="48B41AE7" w14:textId="09361D6B" w:rsidR="0015397A" w:rsidRPr="00546A38" w:rsidRDefault="0015397A" w:rsidP="005860D7">
            <w:pPr>
              <w:spacing w:before="20" w:after="40"/>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46A38">
              <w:rPr>
                <w:rFonts w:eastAsia="Times New Roman" w:cs="Calibri"/>
                <w:color w:val="000000"/>
              </w:rPr>
              <w:t>Virtual Public Charter School</w:t>
            </w:r>
          </w:p>
        </w:tc>
        <w:tc>
          <w:tcPr>
            <w:tcW w:w="5400" w:type="dxa"/>
            <w:hideMark/>
          </w:tcPr>
          <w:p w14:paraId="4078DA06" w14:textId="77777777" w:rsidR="0015397A" w:rsidRPr="0002507C" w:rsidRDefault="0015397A" w:rsidP="005860D7">
            <w:pPr>
              <w:spacing w:before="20" w:after="40"/>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02507C">
              <w:rPr>
                <w:rFonts w:eastAsia="Times New Roman" w:cs="Calibri"/>
                <w:color w:val="000000"/>
              </w:rPr>
              <w:t>Virtual Public Charter School / Parental choice for child to attend a Virtual Public Charter School as recognized by ORS #338</w:t>
            </w:r>
          </w:p>
        </w:tc>
      </w:tr>
    </w:tbl>
    <w:p w14:paraId="2BEC46BC" w14:textId="77777777" w:rsidR="0015397A" w:rsidRDefault="0015397A" w:rsidP="0015397A">
      <w:pPr>
        <w:pStyle w:val="Heading2"/>
        <w:spacing w:before="240" w:after="240"/>
      </w:pPr>
      <w:bookmarkStart w:id="148" w:name="_Program__Stop"/>
      <w:bookmarkStart w:id="149" w:name="_Program_Stop_Reason"/>
      <w:bookmarkStart w:id="150" w:name="_Toc177465932"/>
      <w:bookmarkEnd w:id="147"/>
      <w:bookmarkEnd w:id="148"/>
      <w:bookmarkEnd w:id="149"/>
      <w:r>
        <w:t>Program Stop Reason Codes</w:t>
      </w:r>
      <w:bookmarkEnd w:id="150"/>
    </w:p>
    <w:tbl>
      <w:tblPr>
        <w:tblStyle w:val="GridTable4-Accent1"/>
        <w:tblW w:w="8005" w:type="dxa"/>
        <w:tblLook w:val="04A0" w:firstRow="1" w:lastRow="0" w:firstColumn="1" w:lastColumn="0" w:noHBand="0" w:noVBand="1"/>
        <w:tblDescription w:val="List of Program Stop Reason Codes with code number and name."/>
      </w:tblPr>
      <w:tblGrid>
        <w:gridCol w:w="698"/>
        <w:gridCol w:w="7307"/>
      </w:tblGrid>
      <w:tr w:rsidR="00546A38" w:rsidRPr="0002507C" w14:paraId="03CAE6C7" w14:textId="77777777" w:rsidTr="009A4D46">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698" w:type="dxa"/>
            <w:shd w:val="clear" w:color="auto" w:fill="1F497D" w:themeFill="text2"/>
            <w:hideMark/>
          </w:tcPr>
          <w:p w14:paraId="54E0B693" w14:textId="58F54D88" w:rsidR="00546A38" w:rsidRPr="0002507C" w:rsidRDefault="006F4E17" w:rsidP="00546A38">
            <w:pPr>
              <w:spacing w:before="40"/>
              <w:rPr>
                <w:rFonts w:eastAsia="Times New Roman" w:cs="Calibri"/>
                <w:b w:val="0"/>
                <w:bCs w:val="0"/>
                <w:color w:val="000000"/>
              </w:rPr>
            </w:pPr>
            <w:r>
              <w:rPr>
                <w:rFonts w:cs="Calibri"/>
              </w:rPr>
              <w:t>Code</w:t>
            </w:r>
          </w:p>
        </w:tc>
        <w:tc>
          <w:tcPr>
            <w:tcW w:w="7307" w:type="dxa"/>
            <w:shd w:val="clear" w:color="auto" w:fill="1F497D" w:themeFill="text2"/>
            <w:hideMark/>
          </w:tcPr>
          <w:p w14:paraId="4BC8FF17" w14:textId="383B2EF9" w:rsidR="00546A38" w:rsidRPr="0002507C" w:rsidRDefault="006F4E17" w:rsidP="00546A38">
            <w:pPr>
              <w:spacing w:before="40"/>
              <w:cnfStyle w:val="100000000000" w:firstRow="1" w:lastRow="0" w:firstColumn="0" w:lastColumn="0" w:oddVBand="0" w:evenVBand="0" w:oddHBand="0" w:evenHBand="0" w:firstRowFirstColumn="0" w:firstRowLastColumn="0" w:lastRowFirstColumn="0" w:lastRowLastColumn="0"/>
              <w:rPr>
                <w:rFonts w:eastAsia="Times New Roman" w:cs="Calibri"/>
                <w:b w:val="0"/>
                <w:bCs w:val="0"/>
                <w:color w:val="000000"/>
              </w:rPr>
            </w:pPr>
            <w:r>
              <w:rPr>
                <w:rFonts w:cs="Calibri"/>
              </w:rPr>
              <w:t>Name</w:t>
            </w:r>
          </w:p>
        </w:tc>
      </w:tr>
      <w:tr w:rsidR="005860D7" w:rsidRPr="0002507C" w14:paraId="722F2531" w14:textId="77777777" w:rsidTr="00546A38">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698" w:type="dxa"/>
            <w:noWrap/>
            <w:hideMark/>
          </w:tcPr>
          <w:p w14:paraId="1A04077C" w14:textId="77777777" w:rsidR="005860D7" w:rsidRPr="00546A38" w:rsidRDefault="005860D7" w:rsidP="005860D7">
            <w:pPr>
              <w:spacing w:before="20" w:after="40"/>
              <w:jc w:val="center"/>
              <w:rPr>
                <w:rFonts w:eastAsia="Times New Roman" w:cs="Calibri"/>
                <w:b w:val="0"/>
                <w:bCs w:val="0"/>
              </w:rPr>
            </w:pPr>
            <w:r w:rsidRPr="00546A38">
              <w:rPr>
                <w:rFonts w:eastAsia="Times New Roman" w:cs="Calibri"/>
                <w:b w:val="0"/>
                <w:bCs w:val="0"/>
              </w:rPr>
              <w:t>01</w:t>
            </w:r>
          </w:p>
        </w:tc>
        <w:tc>
          <w:tcPr>
            <w:tcW w:w="7307" w:type="dxa"/>
            <w:hideMark/>
          </w:tcPr>
          <w:p w14:paraId="279FD373" w14:textId="45FEA610" w:rsidR="005860D7" w:rsidRPr="00546A38" w:rsidRDefault="005860D7" w:rsidP="005860D7">
            <w:pPr>
              <w:spacing w:before="20" w:after="40"/>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46A38">
              <w:rPr>
                <w:rFonts w:eastAsia="Times New Roman" w:cs="Calibri"/>
                <w:color w:val="000000"/>
              </w:rPr>
              <w:t>Returned to full-time instruction and educational services</w:t>
            </w:r>
          </w:p>
        </w:tc>
      </w:tr>
      <w:tr w:rsidR="005860D7" w:rsidRPr="0002507C" w14:paraId="061B3A12" w14:textId="77777777" w:rsidTr="00546A38">
        <w:trPr>
          <w:trHeight w:val="179"/>
        </w:trPr>
        <w:tc>
          <w:tcPr>
            <w:cnfStyle w:val="001000000000" w:firstRow="0" w:lastRow="0" w:firstColumn="1" w:lastColumn="0" w:oddVBand="0" w:evenVBand="0" w:oddHBand="0" w:evenHBand="0" w:firstRowFirstColumn="0" w:firstRowLastColumn="0" w:lastRowFirstColumn="0" w:lastRowLastColumn="0"/>
            <w:tcW w:w="698" w:type="dxa"/>
            <w:noWrap/>
            <w:hideMark/>
          </w:tcPr>
          <w:p w14:paraId="15B2BD04" w14:textId="77777777" w:rsidR="005860D7" w:rsidRPr="00546A38" w:rsidRDefault="005860D7" w:rsidP="005860D7">
            <w:pPr>
              <w:spacing w:before="20" w:after="40"/>
              <w:jc w:val="center"/>
              <w:rPr>
                <w:rFonts w:eastAsia="Times New Roman" w:cs="Calibri"/>
                <w:b w:val="0"/>
                <w:bCs w:val="0"/>
              </w:rPr>
            </w:pPr>
            <w:r w:rsidRPr="00546A38">
              <w:rPr>
                <w:rFonts w:eastAsia="Times New Roman" w:cs="Calibri"/>
                <w:b w:val="0"/>
                <w:bCs w:val="0"/>
              </w:rPr>
              <w:t>02</w:t>
            </w:r>
          </w:p>
        </w:tc>
        <w:tc>
          <w:tcPr>
            <w:tcW w:w="7307" w:type="dxa"/>
            <w:hideMark/>
          </w:tcPr>
          <w:p w14:paraId="050A11CE" w14:textId="43C05CE2" w:rsidR="005860D7" w:rsidRPr="00546A38" w:rsidRDefault="005860D7" w:rsidP="005860D7">
            <w:pPr>
              <w:spacing w:before="20" w:after="40"/>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46A38">
              <w:rPr>
                <w:rFonts w:eastAsia="Times New Roman" w:cs="Calibri"/>
                <w:color w:val="000000"/>
              </w:rPr>
              <w:t>Moved out of District</w:t>
            </w:r>
          </w:p>
        </w:tc>
      </w:tr>
      <w:tr w:rsidR="005860D7" w:rsidRPr="0002507C" w14:paraId="0BB6F627" w14:textId="77777777" w:rsidTr="00546A38">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98" w:type="dxa"/>
            <w:noWrap/>
            <w:hideMark/>
          </w:tcPr>
          <w:p w14:paraId="5D8F84C0" w14:textId="49C4DCEC" w:rsidR="005860D7" w:rsidRPr="00546A38" w:rsidRDefault="005860D7" w:rsidP="005860D7">
            <w:pPr>
              <w:spacing w:before="20" w:after="40"/>
              <w:jc w:val="center"/>
              <w:rPr>
                <w:rFonts w:eastAsia="Times New Roman" w:cs="Calibri"/>
                <w:b w:val="0"/>
                <w:bCs w:val="0"/>
              </w:rPr>
            </w:pPr>
            <w:r w:rsidRPr="00546A38">
              <w:rPr>
                <w:rFonts w:eastAsia="Times New Roman" w:cs="Calibri"/>
                <w:b w:val="0"/>
                <w:bCs w:val="0"/>
              </w:rPr>
              <w:t>03</w:t>
            </w:r>
          </w:p>
        </w:tc>
        <w:tc>
          <w:tcPr>
            <w:tcW w:w="7307" w:type="dxa"/>
            <w:hideMark/>
          </w:tcPr>
          <w:p w14:paraId="65E4AD23" w14:textId="325069FB" w:rsidR="005860D7" w:rsidRPr="00546A38" w:rsidRDefault="0002507C" w:rsidP="005860D7">
            <w:pPr>
              <w:spacing w:before="20" w:after="40"/>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46A38">
              <w:rPr>
                <w:rFonts w:eastAsia="Times New Roman" w:cs="Calibri"/>
                <w:color w:val="000000"/>
              </w:rPr>
              <w:t>Dropped out of school</w:t>
            </w:r>
          </w:p>
        </w:tc>
      </w:tr>
      <w:tr w:rsidR="005860D7" w:rsidRPr="0002507C" w14:paraId="4B2716AA" w14:textId="77777777" w:rsidTr="00546A38">
        <w:trPr>
          <w:trHeight w:val="260"/>
        </w:trPr>
        <w:tc>
          <w:tcPr>
            <w:cnfStyle w:val="001000000000" w:firstRow="0" w:lastRow="0" w:firstColumn="1" w:lastColumn="0" w:oddVBand="0" w:evenVBand="0" w:oddHBand="0" w:evenHBand="0" w:firstRowFirstColumn="0" w:firstRowLastColumn="0" w:lastRowFirstColumn="0" w:lastRowLastColumn="0"/>
            <w:tcW w:w="698" w:type="dxa"/>
            <w:noWrap/>
            <w:hideMark/>
          </w:tcPr>
          <w:p w14:paraId="050DEAB2" w14:textId="7A4A2161" w:rsidR="005860D7" w:rsidRPr="00546A38" w:rsidRDefault="005860D7" w:rsidP="005860D7">
            <w:pPr>
              <w:spacing w:before="20" w:after="40"/>
              <w:jc w:val="center"/>
              <w:rPr>
                <w:rFonts w:eastAsia="Times New Roman" w:cs="Calibri"/>
                <w:b w:val="0"/>
                <w:bCs w:val="0"/>
              </w:rPr>
            </w:pPr>
            <w:r w:rsidRPr="00546A38">
              <w:rPr>
                <w:rFonts w:eastAsia="Times New Roman" w:cs="Calibri"/>
                <w:b w:val="0"/>
                <w:bCs w:val="0"/>
              </w:rPr>
              <w:t>04</w:t>
            </w:r>
          </w:p>
        </w:tc>
        <w:tc>
          <w:tcPr>
            <w:tcW w:w="7307" w:type="dxa"/>
            <w:hideMark/>
          </w:tcPr>
          <w:p w14:paraId="01F16ECF" w14:textId="15D9A05F" w:rsidR="005860D7" w:rsidRPr="00546A38" w:rsidRDefault="0002507C" w:rsidP="005860D7">
            <w:pPr>
              <w:spacing w:before="20" w:after="40"/>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46A38">
              <w:rPr>
                <w:rFonts w:eastAsia="Times New Roman" w:cs="Calibri"/>
                <w:color w:val="000000"/>
              </w:rPr>
              <w:t>No longer in Special Education</w:t>
            </w:r>
          </w:p>
        </w:tc>
      </w:tr>
      <w:tr w:rsidR="005860D7" w:rsidRPr="0002507C" w14:paraId="5E0DE643" w14:textId="77777777" w:rsidTr="00546A38">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698" w:type="dxa"/>
            <w:noWrap/>
            <w:hideMark/>
          </w:tcPr>
          <w:p w14:paraId="359D4F93" w14:textId="2C2AB3B8" w:rsidR="005860D7" w:rsidRPr="00546A38" w:rsidRDefault="005860D7" w:rsidP="005860D7">
            <w:pPr>
              <w:spacing w:before="20" w:after="40"/>
              <w:jc w:val="center"/>
              <w:rPr>
                <w:rFonts w:eastAsia="Times New Roman" w:cs="Calibri"/>
                <w:b w:val="0"/>
                <w:bCs w:val="0"/>
              </w:rPr>
            </w:pPr>
            <w:r w:rsidRPr="00546A38">
              <w:rPr>
                <w:rFonts w:eastAsia="Times New Roman" w:cs="Calibri"/>
                <w:b w:val="0"/>
                <w:bCs w:val="0"/>
              </w:rPr>
              <w:t>05</w:t>
            </w:r>
          </w:p>
        </w:tc>
        <w:tc>
          <w:tcPr>
            <w:tcW w:w="7307" w:type="dxa"/>
            <w:hideMark/>
          </w:tcPr>
          <w:p w14:paraId="6F028FBE" w14:textId="743C32B1" w:rsidR="005860D7" w:rsidRPr="00546A38" w:rsidRDefault="0017045D" w:rsidP="005860D7">
            <w:pPr>
              <w:spacing w:before="20" w:after="40"/>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46A38">
              <w:rPr>
                <w:rFonts w:eastAsia="Times New Roman" w:cs="Calibri"/>
                <w:color w:val="000000"/>
              </w:rPr>
              <w:t>No longer on a 504 Plan</w:t>
            </w:r>
          </w:p>
        </w:tc>
      </w:tr>
      <w:tr w:rsidR="005860D7" w:rsidRPr="0002507C" w14:paraId="32337233" w14:textId="77777777" w:rsidTr="00546A38">
        <w:trPr>
          <w:trHeight w:val="440"/>
        </w:trPr>
        <w:tc>
          <w:tcPr>
            <w:cnfStyle w:val="001000000000" w:firstRow="0" w:lastRow="0" w:firstColumn="1" w:lastColumn="0" w:oddVBand="0" w:evenVBand="0" w:oddHBand="0" w:evenHBand="0" w:firstRowFirstColumn="0" w:firstRowLastColumn="0" w:lastRowFirstColumn="0" w:lastRowLastColumn="0"/>
            <w:tcW w:w="698" w:type="dxa"/>
            <w:noWrap/>
          </w:tcPr>
          <w:p w14:paraId="76DBA3D4" w14:textId="787A46EF" w:rsidR="005860D7" w:rsidRPr="00546A38" w:rsidRDefault="005860D7" w:rsidP="005860D7">
            <w:pPr>
              <w:spacing w:before="20" w:after="40"/>
              <w:jc w:val="center"/>
              <w:rPr>
                <w:rFonts w:eastAsia="Times New Roman" w:cs="Calibri"/>
                <w:b w:val="0"/>
                <w:bCs w:val="0"/>
              </w:rPr>
            </w:pPr>
            <w:r w:rsidRPr="00546A38">
              <w:rPr>
                <w:rFonts w:eastAsia="Times New Roman" w:cs="Calibri"/>
                <w:b w:val="0"/>
                <w:bCs w:val="0"/>
              </w:rPr>
              <w:t>06</w:t>
            </w:r>
          </w:p>
        </w:tc>
        <w:tc>
          <w:tcPr>
            <w:tcW w:w="7307" w:type="dxa"/>
          </w:tcPr>
          <w:p w14:paraId="6328E058" w14:textId="0AA1A1BE" w:rsidR="005860D7" w:rsidRPr="00546A38" w:rsidRDefault="00AC2BEA" w:rsidP="005860D7">
            <w:pPr>
              <w:spacing w:before="20" w:after="40"/>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46A38">
              <w:rPr>
                <w:rFonts w:eastAsia="Times New Roman" w:cs="Calibri"/>
                <w:color w:val="000000"/>
              </w:rPr>
              <w:t>No longer in referral status (not eligible for IEP)</w:t>
            </w:r>
          </w:p>
        </w:tc>
      </w:tr>
      <w:tr w:rsidR="005860D7" w:rsidRPr="0002507C" w14:paraId="1F07DAD6" w14:textId="77777777" w:rsidTr="00546A38">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698" w:type="dxa"/>
            <w:noWrap/>
          </w:tcPr>
          <w:p w14:paraId="4DB6DD10" w14:textId="29BA0E21" w:rsidR="005860D7" w:rsidRPr="00546A38" w:rsidRDefault="005860D7" w:rsidP="005860D7">
            <w:pPr>
              <w:spacing w:before="20" w:after="40"/>
              <w:jc w:val="center"/>
              <w:rPr>
                <w:rFonts w:eastAsia="Times New Roman" w:cs="Calibri"/>
                <w:b w:val="0"/>
                <w:bCs w:val="0"/>
              </w:rPr>
            </w:pPr>
            <w:r w:rsidRPr="00546A38">
              <w:rPr>
                <w:rFonts w:eastAsia="Times New Roman" w:cs="Calibri"/>
                <w:b w:val="0"/>
                <w:bCs w:val="0"/>
              </w:rPr>
              <w:t>07</w:t>
            </w:r>
          </w:p>
        </w:tc>
        <w:tc>
          <w:tcPr>
            <w:tcW w:w="7307" w:type="dxa"/>
          </w:tcPr>
          <w:p w14:paraId="7B4B9E61" w14:textId="765CDEC7" w:rsidR="005860D7" w:rsidRPr="00546A38" w:rsidRDefault="00AC2BEA" w:rsidP="005860D7">
            <w:pPr>
              <w:spacing w:before="20" w:after="40"/>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46A38">
              <w:rPr>
                <w:rFonts w:eastAsia="Times New Roman" w:cs="Calibri"/>
                <w:color w:val="000000"/>
              </w:rPr>
              <w:t>No longer in referral status (not eligible for 504)</w:t>
            </w:r>
          </w:p>
        </w:tc>
      </w:tr>
      <w:tr w:rsidR="005860D7" w:rsidRPr="0002507C" w14:paraId="50578941" w14:textId="77777777" w:rsidTr="00546A38">
        <w:trPr>
          <w:trHeight w:val="440"/>
        </w:trPr>
        <w:tc>
          <w:tcPr>
            <w:cnfStyle w:val="001000000000" w:firstRow="0" w:lastRow="0" w:firstColumn="1" w:lastColumn="0" w:oddVBand="0" w:evenVBand="0" w:oddHBand="0" w:evenHBand="0" w:firstRowFirstColumn="0" w:firstRowLastColumn="0" w:lastRowFirstColumn="0" w:lastRowLastColumn="0"/>
            <w:tcW w:w="698" w:type="dxa"/>
            <w:noWrap/>
          </w:tcPr>
          <w:p w14:paraId="26CFACC2" w14:textId="00574356" w:rsidR="005860D7" w:rsidRPr="00546A38" w:rsidRDefault="005860D7" w:rsidP="005860D7">
            <w:pPr>
              <w:spacing w:before="20" w:after="40"/>
              <w:jc w:val="center"/>
              <w:rPr>
                <w:rFonts w:eastAsia="Times New Roman" w:cs="Calibri"/>
                <w:b w:val="0"/>
                <w:bCs w:val="0"/>
              </w:rPr>
            </w:pPr>
            <w:r w:rsidRPr="00546A38">
              <w:rPr>
                <w:rFonts w:eastAsia="Times New Roman" w:cs="Calibri"/>
                <w:b w:val="0"/>
                <w:bCs w:val="0"/>
              </w:rPr>
              <w:t>08</w:t>
            </w:r>
          </w:p>
        </w:tc>
        <w:tc>
          <w:tcPr>
            <w:tcW w:w="7307" w:type="dxa"/>
          </w:tcPr>
          <w:p w14:paraId="08236147" w14:textId="21AE911B" w:rsidR="005860D7" w:rsidRPr="00546A38" w:rsidRDefault="00AC2BEA" w:rsidP="005860D7">
            <w:pPr>
              <w:spacing w:before="20" w:after="40"/>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46A38">
              <w:rPr>
                <w:rFonts w:eastAsia="Times New Roman" w:cs="Calibri"/>
                <w:color w:val="000000"/>
              </w:rPr>
              <w:t>Graduated with Regular Diploma</w:t>
            </w:r>
          </w:p>
        </w:tc>
      </w:tr>
      <w:tr w:rsidR="005860D7" w:rsidRPr="0002507C" w14:paraId="3C2087C5" w14:textId="77777777" w:rsidTr="00546A38">
        <w:trPr>
          <w:cnfStyle w:val="000000100000" w:firstRow="0" w:lastRow="0" w:firstColumn="0" w:lastColumn="0" w:oddVBand="0" w:evenVBand="0" w:oddHBand="1" w:evenHBand="0" w:firstRowFirstColumn="0" w:firstRowLastColumn="0" w:lastRowFirstColumn="0" w:lastRowLastColumn="0"/>
          <w:trHeight w:val="152"/>
        </w:trPr>
        <w:tc>
          <w:tcPr>
            <w:cnfStyle w:val="001000000000" w:firstRow="0" w:lastRow="0" w:firstColumn="1" w:lastColumn="0" w:oddVBand="0" w:evenVBand="0" w:oddHBand="0" w:evenHBand="0" w:firstRowFirstColumn="0" w:firstRowLastColumn="0" w:lastRowFirstColumn="0" w:lastRowLastColumn="0"/>
            <w:tcW w:w="698" w:type="dxa"/>
            <w:noWrap/>
            <w:hideMark/>
          </w:tcPr>
          <w:p w14:paraId="56478463" w14:textId="77777777" w:rsidR="005860D7" w:rsidRPr="00546A38" w:rsidRDefault="005860D7" w:rsidP="005860D7">
            <w:pPr>
              <w:spacing w:before="20" w:after="40"/>
              <w:jc w:val="center"/>
              <w:rPr>
                <w:rFonts w:eastAsia="Times New Roman" w:cs="Calibri"/>
                <w:b w:val="0"/>
                <w:bCs w:val="0"/>
              </w:rPr>
            </w:pPr>
            <w:r w:rsidRPr="00546A38">
              <w:rPr>
                <w:rFonts w:eastAsia="Times New Roman" w:cs="Calibri"/>
                <w:b w:val="0"/>
                <w:bCs w:val="0"/>
              </w:rPr>
              <w:t>09</w:t>
            </w:r>
          </w:p>
        </w:tc>
        <w:tc>
          <w:tcPr>
            <w:tcW w:w="7307" w:type="dxa"/>
            <w:hideMark/>
          </w:tcPr>
          <w:p w14:paraId="10AEA0F6" w14:textId="5557B2B2" w:rsidR="005860D7" w:rsidRPr="00546A38" w:rsidRDefault="00AC2BEA" w:rsidP="005860D7">
            <w:pPr>
              <w:spacing w:before="20" w:after="40"/>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46A38">
              <w:rPr>
                <w:rFonts w:eastAsia="Times New Roman" w:cs="Calibri"/>
                <w:color w:val="000000"/>
              </w:rPr>
              <w:t>Received Modified Diploma, no longer in school</w:t>
            </w:r>
          </w:p>
        </w:tc>
      </w:tr>
      <w:tr w:rsidR="005860D7" w:rsidRPr="0002507C" w14:paraId="2EE9E17F" w14:textId="77777777" w:rsidTr="00546A38">
        <w:trPr>
          <w:trHeight w:val="332"/>
        </w:trPr>
        <w:tc>
          <w:tcPr>
            <w:cnfStyle w:val="001000000000" w:firstRow="0" w:lastRow="0" w:firstColumn="1" w:lastColumn="0" w:oddVBand="0" w:evenVBand="0" w:oddHBand="0" w:evenHBand="0" w:firstRowFirstColumn="0" w:firstRowLastColumn="0" w:lastRowFirstColumn="0" w:lastRowLastColumn="0"/>
            <w:tcW w:w="698" w:type="dxa"/>
            <w:noWrap/>
            <w:hideMark/>
          </w:tcPr>
          <w:p w14:paraId="470576EB" w14:textId="77777777" w:rsidR="005860D7" w:rsidRPr="00546A38" w:rsidRDefault="005860D7" w:rsidP="005860D7">
            <w:pPr>
              <w:spacing w:before="20" w:after="40"/>
              <w:jc w:val="center"/>
              <w:rPr>
                <w:rFonts w:eastAsia="Times New Roman" w:cs="Calibri"/>
                <w:b w:val="0"/>
                <w:bCs w:val="0"/>
              </w:rPr>
            </w:pPr>
            <w:r w:rsidRPr="00546A38">
              <w:rPr>
                <w:rFonts w:eastAsia="Times New Roman" w:cs="Calibri"/>
                <w:b w:val="0"/>
                <w:bCs w:val="0"/>
              </w:rPr>
              <w:t>10</w:t>
            </w:r>
          </w:p>
        </w:tc>
        <w:tc>
          <w:tcPr>
            <w:tcW w:w="7307" w:type="dxa"/>
            <w:hideMark/>
          </w:tcPr>
          <w:p w14:paraId="37AFF3DB" w14:textId="6F0D70EB" w:rsidR="005860D7" w:rsidRPr="00546A38" w:rsidRDefault="00AC2BEA" w:rsidP="005860D7">
            <w:pPr>
              <w:spacing w:before="20" w:after="40"/>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46A38">
              <w:rPr>
                <w:rFonts w:eastAsia="Times New Roman" w:cs="Calibri"/>
                <w:color w:val="000000"/>
              </w:rPr>
              <w:t>Received Extended Diploma or Certificate of Attendance, no longer in school</w:t>
            </w:r>
          </w:p>
        </w:tc>
      </w:tr>
    </w:tbl>
    <w:p w14:paraId="03EEF090" w14:textId="3BE9598A" w:rsidR="0009790F" w:rsidRPr="008444D3" w:rsidRDefault="0009790F" w:rsidP="00386240">
      <w:pPr>
        <w:rPr>
          <w:rFonts w:cs="Calibri"/>
        </w:rPr>
      </w:pPr>
    </w:p>
    <w:sectPr w:rsidR="0009790F" w:rsidRPr="008444D3" w:rsidSect="00824E23">
      <w:headerReference w:type="default" r:id="rId82"/>
      <w:footerReference w:type="default" r:id="rId83"/>
      <w:headerReference w:type="first" r:id="rId84"/>
      <w:footerReference w:type="first" r:id="rId8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077CF4" w14:textId="77777777" w:rsidR="00320600" w:rsidRDefault="00320600" w:rsidP="00496253">
      <w:pPr>
        <w:spacing w:after="0"/>
      </w:pPr>
      <w:r>
        <w:separator/>
      </w:r>
    </w:p>
  </w:endnote>
  <w:endnote w:type="continuationSeparator" w:id="0">
    <w:p w14:paraId="43557FB9" w14:textId="77777777" w:rsidR="00320600" w:rsidRDefault="00320600" w:rsidP="0049625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D4F4F" w14:textId="77777777" w:rsidR="00320600" w:rsidRPr="00824E23" w:rsidRDefault="00320600" w:rsidP="002D780F">
    <w:pPr>
      <w:pStyle w:val="Footer"/>
      <w:jc w:val="center"/>
      <w:rPr>
        <w:rFonts w:cstheme="minorHAnsi"/>
      </w:rPr>
    </w:pPr>
    <w:r w:rsidRPr="00824E23">
      <w:rPr>
        <w:rFonts w:cstheme="minorHAnsi"/>
        <w:sz w:val="32"/>
      </w:rPr>
      <w:t>This Page Intentionally Blank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420E45" w14:textId="53DDC9F4" w:rsidR="00320600" w:rsidRPr="003D2F8A" w:rsidRDefault="00824E23" w:rsidP="009F3213">
    <w:pPr>
      <w:pStyle w:val="Footer"/>
    </w:pPr>
    <w:r>
      <w:t xml:space="preserve">Abbreviated </w:t>
    </w:r>
    <w:r w:rsidR="00F310D5">
      <w:t xml:space="preserve">School </w:t>
    </w:r>
    <w:r>
      <w:t>Day</w:t>
    </w:r>
    <w:r w:rsidR="00177A60">
      <w:t xml:space="preserve"> </w:t>
    </w:r>
    <w:r w:rsidR="00F310D5">
      <w:t xml:space="preserve">Application </w:t>
    </w:r>
    <w:r w:rsidR="00177A60">
      <w:t>Manual</w:t>
    </w:r>
    <w:r w:rsidR="00320600">
      <w:tab/>
    </w:r>
    <w:sdt>
      <w:sdtPr>
        <w:id w:val="1037321995"/>
        <w:docPartObj>
          <w:docPartGallery w:val="Page Numbers (Bottom of Page)"/>
          <w:docPartUnique/>
        </w:docPartObj>
      </w:sdtPr>
      <w:sdtEndPr>
        <w:rPr>
          <w:noProof/>
        </w:rPr>
      </w:sdtEndPr>
      <w:sdtContent>
        <w:r w:rsidR="00320600">
          <w:fldChar w:fldCharType="begin"/>
        </w:r>
        <w:r w:rsidR="00320600">
          <w:instrText xml:space="preserve"> PAGE   \* MERGEFORMAT </w:instrText>
        </w:r>
        <w:r w:rsidR="00320600">
          <w:fldChar w:fldCharType="separate"/>
        </w:r>
        <w:r w:rsidR="001F213B">
          <w:rPr>
            <w:noProof/>
          </w:rPr>
          <w:t>i</w:t>
        </w:r>
        <w:r w:rsidR="00320600">
          <w:rPr>
            <w:noProof/>
          </w:rPr>
          <w:fldChar w:fldCharType="end"/>
        </w:r>
      </w:sdtContent>
    </w:sdt>
    <w:r w:rsidR="00320600">
      <w:rPr>
        <w:noProof/>
      </w:rPr>
      <w:tab/>
    </w:r>
    <w:r w:rsidR="00DD72C4">
      <w:rPr>
        <w:iCs/>
        <w:noProof/>
      </w:rPr>
      <w:t>September</w:t>
    </w:r>
    <w:r w:rsidR="00C337B1">
      <w:rPr>
        <w:iCs/>
        <w:noProof/>
      </w:rPr>
      <w:t xml:space="preserve">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139EC1" w14:textId="3ED0EE19" w:rsidR="00824E23" w:rsidRDefault="00824E23" w:rsidP="006268B1">
    <w:pPr>
      <w:pBdr>
        <w:top w:val="nil"/>
        <w:left w:val="nil"/>
        <w:bottom w:val="nil"/>
        <w:right w:val="nil"/>
        <w:between w:val="nil"/>
      </w:pBdr>
      <w:tabs>
        <w:tab w:val="center" w:pos="4680"/>
        <w:tab w:val="right" w:pos="14040"/>
      </w:tabs>
      <w:spacing w:after="0"/>
      <w:rPr>
        <w:color w:val="000000"/>
      </w:rPr>
    </w:pPr>
    <w:r w:rsidRPr="00091851">
      <w:rPr>
        <w:color w:val="000000"/>
        <w:sz w:val="24"/>
        <w:szCs w:val="24"/>
      </w:rPr>
      <w:fldChar w:fldCharType="begin"/>
    </w:r>
    <w:r w:rsidRPr="00091851">
      <w:rPr>
        <w:color w:val="000000"/>
        <w:sz w:val="24"/>
        <w:szCs w:val="24"/>
      </w:rPr>
      <w:instrText xml:space="preserve"> TITLE   \* MERGEFORMAT </w:instrText>
    </w:r>
    <w:r w:rsidRPr="00091851">
      <w:rPr>
        <w:color w:val="000000"/>
        <w:sz w:val="24"/>
        <w:szCs w:val="24"/>
      </w:rPr>
      <w:fldChar w:fldCharType="separate"/>
    </w:r>
    <w:r>
      <w:rPr>
        <w:color w:val="000000"/>
        <w:sz w:val="24"/>
        <w:szCs w:val="24"/>
      </w:rPr>
      <w:t xml:space="preserve">Abbreviated </w:t>
    </w:r>
    <w:r w:rsidR="00AA7ABB">
      <w:rPr>
        <w:color w:val="000000"/>
        <w:sz w:val="24"/>
        <w:szCs w:val="24"/>
      </w:rPr>
      <w:t xml:space="preserve">School </w:t>
    </w:r>
    <w:r>
      <w:rPr>
        <w:color w:val="000000"/>
        <w:sz w:val="24"/>
        <w:szCs w:val="24"/>
      </w:rPr>
      <w:t xml:space="preserve">Day </w:t>
    </w:r>
    <w:r w:rsidR="00AA7ABB">
      <w:rPr>
        <w:color w:val="000000"/>
        <w:sz w:val="24"/>
        <w:szCs w:val="24"/>
      </w:rPr>
      <w:t xml:space="preserve">Application </w:t>
    </w:r>
    <w:r>
      <w:rPr>
        <w:color w:val="000000"/>
        <w:sz w:val="24"/>
        <w:szCs w:val="24"/>
      </w:rPr>
      <w:t>Manual</w:t>
    </w:r>
    <w:r w:rsidRPr="00091851">
      <w:rPr>
        <w:color w:val="000000"/>
        <w:sz w:val="24"/>
        <w:szCs w:val="24"/>
      </w:rPr>
      <w:fldChar w:fldCharType="end"/>
    </w:r>
    <w:r w:rsidRPr="00091851">
      <w:rPr>
        <w:color w:val="000000"/>
        <w:sz w:val="24"/>
        <w:szCs w:val="24"/>
      </w:rPr>
      <w:tab/>
    </w:r>
    <w:r w:rsidRPr="00091851">
      <w:rPr>
        <w:color w:val="000000"/>
        <w:sz w:val="24"/>
        <w:szCs w:val="24"/>
      </w:rPr>
      <w:fldChar w:fldCharType="begin"/>
    </w:r>
    <w:r w:rsidRPr="00091851">
      <w:rPr>
        <w:color w:val="000000"/>
        <w:sz w:val="24"/>
        <w:szCs w:val="24"/>
      </w:rPr>
      <w:instrText>PAGE</w:instrText>
    </w:r>
    <w:r w:rsidRPr="00091851">
      <w:rPr>
        <w:color w:val="000000"/>
        <w:sz w:val="24"/>
        <w:szCs w:val="24"/>
      </w:rPr>
      <w:fldChar w:fldCharType="separate"/>
    </w:r>
    <w:r>
      <w:rPr>
        <w:noProof/>
        <w:color w:val="000000"/>
        <w:sz w:val="24"/>
        <w:szCs w:val="24"/>
      </w:rPr>
      <w:t>23</w:t>
    </w:r>
    <w:r w:rsidRPr="00091851">
      <w:rPr>
        <w:color w:val="000000"/>
        <w:sz w:val="24"/>
        <w:szCs w:val="24"/>
      </w:rPr>
      <w:fldChar w:fldCharType="end"/>
    </w:r>
    <w:r w:rsidRPr="00091851">
      <w:rPr>
        <w:color w:val="000000"/>
        <w:sz w:val="24"/>
        <w:szCs w:val="24"/>
      </w:rPr>
      <w:tab/>
    </w:r>
    <w:r w:rsidRPr="00091851">
      <w:rPr>
        <w:color w:val="000000"/>
        <w:sz w:val="24"/>
        <w:szCs w:val="24"/>
      </w:rPr>
      <w:fldChar w:fldCharType="begin"/>
    </w:r>
    <w:r w:rsidRPr="00091851">
      <w:rPr>
        <w:color w:val="000000"/>
        <w:sz w:val="24"/>
        <w:szCs w:val="24"/>
      </w:rPr>
      <w:instrText xml:space="preserve"> SAVEDATE  \@ "MMMM yyyy"  \* MERGEFORMAT </w:instrText>
    </w:r>
    <w:r w:rsidRPr="00091851">
      <w:rPr>
        <w:color w:val="000000"/>
        <w:sz w:val="24"/>
        <w:szCs w:val="24"/>
      </w:rPr>
      <w:fldChar w:fldCharType="separate"/>
    </w:r>
    <w:r w:rsidR="0084327F">
      <w:rPr>
        <w:noProof/>
        <w:color w:val="000000"/>
        <w:sz w:val="24"/>
        <w:szCs w:val="24"/>
      </w:rPr>
      <w:t>October 2024</w:t>
    </w:r>
    <w:r w:rsidRPr="00091851">
      <w:rPr>
        <w:color w:val="000000"/>
        <w:sz w:val="24"/>
        <w:szCs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DE0453" w14:textId="77777777" w:rsidR="00824E23" w:rsidRDefault="00824E2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A8E4E7" w14:textId="77777777" w:rsidR="00320600" w:rsidRDefault="00320600" w:rsidP="00496253">
      <w:pPr>
        <w:spacing w:after="0"/>
      </w:pPr>
      <w:r>
        <w:separator/>
      </w:r>
    </w:p>
  </w:footnote>
  <w:footnote w:type="continuationSeparator" w:id="0">
    <w:p w14:paraId="295FFEE2" w14:textId="77777777" w:rsidR="00320600" w:rsidRDefault="00320600" w:rsidP="00496253">
      <w:pPr>
        <w:spacing w:after="0"/>
      </w:pPr>
      <w:r>
        <w:continuationSeparator/>
      </w:r>
    </w:p>
  </w:footnote>
  <w:footnote w:id="1">
    <w:p w14:paraId="443A7B3A" w14:textId="77777777" w:rsidR="00824E23" w:rsidRDefault="00824E23" w:rsidP="00824E23">
      <w:pPr>
        <w:pBdr>
          <w:top w:val="nil"/>
          <w:left w:val="nil"/>
          <w:bottom w:val="nil"/>
          <w:right w:val="nil"/>
          <w:between w:val="nil"/>
        </w:pBdr>
        <w:spacing w:after="0"/>
        <w:rPr>
          <w:color w:val="000000"/>
          <w:sz w:val="20"/>
          <w:szCs w:val="20"/>
        </w:rPr>
      </w:pPr>
      <w:r>
        <w:rPr>
          <w:vertAlign w:val="superscript"/>
        </w:rPr>
        <w:footnoteRef/>
      </w:r>
      <w:r>
        <w:rPr>
          <w:color w:val="000000"/>
          <w:sz w:val="20"/>
          <w:szCs w:val="20"/>
        </w:rPr>
        <w:t xml:space="preserve"> </w:t>
      </w:r>
      <w:r w:rsidRPr="00E72641">
        <w:rPr>
          <w:color w:val="000000"/>
          <w:sz w:val="18"/>
          <w:szCs w:val="18"/>
        </w:rPr>
        <w:t>https://www.ode.state.or.us/instid/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A55D73" w14:textId="77777777" w:rsidR="00320600" w:rsidRDefault="003206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963C03" w14:textId="77777777" w:rsidR="00824E23" w:rsidRPr="002002DC" w:rsidRDefault="00824E23" w:rsidP="002002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7DE342" w14:textId="77777777" w:rsidR="00824E23" w:rsidRDefault="00824E2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B2990"/>
    <w:multiLevelType w:val="hybridMultilevel"/>
    <w:tmpl w:val="6330A6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887C8C"/>
    <w:multiLevelType w:val="multilevel"/>
    <w:tmpl w:val="ECE803A0"/>
    <w:lvl w:ilvl="0">
      <w:start w:val="1"/>
      <w:numFmt w:val="none"/>
      <w:lvlText w:val="Scenario:"/>
      <w:lvlJc w:val="left"/>
      <w:pPr>
        <w:ind w:left="1440" w:hanging="1440"/>
      </w:pPr>
      <w:rPr>
        <w:rFonts w:hint="default"/>
        <w:b/>
        <w:i w:val="0"/>
      </w:rPr>
    </w:lvl>
    <w:lvl w:ilvl="1">
      <w:start w:val="1"/>
      <w:numFmt w:val="none"/>
      <w:lvlText w:val="Who Submits:"/>
      <w:lvlJc w:val="left"/>
      <w:pPr>
        <w:ind w:left="1440" w:hanging="1440"/>
      </w:pPr>
      <w:rPr>
        <w:rFonts w:hint="default"/>
        <w:b/>
        <w:i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A3C4263"/>
    <w:multiLevelType w:val="multilevel"/>
    <w:tmpl w:val="B5A2B6EA"/>
    <w:lvl w:ilvl="0">
      <w:start w:val="1"/>
      <w:numFmt w:val="none"/>
      <w:lvlText w:val="Scenario:"/>
      <w:lvlJc w:val="left"/>
      <w:pPr>
        <w:ind w:left="1440" w:hanging="1440"/>
      </w:pPr>
      <w:rPr>
        <w:rFonts w:hint="default"/>
        <w:b/>
        <w:bCs/>
        <w:i w:val="0"/>
        <w:strike w:val="0"/>
      </w:rPr>
    </w:lvl>
    <w:lvl w:ilvl="1">
      <w:start w:val="1"/>
      <w:numFmt w:val="none"/>
      <w:lvlText w:val="Description:"/>
      <w:lvlJc w:val="left"/>
      <w:pPr>
        <w:ind w:left="1440" w:hanging="1440"/>
      </w:pPr>
      <w:rPr>
        <w:rFonts w:hint="default"/>
        <w:b/>
        <w:i w:val="0"/>
      </w:rPr>
    </w:lvl>
    <w:lvl w:ilvl="2">
      <w:start w:val="1"/>
      <w:numFmt w:val="none"/>
      <w:lvlText w:val="Program Reason Code:"/>
      <w:lvlJc w:val="left"/>
      <w:pPr>
        <w:ind w:left="1440" w:hanging="1440"/>
      </w:pPr>
      <w:rPr>
        <w:rFonts w:hint="default"/>
        <w:b/>
        <w:i w:val="0"/>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2E75C9E"/>
    <w:multiLevelType w:val="hybridMultilevel"/>
    <w:tmpl w:val="E06C28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1B58C7"/>
    <w:multiLevelType w:val="hybridMultilevel"/>
    <w:tmpl w:val="1310ACE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71D615D"/>
    <w:multiLevelType w:val="hybridMultilevel"/>
    <w:tmpl w:val="EDEC04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A158BD"/>
    <w:multiLevelType w:val="hybridMultilevel"/>
    <w:tmpl w:val="251AA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CE2E73"/>
    <w:multiLevelType w:val="hybridMultilevel"/>
    <w:tmpl w:val="590A6C26"/>
    <w:lvl w:ilvl="0" w:tplc="B440888A">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9833268"/>
    <w:multiLevelType w:val="multilevel"/>
    <w:tmpl w:val="ECE803A0"/>
    <w:lvl w:ilvl="0">
      <w:start w:val="1"/>
      <w:numFmt w:val="none"/>
      <w:lvlText w:val="Scenario:"/>
      <w:lvlJc w:val="left"/>
      <w:pPr>
        <w:ind w:left="1440" w:hanging="1440"/>
      </w:pPr>
      <w:rPr>
        <w:rFonts w:hint="default"/>
        <w:b/>
        <w:i w:val="0"/>
      </w:rPr>
    </w:lvl>
    <w:lvl w:ilvl="1">
      <w:start w:val="1"/>
      <w:numFmt w:val="none"/>
      <w:lvlText w:val="Who Submits:"/>
      <w:lvlJc w:val="left"/>
      <w:pPr>
        <w:ind w:left="1440" w:hanging="1440"/>
      </w:pPr>
      <w:rPr>
        <w:rFonts w:hint="default"/>
        <w:b/>
        <w:i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A937DE7"/>
    <w:multiLevelType w:val="multilevel"/>
    <w:tmpl w:val="ECE803A0"/>
    <w:lvl w:ilvl="0">
      <w:start w:val="1"/>
      <w:numFmt w:val="none"/>
      <w:lvlText w:val="Scenario:"/>
      <w:lvlJc w:val="left"/>
      <w:pPr>
        <w:ind w:left="1440" w:hanging="1440"/>
      </w:pPr>
      <w:rPr>
        <w:rFonts w:hint="default"/>
        <w:b/>
        <w:i w:val="0"/>
      </w:rPr>
    </w:lvl>
    <w:lvl w:ilvl="1">
      <w:start w:val="1"/>
      <w:numFmt w:val="none"/>
      <w:lvlText w:val="Who Submits:"/>
      <w:lvlJc w:val="left"/>
      <w:pPr>
        <w:ind w:left="1440" w:hanging="1440"/>
      </w:pPr>
      <w:rPr>
        <w:rFonts w:hint="default"/>
        <w:b/>
        <w:i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D5146A9"/>
    <w:multiLevelType w:val="hybridMultilevel"/>
    <w:tmpl w:val="0144F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C7202C"/>
    <w:multiLevelType w:val="multilevel"/>
    <w:tmpl w:val="DE761894"/>
    <w:lvl w:ilvl="0">
      <w:start w:val="1"/>
      <w:numFmt w:val="none"/>
      <w:lvlText w:val="Scenario:"/>
      <w:lvlJc w:val="left"/>
      <w:pPr>
        <w:ind w:left="2160" w:hanging="2160"/>
      </w:pPr>
      <w:rPr>
        <w:rFonts w:hint="default"/>
        <w:b/>
        <w:i w:val="0"/>
      </w:rPr>
    </w:lvl>
    <w:lvl w:ilvl="1">
      <w:start w:val="1"/>
      <w:numFmt w:val="none"/>
      <w:lvlText w:val="Explaination:"/>
      <w:lvlJc w:val="left"/>
      <w:pPr>
        <w:ind w:left="1440" w:hanging="1440"/>
      </w:pPr>
      <w:rPr>
        <w:rFonts w:hint="default"/>
        <w:b/>
        <w:i w:val="0"/>
      </w:rPr>
    </w:lvl>
    <w:lvl w:ilvl="2">
      <w:start w:val="1"/>
      <w:numFmt w:val="none"/>
      <w:lvlText w:val="Program Reason Code:"/>
      <w:lvlJc w:val="left"/>
      <w:pPr>
        <w:ind w:left="1440" w:hanging="1440"/>
      </w:pPr>
      <w:rPr>
        <w:rFonts w:hint="default"/>
        <w:b/>
        <w:i w:val="0"/>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54C58BE"/>
    <w:multiLevelType w:val="multilevel"/>
    <w:tmpl w:val="B3205426"/>
    <w:lvl w:ilvl="0">
      <w:start w:val="1"/>
      <w:numFmt w:val="none"/>
      <w:lvlText w:val="Scenario:"/>
      <w:lvlJc w:val="left"/>
      <w:pPr>
        <w:ind w:left="1440" w:hanging="1440"/>
      </w:pPr>
      <w:rPr>
        <w:rFonts w:hint="default"/>
        <w:b/>
        <w:i w:val="0"/>
      </w:rPr>
    </w:lvl>
    <w:lvl w:ilvl="1">
      <w:start w:val="1"/>
      <w:numFmt w:val="none"/>
      <w:lvlText w:val="Who Submits:"/>
      <w:lvlJc w:val="left"/>
      <w:pPr>
        <w:ind w:left="1440" w:hanging="1440"/>
      </w:pPr>
      <w:rPr>
        <w:rFonts w:hint="default"/>
        <w:b/>
        <w:i w:val="0"/>
      </w:rPr>
    </w:lvl>
    <w:lvl w:ilvl="2">
      <w:start w:val="1"/>
      <w:numFmt w:val="none"/>
      <w:lvlText w:val="Program Reason Code:"/>
      <w:lvlJc w:val="left"/>
      <w:pPr>
        <w:ind w:left="2160" w:hanging="2160"/>
      </w:pPr>
      <w:rPr>
        <w:rFonts w:hint="default"/>
        <w:b/>
        <w:i w:val="0"/>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7CB24AC"/>
    <w:multiLevelType w:val="multilevel"/>
    <w:tmpl w:val="ECE803A0"/>
    <w:lvl w:ilvl="0">
      <w:start w:val="1"/>
      <w:numFmt w:val="none"/>
      <w:lvlText w:val="Scenario:"/>
      <w:lvlJc w:val="left"/>
      <w:pPr>
        <w:ind w:left="1440" w:hanging="1440"/>
      </w:pPr>
      <w:rPr>
        <w:rFonts w:hint="default"/>
        <w:b/>
        <w:i w:val="0"/>
      </w:rPr>
    </w:lvl>
    <w:lvl w:ilvl="1">
      <w:start w:val="1"/>
      <w:numFmt w:val="none"/>
      <w:lvlText w:val="Who Submits:"/>
      <w:lvlJc w:val="left"/>
      <w:pPr>
        <w:ind w:left="1440" w:hanging="1440"/>
      </w:pPr>
      <w:rPr>
        <w:rFonts w:hint="default"/>
        <w:b/>
        <w:i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A4C37C2"/>
    <w:multiLevelType w:val="multilevel"/>
    <w:tmpl w:val="0770D7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16914B5"/>
    <w:multiLevelType w:val="multilevel"/>
    <w:tmpl w:val="0770D7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7165B31"/>
    <w:multiLevelType w:val="hybridMultilevel"/>
    <w:tmpl w:val="4E385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631DCE"/>
    <w:multiLevelType w:val="hybridMultilevel"/>
    <w:tmpl w:val="74905DDE"/>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59F30A46"/>
    <w:multiLevelType w:val="hybridMultilevel"/>
    <w:tmpl w:val="888A7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377937"/>
    <w:multiLevelType w:val="hybridMultilevel"/>
    <w:tmpl w:val="21342064"/>
    <w:lvl w:ilvl="0" w:tplc="0409000F">
      <w:start w:val="1"/>
      <w:numFmt w:val="decimal"/>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18041AF"/>
    <w:multiLevelType w:val="hybridMultilevel"/>
    <w:tmpl w:val="0B981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8E38E8"/>
    <w:multiLevelType w:val="hybridMultilevel"/>
    <w:tmpl w:val="99527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FB73A0"/>
    <w:multiLevelType w:val="multilevel"/>
    <w:tmpl w:val="EAC2B90C"/>
    <w:lvl w:ilvl="0">
      <w:start w:val="1"/>
      <w:numFmt w:val="none"/>
      <w:lvlText w:val="Scenario:"/>
      <w:lvlJc w:val="left"/>
      <w:pPr>
        <w:ind w:left="1440" w:hanging="1440"/>
      </w:pPr>
      <w:rPr>
        <w:rFonts w:hint="default"/>
        <w:b/>
        <w:i w:val="0"/>
      </w:rPr>
    </w:lvl>
    <w:lvl w:ilvl="1">
      <w:start w:val="1"/>
      <w:numFmt w:val="none"/>
      <w:lvlText w:val="Description:"/>
      <w:lvlJc w:val="left"/>
      <w:pPr>
        <w:ind w:left="1440" w:hanging="1440"/>
      </w:pPr>
      <w:rPr>
        <w:rFonts w:hint="default"/>
        <w:b/>
        <w:i w:val="0"/>
      </w:rPr>
    </w:lvl>
    <w:lvl w:ilvl="2">
      <w:start w:val="1"/>
      <w:numFmt w:val="none"/>
      <w:lvlText w:val="Program Reason Code:"/>
      <w:lvlJc w:val="left"/>
      <w:pPr>
        <w:ind w:left="1440" w:hanging="1440"/>
      </w:pPr>
      <w:rPr>
        <w:rFonts w:hint="default"/>
        <w:b/>
        <w:i w:val="0"/>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65BB1014"/>
    <w:multiLevelType w:val="hybridMultilevel"/>
    <w:tmpl w:val="09263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5E4730"/>
    <w:multiLevelType w:val="hybridMultilevel"/>
    <w:tmpl w:val="692E6DF6"/>
    <w:lvl w:ilvl="0" w:tplc="136ED69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9522F80"/>
    <w:multiLevelType w:val="hybridMultilevel"/>
    <w:tmpl w:val="9C96D266"/>
    <w:lvl w:ilvl="0" w:tplc="34228C6E">
      <w:start w:val="1"/>
      <w:numFmt w:val="decimal"/>
      <w:pStyle w:val="Important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7761F6"/>
    <w:multiLevelType w:val="hybridMultilevel"/>
    <w:tmpl w:val="E7461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DCF7841"/>
    <w:multiLevelType w:val="multilevel"/>
    <w:tmpl w:val="ECE803A0"/>
    <w:lvl w:ilvl="0">
      <w:start w:val="1"/>
      <w:numFmt w:val="none"/>
      <w:lvlText w:val="Scenario:"/>
      <w:lvlJc w:val="left"/>
      <w:pPr>
        <w:ind w:left="1440" w:hanging="1440"/>
      </w:pPr>
      <w:rPr>
        <w:rFonts w:hint="default"/>
        <w:b/>
        <w:i w:val="0"/>
      </w:rPr>
    </w:lvl>
    <w:lvl w:ilvl="1">
      <w:start w:val="1"/>
      <w:numFmt w:val="none"/>
      <w:lvlText w:val="Who Submits:"/>
      <w:lvlJc w:val="left"/>
      <w:pPr>
        <w:ind w:left="1440" w:hanging="1440"/>
      </w:pPr>
      <w:rPr>
        <w:rFonts w:hint="default"/>
        <w:b/>
        <w:i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729B79BC"/>
    <w:multiLevelType w:val="hybridMultilevel"/>
    <w:tmpl w:val="E97CFA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A462665"/>
    <w:multiLevelType w:val="multilevel"/>
    <w:tmpl w:val="751C178C"/>
    <w:lvl w:ilvl="0">
      <w:start w:val="1"/>
      <w:numFmt w:val="none"/>
      <w:lvlText w:val="Scenario:"/>
      <w:lvlJc w:val="left"/>
      <w:pPr>
        <w:ind w:left="1440" w:hanging="1440"/>
      </w:pPr>
      <w:rPr>
        <w:rFonts w:hint="default"/>
        <w:b/>
        <w:i w:val="0"/>
      </w:rPr>
    </w:lvl>
    <w:lvl w:ilvl="1">
      <w:start w:val="1"/>
      <w:numFmt w:val="none"/>
      <w:lvlText w:val="Description:"/>
      <w:lvlJc w:val="left"/>
      <w:pPr>
        <w:ind w:left="1440" w:hanging="1440"/>
      </w:pPr>
      <w:rPr>
        <w:rFonts w:hint="default"/>
        <w:b/>
        <w:i w:val="0"/>
      </w:rPr>
    </w:lvl>
    <w:lvl w:ilvl="2">
      <w:start w:val="1"/>
      <w:numFmt w:val="none"/>
      <w:lvlText w:val="Program Reason Code:"/>
      <w:lvlJc w:val="left"/>
      <w:pPr>
        <w:ind w:left="1440" w:hanging="1440"/>
      </w:pPr>
      <w:rPr>
        <w:rFonts w:hint="default"/>
        <w:b/>
        <w:i w:val="0"/>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7B7C2336"/>
    <w:multiLevelType w:val="multilevel"/>
    <w:tmpl w:val="0770D7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61205151">
    <w:abstractNumId w:val="25"/>
  </w:num>
  <w:num w:numId="2" w16cid:durableId="1254168023">
    <w:abstractNumId w:val="6"/>
  </w:num>
  <w:num w:numId="3" w16cid:durableId="314529969">
    <w:abstractNumId w:val="10"/>
  </w:num>
  <w:num w:numId="4" w16cid:durableId="1427456975">
    <w:abstractNumId w:val="21"/>
  </w:num>
  <w:num w:numId="5" w16cid:durableId="341006869">
    <w:abstractNumId w:val="5"/>
  </w:num>
  <w:num w:numId="6" w16cid:durableId="201945909">
    <w:abstractNumId w:val="30"/>
  </w:num>
  <w:num w:numId="7" w16cid:durableId="1870600818">
    <w:abstractNumId w:val="0"/>
  </w:num>
  <w:num w:numId="8" w16cid:durableId="103811655">
    <w:abstractNumId w:val="24"/>
  </w:num>
  <w:num w:numId="9" w16cid:durableId="27610861">
    <w:abstractNumId w:val="9"/>
  </w:num>
  <w:num w:numId="10" w16cid:durableId="754983223">
    <w:abstractNumId w:val="27"/>
  </w:num>
  <w:num w:numId="11" w16cid:durableId="1282297425">
    <w:abstractNumId w:val="2"/>
  </w:num>
  <w:num w:numId="12" w16cid:durableId="1934435199">
    <w:abstractNumId w:val="13"/>
  </w:num>
  <w:num w:numId="13" w16cid:durableId="1687169920">
    <w:abstractNumId w:val="8"/>
  </w:num>
  <w:num w:numId="14" w16cid:durableId="301470730">
    <w:abstractNumId w:val="1"/>
  </w:num>
  <w:num w:numId="15" w16cid:durableId="1262109232">
    <w:abstractNumId w:val="28"/>
  </w:num>
  <w:num w:numId="16" w16cid:durableId="1029723497">
    <w:abstractNumId w:val="18"/>
  </w:num>
  <w:num w:numId="17" w16cid:durableId="265890930">
    <w:abstractNumId w:val="17"/>
  </w:num>
  <w:num w:numId="18" w16cid:durableId="464465278">
    <w:abstractNumId w:val="4"/>
  </w:num>
  <w:num w:numId="19" w16cid:durableId="380640657">
    <w:abstractNumId w:val="26"/>
  </w:num>
  <w:num w:numId="20" w16cid:durableId="595479085">
    <w:abstractNumId w:val="19"/>
  </w:num>
  <w:num w:numId="21" w16cid:durableId="460341403">
    <w:abstractNumId w:val="15"/>
  </w:num>
  <w:num w:numId="22" w16cid:durableId="1026979602">
    <w:abstractNumId w:val="14"/>
  </w:num>
  <w:num w:numId="23" w16cid:durableId="666980305">
    <w:abstractNumId w:val="16"/>
  </w:num>
  <w:num w:numId="24" w16cid:durableId="506752559">
    <w:abstractNumId w:val="20"/>
  </w:num>
  <w:num w:numId="25" w16cid:durableId="1762215809">
    <w:abstractNumId w:val="23"/>
  </w:num>
  <w:num w:numId="26" w16cid:durableId="1235050979">
    <w:abstractNumId w:val="7"/>
  </w:num>
  <w:num w:numId="27" w16cid:durableId="367996401">
    <w:abstractNumId w:val="11"/>
  </w:num>
  <w:num w:numId="28" w16cid:durableId="4034576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46272116">
    <w:abstractNumId w:val="29"/>
  </w:num>
  <w:num w:numId="30" w16cid:durableId="1758479139">
    <w:abstractNumId w:val="22"/>
  </w:num>
  <w:num w:numId="31" w16cid:durableId="1614824469">
    <w:abstractNumId w:val="3"/>
  </w:num>
  <w:num w:numId="32" w16cid:durableId="148443705">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hdrShapeDefaults>
    <o:shapedefaults v:ext="edit" spidmax="14950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ED9"/>
    <w:rsid w:val="00001702"/>
    <w:rsid w:val="00001774"/>
    <w:rsid w:val="0000644F"/>
    <w:rsid w:val="00020753"/>
    <w:rsid w:val="00023B23"/>
    <w:rsid w:val="00023B6B"/>
    <w:rsid w:val="0002507C"/>
    <w:rsid w:val="000276BA"/>
    <w:rsid w:val="00032D55"/>
    <w:rsid w:val="000350F8"/>
    <w:rsid w:val="000367D9"/>
    <w:rsid w:val="0004052B"/>
    <w:rsid w:val="00040A31"/>
    <w:rsid w:val="00041E70"/>
    <w:rsid w:val="00042B67"/>
    <w:rsid w:val="000452FA"/>
    <w:rsid w:val="00051135"/>
    <w:rsid w:val="00064A6A"/>
    <w:rsid w:val="00064FB4"/>
    <w:rsid w:val="000661C6"/>
    <w:rsid w:val="00070AA5"/>
    <w:rsid w:val="00074F1B"/>
    <w:rsid w:val="000803A6"/>
    <w:rsid w:val="00081241"/>
    <w:rsid w:val="00084693"/>
    <w:rsid w:val="000859E6"/>
    <w:rsid w:val="00086CB5"/>
    <w:rsid w:val="00090594"/>
    <w:rsid w:val="00090FE5"/>
    <w:rsid w:val="00091546"/>
    <w:rsid w:val="00091CA5"/>
    <w:rsid w:val="00094D13"/>
    <w:rsid w:val="00095794"/>
    <w:rsid w:val="0009790F"/>
    <w:rsid w:val="00097A2C"/>
    <w:rsid w:val="000A2919"/>
    <w:rsid w:val="000A6D3C"/>
    <w:rsid w:val="000B30C4"/>
    <w:rsid w:val="000B4BA3"/>
    <w:rsid w:val="000B50A6"/>
    <w:rsid w:val="000C29CF"/>
    <w:rsid w:val="000C50B2"/>
    <w:rsid w:val="000C5DB3"/>
    <w:rsid w:val="000C7D16"/>
    <w:rsid w:val="000D251B"/>
    <w:rsid w:val="000D794B"/>
    <w:rsid w:val="000E1C00"/>
    <w:rsid w:val="000E49FF"/>
    <w:rsid w:val="000E5BD7"/>
    <w:rsid w:val="00113B2B"/>
    <w:rsid w:val="0011500D"/>
    <w:rsid w:val="00116411"/>
    <w:rsid w:val="00120502"/>
    <w:rsid w:val="00120B91"/>
    <w:rsid w:val="00121AB7"/>
    <w:rsid w:val="00123E9B"/>
    <w:rsid w:val="001249DE"/>
    <w:rsid w:val="00125088"/>
    <w:rsid w:val="00127F19"/>
    <w:rsid w:val="0013126D"/>
    <w:rsid w:val="001332C0"/>
    <w:rsid w:val="00133371"/>
    <w:rsid w:val="001348F2"/>
    <w:rsid w:val="00134B0A"/>
    <w:rsid w:val="00141350"/>
    <w:rsid w:val="00142F12"/>
    <w:rsid w:val="00144C89"/>
    <w:rsid w:val="00145020"/>
    <w:rsid w:val="00151747"/>
    <w:rsid w:val="00151E49"/>
    <w:rsid w:val="0015397A"/>
    <w:rsid w:val="00154ABD"/>
    <w:rsid w:val="00154F81"/>
    <w:rsid w:val="001572B3"/>
    <w:rsid w:val="00160F6C"/>
    <w:rsid w:val="001627FC"/>
    <w:rsid w:val="00162F07"/>
    <w:rsid w:val="0016400D"/>
    <w:rsid w:val="00165392"/>
    <w:rsid w:val="0016561D"/>
    <w:rsid w:val="00165919"/>
    <w:rsid w:val="0017045D"/>
    <w:rsid w:val="00171F83"/>
    <w:rsid w:val="00172ACF"/>
    <w:rsid w:val="001771A0"/>
    <w:rsid w:val="00177A60"/>
    <w:rsid w:val="00177DFE"/>
    <w:rsid w:val="00181C64"/>
    <w:rsid w:val="00184F75"/>
    <w:rsid w:val="001859B1"/>
    <w:rsid w:val="001862BA"/>
    <w:rsid w:val="001940DA"/>
    <w:rsid w:val="001A2BAB"/>
    <w:rsid w:val="001B3A8D"/>
    <w:rsid w:val="001B407F"/>
    <w:rsid w:val="001B63A2"/>
    <w:rsid w:val="001C010B"/>
    <w:rsid w:val="001C03BB"/>
    <w:rsid w:val="001C6F6F"/>
    <w:rsid w:val="001D523B"/>
    <w:rsid w:val="001E048B"/>
    <w:rsid w:val="001E2038"/>
    <w:rsid w:val="001E3B5E"/>
    <w:rsid w:val="001E517F"/>
    <w:rsid w:val="001F213B"/>
    <w:rsid w:val="001F27D3"/>
    <w:rsid w:val="001F5E03"/>
    <w:rsid w:val="001F6380"/>
    <w:rsid w:val="00201EE8"/>
    <w:rsid w:val="0020717F"/>
    <w:rsid w:val="00211456"/>
    <w:rsid w:val="00211BE4"/>
    <w:rsid w:val="0021214A"/>
    <w:rsid w:val="00215520"/>
    <w:rsid w:val="00215A3D"/>
    <w:rsid w:val="002205EE"/>
    <w:rsid w:val="00222832"/>
    <w:rsid w:val="00223A54"/>
    <w:rsid w:val="00223B05"/>
    <w:rsid w:val="0023177A"/>
    <w:rsid w:val="00232FC0"/>
    <w:rsid w:val="00234F83"/>
    <w:rsid w:val="0024367E"/>
    <w:rsid w:val="00250F54"/>
    <w:rsid w:val="002530BB"/>
    <w:rsid w:val="0025361E"/>
    <w:rsid w:val="0025374E"/>
    <w:rsid w:val="002545DF"/>
    <w:rsid w:val="00255B4F"/>
    <w:rsid w:val="0025749E"/>
    <w:rsid w:val="002628CD"/>
    <w:rsid w:val="002644E5"/>
    <w:rsid w:val="00266450"/>
    <w:rsid w:val="002730D4"/>
    <w:rsid w:val="0027338C"/>
    <w:rsid w:val="002757CE"/>
    <w:rsid w:val="002761E9"/>
    <w:rsid w:val="00277E07"/>
    <w:rsid w:val="00277EBA"/>
    <w:rsid w:val="00281307"/>
    <w:rsid w:val="0028538E"/>
    <w:rsid w:val="00287E80"/>
    <w:rsid w:val="002907CE"/>
    <w:rsid w:val="00292F95"/>
    <w:rsid w:val="0029351F"/>
    <w:rsid w:val="002935B1"/>
    <w:rsid w:val="00293B01"/>
    <w:rsid w:val="00293FE7"/>
    <w:rsid w:val="0029420B"/>
    <w:rsid w:val="00294677"/>
    <w:rsid w:val="00297A02"/>
    <w:rsid w:val="002A412A"/>
    <w:rsid w:val="002A46D7"/>
    <w:rsid w:val="002A5B94"/>
    <w:rsid w:val="002A6714"/>
    <w:rsid w:val="002A6C4C"/>
    <w:rsid w:val="002B0D40"/>
    <w:rsid w:val="002B4BBA"/>
    <w:rsid w:val="002B61FB"/>
    <w:rsid w:val="002B7A29"/>
    <w:rsid w:val="002C1454"/>
    <w:rsid w:val="002C2546"/>
    <w:rsid w:val="002C28E3"/>
    <w:rsid w:val="002C3218"/>
    <w:rsid w:val="002D04AF"/>
    <w:rsid w:val="002D249A"/>
    <w:rsid w:val="002D5CEE"/>
    <w:rsid w:val="002D780F"/>
    <w:rsid w:val="002E0CF5"/>
    <w:rsid w:val="002E19A8"/>
    <w:rsid w:val="002E280D"/>
    <w:rsid w:val="002E29BE"/>
    <w:rsid w:val="002F0068"/>
    <w:rsid w:val="002F0AE8"/>
    <w:rsid w:val="002F2B22"/>
    <w:rsid w:val="002F5D8A"/>
    <w:rsid w:val="002F6FB2"/>
    <w:rsid w:val="00301D74"/>
    <w:rsid w:val="00310C41"/>
    <w:rsid w:val="0031246F"/>
    <w:rsid w:val="00313CA0"/>
    <w:rsid w:val="003147B0"/>
    <w:rsid w:val="00315069"/>
    <w:rsid w:val="0031540A"/>
    <w:rsid w:val="003173E9"/>
    <w:rsid w:val="00320600"/>
    <w:rsid w:val="00321AF9"/>
    <w:rsid w:val="0032423B"/>
    <w:rsid w:val="0032620A"/>
    <w:rsid w:val="003273B5"/>
    <w:rsid w:val="003274CE"/>
    <w:rsid w:val="00327630"/>
    <w:rsid w:val="00327CBB"/>
    <w:rsid w:val="003307FF"/>
    <w:rsid w:val="0033340E"/>
    <w:rsid w:val="00334C96"/>
    <w:rsid w:val="00334E90"/>
    <w:rsid w:val="00341B6C"/>
    <w:rsid w:val="00342997"/>
    <w:rsid w:val="00344519"/>
    <w:rsid w:val="00350EAC"/>
    <w:rsid w:val="00357657"/>
    <w:rsid w:val="00363424"/>
    <w:rsid w:val="0036365D"/>
    <w:rsid w:val="00363E69"/>
    <w:rsid w:val="003677BC"/>
    <w:rsid w:val="00377D1E"/>
    <w:rsid w:val="00377E12"/>
    <w:rsid w:val="0038433F"/>
    <w:rsid w:val="00386240"/>
    <w:rsid w:val="00390345"/>
    <w:rsid w:val="0039155A"/>
    <w:rsid w:val="00391FED"/>
    <w:rsid w:val="00393865"/>
    <w:rsid w:val="003939BD"/>
    <w:rsid w:val="00396847"/>
    <w:rsid w:val="003A6E0E"/>
    <w:rsid w:val="003B0F17"/>
    <w:rsid w:val="003B26C3"/>
    <w:rsid w:val="003B3B28"/>
    <w:rsid w:val="003B4327"/>
    <w:rsid w:val="003B4AD8"/>
    <w:rsid w:val="003B6869"/>
    <w:rsid w:val="003C01D5"/>
    <w:rsid w:val="003C04FA"/>
    <w:rsid w:val="003C45AF"/>
    <w:rsid w:val="003C6405"/>
    <w:rsid w:val="003D27B0"/>
    <w:rsid w:val="003D2F8A"/>
    <w:rsid w:val="003D4AC6"/>
    <w:rsid w:val="003D4E25"/>
    <w:rsid w:val="003D7DE6"/>
    <w:rsid w:val="003E0F3C"/>
    <w:rsid w:val="003E0F9C"/>
    <w:rsid w:val="003E1949"/>
    <w:rsid w:val="003E2473"/>
    <w:rsid w:val="003E57F8"/>
    <w:rsid w:val="003F60ED"/>
    <w:rsid w:val="003F755F"/>
    <w:rsid w:val="004006B7"/>
    <w:rsid w:val="00401F46"/>
    <w:rsid w:val="00404F9F"/>
    <w:rsid w:val="00413FEA"/>
    <w:rsid w:val="004160EA"/>
    <w:rsid w:val="00425FD7"/>
    <w:rsid w:val="00430554"/>
    <w:rsid w:val="00430AFF"/>
    <w:rsid w:val="00431A8B"/>
    <w:rsid w:val="00432802"/>
    <w:rsid w:val="00432B01"/>
    <w:rsid w:val="004335BC"/>
    <w:rsid w:val="004347B6"/>
    <w:rsid w:val="00440819"/>
    <w:rsid w:val="00440F4F"/>
    <w:rsid w:val="004453C9"/>
    <w:rsid w:val="004534F5"/>
    <w:rsid w:val="00453965"/>
    <w:rsid w:val="00462D2B"/>
    <w:rsid w:val="00471108"/>
    <w:rsid w:val="00473DF6"/>
    <w:rsid w:val="00484CDB"/>
    <w:rsid w:val="00486958"/>
    <w:rsid w:val="00491789"/>
    <w:rsid w:val="00493F09"/>
    <w:rsid w:val="00496253"/>
    <w:rsid w:val="004A1713"/>
    <w:rsid w:val="004A5CF1"/>
    <w:rsid w:val="004A5DD0"/>
    <w:rsid w:val="004B0BB6"/>
    <w:rsid w:val="004B5851"/>
    <w:rsid w:val="004B6A42"/>
    <w:rsid w:val="004C290E"/>
    <w:rsid w:val="004C5340"/>
    <w:rsid w:val="004D3764"/>
    <w:rsid w:val="004D4EDF"/>
    <w:rsid w:val="004E1F09"/>
    <w:rsid w:val="004E38D9"/>
    <w:rsid w:val="004E6D0C"/>
    <w:rsid w:val="004E7BA2"/>
    <w:rsid w:val="004F230E"/>
    <w:rsid w:val="004F37EA"/>
    <w:rsid w:val="004F5724"/>
    <w:rsid w:val="004F5995"/>
    <w:rsid w:val="00507014"/>
    <w:rsid w:val="00507CF5"/>
    <w:rsid w:val="005107C3"/>
    <w:rsid w:val="005137C6"/>
    <w:rsid w:val="00516130"/>
    <w:rsid w:val="00517890"/>
    <w:rsid w:val="00517E31"/>
    <w:rsid w:val="00521C8D"/>
    <w:rsid w:val="005244BD"/>
    <w:rsid w:val="005256F7"/>
    <w:rsid w:val="0052689A"/>
    <w:rsid w:val="00526B23"/>
    <w:rsid w:val="00527C0D"/>
    <w:rsid w:val="00533E7C"/>
    <w:rsid w:val="00534917"/>
    <w:rsid w:val="00537662"/>
    <w:rsid w:val="00537DD2"/>
    <w:rsid w:val="0054268F"/>
    <w:rsid w:val="005435F3"/>
    <w:rsid w:val="00543634"/>
    <w:rsid w:val="00544484"/>
    <w:rsid w:val="00546A38"/>
    <w:rsid w:val="005474B0"/>
    <w:rsid w:val="005514A1"/>
    <w:rsid w:val="00551AD8"/>
    <w:rsid w:val="00552231"/>
    <w:rsid w:val="0055388C"/>
    <w:rsid w:val="00553B36"/>
    <w:rsid w:val="005554FB"/>
    <w:rsid w:val="005622AC"/>
    <w:rsid w:val="00564881"/>
    <w:rsid w:val="00566880"/>
    <w:rsid w:val="0056771F"/>
    <w:rsid w:val="00570376"/>
    <w:rsid w:val="005710CA"/>
    <w:rsid w:val="00577E79"/>
    <w:rsid w:val="00581D12"/>
    <w:rsid w:val="005860D7"/>
    <w:rsid w:val="00586A4E"/>
    <w:rsid w:val="00587F7D"/>
    <w:rsid w:val="00591A18"/>
    <w:rsid w:val="00591EB8"/>
    <w:rsid w:val="00596B02"/>
    <w:rsid w:val="005A1618"/>
    <w:rsid w:val="005A29B2"/>
    <w:rsid w:val="005A3F84"/>
    <w:rsid w:val="005A7A29"/>
    <w:rsid w:val="005B2CE3"/>
    <w:rsid w:val="005B3A0E"/>
    <w:rsid w:val="005B4A69"/>
    <w:rsid w:val="005B529D"/>
    <w:rsid w:val="005B63B0"/>
    <w:rsid w:val="005B709C"/>
    <w:rsid w:val="005B7113"/>
    <w:rsid w:val="005B7E73"/>
    <w:rsid w:val="005C02E2"/>
    <w:rsid w:val="005C0D5F"/>
    <w:rsid w:val="005C27E2"/>
    <w:rsid w:val="005C5224"/>
    <w:rsid w:val="005D7ED9"/>
    <w:rsid w:val="005E1967"/>
    <w:rsid w:val="005E4B95"/>
    <w:rsid w:val="005E6C10"/>
    <w:rsid w:val="005E7CF7"/>
    <w:rsid w:val="005F122A"/>
    <w:rsid w:val="006000FC"/>
    <w:rsid w:val="0061453F"/>
    <w:rsid w:val="006160A7"/>
    <w:rsid w:val="00617FA8"/>
    <w:rsid w:val="006226D5"/>
    <w:rsid w:val="006233C0"/>
    <w:rsid w:val="00623628"/>
    <w:rsid w:val="00625B18"/>
    <w:rsid w:val="00630DBF"/>
    <w:rsid w:val="00642D04"/>
    <w:rsid w:val="00642D5F"/>
    <w:rsid w:val="00643710"/>
    <w:rsid w:val="00646798"/>
    <w:rsid w:val="00646D9F"/>
    <w:rsid w:val="00646E8B"/>
    <w:rsid w:val="0064703D"/>
    <w:rsid w:val="006473AE"/>
    <w:rsid w:val="00650E18"/>
    <w:rsid w:val="00651EB0"/>
    <w:rsid w:val="006535E7"/>
    <w:rsid w:val="0066001F"/>
    <w:rsid w:val="00661858"/>
    <w:rsid w:val="00661A88"/>
    <w:rsid w:val="0066243F"/>
    <w:rsid w:val="00665ECC"/>
    <w:rsid w:val="00682D46"/>
    <w:rsid w:val="0068640F"/>
    <w:rsid w:val="00694298"/>
    <w:rsid w:val="00694549"/>
    <w:rsid w:val="006953F3"/>
    <w:rsid w:val="006973A9"/>
    <w:rsid w:val="006A047C"/>
    <w:rsid w:val="006A2CD3"/>
    <w:rsid w:val="006A3E6C"/>
    <w:rsid w:val="006A4112"/>
    <w:rsid w:val="006A77DE"/>
    <w:rsid w:val="006B60C3"/>
    <w:rsid w:val="006B7888"/>
    <w:rsid w:val="006C0808"/>
    <w:rsid w:val="006C0B44"/>
    <w:rsid w:val="006C3E36"/>
    <w:rsid w:val="006C57A7"/>
    <w:rsid w:val="006C5D77"/>
    <w:rsid w:val="006C79DF"/>
    <w:rsid w:val="006D25F2"/>
    <w:rsid w:val="006D3450"/>
    <w:rsid w:val="006D5335"/>
    <w:rsid w:val="006D6C0D"/>
    <w:rsid w:val="006D7771"/>
    <w:rsid w:val="006E25E3"/>
    <w:rsid w:val="006E363D"/>
    <w:rsid w:val="006F14FE"/>
    <w:rsid w:val="006F1E35"/>
    <w:rsid w:val="006F4E17"/>
    <w:rsid w:val="006F5055"/>
    <w:rsid w:val="006F6699"/>
    <w:rsid w:val="007017B4"/>
    <w:rsid w:val="00703309"/>
    <w:rsid w:val="00706F69"/>
    <w:rsid w:val="00710270"/>
    <w:rsid w:val="00714D36"/>
    <w:rsid w:val="00715CFE"/>
    <w:rsid w:val="007164E7"/>
    <w:rsid w:val="007174A1"/>
    <w:rsid w:val="0072039B"/>
    <w:rsid w:val="007225C9"/>
    <w:rsid w:val="00724918"/>
    <w:rsid w:val="00725DBC"/>
    <w:rsid w:val="00726372"/>
    <w:rsid w:val="00727797"/>
    <w:rsid w:val="00727AA5"/>
    <w:rsid w:val="00733785"/>
    <w:rsid w:val="00734903"/>
    <w:rsid w:val="0073742E"/>
    <w:rsid w:val="00737FE0"/>
    <w:rsid w:val="007444F6"/>
    <w:rsid w:val="00754531"/>
    <w:rsid w:val="00755B2A"/>
    <w:rsid w:val="00760120"/>
    <w:rsid w:val="00760E6F"/>
    <w:rsid w:val="00761227"/>
    <w:rsid w:val="00763299"/>
    <w:rsid w:val="00764C32"/>
    <w:rsid w:val="00767AA9"/>
    <w:rsid w:val="007711B1"/>
    <w:rsid w:val="007733DA"/>
    <w:rsid w:val="00773435"/>
    <w:rsid w:val="00775E63"/>
    <w:rsid w:val="007805A0"/>
    <w:rsid w:val="00784BAC"/>
    <w:rsid w:val="0078508F"/>
    <w:rsid w:val="007867F2"/>
    <w:rsid w:val="00786F8C"/>
    <w:rsid w:val="0079053E"/>
    <w:rsid w:val="00793B5F"/>
    <w:rsid w:val="007952DA"/>
    <w:rsid w:val="007A23C9"/>
    <w:rsid w:val="007A2927"/>
    <w:rsid w:val="007A2ED7"/>
    <w:rsid w:val="007B0F15"/>
    <w:rsid w:val="007B26E9"/>
    <w:rsid w:val="007B30B8"/>
    <w:rsid w:val="007B5BAF"/>
    <w:rsid w:val="007C003A"/>
    <w:rsid w:val="007C00AF"/>
    <w:rsid w:val="007C57FE"/>
    <w:rsid w:val="007C7406"/>
    <w:rsid w:val="007C7A57"/>
    <w:rsid w:val="007D174E"/>
    <w:rsid w:val="007D1BD9"/>
    <w:rsid w:val="007D2E23"/>
    <w:rsid w:val="007D4CD6"/>
    <w:rsid w:val="007D4DCF"/>
    <w:rsid w:val="007D6743"/>
    <w:rsid w:val="007D7588"/>
    <w:rsid w:val="007D77BF"/>
    <w:rsid w:val="007E2776"/>
    <w:rsid w:val="007E4E92"/>
    <w:rsid w:val="007E57E7"/>
    <w:rsid w:val="007E7964"/>
    <w:rsid w:val="007F3CA0"/>
    <w:rsid w:val="00800AD5"/>
    <w:rsid w:val="0080256D"/>
    <w:rsid w:val="0080739B"/>
    <w:rsid w:val="00807BB2"/>
    <w:rsid w:val="00810710"/>
    <w:rsid w:val="00812874"/>
    <w:rsid w:val="008130C4"/>
    <w:rsid w:val="00815192"/>
    <w:rsid w:val="00816F67"/>
    <w:rsid w:val="008207D1"/>
    <w:rsid w:val="00824E23"/>
    <w:rsid w:val="008267DA"/>
    <w:rsid w:val="00832D45"/>
    <w:rsid w:val="0084327F"/>
    <w:rsid w:val="008438CF"/>
    <w:rsid w:val="008444D3"/>
    <w:rsid w:val="00844761"/>
    <w:rsid w:val="00845206"/>
    <w:rsid w:val="00847193"/>
    <w:rsid w:val="00851188"/>
    <w:rsid w:val="00855ACB"/>
    <w:rsid w:val="00857114"/>
    <w:rsid w:val="008572EE"/>
    <w:rsid w:val="008575BF"/>
    <w:rsid w:val="008674D6"/>
    <w:rsid w:val="00890238"/>
    <w:rsid w:val="00895A58"/>
    <w:rsid w:val="0089624D"/>
    <w:rsid w:val="008A0F91"/>
    <w:rsid w:val="008A23FB"/>
    <w:rsid w:val="008A268A"/>
    <w:rsid w:val="008A3253"/>
    <w:rsid w:val="008A4AD2"/>
    <w:rsid w:val="008A58B1"/>
    <w:rsid w:val="008B2C7E"/>
    <w:rsid w:val="008B4242"/>
    <w:rsid w:val="008C4A1D"/>
    <w:rsid w:val="008D009C"/>
    <w:rsid w:val="008D00F3"/>
    <w:rsid w:val="008D1A3E"/>
    <w:rsid w:val="008D48C5"/>
    <w:rsid w:val="008E2005"/>
    <w:rsid w:val="008E36AE"/>
    <w:rsid w:val="008E3B04"/>
    <w:rsid w:val="008E55AF"/>
    <w:rsid w:val="008E57EB"/>
    <w:rsid w:val="008E60E2"/>
    <w:rsid w:val="008E6286"/>
    <w:rsid w:val="008F2295"/>
    <w:rsid w:val="008F6176"/>
    <w:rsid w:val="00901471"/>
    <w:rsid w:val="00906870"/>
    <w:rsid w:val="00907C3B"/>
    <w:rsid w:val="00910412"/>
    <w:rsid w:val="009132B5"/>
    <w:rsid w:val="0091665D"/>
    <w:rsid w:val="00921028"/>
    <w:rsid w:val="00924323"/>
    <w:rsid w:val="0093238C"/>
    <w:rsid w:val="00933528"/>
    <w:rsid w:val="0094386E"/>
    <w:rsid w:val="00944672"/>
    <w:rsid w:val="009453CC"/>
    <w:rsid w:val="0094636C"/>
    <w:rsid w:val="00947C81"/>
    <w:rsid w:val="009544AE"/>
    <w:rsid w:val="00954796"/>
    <w:rsid w:val="009547FE"/>
    <w:rsid w:val="00956066"/>
    <w:rsid w:val="0096033B"/>
    <w:rsid w:val="00960E0C"/>
    <w:rsid w:val="00967EFC"/>
    <w:rsid w:val="00973C4B"/>
    <w:rsid w:val="0097528A"/>
    <w:rsid w:val="009823D9"/>
    <w:rsid w:val="00983761"/>
    <w:rsid w:val="00985FD2"/>
    <w:rsid w:val="0098757F"/>
    <w:rsid w:val="00991A43"/>
    <w:rsid w:val="009925C9"/>
    <w:rsid w:val="009964BA"/>
    <w:rsid w:val="009972C3"/>
    <w:rsid w:val="009A0BBA"/>
    <w:rsid w:val="009A388F"/>
    <w:rsid w:val="009A7E1C"/>
    <w:rsid w:val="009B087B"/>
    <w:rsid w:val="009B1066"/>
    <w:rsid w:val="009B2715"/>
    <w:rsid w:val="009B3B7D"/>
    <w:rsid w:val="009C2521"/>
    <w:rsid w:val="009C40E7"/>
    <w:rsid w:val="009C5DF5"/>
    <w:rsid w:val="009D1F27"/>
    <w:rsid w:val="009D20AD"/>
    <w:rsid w:val="009D635D"/>
    <w:rsid w:val="009E1F14"/>
    <w:rsid w:val="009E22F6"/>
    <w:rsid w:val="009F061A"/>
    <w:rsid w:val="009F2AE8"/>
    <w:rsid w:val="009F3213"/>
    <w:rsid w:val="00A03D88"/>
    <w:rsid w:val="00A1186F"/>
    <w:rsid w:val="00A11F73"/>
    <w:rsid w:val="00A16EDB"/>
    <w:rsid w:val="00A17423"/>
    <w:rsid w:val="00A31300"/>
    <w:rsid w:val="00A42795"/>
    <w:rsid w:val="00A43B7B"/>
    <w:rsid w:val="00A44DEE"/>
    <w:rsid w:val="00A466EA"/>
    <w:rsid w:val="00A5448E"/>
    <w:rsid w:val="00A54F04"/>
    <w:rsid w:val="00A55829"/>
    <w:rsid w:val="00A5611F"/>
    <w:rsid w:val="00A573CA"/>
    <w:rsid w:val="00A624DC"/>
    <w:rsid w:val="00A639EA"/>
    <w:rsid w:val="00A64CBB"/>
    <w:rsid w:val="00A64CC1"/>
    <w:rsid w:val="00A71AAC"/>
    <w:rsid w:val="00A73005"/>
    <w:rsid w:val="00A76AEA"/>
    <w:rsid w:val="00A77F05"/>
    <w:rsid w:val="00A815E5"/>
    <w:rsid w:val="00A916D6"/>
    <w:rsid w:val="00A93B9B"/>
    <w:rsid w:val="00A97264"/>
    <w:rsid w:val="00A975E6"/>
    <w:rsid w:val="00AA0027"/>
    <w:rsid w:val="00AA0444"/>
    <w:rsid w:val="00AA7ABB"/>
    <w:rsid w:val="00AB005F"/>
    <w:rsid w:val="00AB0B34"/>
    <w:rsid w:val="00AB0D8B"/>
    <w:rsid w:val="00AB172D"/>
    <w:rsid w:val="00AB4B27"/>
    <w:rsid w:val="00AC114C"/>
    <w:rsid w:val="00AC2BEA"/>
    <w:rsid w:val="00AC74B7"/>
    <w:rsid w:val="00AD0962"/>
    <w:rsid w:val="00AD267A"/>
    <w:rsid w:val="00AD5D90"/>
    <w:rsid w:val="00AD62C8"/>
    <w:rsid w:val="00AE12E1"/>
    <w:rsid w:val="00AE1DB5"/>
    <w:rsid w:val="00AE2956"/>
    <w:rsid w:val="00AE3F7E"/>
    <w:rsid w:val="00AE588F"/>
    <w:rsid w:val="00AE7B07"/>
    <w:rsid w:val="00AF2194"/>
    <w:rsid w:val="00AF4602"/>
    <w:rsid w:val="00AF4A0C"/>
    <w:rsid w:val="00AF4CBE"/>
    <w:rsid w:val="00AF65DA"/>
    <w:rsid w:val="00AF7503"/>
    <w:rsid w:val="00B015B5"/>
    <w:rsid w:val="00B1017D"/>
    <w:rsid w:val="00B119F5"/>
    <w:rsid w:val="00B12A1C"/>
    <w:rsid w:val="00B12B88"/>
    <w:rsid w:val="00B20FFB"/>
    <w:rsid w:val="00B2553F"/>
    <w:rsid w:val="00B262A4"/>
    <w:rsid w:val="00B31A29"/>
    <w:rsid w:val="00B31C8D"/>
    <w:rsid w:val="00B329AB"/>
    <w:rsid w:val="00B35865"/>
    <w:rsid w:val="00B36BFF"/>
    <w:rsid w:val="00B43CA0"/>
    <w:rsid w:val="00B444FB"/>
    <w:rsid w:val="00B44633"/>
    <w:rsid w:val="00B45DF2"/>
    <w:rsid w:val="00B61E26"/>
    <w:rsid w:val="00B655AB"/>
    <w:rsid w:val="00B67C4E"/>
    <w:rsid w:val="00B70C66"/>
    <w:rsid w:val="00B75C1B"/>
    <w:rsid w:val="00B761CC"/>
    <w:rsid w:val="00B81442"/>
    <w:rsid w:val="00B8147E"/>
    <w:rsid w:val="00B836D4"/>
    <w:rsid w:val="00B87000"/>
    <w:rsid w:val="00B914A9"/>
    <w:rsid w:val="00B95B0A"/>
    <w:rsid w:val="00BA0162"/>
    <w:rsid w:val="00BA1196"/>
    <w:rsid w:val="00BA5D0B"/>
    <w:rsid w:val="00BB18F1"/>
    <w:rsid w:val="00BB2199"/>
    <w:rsid w:val="00BB375B"/>
    <w:rsid w:val="00BB480C"/>
    <w:rsid w:val="00BB6356"/>
    <w:rsid w:val="00BB657F"/>
    <w:rsid w:val="00BC399C"/>
    <w:rsid w:val="00BD0246"/>
    <w:rsid w:val="00BD1D48"/>
    <w:rsid w:val="00BD4B63"/>
    <w:rsid w:val="00BD4E66"/>
    <w:rsid w:val="00BD5154"/>
    <w:rsid w:val="00BD6277"/>
    <w:rsid w:val="00BE4CEF"/>
    <w:rsid w:val="00BE5F59"/>
    <w:rsid w:val="00BE61C9"/>
    <w:rsid w:val="00BE6827"/>
    <w:rsid w:val="00BF0962"/>
    <w:rsid w:val="00BF1DDB"/>
    <w:rsid w:val="00BF3015"/>
    <w:rsid w:val="00BF59C3"/>
    <w:rsid w:val="00BF5FF2"/>
    <w:rsid w:val="00BF7947"/>
    <w:rsid w:val="00BF7C05"/>
    <w:rsid w:val="00C027F7"/>
    <w:rsid w:val="00C1245C"/>
    <w:rsid w:val="00C12F08"/>
    <w:rsid w:val="00C13D4F"/>
    <w:rsid w:val="00C20DD2"/>
    <w:rsid w:val="00C2619F"/>
    <w:rsid w:val="00C26983"/>
    <w:rsid w:val="00C26B85"/>
    <w:rsid w:val="00C277A9"/>
    <w:rsid w:val="00C3366C"/>
    <w:rsid w:val="00C337B1"/>
    <w:rsid w:val="00C3396A"/>
    <w:rsid w:val="00C33E16"/>
    <w:rsid w:val="00C35824"/>
    <w:rsid w:val="00C35D63"/>
    <w:rsid w:val="00C40B3B"/>
    <w:rsid w:val="00C468DE"/>
    <w:rsid w:val="00C46D11"/>
    <w:rsid w:val="00C473FF"/>
    <w:rsid w:val="00C51C47"/>
    <w:rsid w:val="00C53614"/>
    <w:rsid w:val="00C54611"/>
    <w:rsid w:val="00C574BC"/>
    <w:rsid w:val="00C628DA"/>
    <w:rsid w:val="00C6308C"/>
    <w:rsid w:val="00C66B8E"/>
    <w:rsid w:val="00C6798E"/>
    <w:rsid w:val="00C757D1"/>
    <w:rsid w:val="00C75CF7"/>
    <w:rsid w:val="00C763C8"/>
    <w:rsid w:val="00C81D41"/>
    <w:rsid w:val="00C81E4A"/>
    <w:rsid w:val="00C855D3"/>
    <w:rsid w:val="00C855E2"/>
    <w:rsid w:val="00C924A3"/>
    <w:rsid w:val="00C92CDF"/>
    <w:rsid w:val="00C961AA"/>
    <w:rsid w:val="00CA299F"/>
    <w:rsid w:val="00CA2EE4"/>
    <w:rsid w:val="00CA32DD"/>
    <w:rsid w:val="00CA63F7"/>
    <w:rsid w:val="00CA6675"/>
    <w:rsid w:val="00CA6B3F"/>
    <w:rsid w:val="00CA7CDD"/>
    <w:rsid w:val="00CB6F0B"/>
    <w:rsid w:val="00CC3F72"/>
    <w:rsid w:val="00CC4760"/>
    <w:rsid w:val="00CC686C"/>
    <w:rsid w:val="00CD1738"/>
    <w:rsid w:val="00CD39AC"/>
    <w:rsid w:val="00CD7BA8"/>
    <w:rsid w:val="00CE2E25"/>
    <w:rsid w:val="00CE359E"/>
    <w:rsid w:val="00CE4E20"/>
    <w:rsid w:val="00CE52D1"/>
    <w:rsid w:val="00CE7DB5"/>
    <w:rsid w:val="00CF1BD6"/>
    <w:rsid w:val="00CF5D62"/>
    <w:rsid w:val="00D003D8"/>
    <w:rsid w:val="00D004C3"/>
    <w:rsid w:val="00D01F7F"/>
    <w:rsid w:val="00D11B4C"/>
    <w:rsid w:val="00D1234D"/>
    <w:rsid w:val="00D1338E"/>
    <w:rsid w:val="00D175BB"/>
    <w:rsid w:val="00D218D4"/>
    <w:rsid w:val="00D24059"/>
    <w:rsid w:val="00D24C8A"/>
    <w:rsid w:val="00D27A6D"/>
    <w:rsid w:val="00D27AF9"/>
    <w:rsid w:val="00D27D88"/>
    <w:rsid w:val="00D30F49"/>
    <w:rsid w:val="00D330A1"/>
    <w:rsid w:val="00D43361"/>
    <w:rsid w:val="00D43B70"/>
    <w:rsid w:val="00D4481F"/>
    <w:rsid w:val="00D451F0"/>
    <w:rsid w:val="00D462BE"/>
    <w:rsid w:val="00D4684D"/>
    <w:rsid w:val="00D50627"/>
    <w:rsid w:val="00D53F03"/>
    <w:rsid w:val="00D53F1E"/>
    <w:rsid w:val="00D54F54"/>
    <w:rsid w:val="00D6382D"/>
    <w:rsid w:val="00D66625"/>
    <w:rsid w:val="00D74F9D"/>
    <w:rsid w:val="00D777AC"/>
    <w:rsid w:val="00D80816"/>
    <w:rsid w:val="00D824F9"/>
    <w:rsid w:val="00D829F1"/>
    <w:rsid w:val="00D858A5"/>
    <w:rsid w:val="00D87D03"/>
    <w:rsid w:val="00D94AC2"/>
    <w:rsid w:val="00D96860"/>
    <w:rsid w:val="00DA230C"/>
    <w:rsid w:val="00DA454E"/>
    <w:rsid w:val="00DA6BF1"/>
    <w:rsid w:val="00DA71B9"/>
    <w:rsid w:val="00DB35E9"/>
    <w:rsid w:val="00DB3B4A"/>
    <w:rsid w:val="00DB3E3E"/>
    <w:rsid w:val="00DC078F"/>
    <w:rsid w:val="00DC2611"/>
    <w:rsid w:val="00DC3AD9"/>
    <w:rsid w:val="00DC3C71"/>
    <w:rsid w:val="00DD16CF"/>
    <w:rsid w:val="00DD2894"/>
    <w:rsid w:val="00DD424C"/>
    <w:rsid w:val="00DD72C4"/>
    <w:rsid w:val="00DE41CB"/>
    <w:rsid w:val="00DE558C"/>
    <w:rsid w:val="00DF0541"/>
    <w:rsid w:val="00DF1DA2"/>
    <w:rsid w:val="00DF68F1"/>
    <w:rsid w:val="00DF68F2"/>
    <w:rsid w:val="00DF7443"/>
    <w:rsid w:val="00DF76FE"/>
    <w:rsid w:val="00E043DE"/>
    <w:rsid w:val="00E114E5"/>
    <w:rsid w:val="00E11CB4"/>
    <w:rsid w:val="00E12148"/>
    <w:rsid w:val="00E12A23"/>
    <w:rsid w:val="00E1402D"/>
    <w:rsid w:val="00E17DAC"/>
    <w:rsid w:val="00E22C17"/>
    <w:rsid w:val="00E25263"/>
    <w:rsid w:val="00E259B6"/>
    <w:rsid w:val="00E25F7C"/>
    <w:rsid w:val="00E31056"/>
    <w:rsid w:val="00E31FE0"/>
    <w:rsid w:val="00E361C2"/>
    <w:rsid w:val="00E40079"/>
    <w:rsid w:val="00E41C11"/>
    <w:rsid w:val="00E425C7"/>
    <w:rsid w:val="00E43A99"/>
    <w:rsid w:val="00E46315"/>
    <w:rsid w:val="00E518D9"/>
    <w:rsid w:val="00E52FC4"/>
    <w:rsid w:val="00E570FD"/>
    <w:rsid w:val="00E57F28"/>
    <w:rsid w:val="00E75ADC"/>
    <w:rsid w:val="00E80751"/>
    <w:rsid w:val="00E813DD"/>
    <w:rsid w:val="00E86695"/>
    <w:rsid w:val="00E875C4"/>
    <w:rsid w:val="00E9127A"/>
    <w:rsid w:val="00E9395A"/>
    <w:rsid w:val="00EA0448"/>
    <w:rsid w:val="00EA05BC"/>
    <w:rsid w:val="00EA1050"/>
    <w:rsid w:val="00EA248B"/>
    <w:rsid w:val="00EA4779"/>
    <w:rsid w:val="00EA5CB4"/>
    <w:rsid w:val="00EB3835"/>
    <w:rsid w:val="00EB6AD6"/>
    <w:rsid w:val="00EC1618"/>
    <w:rsid w:val="00EC297A"/>
    <w:rsid w:val="00ED1140"/>
    <w:rsid w:val="00ED14B7"/>
    <w:rsid w:val="00ED3263"/>
    <w:rsid w:val="00ED5426"/>
    <w:rsid w:val="00ED5A8A"/>
    <w:rsid w:val="00EE0708"/>
    <w:rsid w:val="00EE2DDF"/>
    <w:rsid w:val="00EE3D89"/>
    <w:rsid w:val="00EE511A"/>
    <w:rsid w:val="00EE5BF2"/>
    <w:rsid w:val="00EF06E6"/>
    <w:rsid w:val="00EF0E9A"/>
    <w:rsid w:val="00EF6093"/>
    <w:rsid w:val="00EF68C7"/>
    <w:rsid w:val="00F01A06"/>
    <w:rsid w:val="00F04435"/>
    <w:rsid w:val="00F10003"/>
    <w:rsid w:val="00F11C94"/>
    <w:rsid w:val="00F138FF"/>
    <w:rsid w:val="00F1750B"/>
    <w:rsid w:val="00F21132"/>
    <w:rsid w:val="00F310D5"/>
    <w:rsid w:val="00F31FF4"/>
    <w:rsid w:val="00F35A37"/>
    <w:rsid w:val="00F410DA"/>
    <w:rsid w:val="00F4150E"/>
    <w:rsid w:val="00F41D6C"/>
    <w:rsid w:val="00F4579E"/>
    <w:rsid w:val="00F45F01"/>
    <w:rsid w:val="00F4638F"/>
    <w:rsid w:val="00F46AA0"/>
    <w:rsid w:val="00F53726"/>
    <w:rsid w:val="00F54668"/>
    <w:rsid w:val="00F55E19"/>
    <w:rsid w:val="00F56415"/>
    <w:rsid w:val="00F603EE"/>
    <w:rsid w:val="00F60889"/>
    <w:rsid w:val="00F608C5"/>
    <w:rsid w:val="00F62C1C"/>
    <w:rsid w:val="00F652BC"/>
    <w:rsid w:val="00F66E54"/>
    <w:rsid w:val="00F677D2"/>
    <w:rsid w:val="00F732D9"/>
    <w:rsid w:val="00F75732"/>
    <w:rsid w:val="00F809AB"/>
    <w:rsid w:val="00F8181F"/>
    <w:rsid w:val="00F818CB"/>
    <w:rsid w:val="00F82871"/>
    <w:rsid w:val="00F831E3"/>
    <w:rsid w:val="00F845DE"/>
    <w:rsid w:val="00F86E49"/>
    <w:rsid w:val="00F87298"/>
    <w:rsid w:val="00FA2DB0"/>
    <w:rsid w:val="00FA4108"/>
    <w:rsid w:val="00FA447F"/>
    <w:rsid w:val="00FA4EF9"/>
    <w:rsid w:val="00FA653C"/>
    <w:rsid w:val="00FA6811"/>
    <w:rsid w:val="00FA7745"/>
    <w:rsid w:val="00FB18A9"/>
    <w:rsid w:val="00FB3927"/>
    <w:rsid w:val="00FC08F9"/>
    <w:rsid w:val="00FC16E6"/>
    <w:rsid w:val="00FC3321"/>
    <w:rsid w:val="00FC56A9"/>
    <w:rsid w:val="00FC593A"/>
    <w:rsid w:val="00FC5D97"/>
    <w:rsid w:val="00FC7DBE"/>
    <w:rsid w:val="00FD0299"/>
    <w:rsid w:val="00FD3EAD"/>
    <w:rsid w:val="00FD664D"/>
    <w:rsid w:val="00FE1634"/>
    <w:rsid w:val="00FE3360"/>
    <w:rsid w:val="00FF6919"/>
    <w:rsid w:val="00FF73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9505"/>
    <o:shapelayout v:ext="edit">
      <o:idmap v:ext="edit" data="1"/>
    </o:shapelayout>
  </w:shapeDefaults>
  <w:decimalSymbol w:val="."/>
  <w:listSeparator w:val=","/>
  <w14:docId w14:val="5F2F71DE"/>
  <w15:docId w15:val="{2C1241E3-8F9E-4FD1-9CD1-494784887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481F"/>
    <w:pPr>
      <w:spacing w:line="240" w:lineRule="auto"/>
    </w:pPr>
    <w:rPr>
      <w:rFonts w:ascii="Calibri" w:hAnsi="Calibri"/>
    </w:rPr>
  </w:style>
  <w:style w:type="paragraph" w:styleId="Heading1">
    <w:name w:val="heading 1"/>
    <w:basedOn w:val="Normal"/>
    <w:next w:val="Normal"/>
    <w:link w:val="Heading1Char"/>
    <w:uiPriority w:val="9"/>
    <w:qFormat/>
    <w:rsid w:val="00824E23"/>
    <w:pPr>
      <w:keepNext/>
      <w:keepLines/>
      <w:spacing w:after="0"/>
      <w:jc w:val="center"/>
      <w:outlineLvl w:val="0"/>
    </w:pPr>
    <w:rPr>
      <w:rFonts w:eastAsiaTheme="majorEastAsia" w:cstheme="majorBidi"/>
      <w:b/>
      <w:bCs/>
      <w:color w:val="1F497D" w:themeColor="text2"/>
      <w:sz w:val="32"/>
      <w:szCs w:val="28"/>
    </w:rPr>
  </w:style>
  <w:style w:type="paragraph" w:styleId="Heading2">
    <w:name w:val="heading 2"/>
    <w:basedOn w:val="Normal"/>
    <w:next w:val="Normal"/>
    <w:link w:val="Heading2Char"/>
    <w:unhideWhenUsed/>
    <w:qFormat/>
    <w:rsid w:val="00824E23"/>
    <w:pPr>
      <w:keepNext/>
      <w:keepLines/>
      <w:spacing w:before="40" w:after="0"/>
      <w:outlineLvl w:val="1"/>
    </w:pPr>
    <w:rPr>
      <w:rFonts w:eastAsiaTheme="majorEastAsia" w:cstheme="majorBidi"/>
      <w:b/>
      <w:bCs/>
      <w:color w:val="1F497D" w:themeColor="text2"/>
      <w:sz w:val="26"/>
      <w:szCs w:val="26"/>
    </w:rPr>
  </w:style>
  <w:style w:type="paragraph" w:styleId="Heading3">
    <w:name w:val="heading 3"/>
    <w:basedOn w:val="Normal"/>
    <w:next w:val="Normal"/>
    <w:link w:val="Heading3Char"/>
    <w:unhideWhenUsed/>
    <w:qFormat/>
    <w:rsid w:val="00824E23"/>
    <w:pPr>
      <w:keepNext/>
      <w:keepLines/>
      <w:spacing w:before="40" w:after="0"/>
      <w:outlineLvl w:val="2"/>
    </w:pPr>
    <w:rPr>
      <w:rFonts w:eastAsiaTheme="majorEastAsia" w:cstheme="majorBidi"/>
      <w:b/>
      <w:bCs/>
      <w:color w:val="1F497D" w:themeColor="text2"/>
    </w:rPr>
  </w:style>
  <w:style w:type="paragraph" w:styleId="Heading4">
    <w:name w:val="heading 4"/>
    <w:basedOn w:val="Normal"/>
    <w:next w:val="Normal"/>
    <w:link w:val="Heading4Char"/>
    <w:unhideWhenUsed/>
    <w:qFormat/>
    <w:rsid w:val="00824E23"/>
    <w:pPr>
      <w:keepNext/>
      <w:keepLines/>
      <w:spacing w:before="40" w:after="0"/>
      <w:outlineLvl w:val="3"/>
    </w:pPr>
    <w:rPr>
      <w:rFonts w:eastAsiaTheme="majorEastAsia" w:cstheme="majorBidi"/>
      <w:bCs/>
      <w:i/>
      <w:iCs/>
      <w:color w:val="243F61"/>
    </w:rPr>
  </w:style>
  <w:style w:type="paragraph" w:styleId="Heading5">
    <w:name w:val="heading 5"/>
    <w:basedOn w:val="Normal"/>
    <w:next w:val="Normal"/>
    <w:link w:val="Heading5Char"/>
    <w:rsid w:val="00824E23"/>
    <w:pPr>
      <w:keepNext/>
      <w:keepLines/>
      <w:spacing w:before="220" w:after="40"/>
      <w:outlineLvl w:val="4"/>
    </w:pPr>
    <w:rPr>
      <w:rFonts w:eastAsia="Calibri" w:cs="Calibri"/>
      <w:b/>
    </w:rPr>
  </w:style>
  <w:style w:type="paragraph" w:styleId="Heading6">
    <w:name w:val="heading 6"/>
    <w:basedOn w:val="Normal"/>
    <w:next w:val="Normal"/>
    <w:link w:val="Heading6Char"/>
    <w:rsid w:val="00824E23"/>
    <w:pPr>
      <w:keepNext/>
      <w:keepLines/>
      <w:spacing w:before="200" w:after="40"/>
      <w:outlineLvl w:val="5"/>
    </w:pPr>
    <w:rPr>
      <w:rFonts w:eastAsia="Calibri" w:cs="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6253"/>
    <w:pPr>
      <w:tabs>
        <w:tab w:val="center" w:pos="4680"/>
        <w:tab w:val="right" w:pos="9360"/>
      </w:tabs>
      <w:spacing w:after="0"/>
    </w:pPr>
  </w:style>
  <w:style w:type="character" w:customStyle="1" w:styleId="HeaderChar">
    <w:name w:val="Header Char"/>
    <w:basedOn w:val="DefaultParagraphFont"/>
    <w:link w:val="Header"/>
    <w:uiPriority w:val="99"/>
    <w:rsid w:val="00496253"/>
  </w:style>
  <w:style w:type="paragraph" w:styleId="Footer">
    <w:name w:val="footer"/>
    <w:basedOn w:val="Normal"/>
    <w:link w:val="FooterChar"/>
    <w:uiPriority w:val="99"/>
    <w:unhideWhenUsed/>
    <w:rsid w:val="00496253"/>
    <w:pPr>
      <w:tabs>
        <w:tab w:val="center" w:pos="4680"/>
        <w:tab w:val="right" w:pos="9360"/>
      </w:tabs>
      <w:spacing w:after="0"/>
    </w:pPr>
  </w:style>
  <w:style w:type="character" w:customStyle="1" w:styleId="FooterChar">
    <w:name w:val="Footer Char"/>
    <w:basedOn w:val="DefaultParagraphFont"/>
    <w:link w:val="Footer"/>
    <w:uiPriority w:val="99"/>
    <w:rsid w:val="00496253"/>
  </w:style>
  <w:style w:type="paragraph" w:styleId="Title">
    <w:name w:val="Title"/>
    <w:basedOn w:val="Normal"/>
    <w:next w:val="Normal"/>
    <w:link w:val="TitleChar"/>
    <w:qFormat/>
    <w:rsid w:val="00824E23"/>
    <w:pPr>
      <w:pBdr>
        <w:bottom w:val="single" w:sz="8" w:space="4" w:color="4F81BD" w:themeColor="accent1"/>
      </w:pBdr>
      <w:spacing w:after="300"/>
      <w:contextualSpacing/>
      <w:jc w:val="center"/>
    </w:pPr>
    <w:rPr>
      <w:rFonts w:eastAsiaTheme="majorEastAsia" w:cstheme="majorBidi"/>
      <w:color w:val="17365D" w:themeColor="text2" w:themeShade="BF"/>
      <w:spacing w:val="5"/>
      <w:kern w:val="28"/>
      <w:sz w:val="52"/>
      <w:szCs w:val="52"/>
    </w:rPr>
  </w:style>
  <w:style w:type="character" w:customStyle="1" w:styleId="TitleChar">
    <w:name w:val="Title Char"/>
    <w:basedOn w:val="DefaultParagraphFont"/>
    <w:link w:val="Title"/>
    <w:rsid w:val="00824E23"/>
    <w:rPr>
      <w:rFonts w:eastAsiaTheme="majorEastAsia" w:cstheme="majorBidi"/>
      <w:color w:val="17365D" w:themeColor="text2" w:themeShade="BF"/>
      <w:spacing w:val="5"/>
      <w:kern w:val="28"/>
      <w:sz w:val="52"/>
      <w:szCs w:val="52"/>
    </w:rPr>
  </w:style>
  <w:style w:type="paragraph" w:styleId="Subtitle">
    <w:name w:val="Subtitle"/>
    <w:basedOn w:val="Normal"/>
    <w:next w:val="Normal"/>
    <w:link w:val="SubtitleChar"/>
    <w:qFormat/>
    <w:rsid w:val="0049625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96253"/>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sid w:val="00DE558C"/>
    <w:rPr>
      <w:i/>
      <w:iCs/>
      <w:color w:val="808080" w:themeColor="text1" w:themeTint="7F"/>
    </w:rPr>
  </w:style>
  <w:style w:type="paragraph" w:styleId="NoSpacing">
    <w:name w:val="No Spacing"/>
    <w:aliases w:val="Important Header"/>
    <w:uiPriority w:val="1"/>
    <w:qFormat/>
    <w:rsid w:val="00DE558C"/>
    <w:pPr>
      <w:spacing w:after="0" w:line="240" w:lineRule="auto"/>
    </w:pPr>
  </w:style>
  <w:style w:type="paragraph" w:styleId="BalloonText">
    <w:name w:val="Balloon Text"/>
    <w:basedOn w:val="Normal"/>
    <w:link w:val="BalloonTextChar"/>
    <w:uiPriority w:val="99"/>
    <w:semiHidden/>
    <w:unhideWhenUsed/>
    <w:rsid w:val="00F8287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2871"/>
    <w:rPr>
      <w:rFonts w:ascii="Tahoma" w:hAnsi="Tahoma" w:cs="Tahoma"/>
      <w:sz w:val="16"/>
      <w:szCs w:val="16"/>
    </w:rPr>
  </w:style>
  <w:style w:type="character" w:customStyle="1" w:styleId="Heading1Char">
    <w:name w:val="Heading 1 Char"/>
    <w:basedOn w:val="DefaultParagraphFont"/>
    <w:link w:val="Heading1"/>
    <w:uiPriority w:val="9"/>
    <w:rsid w:val="00824E23"/>
    <w:rPr>
      <w:rFonts w:ascii="Calibri" w:eastAsiaTheme="majorEastAsia" w:hAnsi="Calibri" w:cstheme="majorBidi"/>
      <w:b/>
      <w:bCs/>
      <w:color w:val="1F497D" w:themeColor="text2"/>
      <w:sz w:val="32"/>
      <w:szCs w:val="28"/>
    </w:rPr>
  </w:style>
  <w:style w:type="paragraph" w:styleId="ListParagraph">
    <w:name w:val="List Paragraph"/>
    <w:basedOn w:val="Normal"/>
    <w:uiPriority w:val="34"/>
    <w:qFormat/>
    <w:rsid w:val="00ED1140"/>
    <w:pPr>
      <w:spacing w:after="0"/>
      <w:contextualSpacing/>
    </w:pPr>
  </w:style>
  <w:style w:type="character" w:customStyle="1" w:styleId="Heading2Char">
    <w:name w:val="Heading 2 Char"/>
    <w:basedOn w:val="DefaultParagraphFont"/>
    <w:link w:val="Heading2"/>
    <w:rsid w:val="00824E23"/>
    <w:rPr>
      <w:rFonts w:ascii="Calibri" w:eastAsiaTheme="majorEastAsia" w:hAnsi="Calibri" w:cstheme="majorBidi"/>
      <w:b/>
      <w:bCs/>
      <w:color w:val="1F497D" w:themeColor="text2"/>
      <w:sz w:val="26"/>
      <w:szCs w:val="26"/>
    </w:rPr>
  </w:style>
  <w:style w:type="table" w:styleId="TableGrid">
    <w:name w:val="Table Grid"/>
    <w:basedOn w:val="TableNormal"/>
    <w:uiPriority w:val="39"/>
    <w:rsid w:val="000C5D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0C5DB3"/>
    <w:rPr>
      <w:color w:val="0000FF" w:themeColor="hyperlink"/>
      <w:u w:val="single"/>
    </w:rPr>
  </w:style>
  <w:style w:type="character" w:customStyle="1" w:styleId="Heading3Char">
    <w:name w:val="Heading 3 Char"/>
    <w:basedOn w:val="DefaultParagraphFont"/>
    <w:link w:val="Heading3"/>
    <w:rsid w:val="00824E23"/>
    <w:rPr>
      <w:rFonts w:ascii="Calibri" w:eastAsiaTheme="majorEastAsia" w:hAnsi="Calibri" w:cstheme="majorBidi"/>
      <w:b/>
      <w:bCs/>
      <w:color w:val="1F497D" w:themeColor="text2"/>
    </w:rPr>
  </w:style>
  <w:style w:type="table" w:styleId="MediumShading1-Accent1">
    <w:name w:val="Medium Shading 1 Accent 1"/>
    <w:basedOn w:val="TableNormal"/>
    <w:uiPriority w:val="63"/>
    <w:rsid w:val="000C5DB3"/>
    <w:pPr>
      <w:spacing w:after="0" w:line="240" w:lineRule="auto"/>
    </w:pPr>
    <w:rPr>
      <w:rFonts w:eastAsiaTheme="minorHAnsi"/>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vAlign w:val="center"/>
    </w:tc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Caption">
    <w:name w:val="caption"/>
    <w:basedOn w:val="Normal"/>
    <w:next w:val="Normal"/>
    <w:uiPriority w:val="35"/>
    <w:unhideWhenUsed/>
    <w:qFormat/>
    <w:rsid w:val="001627FC"/>
    <w:pPr>
      <w:spacing w:after="0"/>
    </w:pPr>
    <w:rPr>
      <w:b/>
      <w:bCs/>
      <w:sz w:val="18"/>
      <w:szCs w:val="18"/>
    </w:rPr>
  </w:style>
  <w:style w:type="character" w:customStyle="1" w:styleId="Heading4Char">
    <w:name w:val="Heading 4 Char"/>
    <w:basedOn w:val="DefaultParagraphFont"/>
    <w:link w:val="Heading4"/>
    <w:rsid w:val="00824E23"/>
    <w:rPr>
      <w:rFonts w:eastAsiaTheme="majorEastAsia" w:cstheme="majorBidi"/>
      <w:bCs/>
      <w:i/>
      <w:iCs/>
      <w:color w:val="243F61"/>
    </w:rPr>
  </w:style>
  <w:style w:type="character" w:styleId="FollowedHyperlink">
    <w:name w:val="FollowedHyperlink"/>
    <w:basedOn w:val="DefaultParagraphFont"/>
    <w:uiPriority w:val="99"/>
    <w:semiHidden/>
    <w:unhideWhenUsed/>
    <w:rsid w:val="001627FC"/>
    <w:rPr>
      <w:color w:val="800080" w:themeColor="followedHyperlink"/>
      <w:u w:val="single"/>
    </w:rPr>
  </w:style>
  <w:style w:type="paragraph" w:styleId="FootnoteText">
    <w:name w:val="footnote text"/>
    <w:basedOn w:val="Normal"/>
    <w:link w:val="FootnoteTextChar"/>
    <w:uiPriority w:val="99"/>
    <w:semiHidden/>
    <w:unhideWhenUsed/>
    <w:rsid w:val="006A3E6C"/>
    <w:pPr>
      <w:spacing w:after="0"/>
    </w:pPr>
    <w:rPr>
      <w:rFonts w:eastAsiaTheme="minorHAnsi"/>
      <w:sz w:val="20"/>
      <w:szCs w:val="20"/>
    </w:rPr>
  </w:style>
  <w:style w:type="character" w:customStyle="1" w:styleId="FootnoteTextChar">
    <w:name w:val="Footnote Text Char"/>
    <w:basedOn w:val="DefaultParagraphFont"/>
    <w:link w:val="FootnoteText"/>
    <w:uiPriority w:val="99"/>
    <w:semiHidden/>
    <w:rsid w:val="006A3E6C"/>
    <w:rPr>
      <w:rFonts w:eastAsiaTheme="minorHAnsi"/>
      <w:sz w:val="20"/>
      <w:szCs w:val="20"/>
    </w:rPr>
  </w:style>
  <w:style w:type="character" w:styleId="FootnoteReference">
    <w:name w:val="footnote reference"/>
    <w:basedOn w:val="DefaultParagraphFont"/>
    <w:uiPriority w:val="99"/>
    <w:semiHidden/>
    <w:unhideWhenUsed/>
    <w:rsid w:val="006A3E6C"/>
    <w:rPr>
      <w:vertAlign w:val="superscript"/>
    </w:rPr>
  </w:style>
  <w:style w:type="table" w:styleId="LightList-Accent2">
    <w:name w:val="Light List Accent 2"/>
    <w:basedOn w:val="TableNormal"/>
    <w:uiPriority w:val="61"/>
    <w:rsid w:val="006A3E6C"/>
    <w:pPr>
      <w:spacing w:after="0" w:line="240" w:lineRule="auto"/>
    </w:pPr>
    <w:rPr>
      <w:rFonts w:eastAsiaTheme="minorHAns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styleId="PlaceholderText">
    <w:name w:val="Placeholder Text"/>
    <w:basedOn w:val="DefaultParagraphFont"/>
    <w:uiPriority w:val="99"/>
    <w:semiHidden/>
    <w:rsid w:val="00AC74B7"/>
    <w:rPr>
      <w:color w:val="808080"/>
    </w:rPr>
  </w:style>
  <w:style w:type="paragraph" w:styleId="TOCHeading">
    <w:name w:val="TOC Heading"/>
    <w:basedOn w:val="Heading1"/>
    <w:next w:val="Normal"/>
    <w:uiPriority w:val="39"/>
    <w:unhideWhenUsed/>
    <w:qFormat/>
    <w:rsid w:val="00EF6093"/>
    <w:pPr>
      <w:spacing w:line="276" w:lineRule="auto"/>
      <w:jc w:val="left"/>
      <w:outlineLvl w:val="9"/>
    </w:pPr>
    <w:rPr>
      <w:lang w:eastAsia="ja-JP"/>
    </w:rPr>
  </w:style>
  <w:style w:type="paragraph" w:styleId="TOC1">
    <w:name w:val="toc 1"/>
    <w:basedOn w:val="Normal"/>
    <w:next w:val="Normal"/>
    <w:autoRedefine/>
    <w:uiPriority w:val="39"/>
    <w:unhideWhenUsed/>
    <w:rsid w:val="00586A4E"/>
    <w:pPr>
      <w:tabs>
        <w:tab w:val="right" w:leader="dot" w:pos="9810"/>
      </w:tabs>
      <w:spacing w:after="100"/>
    </w:pPr>
  </w:style>
  <w:style w:type="paragraph" w:styleId="TOC2">
    <w:name w:val="toc 2"/>
    <w:basedOn w:val="Normal"/>
    <w:next w:val="Normal"/>
    <w:autoRedefine/>
    <w:uiPriority w:val="39"/>
    <w:unhideWhenUsed/>
    <w:rsid w:val="004A1713"/>
    <w:pPr>
      <w:tabs>
        <w:tab w:val="right" w:leader="dot" w:pos="9810"/>
      </w:tabs>
      <w:spacing w:after="100"/>
      <w:ind w:left="220" w:right="90"/>
    </w:pPr>
  </w:style>
  <w:style w:type="paragraph" w:styleId="TOC3">
    <w:name w:val="toc 3"/>
    <w:basedOn w:val="Normal"/>
    <w:next w:val="Normal"/>
    <w:autoRedefine/>
    <w:uiPriority w:val="39"/>
    <w:unhideWhenUsed/>
    <w:rsid w:val="00C1245C"/>
    <w:pPr>
      <w:tabs>
        <w:tab w:val="right" w:leader="dot" w:pos="9810"/>
      </w:tabs>
      <w:spacing w:after="100"/>
      <w:ind w:left="440"/>
    </w:pPr>
  </w:style>
  <w:style w:type="table" w:styleId="LightShading-Accent1">
    <w:name w:val="Light Shading Accent 1"/>
    <w:basedOn w:val="TableNormal"/>
    <w:uiPriority w:val="60"/>
    <w:rsid w:val="00B12A1C"/>
    <w:pPr>
      <w:spacing w:after="0" w:line="240" w:lineRule="auto"/>
    </w:pPr>
    <w:rPr>
      <w:rFonts w:eastAsiaTheme="minorHAnsi"/>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ImportantHeading">
    <w:name w:val="Important Heading"/>
    <w:basedOn w:val="Normal"/>
    <w:link w:val="ImportantHeadingChar"/>
    <w:qFormat/>
    <w:rsid w:val="00BD1D48"/>
    <w:pPr>
      <w:pBdr>
        <w:top w:val="single" w:sz="4" w:space="1" w:color="C0504D" w:themeColor="accent2"/>
        <w:left w:val="single" w:sz="4" w:space="4" w:color="C0504D" w:themeColor="accent2"/>
        <w:bottom w:val="single" w:sz="4" w:space="1" w:color="C0504D" w:themeColor="accent2"/>
        <w:right w:val="single" w:sz="4" w:space="4" w:color="C0504D" w:themeColor="accent2"/>
      </w:pBdr>
      <w:shd w:val="clear" w:color="auto" w:fill="C0504D" w:themeFill="accent2"/>
      <w:spacing w:after="0" w:line="276" w:lineRule="auto"/>
      <w:jc w:val="center"/>
    </w:pPr>
    <w:rPr>
      <w:rFonts w:eastAsiaTheme="minorHAnsi"/>
      <w:b/>
      <w:color w:val="FFFFFF" w:themeColor="background1"/>
    </w:rPr>
  </w:style>
  <w:style w:type="paragraph" w:customStyle="1" w:styleId="ImportantSubheading">
    <w:name w:val="Important Subheading"/>
    <w:basedOn w:val="Normal"/>
    <w:link w:val="ImportantSubheadingChar"/>
    <w:qFormat/>
    <w:rsid w:val="00BD1D48"/>
    <w:pPr>
      <w:pBdr>
        <w:left w:val="single" w:sz="4" w:space="4" w:color="C0504D" w:themeColor="accent2"/>
        <w:right w:val="single" w:sz="4" w:space="4" w:color="C0504D" w:themeColor="accent2"/>
      </w:pBdr>
      <w:spacing w:line="276" w:lineRule="auto"/>
      <w:jc w:val="center"/>
    </w:pPr>
    <w:rPr>
      <w:rFonts w:eastAsiaTheme="minorHAnsi"/>
      <w:b/>
      <w:sz w:val="24"/>
    </w:rPr>
  </w:style>
  <w:style w:type="character" w:customStyle="1" w:styleId="ImportantHeadingChar">
    <w:name w:val="Important Heading Char"/>
    <w:basedOn w:val="DefaultParagraphFont"/>
    <w:link w:val="ImportantHeading"/>
    <w:rsid w:val="00BD1D48"/>
    <w:rPr>
      <w:rFonts w:eastAsiaTheme="minorHAnsi"/>
      <w:b/>
      <w:color w:val="FFFFFF" w:themeColor="background1"/>
      <w:shd w:val="clear" w:color="auto" w:fill="C0504D" w:themeFill="accent2"/>
    </w:rPr>
  </w:style>
  <w:style w:type="character" w:customStyle="1" w:styleId="ImportantSubheadingChar">
    <w:name w:val="Important Subheading Char"/>
    <w:basedOn w:val="DefaultParagraphFont"/>
    <w:link w:val="ImportantSubheading"/>
    <w:rsid w:val="00BD1D48"/>
    <w:rPr>
      <w:rFonts w:eastAsiaTheme="minorHAnsi"/>
      <w:b/>
      <w:sz w:val="24"/>
    </w:rPr>
  </w:style>
  <w:style w:type="paragraph" w:customStyle="1" w:styleId="ImportantList">
    <w:name w:val="Important List"/>
    <w:basedOn w:val="ListParagraph"/>
    <w:link w:val="ImportantListChar"/>
    <w:qFormat/>
    <w:rsid w:val="00BD1D48"/>
    <w:pPr>
      <w:numPr>
        <w:numId w:val="1"/>
      </w:numPr>
      <w:pBdr>
        <w:left w:val="single" w:sz="4" w:space="4" w:color="C0504D" w:themeColor="accent2"/>
        <w:right w:val="single" w:sz="4" w:space="4" w:color="C0504D" w:themeColor="accent2"/>
      </w:pBdr>
      <w:spacing w:line="276" w:lineRule="auto"/>
      <w:ind w:left="360"/>
    </w:pPr>
    <w:rPr>
      <w:rFonts w:eastAsiaTheme="minorHAnsi"/>
    </w:rPr>
  </w:style>
  <w:style w:type="paragraph" w:customStyle="1" w:styleId="ImportantFooter">
    <w:name w:val="Important Footer"/>
    <w:basedOn w:val="Normal"/>
    <w:link w:val="ImportantFooterChar"/>
    <w:qFormat/>
    <w:rsid w:val="00BD1D48"/>
    <w:pPr>
      <w:pBdr>
        <w:left w:val="single" w:sz="4" w:space="4" w:color="C0504D" w:themeColor="accent2"/>
        <w:bottom w:val="single" w:sz="4" w:space="1" w:color="C0504D" w:themeColor="accent2"/>
        <w:right w:val="single" w:sz="4" w:space="4" w:color="C0504D" w:themeColor="accent2"/>
      </w:pBdr>
      <w:spacing w:line="276" w:lineRule="auto"/>
    </w:pPr>
    <w:rPr>
      <w:rFonts w:eastAsiaTheme="minorHAnsi"/>
      <w:b/>
    </w:rPr>
  </w:style>
  <w:style w:type="character" w:customStyle="1" w:styleId="ImportantListChar">
    <w:name w:val="Important List Char"/>
    <w:basedOn w:val="DefaultParagraphFont"/>
    <w:link w:val="ImportantList"/>
    <w:rsid w:val="00BD1D48"/>
    <w:rPr>
      <w:rFonts w:eastAsiaTheme="minorHAnsi"/>
    </w:rPr>
  </w:style>
  <w:style w:type="character" w:customStyle="1" w:styleId="ImportantFooterChar">
    <w:name w:val="Important Footer Char"/>
    <w:basedOn w:val="DefaultParagraphFont"/>
    <w:link w:val="ImportantFooter"/>
    <w:rsid w:val="00BD1D48"/>
    <w:rPr>
      <w:rFonts w:eastAsiaTheme="minorHAnsi"/>
      <w:b/>
    </w:rPr>
  </w:style>
  <w:style w:type="table" w:styleId="ListTable4-Accent1">
    <w:name w:val="List Table 4 Accent 1"/>
    <w:basedOn w:val="TableNormal"/>
    <w:uiPriority w:val="49"/>
    <w:rsid w:val="00890238"/>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CommentReference">
    <w:name w:val="annotation reference"/>
    <w:basedOn w:val="DefaultParagraphFont"/>
    <w:uiPriority w:val="99"/>
    <w:semiHidden/>
    <w:unhideWhenUsed/>
    <w:rsid w:val="00E31FE0"/>
    <w:rPr>
      <w:sz w:val="16"/>
      <w:szCs w:val="16"/>
    </w:rPr>
  </w:style>
  <w:style w:type="paragraph" w:styleId="CommentText">
    <w:name w:val="annotation text"/>
    <w:basedOn w:val="Normal"/>
    <w:link w:val="CommentTextChar"/>
    <w:uiPriority w:val="99"/>
    <w:unhideWhenUsed/>
    <w:rsid w:val="00E31FE0"/>
    <w:rPr>
      <w:rFonts w:eastAsiaTheme="minorHAnsi"/>
      <w:sz w:val="20"/>
      <w:szCs w:val="20"/>
    </w:rPr>
  </w:style>
  <w:style w:type="character" w:customStyle="1" w:styleId="CommentTextChar">
    <w:name w:val="Comment Text Char"/>
    <w:basedOn w:val="DefaultParagraphFont"/>
    <w:link w:val="CommentText"/>
    <w:uiPriority w:val="99"/>
    <w:rsid w:val="00E31FE0"/>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8E55AF"/>
    <w:rPr>
      <w:rFonts w:eastAsiaTheme="minorEastAsia"/>
      <w:b/>
      <w:bCs/>
    </w:rPr>
  </w:style>
  <w:style w:type="character" w:customStyle="1" w:styleId="CommentSubjectChar">
    <w:name w:val="Comment Subject Char"/>
    <w:basedOn w:val="CommentTextChar"/>
    <w:link w:val="CommentSubject"/>
    <w:uiPriority w:val="99"/>
    <w:semiHidden/>
    <w:rsid w:val="008E55AF"/>
    <w:rPr>
      <w:rFonts w:eastAsiaTheme="minorHAnsi"/>
      <w:b/>
      <w:bCs/>
      <w:sz w:val="20"/>
      <w:szCs w:val="20"/>
    </w:rPr>
  </w:style>
  <w:style w:type="paragraph" w:customStyle="1" w:styleId="FieldName">
    <w:name w:val="Field Name"/>
    <w:basedOn w:val="Normal"/>
    <w:next w:val="FieldDescription"/>
    <w:link w:val="FieldNameChar"/>
    <w:qFormat/>
    <w:rsid w:val="00BB2199"/>
    <w:rPr>
      <w:b/>
      <w:u w:val="single"/>
    </w:rPr>
  </w:style>
  <w:style w:type="paragraph" w:customStyle="1" w:styleId="FieldDescription">
    <w:name w:val="Field Description"/>
    <w:basedOn w:val="Normal"/>
    <w:link w:val="FieldDescriptionChar"/>
    <w:qFormat/>
    <w:rsid w:val="00BB2199"/>
    <w:pPr>
      <w:ind w:left="720"/>
    </w:pPr>
  </w:style>
  <w:style w:type="character" w:customStyle="1" w:styleId="FieldNameChar">
    <w:name w:val="Field Name Char"/>
    <w:basedOn w:val="DefaultParagraphFont"/>
    <w:link w:val="FieldName"/>
    <w:rsid w:val="00BB2199"/>
    <w:rPr>
      <w:b/>
      <w:u w:val="single"/>
    </w:rPr>
  </w:style>
  <w:style w:type="character" w:customStyle="1" w:styleId="FieldDescriptionChar">
    <w:name w:val="Field Description Char"/>
    <w:basedOn w:val="DefaultParagraphFont"/>
    <w:link w:val="FieldDescription"/>
    <w:rsid w:val="00BB2199"/>
  </w:style>
  <w:style w:type="paragraph" w:styleId="Revision">
    <w:name w:val="Revision"/>
    <w:hidden/>
    <w:uiPriority w:val="99"/>
    <w:semiHidden/>
    <w:rsid w:val="001E2038"/>
    <w:pPr>
      <w:spacing w:after="0" w:line="240" w:lineRule="auto"/>
    </w:pPr>
  </w:style>
  <w:style w:type="table" w:customStyle="1" w:styleId="WarningStyle">
    <w:name w:val="Warning Style"/>
    <w:basedOn w:val="TableNormal"/>
    <w:uiPriority w:val="99"/>
    <w:rsid w:val="003C45AF"/>
    <w:pPr>
      <w:spacing w:after="0" w:line="240" w:lineRule="auto"/>
      <w:jc w:val="center"/>
    </w:pPr>
    <w:rPr>
      <w:rFonts w:eastAsiaTheme="minorHAnsi"/>
    </w:rPr>
    <w:tblPr>
      <w:tblBorders>
        <w:top w:val="single" w:sz="8" w:space="0" w:color="C0504D" w:themeColor="accent2"/>
        <w:bottom w:val="single" w:sz="8" w:space="0" w:color="C0504D" w:themeColor="accent2"/>
      </w:tblBorders>
      <w:tblCellMar>
        <w:top w:w="29" w:type="dxa"/>
        <w:left w:w="115" w:type="dxa"/>
        <w:bottom w:w="29" w:type="dxa"/>
        <w:right w:w="115" w:type="dxa"/>
      </w:tblCellMar>
    </w:tblPr>
    <w:tcPr>
      <w:vAlign w:val="center"/>
    </w:tcPr>
  </w:style>
  <w:style w:type="character" w:styleId="Strong">
    <w:name w:val="Strong"/>
    <w:basedOn w:val="DefaultParagraphFont"/>
    <w:uiPriority w:val="22"/>
    <w:qFormat/>
    <w:rsid w:val="00084693"/>
    <w:rPr>
      <w:b/>
      <w:bCs/>
    </w:rPr>
  </w:style>
  <w:style w:type="paragraph" w:styleId="EndnoteText">
    <w:name w:val="endnote text"/>
    <w:basedOn w:val="Normal"/>
    <w:link w:val="EndnoteTextChar"/>
    <w:uiPriority w:val="99"/>
    <w:semiHidden/>
    <w:unhideWhenUsed/>
    <w:rsid w:val="00552231"/>
    <w:pPr>
      <w:spacing w:after="0"/>
    </w:pPr>
    <w:rPr>
      <w:sz w:val="20"/>
      <w:szCs w:val="20"/>
    </w:rPr>
  </w:style>
  <w:style w:type="character" w:customStyle="1" w:styleId="EndnoteTextChar">
    <w:name w:val="Endnote Text Char"/>
    <w:basedOn w:val="DefaultParagraphFont"/>
    <w:link w:val="EndnoteText"/>
    <w:uiPriority w:val="99"/>
    <w:semiHidden/>
    <w:rsid w:val="00552231"/>
    <w:rPr>
      <w:sz w:val="20"/>
      <w:szCs w:val="20"/>
    </w:rPr>
  </w:style>
  <w:style w:type="character" w:styleId="EndnoteReference">
    <w:name w:val="endnote reference"/>
    <w:basedOn w:val="DefaultParagraphFont"/>
    <w:uiPriority w:val="99"/>
    <w:semiHidden/>
    <w:unhideWhenUsed/>
    <w:rsid w:val="00552231"/>
    <w:rPr>
      <w:vertAlign w:val="superscript"/>
    </w:rPr>
  </w:style>
  <w:style w:type="character" w:styleId="UnresolvedMention">
    <w:name w:val="Unresolved Mention"/>
    <w:basedOn w:val="DefaultParagraphFont"/>
    <w:uiPriority w:val="99"/>
    <w:semiHidden/>
    <w:unhideWhenUsed/>
    <w:rsid w:val="00E46315"/>
    <w:rPr>
      <w:color w:val="605E5C"/>
      <w:shd w:val="clear" w:color="auto" w:fill="E1DFDD"/>
    </w:rPr>
  </w:style>
  <w:style w:type="table" w:styleId="GridTable4-Accent1">
    <w:name w:val="Grid Table 4 Accent 1"/>
    <w:basedOn w:val="TableNormal"/>
    <w:uiPriority w:val="49"/>
    <w:rsid w:val="0036365D"/>
    <w:pPr>
      <w:spacing w:after="0" w:line="240" w:lineRule="auto"/>
    </w:pPr>
    <w:rPr>
      <w:rFonts w:eastAsiaTheme="minorHAnsi"/>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Default">
    <w:name w:val="Default"/>
    <w:qFormat/>
    <w:rsid w:val="0036365D"/>
    <w:pPr>
      <w:autoSpaceDE w:val="0"/>
      <w:autoSpaceDN w:val="0"/>
      <w:adjustRightInd w:val="0"/>
      <w:spacing w:after="0" w:line="240" w:lineRule="auto"/>
    </w:pPr>
    <w:rPr>
      <w:rFonts w:ascii="Calibri" w:eastAsiaTheme="minorHAnsi" w:hAnsi="Calibri" w:cs="Calibri"/>
      <w:color w:val="000000"/>
      <w:sz w:val="24"/>
      <w:szCs w:val="24"/>
    </w:rPr>
  </w:style>
  <w:style w:type="character" w:customStyle="1" w:styleId="Heading5Char">
    <w:name w:val="Heading 5 Char"/>
    <w:basedOn w:val="DefaultParagraphFont"/>
    <w:link w:val="Heading5"/>
    <w:rsid w:val="00824E23"/>
    <w:rPr>
      <w:rFonts w:ascii="Calibri" w:eastAsia="Calibri" w:hAnsi="Calibri" w:cs="Calibri"/>
      <w:b/>
    </w:rPr>
  </w:style>
  <w:style w:type="character" w:customStyle="1" w:styleId="Heading6Char">
    <w:name w:val="Heading 6 Char"/>
    <w:basedOn w:val="DefaultParagraphFont"/>
    <w:link w:val="Heading6"/>
    <w:rsid w:val="00824E23"/>
    <w:rPr>
      <w:rFonts w:ascii="Calibri" w:eastAsia="Calibri" w:hAnsi="Calibri" w:cs="Calibri"/>
      <w:b/>
      <w:sz w:val="20"/>
      <w:szCs w:val="20"/>
    </w:rPr>
  </w:style>
  <w:style w:type="paragraph" w:styleId="TOC4">
    <w:name w:val="toc 4"/>
    <w:basedOn w:val="Normal"/>
    <w:next w:val="Normal"/>
    <w:autoRedefine/>
    <w:uiPriority w:val="39"/>
    <w:unhideWhenUsed/>
    <w:rsid w:val="00824E23"/>
    <w:pPr>
      <w:spacing w:after="100"/>
      <w:ind w:left="660"/>
    </w:pPr>
    <w:rPr>
      <w:rFonts w:eastAsia="Calibri" w:cs="Calibri"/>
    </w:rPr>
  </w:style>
  <w:style w:type="table" w:customStyle="1" w:styleId="InformationStyle">
    <w:name w:val="Information Style"/>
    <w:basedOn w:val="TableNormal"/>
    <w:uiPriority w:val="99"/>
    <w:rsid w:val="00824E23"/>
    <w:pPr>
      <w:spacing w:after="0" w:line="240" w:lineRule="auto"/>
    </w:pPr>
    <w:rPr>
      <w:rFonts w:eastAsiaTheme="minorHAnsi"/>
    </w:rPr>
    <w:tblPr>
      <w:tblBorders>
        <w:top w:val="single" w:sz="8" w:space="0" w:color="F79646" w:themeColor="accent6"/>
        <w:bottom w:val="single" w:sz="8" w:space="0" w:color="F79646" w:themeColor="accent6"/>
      </w:tblBorders>
      <w:tblCellMar>
        <w:top w:w="29" w:type="dxa"/>
        <w:left w:w="115" w:type="dxa"/>
        <w:bottom w:w="29" w:type="dxa"/>
        <w:right w:w="115" w:type="dxa"/>
      </w:tblCellMar>
    </w:tblPr>
    <w:tcPr>
      <w:vAlign w:val="center"/>
    </w:tcPr>
    <w:tblStylePr w:type="firstCol">
      <w:pPr>
        <w:jc w:val="center"/>
      </w:pPr>
    </w:tblStylePr>
    <w:tblStylePr w:type="lastCol">
      <w:pPr>
        <w:jc w:val="center"/>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7736353">
      <w:bodyDiv w:val="1"/>
      <w:marLeft w:val="0"/>
      <w:marRight w:val="0"/>
      <w:marTop w:val="0"/>
      <w:marBottom w:val="0"/>
      <w:divBdr>
        <w:top w:val="none" w:sz="0" w:space="0" w:color="auto"/>
        <w:left w:val="none" w:sz="0" w:space="0" w:color="auto"/>
        <w:bottom w:val="none" w:sz="0" w:space="0" w:color="auto"/>
        <w:right w:val="none" w:sz="0" w:space="0" w:color="auto"/>
      </w:divBdr>
    </w:div>
    <w:div w:id="539052781">
      <w:bodyDiv w:val="1"/>
      <w:marLeft w:val="0"/>
      <w:marRight w:val="0"/>
      <w:marTop w:val="0"/>
      <w:marBottom w:val="0"/>
      <w:divBdr>
        <w:top w:val="none" w:sz="0" w:space="0" w:color="auto"/>
        <w:left w:val="none" w:sz="0" w:space="0" w:color="auto"/>
        <w:bottom w:val="none" w:sz="0" w:space="0" w:color="auto"/>
        <w:right w:val="none" w:sz="0" w:space="0" w:color="auto"/>
      </w:divBdr>
    </w:div>
    <w:div w:id="825125428">
      <w:bodyDiv w:val="1"/>
      <w:marLeft w:val="0"/>
      <w:marRight w:val="0"/>
      <w:marTop w:val="0"/>
      <w:marBottom w:val="0"/>
      <w:divBdr>
        <w:top w:val="none" w:sz="0" w:space="0" w:color="auto"/>
        <w:left w:val="none" w:sz="0" w:space="0" w:color="auto"/>
        <w:bottom w:val="none" w:sz="0" w:space="0" w:color="auto"/>
        <w:right w:val="none" w:sz="0" w:space="0" w:color="auto"/>
      </w:divBdr>
    </w:div>
    <w:div w:id="835877954">
      <w:bodyDiv w:val="1"/>
      <w:marLeft w:val="0"/>
      <w:marRight w:val="0"/>
      <w:marTop w:val="0"/>
      <w:marBottom w:val="0"/>
      <w:divBdr>
        <w:top w:val="none" w:sz="0" w:space="0" w:color="auto"/>
        <w:left w:val="none" w:sz="0" w:space="0" w:color="auto"/>
        <w:bottom w:val="none" w:sz="0" w:space="0" w:color="auto"/>
        <w:right w:val="none" w:sz="0" w:space="0" w:color="auto"/>
      </w:divBdr>
    </w:div>
    <w:div w:id="977732421">
      <w:bodyDiv w:val="1"/>
      <w:marLeft w:val="0"/>
      <w:marRight w:val="0"/>
      <w:marTop w:val="0"/>
      <w:marBottom w:val="0"/>
      <w:divBdr>
        <w:top w:val="none" w:sz="0" w:space="0" w:color="auto"/>
        <w:left w:val="none" w:sz="0" w:space="0" w:color="auto"/>
        <w:bottom w:val="none" w:sz="0" w:space="0" w:color="auto"/>
        <w:right w:val="none" w:sz="0" w:space="0" w:color="auto"/>
      </w:divBdr>
    </w:div>
    <w:div w:id="1053775959">
      <w:bodyDiv w:val="1"/>
      <w:marLeft w:val="0"/>
      <w:marRight w:val="0"/>
      <w:marTop w:val="0"/>
      <w:marBottom w:val="0"/>
      <w:divBdr>
        <w:top w:val="none" w:sz="0" w:space="0" w:color="auto"/>
        <w:left w:val="none" w:sz="0" w:space="0" w:color="auto"/>
        <w:bottom w:val="none" w:sz="0" w:space="0" w:color="auto"/>
        <w:right w:val="none" w:sz="0" w:space="0" w:color="auto"/>
      </w:divBdr>
    </w:div>
    <w:div w:id="1166048873">
      <w:bodyDiv w:val="1"/>
      <w:marLeft w:val="0"/>
      <w:marRight w:val="0"/>
      <w:marTop w:val="0"/>
      <w:marBottom w:val="0"/>
      <w:divBdr>
        <w:top w:val="none" w:sz="0" w:space="0" w:color="auto"/>
        <w:left w:val="none" w:sz="0" w:space="0" w:color="auto"/>
        <w:bottom w:val="none" w:sz="0" w:space="0" w:color="auto"/>
        <w:right w:val="none" w:sz="0" w:space="0" w:color="auto"/>
      </w:divBdr>
    </w:div>
    <w:div w:id="1182159981">
      <w:bodyDiv w:val="1"/>
      <w:marLeft w:val="0"/>
      <w:marRight w:val="0"/>
      <w:marTop w:val="0"/>
      <w:marBottom w:val="0"/>
      <w:divBdr>
        <w:top w:val="none" w:sz="0" w:space="0" w:color="auto"/>
        <w:left w:val="none" w:sz="0" w:space="0" w:color="auto"/>
        <w:bottom w:val="none" w:sz="0" w:space="0" w:color="auto"/>
        <w:right w:val="none" w:sz="0" w:space="0" w:color="auto"/>
      </w:divBdr>
    </w:div>
    <w:div w:id="1340237942">
      <w:bodyDiv w:val="1"/>
      <w:marLeft w:val="0"/>
      <w:marRight w:val="0"/>
      <w:marTop w:val="0"/>
      <w:marBottom w:val="0"/>
      <w:divBdr>
        <w:top w:val="none" w:sz="0" w:space="0" w:color="auto"/>
        <w:left w:val="none" w:sz="0" w:space="0" w:color="auto"/>
        <w:bottom w:val="none" w:sz="0" w:space="0" w:color="auto"/>
        <w:right w:val="none" w:sz="0" w:space="0" w:color="auto"/>
      </w:divBdr>
    </w:div>
    <w:div w:id="1603100437">
      <w:bodyDiv w:val="1"/>
      <w:marLeft w:val="0"/>
      <w:marRight w:val="0"/>
      <w:marTop w:val="0"/>
      <w:marBottom w:val="0"/>
      <w:divBdr>
        <w:top w:val="none" w:sz="0" w:space="0" w:color="auto"/>
        <w:left w:val="none" w:sz="0" w:space="0" w:color="auto"/>
        <w:bottom w:val="none" w:sz="0" w:space="0" w:color="auto"/>
        <w:right w:val="none" w:sz="0" w:space="0" w:color="auto"/>
      </w:divBdr>
    </w:div>
    <w:div w:id="1821380944">
      <w:bodyDiv w:val="1"/>
      <w:marLeft w:val="0"/>
      <w:marRight w:val="0"/>
      <w:marTop w:val="0"/>
      <w:marBottom w:val="0"/>
      <w:divBdr>
        <w:top w:val="none" w:sz="0" w:space="0" w:color="auto"/>
        <w:left w:val="none" w:sz="0" w:space="0" w:color="auto"/>
        <w:bottom w:val="none" w:sz="0" w:space="0" w:color="auto"/>
        <w:right w:val="none" w:sz="0" w:space="0" w:color="auto"/>
      </w:divBdr>
    </w:div>
    <w:div w:id="1967002026">
      <w:bodyDiv w:val="1"/>
      <w:marLeft w:val="0"/>
      <w:marRight w:val="0"/>
      <w:marTop w:val="0"/>
      <w:marBottom w:val="0"/>
      <w:divBdr>
        <w:top w:val="none" w:sz="0" w:space="0" w:color="auto"/>
        <w:left w:val="none" w:sz="0" w:space="0" w:color="auto"/>
        <w:bottom w:val="none" w:sz="0" w:space="0" w:color="auto"/>
        <w:right w:val="none" w:sz="0" w:space="0" w:color="auto"/>
      </w:divBdr>
    </w:div>
    <w:div w:id="1989822554">
      <w:bodyDiv w:val="1"/>
      <w:marLeft w:val="0"/>
      <w:marRight w:val="0"/>
      <w:marTop w:val="0"/>
      <w:marBottom w:val="0"/>
      <w:divBdr>
        <w:top w:val="none" w:sz="0" w:space="0" w:color="auto"/>
        <w:left w:val="none" w:sz="0" w:space="0" w:color="auto"/>
        <w:bottom w:val="none" w:sz="0" w:space="0" w:color="auto"/>
        <w:right w:val="none" w:sz="0" w:space="0" w:color="auto"/>
      </w:divBdr>
    </w:div>
    <w:div w:id="2004316629">
      <w:bodyDiv w:val="1"/>
      <w:marLeft w:val="0"/>
      <w:marRight w:val="0"/>
      <w:marTop w:val="0"/>
      <w:marBottom w:val="0"/>
      <w:divBdr>
        <w:top w:val="none" w:sz="0" w:space="0" w:color="auto"/>
        <w:left w:val="none" w:sz="0" w:space="0" w:color="auto"/>
        <w:bottom w:val="none" w:sz="0" w:space="0" w:color="auto"/>
        <w:right w:val="none" w:sz="0" w:space="0" w:color="auto"/>
      </w:divBdr>
    </w:div>
    <w:div w:id="2063405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jpg"/><Relationship Id="rId21" Type="http://schemas.openxmlformats.org/officeDocument/2006/relationships/hyperlink" Target="mailto:elizabeth.jankowski@ode.oregon.gov" TargetMode="External"/><Relationship Id="rId42" Type="http://schemas.openxmlformats.org/officeDocument/2006/relationships/hyperlink" Target="mailto:ODE.Infosec@ode.state.or.us" TargetMode="External"/><Relationship Id="rId47" Type="http://schemas.openxmlformats.org/officeDocument/2006/relationships/image" Target="media/image15.png"/><Relationship Id="rId63" Type="http://schemas.openxmlformats.org/officeDocument/2006/relationships/image" Target="media/image31.png"/><Relationship Id="rId68" Type="http://schemas.openxmlformats.org/officeDocument/2006/relationships/hyperlink" Target="https://www.oregon.gov/ode/reports-and-data/SpEdReports/BootCampMaterials/ProcessContentSupplement.docx" TargetMode="External"/><Relationship Id="rId84" Type="http://schemas.openxmlformats.org/officeDocument/2006/relationships/header" Target="header3.xml"/><Relationship Id="rId16" Type="http://schemas.openxmlformats.org/officeDocument/2006/relationships/hyperlink" Target="https://www.oregon.gov/ode/students-and-family/SpecialEducation/Pages/abbreviatedschoolday.aspx" TargetMode="External"/><Relationship Id="rId11" Type="http://schemas.openxmlformats.org/officeDocument/2006/relationships/image" Target="media/image1.png"/><Relationship Id="rId32" Type="http://schemas.microsoft.com/office/2007/relationships/diagramDrawing" Target="diagrams/drawing1.xml"/><Relationship Id="rId37" Type="http://schemas.openxmlformats.org/officeDocument/2006/relationships/hyperlink" Target="https://district.ode.state.or.us/apps/xfers/" TargetMode="External"/><Relationship Id="rId53" Type="http://schemas.openxmlformats.org/officeDocument/2006/relationships/image" Target="media/image21.png"/><Relationship Id="rId58" Type="http://schemas.openxmlformats.org/officeDocument/2006/relationships/image" Target="media/image26.png"/><Relationship Id="rId74" Type="http://schemas.openxmlformats.org/officeDocument/2006/relationships/image" Target="media/image36.png"/><Relationship Id="rId79" Type="http://schemas.openxmlformats.org/officeDocument/2006/relationships/hyperlink" Target="https://district.ode.state.or.us/apps/login/searchSA.aspx" TargetMode="External"/><Relationship Id="rId5" Type="http://schemas.openxmlformats.org/officeDocument/2006/relationships/numbering" Target="numbering.xml"/><Relationship Id="rId19" Type="http://schemas.openxmlformats.org/officeDocument/2006/relationships/image" Target="media/image5.png"/><Relationship Id="rId14" Type="http://schemas.openxmlformats.org/officeDocument/2006/relationships/header" Target="header1.xml"/><Relationship Id="rId22" Type="http://schemas.openxmlformats.org/officeDocument/2006/relationships/hyperlink" Target="https://odedistrict.oregon.gov/CollectionsValidations/Collections/Pages/AbbreviatedDayCollection.aspx" TargetMode="External"/><Relationship Id="rId27" Type="http://schemas.openxmlformats.org/officeDocument/2006/relationships/hyperlink" Target="mailto:ODE.helpdesk@state.or.us" TargetMode="External"/><Relationship Id="rId30" Type="http://schemas.openxmlformats.org/officeDocument/2006/relationships/diagramQuickStyle" Target="diagrams/quickStyle1.xml"/><Relationship Id="rId35" Type="http://schemas.openxmlformats.org/officeDocument/2006/relationships/hyperlink" Target="https://www.ecfr.gov/current/title-34/subtitle-A/part-99" TargetMode="External"/><Relationship Id="rId43" Type="http://schemas.openxmlformats.org/officeDocument/2006/relationships/hyperlink" Target="https://district.ode.state.or.us" TargetMode="External"/><Relationship Id="rId48" Type="http://schemas.openxmlformats.org/officeDocument/2006/relationships/image" Target="media/image16.png"/><Relationship Id="rId56" Type="http://schemas.openxmlformats.org/officeDocument/2006/relationships/image" Target="media/image24.png"/><Relationship Id="rId64" Type="http://schemas.openxmlformats.org/officeDocument/2006/relationships/hyperlink" Target="https://www.oregon.gov/ode/reports-and-data/SpEdReports/BootCampMaterials/ProcessContentSupplement.docx" TargetMode="External"/><Relationship Id="rId69" Type="http://schemas.openxmlformats.org/officeDocument/2006/relationships/hyperlink" Target="https://www.oregon.gov/ode/learning-options/schooltypes/charter/Documents/2023-24%20Oregon%20Public%20Charter%20Schools.xlsx" TargetMode="External"/><Relationship Id="rId77" Type="http://schemas.openxmlformats.org/officeDocument/2006/relationships/image" Target="media/image39.png"/><Relationship Id="rId8" Type="http://schemas.openxmlformats.org/officeDocument/2006/relationships/webSettings" Target="webSettings.xml"/><Relationship Id="rId51" Type="http://schemas.openxmlformats.org/officeDocument/2006/relationships/image" Target="media/image19.png"/><Relationship Id="rId72" Type="http://schemas.openxmlformats.org/officeDocument/2006/relationships/image" Target="media/image34.png"/><Relationship Id="rId80" Type="http://schemas.openxmlformats.org/officeDocument/2006/relationships/hyperlink" Target="https://odedistrict.oregon.gov/Pages/default.aspx" TargetMode="External"/><Relationship Id="rId85" Type="http://schemas.openxmlformats.org/officeDocument/2006/relationships/footer" Target="footer4.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3.png"/><Relationship Id="rId25" Type="http://schemas.openxmlformats.org/officeDocument/2006/relationships/hyperlink" Target="mailto:ODE.Helpdesk@ode.state.or.us" TargetMode="External"/><Relationship Id="rId33" Type="http://schemas.openxmlformats.org/officeDocument/2006/relationships/image" Target="media/image11.jpeg"/><Relationship Id="rId38" Type="http://schemas.openxmlformats.org/officeDocument/2006/relationships/hyperlink" Target="https://www.oregon.gov/ode/reports-and-data/SpEdReports/BootCampMaterials/ConsolidatedUserGuide.docx" TargetMode="External"/><Relationship Id="rId46" Type="http://schemas.openxmlformats.org/officeDocument/2006/relationships/image" Target="media/image14.png"/><Relationship Id="rId59" Type="http://schemas.openxmlformats.org/officeDocument/2006/relationships/image" Target="media/image27.png"/><Relationship Id="rId67" Type="http://schemas.openxmlformats.org/officeDocument/2006/relationships/hyperlink" Target="https://www.oregon.gov/ode/reports-and-data/SpEdReports/BootCampMaterials/ProcessContentSupplement.docx" TargetMode="External"/><Relationship Id="rId20" Type="http://schemas.openxmlformats.org/officeDocument/2006/relationships/hyperlink" Target="mailto:cara.mcmurry@ode.oregon.gov" TargetMode="External"/><Relationship Id="rId41" Type="http://schemas.openxmlformats.org/officeDocument/2006/relationships/hyperlink" Target="https://odedistrict.oregon.gov/DataPrivacySecurity/Documents/Information%20Asset%20Classification.pdf" TargetMode="External"/><Relationship Id="rId54" Type="http://schemas.openxmlformats.org/officeDocument/2006/relationships/image" Target="media/image22.png"/><Relationship Id="rId62" Type="http://schemas.openxmlformats.org/officeDocument/2006/relationships/image" Target="media/image30.png"/><Relationship Id="rId70" Type="http://schemas.openxmlformats.org/officeDocument/2006/relationships/image" Target="media/image32.png"/><Relationship Id="rId75" Type="http://schemas.openxmlformats.org/officeDocument/2006/relationships/image" Target="media/image37.png"/><Relationship Id="rId83"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district.ode.state.or.us/apps/login/searchSA.aspx" TargetMode="External"/><Relationship Id="rId28" Type="http://schemas.openxmlformats.org/officeDocument/2006/relationships/diagramData" Target="diagrams/data1.xml"/><Relationship Id="rId36" Type="http://schemas.openxmlformats.org/officeDocument/2006/relationships/hyperlink" Target="https://dfr.oregon.gov/business/Documents/4117.pdf" TargetMode="External"/><Relationship Id="rId49" Type="http://schemas.openxmlformats.org/officeDocument/2006/relationships/image" Target="media/image17.png"/><Relationship Id="rId57" Type="http://schemas.openxmlformats.org/officeDocument/2006/relationships/image" Target="media/image25.png"/><Relationship Id="rId10" Type="http://schemas.openxmlformats.org/officeDocument/2006/relationships/endnotes" Target="endnotes.xml"/><Relationship Id="rId31" Type="http://schemas.openxmlformats.org/officeDocument/2006/relationships/diagramColors" Target="diagrams/colors1.xml"/><Relationship Id="rId44" Type="http://schemas.openxmlformats.org/officeDocument/2006/relationships/hyperlink" Target="https://odedistrict.oregon.gov/Pages/default.aspx" TargetMode="External"/><Relationship Id="rId52" Type="http://schemas.openxmlformats.org/officeDocument/2006/relationships/image" Target="media/image20.png"/><Relationship Id="rId60" Type="http://schemas.openxmlformats.org/officeDocument/2006/relationships/image" Target="media/image28.png"/><Relationship Id="rId65" Type="http://schemas.openxmlformats.org/officeDocument/2006/relationships/hyperlink" Target="https://www.oregon.gov/ode/reports-and-data/SpEdReports/BootCampMaterials/ProcessContentSupplement.docx" TargetMode="External"/><Relationship Id="rId73" Type="http://schemas.openxmlformats.org/officeDocument/2006/relationships/image" Target="media/image35.png"/><Relationship Id="rId78" Type="http://schemas.openxmlformats.org/officeDocument/2006/relationships/hyperlink" Target="https://odedistrict.oregon.gov/Pages/default.aspx" TargetMode="External"/><Relationship Id="rId81" Type="http://schemas.openxmlformats.org/officeDocument/2006/relationships/hyperlink" Target="https://www.ode.state.or.us/instid/" TargetMode="External"/><Relationship Id="rId86"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4.png"/><Relationship Id="rId39" Type="http://schemas.openxmlformats.org/officeDocument/2006/relationships/image" Target="media/image12.png"/><Relationship Id="rId34" Type="http://schemas.openxmlformats.org/officeDocument/2006/relationships/hyperlink" Target="https://www2.ed.gov/policy/gen/reg/ferpa/index.html" TargetMode="External"/><Relationship Id="rId50" Type="http://schemas.openxmlformats.org/officeDocument/2006/relationships/image" Target="media/image18.png"/><Relationship Id="rId55" Type="http://schemas.openxmlformats.org/officeDocument/2006/relationships/image" Target="media/image23.png"/><Relationship Id="rId76" Type="http://schemas.openxmlformats.org/officeDocument/2006/relationships/image" Target="media/image38.png"/><Relationship Id="rId7" Type="http://schemas.openxmlformats.org/officeDocument/2006/relationships/settings" Target="settings.xml"/><Relationship Id="rId71" Type="http://schemas.openxmlformats.org/officeDocument/2006/relationships/image" Target="media/image33.png"/><Relationship Id="rId2" Type="http://schemas.openxmlformats.org/officeDocument/2006/relationships/customXml" Target="../customXml/item2.xml"/><Relationship Id="rId29" Type="http://schemas.openxmlformats.org/officeDocument/2006/relationships/diagramLayout" Target="diagrams/layout1.xml"/><Relationship Id="rId24" Type="http://schemas.openxmlformats.org/officeDocument/2006/relationships/hyperlink" Target="https://district.ode.state.or.us/apps/login/searchSA.aspx" TargetMode="External"/><Relationship Id="rId40" Type="http://schemas.openxmlformats.org/officeDocument/2006/relationships/hyperlink" Target="https://odemail.sharepoint.com/sites/PoliciesProcedures/Shared%20Documents/Forms/AllItems.aspx?id=%2Fsites%2FPoliciesProcedures%2FShared%20Documents%2F581%2D101%20Handling%20Confidential%20Information%20Policy%2Epdf&amp;parent=%2Fsites%2FPoliciesProcedures%2FShared%20Documents" TargetMode="External"/><Relationship Id="rId45" Type="http://schemas.openxmlformats.org/officeDocument/2006/relationships/image" Target="media/image13.png"/><Relationship Id="rId66" Type="http://schemas.openxmlformats.org/officeDocument/2006/relationships/hyperlink" Target="https://www.oregon.gov/ode/reports-and-data/SpEdReports/BootCampMaterials/ProcessContentSupplement.docx" TargetMode="External"/><Relationship Id="rId87" Type="http://schemas.openxmlformats.org/officeDocument/2006/relationships/theme" Target="theme/theme1.xml"/><Relationship Id="rId61" Type="http://schemas.openxmlformats.org/officeDocument/2006/relationships/image" Target="media/image29.png"/><Relationship Id="rId82" Type="http://schemas.openxmlformats.org/officeDocument/2006/relationships/header" Target="header2.xml"/></Relationships>
</file>

<file path=word/diagrams/_rels/data1.xml.rels><?xml version="1.0" encoding="UTF-8" standalone="yes"?>
<Relationships xmlns="http://schemas.openxmlformats.org/package/2006/relationships"><Relationship Id="rId3" Type="http://schemas.openxmlformats.org/officeDocument/2006/relationships/image" Target="../media/image9.jpeg"/><Relationship Id="rId2" Type="http://schemas.openxmlformats.org/officeDocument/2006/relationships/image" Target="../media/image8.jpeg"/><Relationship Id="rId1" Type="http://schemas.openxmlformats.org/officeDocument/2006/relationships/image" Target="../media/image7.png"/><Relationship Id="rId4" Type="http://schemas.openxmlformats.org/officeDocument/2006/relationships/image" Target="../media/image10.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9.jpeg"/><Relationship Id="rId2" Type="http://schemas.openxmlformats.org/officeDocument/2006/relationships/image" Target="../media/image8.jpeg"/><Relationship Id="rId1" Type="http://schemas.openxmlformats.org/officeDocument/2006/relationships/image" Target="../media/image7.png"/><Relationship Id="rId4" Type="http://schemas.openxmlformats.org/officeDocument/2006/relationships/image" Target="../media/image10.png"/></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CC7502F-C483-41BE-8E1E-E0298BBA14BD}" type="doc">
      <dgm:prSet loTypeId="urn:microsoft.com/office/officeart/2005/8/layout/vList4" loCatId="list" qsTypeId="urn:microsoft.com/office/officeart/2005/8/quickstyle/simple1" qsCatId="simple" csTypeId="urn:microsoft.com/office/officeart/2005/8/colors/accent1_1" csCatId="accent1" phldr="1"/>
      <dgm:spPr/>
      <dgm:t>
        <a:bodyPr/>
        <a:lstStyle/>
        <a:p>
          <a:endParaRPr lang="en-US"/>
        </a:p>
      </dgm:t>
    </dgm:pt>
    <dgm:pt modelId="{C2F4CB03-5C4E-424F-AAA3-9B4F264F6842}">
      <dgm:prSet phldrT="[Text]"/>
      <dgm:spPr/>
      <dgm:t>
        <a:bodyPr/>
        <a:lstStyle/>
        <a:p>
          <a:r>
            <a:rPr lang="en-US"/>
            <a:t>Phone Call or Email is received by ODE Technician</a:t>
          </a:r>
        </a:p>
      </dgm:t>
      <dgm:extLst>
        <a:ext uri="{E40237B7-FDA0-4F09-8148-C483321AD2D9}">
          <dgm14:cNvPr xmlns:dgm14="http://schemas.microsoft.com/office/drawing/2010/diagram" id="0" name="" descr="Phone Call or Email is received by ODE Technician&#10;&#10;Be Prepared - Provide your name, phone number, school, district, email address, best time to contact you, and a brief description of the issue&#10;"/>
        </a:ext>
      </dgm:extLst>
    </dgm:pt>
    <dgm:pt modelId="{C7675FE4-26AA-4AF0-8ADA-52B7EC7AE2C1}" type="parTrans" cxnId="{5AB4DD0A-FA8C-48B2-818D-4ED9ECAF9A2C}">
      <dgm:prSet/>
      <dgm:spPr/>
      <dgm:t>
        <a:bodyPr/>
        <a:lstStyle/>
        <a:p>
          <a:endParaRPr lang="en-US"/>
        </a:p>
      </dgm:t>
    </dgm:pt>
    <dgm:pt modelId="{17910C77-361F-43A3-913E-55D9C8A5D070}" type="sibTrans" cxnId="{5AB4DD0A-FA8C-48B2-818D-4ED9ECAF9A2C}">
      <dgm:prSet/>
      <dgm:spPr/>
      <dgm:t>
        <a:bodyPr/>
        <a:lstStyle/>
        <a:p>
          <a:endParaRPr lang="en-US"/>
        </a:p>
      </dgm:t>
    </dgm:pt>
    <dgm:pt modelId="{4A4FE6F0-17D6-4643-AB8A-0E71B2CFE767}">
      <dgm:prSet phldrT="[Text]"/>
      <dgm:spPr/>
      <dgm:t>
        <a:bodyPr/>
        <a:lstStyle/>
        <a:p>
          <a:r>
            <a:rPr lang="en-US"/>
            <a:t>Technician answers the phone or email</a:t>
          </a:r>
        </a:p>
      </dgm:t>
    </dgm:pt>
    <dgm:pt modelId="{E8C75FB2-FD1C-458B-94CF-200582B980D6}" type="parTrans" cxnId="{01497D73-F396-4D21-9CBD-015CD49F8B04}">
      <dgm:prSet/>
      <dgm:spPr/>
      <dgm:t>
        <a:bodyPr/>
        <a:lstStyle/>
        <a:p>
          <a:endParaRPr lang="en-US"/>
        </a:p>
      </dgm:t>
    </dgm:pt>
    <dgm:pt modelId="{D3743FCF-C54D-450C-9F34-3B3E0EFD6395}" type="sibTrans" cxnId="{01497D73-F396-4D21-9CBD-015CD49F8B04}">
      <dgm:prSet/>
      <dgm:spPr/>
      <dgm:t>
        <a:bodyPr/>
        <a:lstStyle/>
        <a:p>
          <a:endParaRPr lang="en-US"/>
        </a:p>
      </dgm:t>
    </dgm:pt>
    <dgm:pt modelId="{51E88BD0-3689-4DC7-BB62-D905CC01AE4F}">
      <dgm:prSet phldrT="[Text]"/>
      <dgm:spPr/>
      <dgm:t>
        <a:bodyPr/>
        <a:lstStyle/>
        <a:p>
          <a:r>
            <a:rPr lang="en-US"/>
            <a:t>If the problem can be solved within 5 minutes, they will ticket and resolve the issue right then. Otherwise, they will forward the ticket to a technician not on phone duty.	</a:t>
          </a:r>
        </a:p>
      </dgm:t>
    </dgm:pt>
    <dgm:pt modelId="{51B72BF3-E093-4CDD-97F1-8786B61B5EA1}" type="parTrans" cxnId="{FA3FFCCE-D7BC-4DE8-8274-DE65CC84ADFD}">
      <dgm:prSet/>
      <dgm:spPr/>
      <dgm:t>
        <a:bodyPr/>
        <a:lstStyle/>
        <a:p>
          <a:endParaRPr lang="en-US"/>
        </a:p>
      </dgm:t>
    </dgm:pt>
    <dgm:pt modelId="{AEC8917A-32F7-4665-A5AD-2E29C2BF6466}" type="sibTrans" cxnId="{FA3FFCCE-D7BC-4DE8-8274-DE65CC84ADFD}">
      <dgm:prSet/>
      <dgm:spPr/>
      <dgm:t>
        <a:bodyPr/>
        <a:lstStyle/>
        <a:p>
          <a:endParaRPr lang="en-US"/>
        </a:p>
      </dgm:t>
    </dgm:pt>
    <dgm:pt modelId="{C448676A-14D0-4A47-A882-5855D15319CF}">
      <dgm:prSet phldrT="[Text]"/>
      <dgm:spPr/>
      <dgm:t>
        <a:bodyPr/>
        <a:lstStyle/>
        <a:p>
          <a:r>
            <a:rPr lang="en-US"/>
            <a:t>Technician contacts customer within 1-2 business days*</a:t>
          </a:r>
        </a:p>
      </dgm:t>
    </dgm:pt>
    <dgm:pt modelId="{72BF2111-3C6D-40FA-BEE0-D9C43D0D1EAE}" type="parTrans" cxnId="{53BB6C50-C949-4630-8803-0C076C5D7E9C}">
      <dgm:prSet/>
      <dgm:spPr/>
      <dgm:t>
        <a:bodyPr/>
        <a:lstStyle/>
        <a:p>
          <a:endParaRPr lang="en-US"/>
        </a:p>
      </dgm:t>
    </dgm:pt>
    <dgm:pt modelId="{10B3769B-5F2E-4C4F-83E1-EA21B2689077}" type="sibTrans" cxnId="{53BB6C50-C949-4630-8803-0C076C5D7E9C}">
      <dgm:prSet/>
      <dgm:spPr/>
      <dgm:t>
        <a:bodyPr/>
        <a:lstStyle/>
        <a:p>
          <a:endParaRPr lang="en-US"/>
        </a:p>
      </dgm:t>
    </dgm:pt>
    <dgm:pt modelId="{F8A1E2FA-8FDC-44B7-8F02-EA1E72BFD31B}">
      <dgm:prSet phldrT="[Text]"/>
      <dgm:spPr/>
      <dgm:t>
        <a:bodyPr/>
        <a:lstStyle/>
        <a:p>
          <a:r>
            <a:rPr lang="en-US"/>
            <a:t>*depends upon call and email volume</a:t>
          </a:r>
        </a:p>
      </dgm:t>
    </dgm:pt>
    <dgm:pt modelId="{2D9DEC72-56E9-4660-9563-EAE20DDA83A5}" type="parTrans" cxnId="{F1FBF2D8-9740-42F1-85DB-923CD0CE38B3}">
      <dgm:prSet/>
      <dgm:spPr/>
      <dgm:t>
        <a:bodyPr/>
        <a:lstStyle/>
        <a:p>
          <a:endParaRPr lang="en-US"/>
        </a:p>
      </dgm:t>
    </dgm:pt>
    <dgm:pt modelId="{DBDBE39E-190B-42C6-878C-2C6EF716B45B}" type="sibTrans" cxnId="{F1FBF2D8-9740-42F1-85DB-923CD0CE38B3}">
      <dgm:prSet/>
      <dgm:spPr/>
      <dgm:t>
        <a:bodyPr/>
        <a:lstStyle/>
        <a:p>
          <a:endParaRPr lang="en-US"/>
        </a:p>
      </dgm:t>
    </dgm:pt>
    <dgm:pt modelId="{71287599-789A-4DB2-B265-741499D8B9FD}">
      <dgm:prSet phldrT="[Text]"/>
      <dgm:spPr/>
      <dgm:t>
        <a:bodyPr/>
        <a:lstStyle/>
        <a:p>
          <a:r>
            <a:rPr lang="en-US"/>
            <a:t>Technician works with you to resolve the issue.</a:t>
          </a:r>
        </a:p>
      </dgm:t>
      <dgm:extLst>
        <a:ext uri="{E40237B7-FDA0-4F09-8148-C483321AD2D9}">
          <dgm14:cNvPr xmlns:dgm14="http://schemas.microsoft.com/office/drawing/2010/diagram" id="0" name="" descr="Technician works with you to resolve the issue."/>
        </a:ext>
      </dgm:extLst>
    </dgm:pt>
    <dgm:pt modelId="{41CF9B55-3E46-427B-B3DC-110BDBAC4C2C}" type="parTrans" cxnId="{B7919187-E518-467E-94EC-06CEB77978A2}">
      <dgm:prSet/>
      <dgm:spPr/>
      <dgm:t>
        <a:bodyPr/>
        <a:lstStyle/>
        <a:p>
          <a:endParaRPr lang="en-US"/>
        </a:p>
      </dgm:t>
    </dgm:pt>
    <dgm:pt modelId="{591B981E-8ED8-46EE-AD35-44A42B381F2B}" type="sibTrans" cxnId="{B7919187-E518-467E-94EC-06CEB77978A2}">
      <dgm:prSet/>
      <dgm:spPr/>
      <dgm:t>
        <a:bodyPr/>
        <a:lstStyle/>
        <a:p>
          <a:endParaRPr lang="en-US"/>
        </a:p>
      </dgm:t>
    </dgm:pt>
    <dgm:pt modelId="{367A1034-27A4-465D-B0A1-8A703BCE42DF}">
      <dgm:prSet phldrT="[Text]"/>
      <dgm:spPr/>
      <dgm:t>
        <a:bodyPr/>
        <a:lstStyle/>
        <a:p>
          <a:r>
            <a:rPr lang="en-US" b="0"/>
            <a:t>Be prepared to provide your name, phone number, school, district, email address, best time to contact you, and a brief description of the issue</a:t>
          </a:r>
          <a:endParaRPr lang="en-US" b="1"/>
        </a:p>
      </dgm:t>
    </dgm:pt>
    <dgm:pt modelId="{420E399B-0BD3-4958-BE38-99D4498ADBDC}" type="sibTrans" cxnId="{4BD49CCA-D051-45A2-96BE-D2F054B2F3E9}">
      <dgm:prSet/>
      <dgm:spPr/>
      <dgm:t>
        <a:bodyPr/>
        <a:lstStyle/>
        <a:p>
          <a:endParaRPr lang="en-US"/>
        </a:p>
      </dgm:t>
    </dgm:pt>
    <dgm:pt modelId="{15549CAD-15F4-42A9-9E2B-3AA129CF9A32}" type="parTrans" cxnId="{4BD49CCA-D051-45A2-96BE-D2F054B2F3E9}">
      <dgm:prSet/>
      <dgm:spPr/>
      <dgm:t>
        <a:bodyPr/>
        <a:lstStyle/>
        <a:p>
          <a:endParaRPr lang="en-US"/>
        </a:p>
      </dgm:t>
    </dgm:pt>
    <dgm:pt modelId="{2CE1299D-3028-4466-AC7C-30EC70AC1805}" type="pres">
      <dgm:prSet presAssocID="{1CC7502F-C483-41BE-8E1E-E0298BBA14BD}" presName="linear" presStyleCnt="0">
        <dgm:presLayoutVars>
          <dgm:dir/>
          <dgm:resizeHandles val="exact"/>
        </dgm:presLayoutVars>
      </dgm:prSet>
      <dgm:spPr/>
    </dgm:pt>
    <dgm:pt modelId="{255C8AAC-3F78-42C0-A266-FB82AE9E738D}" type="pres">
      <dgm:prSet presAssocID="{C2F4CB03-5C4E-424F-AAA3-9B4F264F6842}" presName="comp" presStyleCnt="0"/>
      <dgm:spPr/>
    </dgm:pt>
    <dgm:pt modelId="{8D437292-1077-4756-A467-B47E5DE098C5}" type="pres">
      <dgm:prSet presAssocID="{C2F4CB03-5C4E-424F-AAA3-9B4F264F6842}" presName="box" presStyleLbl="node1" presStyleIdx="0" presStyleCnt="4"/>
      <dgm:spPr/>
    </dgm:pt>
    <dgm:pt modelId="{F6D26C9A-FCF3-4C5A-8782-4A6B4ED06564}" type="pres">
      <dgm:prSet presAssocID="{C2F4CB03-5C4E-424F-AAA3-9B4F264F6842}" presName="img" presStyleLbl="fgImgPlace1" presStyleIdx="0" presStyleCnt="4"/>
      <dgm:spPr>
        <a:blipFill dpi="0" rotWithShape="1">
          <a:blip xmlns:r="http://schemas.openxmlformats.org/officeDocument/2006/relationships" r:embed="rId1" cstate="print">
            <a:extLst>
              <a:ext uri="{28A0092B-C50C-407E-A947-70E740481C1C}">
                <a14:useLocalDpi xmlns:a14="http://schemas.microsoft.com/office/drawing/2010/main" val="0"/>
              </a:ext>
            </a:extLst>
          </a:blip>
          <a:srcRect/>
          <a:stretch>
            <a:fillRect l="28627" r="28627"/>
          </a:stretch>
        </a:blipFill>
      </dgm:spPr>
      <dgm:extLst>
        <a:ext uri="{E40237B7-FDA0-4F09-8148-C483321AD2D9}">
          <dgm14:cNvPr xmlns:dgm14="http://schemas.microsoft.com/office/drawing/2010/diagram" id="0" name="" descr="Red phone."/>
        </a:ext>
      </dgm:extLst>
    </dgm:pt>
    <dgm:pt modelId="{4699735B-CDFA-4C92-B945-73DB46A4C4DE}" type="pres">
      <dgm:prSet presAssocID="{C2F4CB03-5C4E-424F-AAA3-9B4F264F6842}" presName="text" presStyleLbl="node1" presStyleIdx="0" presStyleCnt="4">
        <dgm:presLayoutVars>
          <dgm:bulletEnabled val="1"/>
        </dgm:presLayoutVars>
      </dgm:prSet>
      <dgm:spPr/>
    </dgm:pt>
    <dgm:pt modelId="{39E54BAE-192C-46A9-B07F-29A0535D991E}" type="pres">
      <dgm:prSet presAssocID="{17910C77-361F-43A3-913E-55D9C8A5D070}" presName="spacer" presStyleCnt="0"/>
      <dgm:spPr/>
    </dgm:pt>
    <dgm:pt modelId="{DBBA91F1-C1AE-4C51-A6E0-4330C7B951BE}" type="pres">
      <dgm:prSet presAssocID="{4A4FE6F0-17D6-4643-AB8A-0E71B2CFE767}" presName="comp" presStyleCnt="0"/>
      <dgm:spPr/>
    </dgm:pt>
    <dgm:pt modelId="{F9F8A0D4-7DA6-4A9C-989A-AEC102BE0BFB}" type="pres">
      <dgm:prSet presAssocID="{4A4FE6F0-17D6-4643-AB8A-0E71B2CFE767}" presName="box" presStyleLbl="node1" presStyleIdx="1" presStyleCnt="4"/>
      <dgm:spPr/>
    </dgm:pt>
    <dgm:pt modelId="{3DFF386C-2900-4FB2-93A9-D70E4D04175E}" type="pres">
      <dgm:prSet presAssocID="{4A4FE6F0-17D6-4643-AB8A-0E71B2CFE767}" presName="img" presStyleLbl="fgImgPlace1" presStyleIdx="1" presStyleCnt="4"/>
      <dgm:spPr>
        <a:blipFill dpi="0" rotWithShape="1">
          <a:blip xmlns:r="http://schemas.openxmlformats.org/officeDocument/2006/relationships" r:embed="rId2" cstate="print">
            <a:extLst>
              <a:ext uri="{28A0092B-C50C-407E-A947-70E740481C1C}">
                <a14:useLocalDpi xmlns:a14="http://schemas.microsoft.com/office/drawing/2010/main" val="0"/>
              </a:ext>
            </a:extLst>
          </a:blip>
          <a:srcRect/>
          <a:stretch>
            <a:fillRect l="27228" r="27228"/>
          </a:stretch>
        </a:blipFill>
      </dgm:spPr>
      <dgm:extLst>
        <a:ext uri="{E40237B7-FDA0-4F09-8148-C483321AD2D9}">
          <dgm14:cNvPr xmlns:dgm14="http://schemas.microsoft.com/office/drawing/2010/diagram" id="0" name="" descr="Blue envelope."/>
        </a:ext>
      </dgm:extLst>
    </dgm:pt>
    <dgm:pt modelId="{FCBD1AF7-EA89-4EE1-8297-DAC498F41127}" type="pres">
      <dgm:prSet presAssocID="{4A4FE6F0-17D6-4643-AB8A-0E71B2CFE767}" presName="text" presStyleLbl="node1" presStyleIdx="1" presStyleCnt="4">
        <dgm:presLayoutVars>
          <dgm:bulletEnabled val="1"/>
        </dgm:presLayoutVars>
      </dgm:prSet>
      <dgm:spPr/>
    </dgm:pt>
    <dgm:pt modelId="{6407FEDF-EBF8-42CA-AAF6-03D01ED7CA4F}" type="pres">
      <dgm:prSet presAssocID="{D3743FCF-C54D-450C-9F34-3B3E0EFD6395}" presName="spacer" presStyleCnt="0"/>
      <dgm:spPr/>
    </dgm:pt>
    <dgm:pt modelId="{900007F6-CA0D-4836-A880-7B0890454B11}" type="pres">
      <dgm:prSet presAssocID="{C448676A-14D0-4A47-A882-5855D15319CF}" presName="comp" presStyleCnt="0"/>
      <dgm:spPr/>
    </dgm:pt>
    <dgm:pt modelId="{3DD455B4-2E62-44DE-B2B7-E48BA57DF397}" type="pres">
      <dgm:prSet presAssocID="{C448676A-14D0-4A47-A882-5855D15319CF}" presName="box" presStyleLbl="node1" presStyleIdx="2" presStyleCnt="4"/>
      <dgm:spPr/>
    </dgm:pt>
    <dgm:pt modelId="{1BA7E408-3F5B-4771-A848-DCCF3C4F5D5A}" type="pres">
      <dgm:prSet presAssocID="{C448676A-14D0-4A47-A882-5855D15319CF}" presName="img" presStyleLbl="fgImgPlace1" presStyleIdx="2" presStyleCnt="4"/>
      <dgm:spPr>
        <a:blipFill dpi="0" rotWithShape="1">
          <a:blip xmlns:r="http://schemas.openxmlformats.org/officeDocument/2006/relationships" r:embed="rId3" cstate="print">
            <a:extLst>
              <a:ext uri="{28A0092B-C50C-407E-A947-70E740481C1C}">
                <a14:useLocalDpi xmlns:a14="http://schemas.microsoft.com/office/drawing/2010/main" val="0"/>
              </a:ext>
            </a:extLst>
          </a:blip>
          <a:srcRect/>
          <a:stretch>
            <a:fillRect l="28532" r="28532"/>
          </a:stretch>
        </a:blipFill>
      </dgm:spPr>
      <dgm:extLst>
        <a:ext uri="{E40237B7-FDA0-4F09-8148-C483321AD2D9}">
          <dgm14:cNvPr xmlns:dgm14="http://schemas.microsoft.com/office/drawing/2010/diagram" id="0" name="" descr="Smiley face with phone headset."/>
        </a:ext>
      </dgm:extLst>
    </dgm:pt>
    <dgm:pt modelId="{6FC77BBD-9B0D-4B02-AFC6-75E721F64783}" type="pres">
      <dgm:prSet presAssocID="{C448676A-14D0-4A47-A882-5855D15319CF}" presName="text" presStyleLbl="node1" presStyleIdx="2" presStyleCnt="4">
        <dgm:presLayoutVars>
          <dgm:bulletEnabled val="1"/>
        </dgm:presLayoutVars>
      </dgm:prSet>
      <dgm:spPr/>
    </dgm:pt>
    <dgm:pt modelId="{2EA67DCD-F7AF-4726-9D56-C151A388D7DD}" type="pres">
      <dgm:prSet presAssocID="{10B3769B-5F2E-4C4F-83E1-EA21B2689077}" presName="spacer" presStyleCnt="0"/>
      <dgm:spPr/>
    </dgm:pt>
    <dgm:pt modelId="{39E7BD6A-F7E2-46F0-9A1F-6DFA4991F381}" type="pres">
      <dgm:prSet presAssocID="{71287599-789A-4DB2-B265-741499D8B9FD}" presName="comp" presStyleCnt="0"/>
      <dgm:spPr/>
    </dgm:pt>
    <dgm:pt modelId="{B05F701D-BA69-44BA-944A-834627B50E9F}" type="pres">
      <dgm:prSet presAssocID="{71287599-789A-4DB2-B265-741499D8B9FD}" presName="box" presStyleLbl="node1" presStyleIdx="3" presStyleCnt="4"/>
      <dgm:spPr/>
    </dgm:pt>
    <dgm:pt modelId="{E6BAFAE8-3E81-4D29-B06B-A99EF2CE3D3B}" type="pres">
      <dgm:prSet presAssocID="{71287599-789A-4DB2-B265-741499D8B9FD}" presName="img" presStyleLbl="fgImgPlace1" presStyleIdx="3" presStyleCnt="4"/>
      <dgm:spPr>
        <a:blipFill dpi="0" rotWithShape="1">
          <a:blip xmlns:r="http://schemas.openxmlformats.org/officeDocument/2006/relationships" r:embed="rId4"/>
          <a:srcRect/>
          <a:stretch>
            <a:fillRect l="18063" r="18063"/>
          </a:stretch>
        </a:blipFill>
      </dgm:spPr>
      <dgm:extLst>
        <a:ext uri="{E40237B7-FDA0-4F09-8148-C483321AD2D9}">
          <dgm14:cNvPr xmlns:dgm14="http://schemas.microsoft.com/office/drawing/2010/diagram" id="0" name="" descr="Puzzle pieces together."/>
        </a:ext>
      </dgm:extLst>
    </dgm:pt>
    <dgm:pt modelId="{34487AC4-940E-4F49-BDF7-0FB2C7C4038C}" type="pres">
      <dgm:prSet presAssocID="{71287599-789A-4DB2-B265-741499D8B9FD}" presName="text" presStyleLbl="node1" presStyleIdx="3" presStyleCnt="4">
        <dgm:presLayoutVars>
          <dgm:bulletEnabled val="1"/>
        </dgm:presLayoutVars>
      </dgm:prSet>
      <dgm:spPr/>
    </dgm:pt>
  </dgm:ptLst>
  <dgm:cxnLst>
    <dgm:cxn modelId="{5AB4DD0A-FA8C-48B2-818D-4ED9ECAF9A2C}" srcId="{1CC7502F-C483-41BE-8E1E-E0298BBA14BD}" destId="{C2F4CB03-5C4E-424F-AAA3-9B4F264F6842}" srcOrd="0" destOrd="0" parTransId="{C7675FE4-26AA-4AF0-8ADA-52B7EC7AE2C1}" sibTransId="{17910C77-361F-43A3-913E-55D9C8A5D070}"/>
    <dgm:cxn modelId="{AA6BE224-2DE8-4FA7-9092-481C55E86A14}" type="presOf" srcId="{4A4FE6F0-17D6-4643-AB8A-0E71B2CFE767}" destId="{FCBD1AF7-EA89-4EE1-8297-DAC498F41127}" srcOrd="1" destOrd="0" presId="urn:microsoft.com/office/officeart/2005/8/layout/vList4"/>
    <dgm:cxn modelId="{1B8F3963-3FA3-4832-A755-BCA66CE35638}" type="presOf" srcId="{367A1034-27A4-465D-B0A1-8A703BCE42DF}" destId="{8D437292-1077-4756-A467-B47E5DE098C5}" srcOrd="0" destOrd="1" presId="urn:microsoft.com/office/officeart/2005/8/layout/vList4"/>
    <dgm:cxn modelId="{9601A667-6CAB-4E28-B1F7-D58392462687}" type="presOf" srcId="{C2F4CB03-5C4E-424F-AAA3-9B4F264F6842}" destId="{4699735B-CDFA-4C92-B945-73DB46A4C4DE}" srcOrd="1" destOrd="0" presId="urn:microsoft.com/office/officeart/2005/8/layout/vList4"/>
    <dgm:cxn modelId="{3295BD48-1C96-4394-9C86-822A3C7D9C4B}" type="presOf" srcId="{71287599-789A-4DB2-B265-741499D8B9FD}" destId="{B05F701D-BA69-44BA-944A-834627B50E9F}" srcOrd="0" destOrd="0" presId="urn:microsoft.com/office/officeart/2005/8/layout/vList4"/>
    <dgm:cxn modelId="{53BB6C50-C949-4630-8803-0C076C5D7E9C}" srcId="{1CC7502F-C483-41BE-8E1E-E0298BBA14BD}" destId="{C448676A-14D0-4A47-A882-5855D15319CF}" srcOrd="2" destOrd="0" parTransId="{72BF2111-3C6D-40FA-BEE0-D9C43D0D1EAE}" sibTransId="{10B3769B-5F2E-4C4F-83E1-EA21B2689077}"/>
    <dgm:cxn modelId="{01497D73-F396-4D21-9CBD-015CD49F8B04}" srcId="{1CC7502F-C483-41BE-8E1E-E0298BBA14BD}" destId="{4A4FE6F0-17D6-4643-AB8A-0E71B2CFE767}" srcOrd="1" destOrd="0" parTransId="{E8C75FB2-FD1C-458B-94CF-200582B980D6}" sibTransId="{D3743FCF-C54D-450C-9F34-3B3E0EFD6395}"/>
    <dgm:cxn modelId="{039DAE56-2B8F-4361-91B3-B9DCBE687C76}" type="presOf" srcId="{4A4FE6F0-17D6-4643-AB8A-0E71B2CFE767}" destId="{F9F8A0D4-7DA6-4A9C-989A-AEC102BE0BFB}" srcOrd="0" destOrd="0" presId="urn:microsoft.com/office/officeart/2005/8/layout/vList4"/>
    <dgm:cxn modelId="{D2AD3178-C88F-4BAE-879F-0C7EA83B560F}" type="presOf" srcId="{1CC7502F-C483-41BE-8E1E-E0298BBA14BD}" destId="{2CE1299D-3028-4466-AC7C-30EC70AC1805}" srcOrd="0" destOrd="0" presId="urn:microsoft.com/office/officeart/2005/8/layout/vList4"/>
    <dgm:cxn modelId="{78057980-D61D-4CB6-8BF4-CA595C5BB9A6}" type="presOf" srcId="{367A1034-27A4-465D-B0A1-8A703BCE42DF}" destId="{4699735B-CDFA-4C92-B945-73DB46A4C4DE}" srcOrd="1" destOrd="1" presId="urn:microsoft.com/office/officeart/2005/8/layout/vList4"/>
    <dgm:cxn modelId="{0086F383-3567-481F-A187-E57FEE758E78}" type="presOf" srcId="{51E88BD0-3689-4DC7-BB62-D905CC01AE4F}" destId="{F9F8A0D4-7DA6-4A9C-989A-AEC102BE0BFB}" srcOrd="0" destOrd="1" presId="urn:microsoft.com/office/officeart/2005/8/layout/vList4"/>
    <dgm:cxn modelId="{B7919187-E518-467E-94EC-06CEB77978A2}" srcId="{1CC7502F-C483-41BE-8E1E-E0298BBA14BD}" destId="{71287599-789A-4DB2-B265-741499D8B9FD}" srcOrd="3" destOrd="0" parTransId="{41CF9B55-3E46-427B-B3DC-110BDBAC4C2C}" sibTransId="{591B981E-8ED8-46EE-AD35-44A42B381F2B}"/>
    <dgm:cxn modelId="{42338AA1-2341-44B6-9102-61581DD3233D}" type="presOf" srcId="{51E88BD0-3689-4DC7-BB62-D905CC01AE4F}" destId="{FCBD1AF7-EA89-4EE1-8297-DAC498F41127}" srcOrd="1" destOrd="1" presId="urn:microsoft.com/office/officeart/2005/8/layout/vList4"/>
    <dgm:cxn modelId="{A0326DA3-692A-4542-9538-3CC84952D800}" type="presOf" srcId="{F8A1E2FA-8FDC-44B7-8F02-EA1E72BFD31B}" destId="{3DD455B4-2E62-44DE-B2B7-E48BA57DF397}" srcOrd="0" destOrd="1" presId="urn:microsoft.com/office/officeart/2005/8/layout/vList4"/>
    <dgm:cxn modelId="{20A24FC0-D80C-49BB-B428-E88A63D6481A}" type="presOf" srcId="{C448676A-14D0-4A47-A882-5855D15319CF}" destId="{6FC77BBD-9B0D-4B02-AFC6-75E721F64783}" srcOrd="1" destOrd="0" presId="urn:microsoft.com/office/officeart/2005/8/layout/vList4"/>
    <dgm:cxn modelId="{4BD49CCA-D051-45A2-96BE-D2F054B2F3E9}" srcId="{C2F4CB03-5C4E-424F-AAA3-9B4F264F6842}" destId="{367A1034-27A4-465D-B0A1-8A703BCE42DF}" srcOrd="0" destOrd="0" parTransId="{15549CAD-15F4-42A9-9E2B-3AA129CF9A32}" sibTransId="{420E399B-0BD3-4958-BE38-99D4498ADBDC}"/>
    <dgm:cxn modelId="{FA3FFCCE-D7BC-4DE8-8274-DE65CC84ADFD}" srcId="{4A4FE6F0-17D6-4643-AB8A-0E71B2CFE767}" destId="{51E88BD0-3689-4DC7-BB62-D905CC01AE4F}" srcOrd="0" destOrd="0" parTransId="{51B72BF3-E093-4CDD-97F1-8786B61B5EA1}" sibTransId="{AEC8917A-32F7-4665-A5AD-2E29C2BF6466}"/>
    <dgm:cxn modelId="{F1FBF2D8-9740-42F1-85DB-923CD0CE38B3}" srcId="{C448676A-14D0-4A47-A882-5855D15319CF}" destId="{F8A1E2FA-8FDC-44B7-8F02-EA1E72BFD31B}" srcOrd="0" destOrd="0" parTransId="{2D9DEC72-56E9-4660-9563-EAE20DDA83A5}" sibTransId="{DBDBE39E-190B-42C6-878C-2C6EF716B45B}"/>
    <dgm:cxn modelId="{5F0040D9-031D-44D8-B1FF-2283A2B1B3A5}" type="presOf" srcId="{71287599-789A-4DB2-B265-741499D8B9FD}" destId="{34487AC4-940E-4F49-BDF7-0FB2C7C4038C}" srcOrd="1" destOrd="0" presId="urn:microsoft.com/office/officeart/2005/8/layout/vList4"/>
    <dgm:cxn modelId="{BB47E5E0-DE60-4ECC-907F-524AAF4D541E}" type="presOf" srcId="{C448676A-14D0-4A47-A882-5855D15319CF}" destId="{3DD455B4-2E62-44DE-B2B7-E48BA57DF397}" srcOrd="0" destOrd="0" presId="urn:microsoft.com/office/officeart/2005/8/layout/vList4"/>
    <dgm:cxn modelId="{EC8109ED-9B55-4B9F-8A39-00C5F1D8C17C}" type="presOf" srcId="{F8A1E2FA-8FDC-44B7-8F02-EA1E72BFD31B}" destId="{6FC77BBD-9B0D-4B02-AFC6-75E721F64783}" srcOrd="1" destOrd="1" presId="urn:microsoft.com/office/officeart/2005/8/layout/vList4"/>
    <dgm:cxn modelId="{4D4D27FC-6E7C-48ED-BCE9-2D5817A584A5}" type="presOf" srcId="{C2F4CB03-5C4E-424F-AAA3-9B4F264F6842}" destId="{8D437292-1077-4756-A467-B47E5DE098C5}" srcOrd="0" destOrd="0" presId="urn:microsoft.com/office/officeart/2005/8/layout/vList4"/>
    <dgm:cxn modelId="{E9F92401-369E-41A3-BD8C-FDFDA5B47BF1}" type="presParOf" srcId="{2CE1299D-3028-4466-AC7C-30EC70AC1805}" destId="{255C8AAC-3F78-42C0-A266-FB82AE9E738D}" srcOrd="0" destOrd="0" presId="urn:microsoft.com/office/officeart/2005/8/layout/vList4"/>
    <dgm:cxn modelId="{40FF78E3-2E34-43C2-97D5-F92B69234D69}" type="presParOf" srcId="{255C8AAC-3F78-42C0-A266-FB82AE9E738D}" destId="{8D437292-1077-4756-A467-B47E5DE098C5}" srcOrd="0" destOrd="0" presId="urn:microsoft.com/office/officeart/2005/8/layout/vList4"/>
    <dgm:cxn modelId="{D2A5470C-50D1-4A4E-857E-233999F209B2}" type="presParOf" srcId="{255C8AAC-3F78-42C0-A266-FB82AE9E738D}" destId="{F6D26C9A-FCF3-4C5A-8782-4A6B4ED06564}" srcOrd="1" destOrd="0" presId="urn:microsoft.com/office/officeart/2005/8/layout/vList4"/>
    <dgm:cxn modelId="{E8A17A86-5B0C-47BA-8563-3E2354441091}" type="presParOf" srcId="{255C8AAC-3F78-42C0-A266-FB82AE9E738D}" destId="{4699735B-CDFA-4C92-B945-73DB46A4C4DE}" srcOrd="2" destOrd="0" presId="urn:microsoft.com/office/officeart/2005/8/layout/vList4"/>
    <dgm:cxn modelId="{5C4E6016-6A05-46F7-AD41-90395162B366}" type="presParOf" srcId="{2CE1299D-3028-4466-AC7C-30EC70AC1805}" destId="{39E54BAE-192C-46A9-B07F-29A0535D991E}" srcOrd="1" destOrd="0" presId="urn:microsoft.com/office/officeart/2005/8/layout/vList4"/>
    <dgm:cxn modelId="{C94421B0-F8D0-45A6-A4EA-E5056C552AA8}" type="presParOf" srcId="{2CE1299D-3028-4466-AC7C-30EC70AC1805}" destId="{DBBA91F1-C1AE-4C51-A6E0-4330C7B951BE}" srcOrd="2" destOrd="0" presId="urn:microsoft.com/office/officeart/2005/8/layout/vList4"/>
    <dgm:cxn modelId="{56929063-8A06-4562-BF33-2CA0C7747772}" type="presParOf" srcId="{DBBA91F1-C1AE-4C51-A6E0-4330C7B951BE}" destId="{F9F8A0D4-7DA6-4A9C-989A-AEC102BE0BFB}" srcOrd="0" destOrd="0" presId="urn:microsoft.com/office/officeart/2005/8/layout/vList4"/>
    <dgm:cxn modelId="{2472FA90-BAF6-433A-92F2-E7EE29D1F911}" type="presParOf" srcId="{DBBA91F1-C1AE-4C51-A6E0-4330C7B951BE}" destId="{3DFF386C-2900-4FB2-93A9-D70E4D04175E}" srcOrd="1" destOrd="0" presId="urn:microsoft.com/office/officeart/2005/8/layout/vList4"/>
    <dgm:cxn modelId="{8C1F883D-5A83-4B31-94A6-63F51B09E6C2}" type="presParOf" srcId="{DBBA91F1-C1AE-4C51-A6E0-4330C7B951BE}" destId="{FCBD1AF7-EA89-4EE1-8297-DAC498F41127}" srcOrd="2" destOrd="0" presId="urn:microsoft.com/office/officeart/2005/8/layout/vList4"/>
    <dgm:cxn modelId="{FE94FD59-241B-4040-83F3-CE3756414D32}" type="presParOf" srcId="{2CE1299D-3028-4466-AC7C-30EC70AC1805}" destId="{6407FEDF-EBF8-42CA-AAF6-03D01ED7CA4F}" srcOrd="3" destOrd="0" presId="urn:microsoft.com/office/officeart/2005/8/layout/vList4"/>
    <dgm:cxn modelId="{03C56089-E4C6-43F6-B716-CD2BDC1D8615}" type="presParOf" srcId="{2CE1299D-3028-4466-AC7C-30EC70AC1805}" destId="{900007F6-CA0D-4836-A880-7B0890454B11}" srcOrd="4" destOrd="0" presId="urn:microsoft.com/office/officeart/2005/8/layout/vList4"/>
    <dgm:cxn modelId="{B6702F26-507C-412A-926C-30D56BC2B388}" type="presParOf" srcId="{900007F6-CA0D-4836-A880-7B0890454B11}" destId="{3DD455B4-2E62-44DE-B2B7-E48BA57DF397}" srcOrd="0" destOrd="0" presId="urn:microsoft.com/office/officeart/2005/8/layout/vList4"/>
    <dgm:cxn modelId="{A7664051-336A-4E28-A029-CE11FFF2EB74}" type="presParOf" srcId="{900007F6-CA0D-4836-A880-7B0890454B11}" destId="{1BA7E408-3F5B-4771-A848-DCCF3C4F5D5A}" srcOrd="1" destOrd="0" presId="urn:microsoft.com/office/officeart/2005/8/layout/vList4"/>
    <dgm:cxn modelId="{8222E1F5-29CF-49A5-8BA1-51514C8E9D53}" type="presParOf" srcId="{900007F6-CA0D-4836-A880-7B0890454B11}" destId="{6FC77BBD-9B0D-4B02-AFC6-75E721F64783}" srcOrd="2" destOrd="0" presId="urn:microsoft.com/office/officeart/2005/8/layout/vList4"/>
    <dgm:cxn modelId="{C71D528A-727A-4E3D-9062-C40358CA1367}" type="presParOf" srcId="{2CE1299D-3028-4466-AC7C-30EC70AC1805}" destId="{2EA67DCD-F7AF-4726-9D56-C151A388D7DD}" srcOrd="5" destOrd="0" presId="urn:microsoft.com/office/officeart/2005/8/layout/vList4"/>
    <dgm:cxn modelId="{52615383-C653-4D19-82DF-D36F78873B66}" type="presParOf" srcId="{2CE1299D-3028-4466-AC7C-30EC70AC1805}" destId="{39E7BD6A-F7E2-46F0-9A1F-6DFA4991F381}" srcOrd="6" destOrd="0" presId="urn:microsoft.com/office/officeart/2005/8/layout/vList4"/>
    <dgm:cxn modelId="{DB53A796-EE91-4DA9-B343-3212765E4834}" type="presParOf" srcId="{39E7BD6A-F7E2-46F0-9A1F-6DFA4991F381}" destId="{B05F701D-BA69-44BA-944A-834627B50E9F}" srcOrd="0" destOrd="0" presId="urn:microsoft.com/office/officeart/2005/8/layout/vList4"/>
    <dgm:cxn modelId="{225FDBB0-EE0A-48F0-A6F0-CC4E0A9B2E3E}" type="presParOf" srcId="{39E7BD6A-F7E2-46F0-9A1F-6DFA4991F381}" destId="{E6BAFAE8-3E81-4D29-B06B-A99EF2CE3D3B}" srcOrd="1" destOrd="0" presId="urn:microsoft.com/office/officeart/2005/8/layout/vList4"/>
    <dgm:cxn modelId="{02BBD5F0-77BC-4632-B690-CFD1631439EE}" type="presParOf" srcId="{39E7BD6A-F7E2-46F0-9A1F-6DFA4991F381}" destId="{34487AC4-940E-4F49-BDF7-0FB2C7C4038C}" srcOrd="2" destOrd="0" presId="urn:microsoft.com/office/officeart/2005/8/layout/vList4"/>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D437292-1077-4756-A467-B47E5DE098C5}">
      <dsp:nvSpPr>
        <dsp:cNvPr id="0" name=""/>
        <dsp:cNvSpPr/>
      </dsp:nvSpPr>
      <dsp:spPr>
        <a:xfrm>
          <a:off x="0" y="0"/>
          <a:ext cx="5900468" cy="631528"/>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t" anchorCtr="0">
          <a:noAutofit/>
        </a:bodyPr>
        <a:lstStyle/>
        <a:p>
          <a:pPr marL="0" lvl="0" indent="0" algn="l" defTabSz="577850">
            <a:lnSpc>
              <a:spcPct val="90000"/>
            </a:lnSpc>
            <a:spcBef>
              <a:spcPct val="0"/>
            </a:spcBef>
            <a:spcAft>
              <a:spcPct val="35000"/>
            </a:spcAft>
            <a:buNone/>
          </a:pPr>
          <a:r>
            <a:rPr lang="en-US" sz="1300" kern="1200"/>
            <a:t>Phone Call or Email is received by ODE Technician</a:t>
          </a:r>
        </a:p>
        <a:p>
          <a:pPr marL="57150" lvl="1" indent="-57150" algn="l" defTabSz="444500">
            <a:lnSpc>
              <a:spcPct val="90000"/>
            </a:lnSpc>
            <a:spcBef>
              <a:spcPct val="0"/>
            </a:spcBef>
            <a:spcAft>
              <a:spcPct val="15000"/>
            </a:spcAft>
            <a:buChar char="•"/>
          </a:pPr>
          <a:r>
            <a:rPr lang="en-US" sz="1000" b="0" kern="1200"/>
            <a:t>Be prepared to provide your name, phone number, school, district, email address, best time to contact you, and a brief description of the issue</a:t>
          </a:r>
          <a:endParaRPr lang="en-US" sz="1000" b="1" kern="1200"/>
        </a:p>
      </dsp:txBody>
      <dsp:txXfrm>
        <a:off x="1243246" y="0"/>
        <a:ext cx="4657221" cy="631528"/>
      </dsp:txXfrm>
    </dsp:sp>
    <dsp:sp modelId="{F6D26C9A-FCF3-4C5A-8782-4A6B4ED06564}">
      <dsp:nvSpPr>
        <dsp:cNvPr id="0" name=""/>
        <dsp:cNvSpPr/>
      </dsp:nvSpPr>
      <dsp:spPr>
        <a:xfrm>
          <a:off x="63152" y="63152"/>
          <a:ext cx="1180093" cy="505222"/>
        </a:xfrm>
        <a:prstGeom prst="roundRect">
          <a:avLst>
            <a:gd name="adj" fmla="val 10000"/>
          </a:avLst>
        </a:prstGeom>
        <a:blipFill dpi="0" rotWithShape="1">
          <a:blip xmlns:r="http://schemas.openxmlformats.org/officeDocument/2006/relationships" r:embed="rId1" cstate="print">
            <a:extLst>
              <a:ext uri="{28A0092B-C50C-407E-A947-70E740481C1C}">
                <a14:useLocalDpi xmlns:a14="http://schemas.microsoft.com/office/drawing/2010/main" val="0"/>
              </a:ext>
            </a:extLst>
          </a:blip>
          <a:srcRect/>
          <a:stretch>
            <a:fillRect l="28627" r="28627"/>
          </a:stretch>
        </a:blip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F9F8A0D4-7DA6-4A9C-989A-AEC102BE0BFB}">
      <dsp:nvSpPr>
        <dsp:cNvPr id="0" name=""/>
        <dsp:cNvSpPr/>
      </dsp:nvSpPr>
      <dsp:spPr>
        <a:xfrm>
          <a:off x="0" y="694681"/>
          <a:ext cx="5900468" cy="631528"/>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t" anchorCtr="0">
          <a:noAutofit/>
        </a:bodyPr>
        <a:lstStyle/>
        <a:p>
          <a:pPr marL="0" lvl="0" indent="0" algn="l" defTabSz="577850">
            <a:lnSpc>
              <a:spcPct val="90000"/>
            </a:lnSpc>
            <a:spcBef>
              <a:spcPct val="0"/>
            </a:spcBef>
            <a:spcAft>
              <a:spcPct val="35000"/>
            </a:spcAft>
            <a:buNone/>
          </a:pPr>
          <a:r>
            <a:rPr lang="en-US" sz="1300" kern="1200"/>
            <a:t>Technician answers the phone or email</a:t>
          </a:r>
        </a:p>
        <a:p>
          <a:pPr marL="57150" lvl="1" indent="-57150" algn="l" defTabSz="444500">
            <a:lnSpc>
              <a:spcPct val="90000"/>
            </a:lnSpc>
            <a:spcBef>
              <a:spcPct val="0"/>
            </a:spcBef>
            <a:spcAft>
              <a:spcPct val="15000"/>
            </a:spcAft>
            <a:buChar char="•"/>
          </a:pPr>
          <a:r>
            <a:rPr lang="en-US" sz="1000" kern="1200"/>
            <a:t>If the problem can be solved within 5 minutes, they will ticket and resolve the issue right then. Otherwise, they will forward the ticket to a technician not on phone duty.	</a:t>
          </a:r>
        </a:p>
      </dsp:txBody>
      <dsp:txXfrm>
        <a:off x="1243246" y="694681"/>
        <a:ext cx="4657221" cy="631528"/>
      </dsp:txXfrm>
    </dsp:sp>
    <dsp:sp modelId="{3DFF386C-2900-4FB2-93A9-D70E4D04175E}">
      <dsp:nvSpPr>
        <dsp:cNvPr id="0" name=""/>
        <dsp:cNvSpPr/>
      </dsp:nvSpPr>
      <dsp:spPr>
        <a:xfrm>
          <a:off x="63152" y="757834"/>
          <a:ext cx="1180093" cy="505222"/>
        </a:xfrm>
        <a:prstGeom prst="roundRect">
          <a:avLst>
            <a:gd name="adj" fmla="val 10000"/>
          </a:avLst>
        </a:prstGeom>
        <a:blipFill dpi="0" rotWithShape="1">
          <a:blip xmlns:r="http://schemas.openxmlformats.org/officeDocument/2006/relationships" r:embed="rId2" cstate="print">
            <a:extLst>
              <a:ext uri="{28A0092B-C50C-407E-A947-70E740481C1C}">
                <a14:useLocalDpi xmlns:a14="http://schemas.microsoft.com/office/drawing/2010/main" val="0"/>
              </a:ext>
            </a:extLst>
          </a:blip>
          <a:srcRect/>
          <a:stretch>
            <a:fillRect l="27228" r="27228"/>
          </a:stretch>
        </a:blip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3DD455B4-2E62-44DE-B2B7-E48BA57DF397}">
      <dsp:nvSpPr>
        <dsp:cNvPr id="0" name=""/>
        <dsp:cNvSpPr/>
      </dsp:nvSpPr>
      <dsp:spPr>
        <a:xfrm>
          <a:off x="0" y="1389362"/>
          <a:ext cx="5900468" cy="631528"/>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t" anchorCtr="0">
          <a:noAutofit/>
        </a:bodyPr>
        <a:lstStyle/>
        <a:p>
          <a:pPr marL="0" lvl="0" indent="0" algn="l" defTabSz="577850">
            <a:lnSpc>
              <a:spcPct val="90000"/>
            </a:lnSpc>
            <a:spcBef>
              <a:spcPct val="0"/>
            </a:spcBef>
            <a:spcAft>
              <a:spcPct val="35000"/>
            </a:spcAft>
            <a:buNone/>
          </a:pPr>
          <a:r>
            <a:rPr lang="en-US" sz="1300" kern="1200"/>
            <a:t>Technician contacts customer within 1-2 business days*</a:t>
          </a:r>
        </a:p>
        <a:p>
          <a:pPr marL="57150" lvl="1" indent="-57150" algn="l" defTabSz="444500">
            <a:lnSpc>
              <a:spcPct val="90000"/>
            </a:lnSpc>
            <a:spcBef>
              <a:spcPct val="0"/>
            </a:spcBef>
            <a:spcAft>
              <a:spcPct val="15000"/>
            </a:spcAft>
            <a:buChar char="•"/>
          </a:pPr>
          <a:r>
            <a:rPr lang="en-US" sz="1000" kern="1200"/>
            <a:t>*depends upon call and email volume</a:t>
          </a:r>
        </a:p>
      </dsp:txBody>
      <dsp:txXfrm>
        <a:off x="1243246" y="1389362"/>
        <a:ext cx="4657221" cy="631528"/>
      </dsp:txXfrm>
    </dsp:sp>
    <dsp:sp modelId="{1BA7E408-3F5B-4771-A848-DCCF3C4F5D5A}">
      <dsp:nvSpPr>
        <dsp:cNvPr id="0" name=""/>
        <dsp:cNvSpPr/>
      </dsp:nvSpPr>
      <dsp:spPr>
        <a:xfrm>
          <a:off x="63152" y="1452515"/>
          <a:ext cx="1180093" cy="505222"/>
        </a:xfrm>
        <a:prstGeom prst="roundRect">
          <a:avLst>
            <a:gd name="adj" fmla="val 10000"/>
          </a:avLst>
        </a:prstGeom>
        <a:blipFill dpi="0" rotWithShape="1">
          <a:blip xmlns:r="http://schemas.openxmlformats.org/officeDocument/2006/relationships" r:embed="rId3" cstate="print">
            <a:extLst>
              <a:ext uri="{28A0092B-C50C-407E-A947-70E740481C1C}">
                <a14:useLocalDpi xmlns:a14="http://schemas.microsoft.com/office/drawing/2010/main" val="0"/>
              </a:ext>
            </a:extLst>
          </a:blip>
          <a:srcRect/>
          <a:stretch>
            <a:fillRect l="28532" r="28532"/>
          </a:stretch>
        </a:blip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05F701D-BA69-44BA-944A-834627B50E9F}">
      <dsp:nvSpPr>
        <dsp:cNvPr id="0" name=""/>
        <dsp:cNvSpPr/>
      </dsp:nvSpPr>
      <dsp:spPr>
        <a:xfrm>
          <a:off x="0" y="2084044"/>
          <a:ext cx="5900468" cy="631528"/>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l" defTabSz="577850">
            <a:lnSpc>
              <a:spcPct val="90000"/>
            </a:lnSpc>
            <a:spcBef>
              <a:spcPct val="0"/>
            </a:spcBef>
            <a:spcAft>
              <a:spcPct val="35000"/>
            </a:spcAft>
            <a:buNone/>
          </a:pPr>
          <a:r>
            <a:rPr lang="en-US" sz="1300" kern="1200"/>
            <a:t>Technician works with you to resolve the issue.</a:t>
          </a:r>
        </a:p>
      </dsp:txBody>
      <dsp:txXfrm>
        <a:off x="1243246" y="2084044"/>
        <a:ext cx="4657221" cy="631528"/>
      </dsp:txXfrm>
    </dsp:sp>
    <dsp:sp modelId="{E6BAFAE8-3E81-4D29-B06B-A99EF2CE3D3B}">
      <dsp:nvSpPr>
        <dsp:cNvPr id="0" name=""/>
        <dsp:cNvSpPr/>
      </dsp:nvSpPr>
      <dsp:spPr>
        <a:xfrm>
          <a:off x="63152" y="2147197"/>
          <a:ext cx="1180093" cy="505222"/>
        </a:xfrm>
        <a:prstGeom prst="roundRect">
          <a:avLst>
            <a:gd name="adj" fmla="val 10000"/>
          </a:avLst>
        </a:prstGeom>
        <a:blipFill dpi="0" rotWithShape="1">
          <a:blip xmlns:r="http://schemas.openxmlformats.org/officeDocument/2006/relationships" r:embed="rId4"/>
          <a:srcRect/>
          <a:stretch>
            <a:fillRect l="18063" r="18063"/>
          </a:stretch>
        </a:blip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4">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E3A0F89BB9954C8B253FD585569827" ma:contentTypeVersion="9" ma:contentTypeDescription="Create a new document." ma:contentTypeScope="" ma:versionID="116599448da08397ba0396ced8d1d52a">
  <xsd:schema xmlns:xsd="http://www.w3.org/2001/XMLSchema" xmlns:xs="http://www.w3.org/2001/XMLSchema" xmlns:p="http://schemas.microsoft.com/office/2006/metadata/properties" xmlns:ns1="http://schemas.microsoft.com/sharepoint/v3" xmlns:ns2="b4311169-ef95-4eb4-ad55-0b8e815ccd7b" xmlns:ns3="626a857a-181d-4963-b522-a6055312c9f6" targetNamespace="http://schemas.microsoft.com/office/2006/metadata/properties" ma:root="true" ma:fieldsID="8df0a5edda4fe75ae955e3a36d9b19e4" ns1:_="" ns2:_="" ns3:_="">
    <xsd:import namespace="http://schemas.microsoft.com/sharepoint/v3"/>
    <xsd:import namespace="b4311169-ef95-4eb4-ad55-0b8e815ccd7b"/>
    <xsd:import namespace="626a857a-181d-4963-b522-a6055312c9f6"/>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311169-ef95-4eb4-ad55-0b8e815ccd7b"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626a857a-181d-4963-b522-a6055312c9f6"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b4311169-ef95-4eb4-ad55-0b8e815ccd7b">2023-09-14T07:00:00+00:00</Estimated_x0020_Creation_x0020_Date>
    <Remediation_x0020_Date xmlns="b4311169-ef95-4eb4-ad55-0b8e815ccd7b">2024-09-17T07:00:00+00:00</Remediation_x0020_Date>
    <Priority xmlns="b4311169-ef95-4eb4-ad55-0b8e815ccd7b">New</Priority>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B1FF38-E13B-4C41-B716-099BF29E0C8E}"/>
</file>

<file path=customXml/itemProps2.xml><?xml version="1.0" encoding="utf-8"?>
<ds:datastoreItem xmlns:ds="http://schemas.openxmlformats.org/officeDocument/2006/customXml" ds:itemID="{446F2AA4-9281-4925-872C-D879CC468733}">
  <ds:schemaRefs>
    <ds:schemaRef ds:uri="http://schemas.microsoft.com/sharepoint/v3/contenttype/forms"/>
  </ds:schemaRefs>
</ds:datastoreItem>
</file>

<file path=customXml/itemProps3.xml><?xml version="1.0" encoding="utf-8"?>
<ds:datastoreItem xmlns:ds="http://schemas.openxmlformats.org/officeDocument/2006/customXml" ds:itemID="{8039084C-73E5-46E2-ABE9-D279E4FE9037}">
  <ds:schemaRefs>
    <ds:schemaRef ds:uri="http://schemas.microsoft.com/office/2006/metadata/properties"/>
    <ds:schemaRef ds:uri="b4311169-ef95-4eb4-ad55-0b8e815ccd7b"/>
    <ds:schemaRef ds:uri="http://purl.org/dc/elements/1.1/"/>
    <ds:schemaRef ds:uri="http://schemas.openxmlformats.org/package/2006/metadata/core-properties"/>
    <ds:schemaRef ds:uri="http://www.w3.org/XML/1998/namespace"/>
    <ds:schemaRef ds:uri="http://purl.org/dc/terms/"/>
    <ds:schemaRef ds:uri="http://schemas.microsoft.com/office/infopath/2007/PartnerControls"/>
    <ds:schemaRef ds:uri="http://schemas.microsoft.com/office/2006/documentManagement/types"/>
    <ds:schemaRef ds:uri="626a857a-181d-4963-b522-a6055312c9f6"/>
    <ds:schemaRef ds:uri="http://schemas.microsoft.com/sharepoint/v3"/>
    <ds:schemaRef ds:uri="http://purl.org/dc/dcmitype/"/>
  </ds:schemaRefs>
</ds:datastoreItem>
</file>

<file path=customXml/itemProps4.xml><?xml version="1.0" encoding="utf-8"?>
<ds:datastoreItem xmlns:ds="http://schemas.openxmlformats.org/officeDocument/2006/customXml" ds:itemID="{911F35E1-8982-40AB-9B2D-C07319654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13505</TotalTime>
  <Pages>37</Pages>
  <Words>7375</Words>
  <Characters>42040</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Abbreviated Day Manual</vt:lpstr>
    </vt:vector>
  </TitlesOfParts>
  <Company>Oregon Department of Education</Company>
  <LinksUpToDate>false</LinksUpToDate>
  <CharactersWithSpaces>49317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Abbreviated Day Manual</dc:title>
  <dc:subject/>
  <dc:creator>ODE Staff</dc:creator>
  <cp:keywords>Abbreviated Day, Abbreviated Day Program, Abbreviated School Day Program, Abbreviated Day Application</cp:keywords>
  <dc:description/>
  <cp:lastModifiedBy>GARTON Cynthia * ODE</cp:lastModifiedBy>
  <cp:revision>182</cp:revision>
  <cp:lastPrinted>2017-10-20T22:04:00Z</cp:lastPrinted>
  <dcterms:created xsi:type="dcterms:W3CDTF">2024-06-05T17:48:00Z</dcterms:created>
  <dcterms:modified xsi:type="dcterms:W3CDTF">2024-10-04T23:41:00Z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am Lead">
    <vt:lpwstr>Jackie McKim</vt:lpwstr>
  </property>
  <property fmtid="{D5CDD505-2E9C-101B-9397-08002B2CF9AE}" pid="3" name="MSIP_Label_61f40bdc-19d8-4b8e-be88-e9eb9bcca8b8_Enabled">
    <vt:lpwstr>true</vt:lpwstr>
  </property>
  <property fmtid="{D5CDD505-2E9C-101B-9397-08002B2CF9AE}" pid="4" name="MSIP_Label_61f40bdc-19d8-4b8e-be88-e9eb9bcca8b8_SetDate">
    <vt:lpwstr>2023-10-17T22:46:06Z</vt:lpwstr>
  </property>
  <property fmtid="{D5CDD505-2E9C-101B-9397-08002B2CF9AE}" pid="5" name="MSIP_Label_61f40bdc-19d8-4b8e-be88-e9eb9bcca8b8_Method">
    <vt:lpwstr>Privileged</vt:lpwstr>
  </property>
  <property fmtid="{D5CDD505-2E9C-101B-9397-08002B2CF9AE}" pid="6" name="MSIP_Label_61f40bdc-19d8-4b8e-be88-e9eb9bcca8b8_Name">
    <vt:lpwstr>Level 1 - Published (Items)</vt:lpwstr>
  </property>
  <property fmtid="{D5CDD505-2E9C-101B-9397-08002B2CF9AE}" pid="7" name="MSIP_Label_61f40bdc-19d8-4b8e-be88-e9eb9bcca8b8_SiteId">
    <vt:lpwstr>b4f51418-b269-49a2-935a-fa54bf584fc8</vt:lpwstr>
  </property>
  <property fmtid="{D5CDD505-2E9C-101B-9397-08002B2CF9AE}" pid="8" name="MSIP_Label_61f40bdc-19d8-4b8e-be88-e9eb9bcca8b8_ActionId">
    <vt:lpwstr>84e2f612-8d8c-4305-9e14-c45c4a131c4d</vt:lpwstr>
  </property>
  <property fmtid="{D5CDD505-2E9C-101B-9397-08002B2CF9AE}" pid="9" name="MSIP_Label_61f40bdc-19d8-4b8e-be88-e9eb9bcca8b8_ContentBits">
    <vt:lpwstr>0</vt:lpwstr>
  </property>
  <property fmtid="{D5CDD505-2E9C-101B-9397-08002B2CF9AE}" pid="10" name="ContentTypeId">
    <vt:lpwstr>0x01010054E3A0F89BB9954C8B253FD585569827</vt:lpwstr>
  </property>
</Properties>
</file>