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DAAF33" w14:textId="72FA6427" w:rsidR="002A3024" w:rsidRDefault="00203A7E" w:rsidP="00211024">
      <w:pPr>
        <w:pStyle w:val="Title"/>
      </w:pPr>
      <w:r>
        <w:t xml:space="preserve">Submitter Guide </w:t>
      </w:r>
      <w:r w:rsidR="002A3024">
        <w:t xml:space="preserve">to </w:t>
      </w:r>
    </w:p>
    <w:p w14:paraId="658008AC" w14:textId="77777777" w:rsidR="00B00F77" w:rsidRDefault="002A3024" w:rsidP="00211024">
      <w:pPr>
        <w:pStyle w:val="Title"/>
      </w:pPr>
      <w:r>
        <w:t xml:space="preserve">ODE CTE Data </w:t>
      </w:r>
      <w:r w:rsidR="00203A7E">
        <w:t>Collections</w:t>
      </w:r>
    </w:p>
    <w:p w14:paraId="38910333" w14:textId="52D06BFA" w:rsidR="00331902" w:rsidRDefault="002A3024" w:rsidP="00211024">
      <w:pPr>
        <w:pStyle w:val="Subtitle"/>
      </w:pPr>
      <w:r>
        <w:t>An ODE CTE Data Team Publication</w:t>
      </w:r>
    </w:p>
    <w:p w14:paraId="5C3DCE10" w14:textId="5733D5F2" w:rsidR="00D358CB" w:rsidRDefault="00D358CB" w:rsidP="00211024">
      <w:pPr>
        <w:pStyle w:val="Heading1"/>
      </w:pPr>
      <w:bookmarkStart w:id="0" w:name="_Toc173919660"/>
      <w:bookmarkStart w:id="1" w:name="_Toc173919773"/>
      <w:bookmarkStart w:id="2" w:name="_Toc173919821"/>
      <w:bookmarkStart w:id="3" w:name="_Toc173919869"/>
      <w:bookmarkStart w:id="4" w:name="_Toc173919929"/>
      <w:bookmarkStart w:id="5" w:name="_Toc173920234"/>
      <w:bookmarkStart w:id="6" w:name="_Toc173995208"/>
      <w:bookmarkStart w:id="7" w:name="_Toc175827504"/>
      <w:r>
        <w:t>Contents</w:t>
      </w:r>
      <w:bookmarkEnd w:id="0"/>
      <w:bookmarkEnd w:id="1"/>
      <w:bookmarkEnd w:id="2"/>
      <w:bookmarkEnd w:id="3"/>
      <w:bookmarkEnd w:id="4"/>
      <w:bookmarkEnd w:id="5"/>
      <w:bookmarkEnd w:id="6"/>
      <w:bookmarkEnd w:id="7"/>
    </w:p>
    <w:p w14:paraId="6E53977F" w14:textId="413415FE" w:rsidR="00D358CB" w:rsidRDefault="00D358CB" w:rsidP="00211024">
      <w:pPr>
        <w:pStyle w:val="Heading2"/>
      </w:pPr>
      <w:bookmarkStart w:id="8" w:name="_Toc173919774"/>
      <w:bookmarkStart w:id="9" w:name="_Toc173919822"/>
      <w:bookmarkStart w:id="10" w:name="_Toc173919870"/>
      <w:bookmarkStart w:id="11" w:name="_Toc173919930"/>
      <w:bookmarkStart w:id="12" w:name="_Toc173920235"/>
      <w:bookmarkStart w:id="13" w:name="_Toc173995209"/>
      <w:r>
        <w:t>Table of Contents</w:t>
      </w:r>
      <w:bookmarkEnd w:id="8"/>
      <w:bookmarkEnd w:id="9"/>
      <w:bookmarkEnd w:id="10"/>
      <w:bookmarkEnd w:id="11"/>
      <w:bookmarkEnd w:id="12"/>
      <w:bookmarkEnd w:id="13"/>
    </w:p>
    <w:bookmarkStart w:id="14" w:name="_Toc173919775"/>
    <w:bookmarkStart w:id="15" w:name="_Toc173919823"/>
    <w:bookmarkStart w:id="16" w:name="_Toc173919871"/>
    <w:bookmarkStart w:id="17" w:name="_Toc173919931"/>
    <w:bookmarkStart w:id="18" w:name="_Toc173920236"/>
    <w:bookmarkStart w:id="19" w:name="_Toc173995210"/>
    <w:p w14:paraId="72456BB3" w14:textId="04B38B11" w:rsidR="00FF3DC3" w:rsidRDefault="00BF3B3B">
      <w:pPr>
        <w:pStyle w:val="TOC1"/>
        <w:tabs>
          <w:tab w:val="left" w:pos="480"/>
          <w:tab w:val="right" w:leader="dot" w:pos="10070"/>
        </w:tabs>
        <w:rPr>
          <w:noProof/>
          <w:kern w:val="2"/>
          <w14:ligatures w14:val="standardContextual"/>
        </w:rPr>
      </w:pPr>
      <w:r>
        <w:fldChar w:fldCharType="begin"/>
      </w:r>
      <w:r>
        <w:instrText xml:space="preserve"> TOC \o "1-1" \h \z \u </w:instrText>
      </w:r>
      <w:r>
        <w:fldChar w:fldCharType="separate"/>
      </w:r>
      <w:hyperlink w:anchor="_Toc175827504" w:history="1">
        <w:r w:rsidR="00FF3DC3" w:rsidRPr="00553BDF">
          <w:rPr>
            <w:rStyle w:val="Hyperlink"/>
            <w:noProof/>
          </w:rPr>
          <w:t>1</w:t>
        </w:r>
        <w:r w:rsidR="00FF3DC3">
          <w:rPr>
            <w:noProof/>
            <w:kern w:val="2"/>
            <w14:ligatures w14:val="standardContextual"/>
          </w:rPr>
          <w:tab/>
        </w:r>
        <w:r w:rsidR="00FF3DC3" w:rsidRPr="00553BDF">
          <w:rPr>
            <w:rStyle w:val="Hyperlink"/>
            <w:noProof/>
          </w:rPr>
          <w:t>Contents</w:t>
        </w:r>
        <w:r w:rsidR="00FF3DC3">
          <w:rPr>
            <w:noProof/>
            <w:webHidden/>
          </w:rPr>
          <w:tab/>
        </w:r>
        <w:r w:rsidR="00FF3DC3">
          <w:rPr>
            <w:noProof/>
            <w:webHidden/>
          </w:rPr>
          <w:fldChar w:fldCharType="begin"/>
        </w:r>
        <w:r w:rsidR="00FF3DC3">
          <w:rPr>
            <w:noProof/>
            <w:webHidden/>
          </w:rPr>
          <w:instrText xml:space="preserve"> PAGEREF _Toc175827504 \h </w:instrText>
        </w:r>
        <w:r w:rsidR="00FF3DC3">
          <w:rPr>
            <w:noProof/>
            <w:webHidden/>
          </w:rPr>
        </w:r>
        <w:r w:rsidR="00FF3DC3">
          <w:rPr>
            <w:noProof/>
            <w:webHidden/>
          </w:rPr>
          <w:fldChar w:fldCharType="separate"/>
        </w:r>
        <w:r w:rsidR="00FF3DC3">
          <w:rPr>
            <w:noProof/>
            <w:webHidden/>
          </w:rPr>
          <w:t>1</w:t>
        </w:r>
        <w:r w:rsidR="00FF3DC3">
          <w:rPr>
            <w:noProof/>
            <w:webHidden/>
          </w:rPr>
          <w:fldChar w:fldCharType="end"/>
        </w:r>
      </w:hyperlink>
    </w:p>
    <w:p w14:paraId="6C41954E" w14:textId="7ABDDA75" w:rsidR="00FF3DC3" w:rsidRDefault="00BF5376">
      <w:pPr>
        <w:pStyle w:val="TOC1"/>
        <w:tabs>
          <w:tab w:val="left" w:pos="480"/>
          <w:tab w:val="right" w:leader="dot" w:pos="10070"/>
        </w:tabs>
        <w:rPr>
          <w:noProof/>
          <w:kern w:val="2"/>
          <w14:ligatures w14:val="standardContextual"/>
        </w:rPr>
      </w:pPr>
      <w:hyperlink w:anchor="_Toc175827505" w:history="1">
        <w:r w:rsidR="00FF3DC3" w:rsidRPr="00553BDF">
          <w:rPr>
            <w:rStyle w:val="Hyperlink"/>
            <w:noProof/>
          </w:rPr>
          <w:t>2</w:t>
        </w:r>
        <w:r w:rsidR="00FF3DC3">
          <w:rPr>
            <w:noProof/>
            <w:kern w:val="2"/>
            <w14:ligatures w14:val="standardContextual"/>
          </w:rPr>
          <w:tab/>
        </w:r>
        <w:r w:rsidR="00FF3DC3" w:rsidRPr="00553BDF">
          <w:rPr>
            <w:rStyle w:val="Hyperlink"/>
            <w:noProof/>
          </w:rPr>
          <w:t>Introduction</w:t>
        </w:r>
        <w:r w:rsidR="00FF3DC3">
          <w:rPr>
            <w:noProof/>
            <w:webHidden/>
          </w:rPr>
          <w:tab/>
        </w:r>
        <w:r w:rsidR="00FF3DC3">
          <w:rPr>
            <w:noProof/>
            <w:webHidden/>
          </w:rPr>
          <w:fldChar w:fldCharType="begin"/>
        </w:r>
        <w:r w:rsidR="00FF3DC3">
          <w:rPr>
            <w:noProof/>
            <w:webHidden/>
          </w:rPr>
          <w:instrText xml:space="preserve"> PAGEREF _Toc175827505 \h </w:instrText>
        </w:r>
        <w:r w:rsidR="00FF3DC3">
          <w:rPr>
            <w:noProof/>
            <w:webHidden/>
          </w:rPr>
        </w:r>
        <w:r w:rsidR="00FF3DC3">
          <w:rPr>
            <w:noProof/>
            <w:webHidden/>
          </w:rPr>
          <w:fldChar w:fldCharType="separate"/>
        </w:r>
        <w:r w:rsidR="00FF3DC3">
          <w:rPr>
            <w:noProof/>
            <w:webHidden/>
          </w:rPr>
          <w:t>3</w:t>
        </w:r>
        <w:r w:rsidR="00FF3DC3">
          <w:rPr>
            <w:noProof/>
            <w:webHidden/>
          </w:rPr>
          <w:fldChar w:fldCharType="end"/>
        </w:r>
      </w:hyperlink>
    </w:p>
    <w:p w14:paraId="2B09C51A" w14:textId="313FC808" w:rsidR="00FF3DC3" w:rsidRDefault="00BF5376">
      <w:pPr>
        <w:pStyle w:val="TOC1"/>
        <w:tabs>
          <w:tab w:val="left" w:pos="480"/>
          <w:tab w:val="right" w:leader="dot" w:pos="10070"/>
        </w:tabs>
        <w:rPr>
          <w:noProof/>
          <w:kern w:val="2"/>
          <w14:ligatures w14:val="standardContextual"/>
        </w:rPr>
      </w:pPr>
      <w:hyperlink w:anchor="_Toc175827506" w:history="1">
        <w:r w:rsidR="00FF3DC3" w:rsidRPr="00553BDF">
          <w:rPr>
            <w:rStyle w:val="Hyperlink"/>
            <w:noProof/>
          </w:rPr>
          <w:t>3</w:t>
        </w:r>
        <w:r w:rsidR="00FF3DC3">
          <w:rPr>
            <w:noProof/>
            <w:kern w:val="2"/>
            <w14:ligatures w14:val="standardContextual"/>
          </w:rPr>
          <w:tab/>
        </w:r>
        <w:r w:rsidR="00FF3DC3" w:rsidRPr="00553BDF">
          <w:rPr>
            <w:rStyle w:val="Hyperlink"/>
            <w:noProof/>
          </w:rPr>
          <w:t>CTE Program Yearly Update</w:t>
        </w:r>
        <w:r w:rsidR="00FF3DC3">
          <w:rPr>
            <w:noProof/>
            <w:webHidden/>
          </w:rPr>
          <w:tab/>
        </w:r>
        <w:r w:rsidR="00FF3DC3">
          <w:rPr>
            <w:noProof/>
            <w:webHidden/>
          </w:rPr>
          <w:fldChar w:fldCharType="begin"/>
        </w:r>
        <w:r w:rsidR="00FF3DC3">
          <w:rPr>
            <w:noProof/>
            <w:webHidden/>
          </w:rPr>
          <w:instrText xml:space="preserve"> PAGEREF _Toc175827506 \h </w:instrText>
        </w:r>
        <w:r w:rsidR="00FF3DC3">
          <w:rPr>
            <w:noProof/>
            <w:webHidden/>
          </w:rPr>
        </w:r>
        <w:r w:rsidR="00FF3DC3">
          <w:rPr>
            <w:noProof/>
            <w:webHidden/>
          </w:rPr>
          <w:fldChar w:fldCharType="separate"/>
        </w:r>
        <w:r w:rsidR="00FF3DC3">
          <w:rPr>
            <w:noProof/>
            <w:webHidden/>
          </w:rPr>
          <w:t>4</w:t>
        </w:r>
        <w:r w:rsidR="00FF3DC3">
          <w:rPr>
            <w:noProof/>
            <w:webHidden/>
          </w:rPr>
          <w:fldChar w:fldCharType="end"/>
        </w:r>
      </w:hyperlink>
    </w:p>
    <w:p w14:paraId="30DB4259" w14:textId="14B5604D" w:rsidR="00FF3DC3" w:rsidRDefault="00BF5376">
      <w:pPr>
        <w:pStyle w:val="TOC1"/>
        <w:tabs>
          <w:tab w:val="left" w:pos="480"/>
          <w:tab w:val="right" w:leader="dot" w:pos="10070"/>
        </w:tabs>
        <w:rPr>
          <w:noProof/>
          <w:kern w:val="2"/>
          <w14:ligatures w14:val="standardContextual"/>
        </w:rPr>
      </w:pPr>
      <w:hyperlink w:anchor="_Toc175827507" w:history="1">
        <w:r w:rsidR="00FF3DC3" w:rsidRPr="00553BDF">
          <w:rPr>
            <w:rStyle w:val="Hyperlink"/>
            <w:noProof/>
          </w:rPr>
          <w:t>4</w:t>
        </w:r>
        <w:r w:rsidR="00FF3DC3">
          <w:rPr>
            <w:noProof/>
            <w:kern w:val="2"/>
            <w14:ligatures w14:val="standardContextual"/>
          </w:rPr>
          <w:tab/>
        </w:r>
        <w:r w:rsidR="00FF3DC3" w:rsidRPr="00553BDF">
          <w:rPr>
            <w:rStyle w:val="Hyperlink"/>
            <w:noProof/>
          </w:rPr>
          <w:t>CTE Spring Collections</w:t>
        </w:r>
        <w:r w:rsidR="00FF3DC3">
          <w:rPr>
            <w:noProof/>
            <w:webHidden/>
          </w:rPr>
          <w:tab/>
        </w:r>
        <w:r w:rsidR="00FF3DC3">
          <w:rPr>
            <w:noProof/>
            <w:webHidden/>
          </w:rPr>
          <w:fldChar w:fldCharType="begin"/>
        </w:r>
        <w:r w:rsidR="00FF3DC3">
          <w:rPr>
            <w:noProof/>
            <w:webHidden/>
          </w:rPr>
          <w:instrText xml:space="preserve"> PAGEREF _Toc175827507 \h </w:instrText>
        </w:r>
        <w:r w:rsidR="00FF3DC3">
          <w:rPr>
            <w:noProof/>
            <w:webHidden/>
          </w:rPr>
        </w:r>
        <w:r w:rsidR="00FF3DC3">
          <w:rPr>
            <w:noProof/>
            <w:webHidden/>
          </w:rPr>
          <w:fldChar w:fldCharType="separate"/>
        </w:r>
        <w:r w:rsidR="00FF3DC3">
          <w:rPr>
            <w:noProof/>
            <w:webHidden/>
          </w:rPr>
          <w:t>25</w:t>
        </w:r>
        <w:r w:rsidR="00FF3DC3">
          <w:rPr>
            <w:noProof/>
            <w:webHidden/>
          </w:rPr>
          <w:fldChar w:fldCharType="end"/>
        </w:r>
      </w:hyperlink>
    </w:p>
    <w:p w14:paraId="668D2A3E" w14:textId="6AE1B85C" w:rsidR="00FF3DC3" w:rsidRDefault="00BF5376">
      <w:pPr>
        <w:pStyle w:val="TOC1"/>
        <w:tabs>
          <w:tab w:val="left" w:pos="480"/>
          <w:tab w:val="right" w:leader="dot" w:pos="10070"/>
        </w:tabs>
        <w:rPr>
          <w:noProof/>
          <w:kern w:val="2"/>
          <w14:ligatures w14:val="standardContextual"/>
        </w:rPr>
      </w:pPr>
      <w:hyperlink w:anchor="_Toc175827508" w:history="1">
        <w:r w:rsidR="00FF3DC3" w:rsidRPr="00553BDF">
          <w:rPr>
            <w:rStyle w:val="Hyperlink"/>
            <w:noProof/>
          </w:rPr>
          <w:t>5</w:t>
        </w:r>
        <w:r w:rsidR="00FF3DC3">
          <w:rPr>
            <w:noProof/>
            <w:kern w:val="2"/>
            <w14:ligatures w14:val="standardContextual"/>
          </w:rPr>
          <w:tab/>
        </w:r>
        <w:r w:rsidR="00FF3DC3" w:rsidRPr="00553BDF">
          <w:rPr>
            <w:rStyle w:val="Hyperlink"/>
            <w:noProof/>
          </w:rPr>
          <w:t>Appendix A: Code Tables</w:t>
        </w:r>
        <w:r w:rsidR="00FF3DC3">
          <w:rPr>
            <w:noProof/>
            <w:webHidden/>
          </w:rPr>
          <w:tab/>
        </w:r>
        <w:r w:rsidR="00FF3DC3">
          <w:rPr>
            <w:noProof/>
            <w:webHidden/>
          </w:rPr>
          <w:fldChar w:fldCharType="begin"/>
        </w:r>
        <w:r w:rsidR="00FF3DC3">
          <w:rPr>
            <w:noProof/>
            <w:webHidden/>
          </w:rPr>
          <w:instrText xml:space="preserve"> PAGEREF _Toc175827508 \h </w:instrText>
        </w:r>
        <w:r w:rsidR="00FF3DC3">
          <w:rPr>
            <w:noProof/>
            <w:webHidden/>
          </w:rPr>
        </w:r>
        <w:r w:rsidR="00FF3DC3">
          <w:rPr>
            <w:noProof/>
            <w:webHidden/>
          </w:rPr>
          <w:fldChar w:fldCharType="separate"/>
        </w:r>
        <w:r w:rsidR="00FF3DC3">
          <w:rPr>
            <w:noProof/>
            <w:webHidden/>
          </w:rPr>
          <w:t>42</w:t>
        </w:r>
        <w:r w:rsidR="00FF3DC3">
          <w:rPr>
            <w:noProof/>
            <w:webHidden/>
          </w:rPr>
          <w:fldChar w:fldCharType="end"/>
        </w:r>
      </w:hyperlink>
    </w:p>
    <w:p w14:paraId="509A8B87" w14:textId="1F82A074" w:rsidR="00FF3DC3" w:rsidRDefault="00BF5376">
      <w:pPr>
        <w:pStyle w:val="TOC1"/>
        <w:tabs>
          <w:tab w:val="left" w:pos="480"/>
          <w:tab w:val="right" w:leader="dot" w:pos="10070"/>
        </w:tabs>
        <w:rPr>
          <w:noProof/>
          <w:kern w:val="2"/>
          <w14:ligatures w14:val="standardContextual"/>
        </w:rPr>
      </w:pPr>
      <w:hyperlink w:anchor="_Toc175827509" w:history="1">
        <w:r w:rsidR="00FF3DC3" w:rsidRPr="00553BDF">
          <w:rPr>
            <w:rStyle w:val="Hyperlink"/>
            <w:noProof/>
          </w:rPr>
          <w:t>6</w:t>
        </w:r>
        <w:r w:rsidR="00FF3DC3">
          <w:rPr>
            <w:noProof/>
            <w:kern w:val="2"/>
            <w14:ligatures w14:val="standardContextual"/>
          </w:rPr>
          <w:tab/>
        </w:r>
        <w:r w:rsidR="00FF3DC3" w:rsidRPr="00553BDF">
          <w:rPr>
            <w:rStyle w:val="Hyperlink"/>
            <w:noProof/>
          </w:rPr>
          <w:t>Appendix B: Resources &amp; Glossary</w:t>
        </w:r>
        <w:r w:rsidR="00FF3DC3">
          <w:rPr>
            <w:noProof/>
            <w:webHidden/>
          </w:rPr>
          <w:tab/>
        </w:r>
        <w:r w:rsidR="00FF3DC3">
          <w:rPr>
            <w:noProof/>
            <w:webHidden/>
          </w:rPr>
          <w:fldChar w:fldCharType="begin"/>
        </w:r>
        <w:r w:rsidR="00FF3DC3">
          <w:rPr>
            <w:noProof/>
            <w:webHidden/>
          </w:rPr>
          <w:instrText xml:space="preserve"> PAGEREF _Toc175827509 \h </w:instrText>
        </w:r>
        <w:r w:rsidR="00FF3DC3">
          <w:rPr>
            <w:noProof/>
            <w:webHidden/>
          </w:rPr>
        </w:r>
        <w:r w:rsidR="00FF3DC3">
          <w:rPr>
            <w:noProof/>
            <w:webHidden/>
          </w:rPr>
          <w:fldChar w:fldCharType="separate"/>
        </w:r>
        <w:r w:rsidR="00FF3DC3">
          <w:rPr>
            <w:noProof/>
            <w:webHidden/>
          </w:rPr>
          <w:t>53</w:t>
        </w:r>
        <w:r w:rsidR="00FF3DC3">
          <w:rPr>
            <w:noProof/>
            <w:webHidden/>
          </w:rPr>
          <w:fldChar w:fldCharType="end"/>
        </w:r>
      </w:hyperlink>
    </w:p>
    <w:p w14:paraId="57D96631" w14:textId="53E78F4F" w:rsidR="00EA30E1" w:rsidRDefault="00BF3B3B" w:rsidP="00211024">
      <w:pPr>
        <w:pStyle w:val="Heading2"/>
      </w:pPr>
      <w:r>
        <w:rPr>
          <w:rFonts w:asciiTheme="minorHAnsi" w:eastAsiaTheme="minorEastAsia" w:hAnsiTheme="minorHAnsi" w:cstheme="minorBidi"/>
          <w:color w:val="auto"/>
          <w:sz w:val="24"/>
          <w:szCs w:val="24"/>
        </w:rPr>
        <w:fldChar w:fldCharType="end"/>
      </w:r>
      <w:r w:rsidR="00D358CB">
        <w:t>Table of Figures</w:t>
      </w:r>
      <w:bookmarkEnd w:id="14"/>
      <w:bookmarkEnd w:id="15"/>
      <w:bookmarkEnd w:id="16"/>
      <w:bookmarkEnd w:id="17"/>
      <w:bookmarkEnd w:id="18"/>
      <w:bookmarkEnd w:id="19"/>
    </w:p>
    <w:p w14:paraId="55A27BC2" w14:textId="2D32B7F7" w:rsidR="00FF3DC3" w:rsidRDefault="002374EA">
      <w:pPr>
        <w:pStyle w:val="TableofFigures"/>
        <w:tabs>
          <w:tab w:val="right" w:leader="dot" w:pos="10070"/>
        </w:tabs>
        <w:rPr>
          <w:noProof/>
          <w:kern w:val="2"/>
          <w14:ligatures w14:val="standardContextual"/>
        </w:rPr>
      </w:pPr>
      <w:r>
        <w:fldChar w:fldCharType="begin"/>
      </w:r>
      <w:r>
        <w:instrText xml:space="preserve"> TOC \h \z \c "Figure" </w:instrText>
      </w:r>
      <w:r>
        <w:fldChar w:fldCharType="separate"/>
      </w:r>
      <w:hyperlink w:anchor="_Toc175827471" w:history="1">
        <w:r w:rsidR="00FF3DC3" w:rsidRPr="007B106A">
          <w:rPr>
            <w:rStyle w:val="Hyperlink"/>
            <w:i/>
            <w:iCs/>
            <w:noProof/>
          </w:rPr>
          <w:t>Figure 1 Central Login Webpage</w:t>
        </w:r>
        <w:r w:rsidR="00FF3DC3">
          <w:rPr>
            <w:noProof/>
            <w:webHidden/>
          </w:rPr>
          <w:tab/>
        </w:r>
        <w:r w:rsidR="00FF3DC3">
          <w:rPr>
            <w:noProof/>
            <w:webHidden/>
          </w:rPr>
          <w:fldChar w:fldCharType="begin"/>
        </w:r>
        <w:r w:rsidR="00FF3DC3">
          <w:rPr>
            <w:noProof/>
            <w:webHidden/>
          </w:rPr>
          <w:instrText xml:space="preserve"> PAGEREF _Toc175827471 \h </w:instrText>
        </w:r>
        <w:r w:rsidR="00FF3DC3">
          <w:rPr>
            <w:noProof/>
            <w:webHidden/>
          </w:rPr>
        </w:r>
        <w:r w:rsidR="00FF3DC3">
          <w:rPr>
            <w:noProof/>
            <w:webHidden/>
          </w:rPr>
          <w:fldChar w:fldCharType="separate"/>
        </w:r>
        <w:r w:rsidR="00FF3DC3">
          <w:rPr>
            <w:noProof/>
            <w:webHidden/>
          </w:rPr>
          <w:t>5</w:t>
        </w:r>
        <w:r w:rsidR="00FF3DC3">
          <w:rPr>
            <w:noProof/>
            <w:webHidden/>
          </w:rPr>
          <w:fldChar w:fldCharType="end"/>
        </w:r>
      </w:hyperlink>
    </w:p>
    <w:p w14:paraId="5572934C" w14:textId="0721768F" w:rsidR="00FF3DC3" w:rsidRDefault="00BF5376">
      <w:pPr>
        <w:pStyle w:val="TableofFigures"/>
        <w:tabs>
          <w:tab w:val="right" w:leader="dot" w:pos="10070"/>
        </w:tabs>
        <w:rPr>
          <w:noProof/>
          <w:kern w:val="2"/>
          <w14:ligatures w14:val="standardContextual"/>
        </w:rPr>
      </w:pPr>
      <w:hyperlink w:anchor="_Toc175827472" w:history="1">
        <w:r w:rsidR="00FF3DC3" w:rsidRPr="007B106A">
          <w:rPr>
            <w:rStyle w:val="Hyperlink"/>
            <w:i/>
            <w:iCs/>
            <w:noProof/>
          </w:rPr>
          <w:t>Figure 2 Central Login Applications List</w:t>
        </w:r>
        <w:r w:rsidR="00FF3DC3">
          <w:rPr>
            <w:noProof/>
            <w:webHidden/>
          </w:rPr>
          <w:tab/>
        </w:r>
        <w:r w:rsidR="00FF3DC3">
          <w:rPr>
            <w:noProof/>
            <w:webHidden/>
          </w:rPr>
          <w:fldChar w:fldCharType="begin"/>
        </w:r>
        <w:r w:rsidR="00FF3DC3">
          <w:rPr>
            <w:noProof/>
            <w:webHidden/>
          </w:rPr>
          <w:instrText xml:space="preserve"> PAGEREF _Toc175827472 \h </w:instrText>
        </w:r>
        <w:r w:rsidR="00FF3DC3">
          <w:rPr>
            <w:noProof/>
            <w:webHidden/>
          </w:rPr>
        </w:r>
        <w:r w:rsidR="00FF3DC3">
          <w:rPr>
            <w:noProof/>
            <w:webHidden/>
          </w:rPr>
          <w:fldChar w:fldCharType="separate"/>
        </w:r>
        <w:r w:rsidR="00FF3DC3">
          <w:rPr>
            <w:noProof/>
            <w:webHidden/>
          </w:rPr>
          <w:t>6</w:t>
        </w:r>
        <w:r w:rsidR="00FF3DC3">
          <w:rPr>
            <w:noProof/>
            <w:webHidden/>
          </w:rPr>
          <w:fldChar w:fldCharType="end"/>
        </w:r>
      </w:hyperlink>
    </w:p>
    <w:p w14:paraId="2789B1F0" w14:textId="01897EB8" w:rsidR="00FF3DC3" w:rsidRDefault="00BF5376">
      <w:pPr>
        <w:pStyle w:val="TableofFigures"/>
        <w:tabs>
          <w:tab w:val="right" w:leader="dot" w:pos="10070"/>
        </w:tabs>
        <w:rPr>
          <w:noProof/>
          <w:kern w:val="2"/>
          <w14:ligatures w14:val="standardContextual"/>
        </w:rPr>
      </w:pPr>
      <w:hyperlink w:anchor="_Toc175827473" w:history="1">
        <w:r w:rsidR="00FF3DC3" w:rsidRPr="007B106A">
          <w:rPr>
            <w:rStyle w:val="Hyperlink"/>
            <w:i/>
            <w:iCs/>
            <w:noProof/>
          </w:rPr>
          <w:t>Figure 3 CTE IS Home Page within the Application</w:t>
        </w:r>
        <w:r w:rsidR="00FF3DC3">
          <w:rPr>
            <w:noProof/>
            <w:webHidden/>
          </w:rPr>
          <w:tab/>
        </w:r>
        <w:r w:rsidR="00FF3DC3">
          <w:rPr>
            <w:noProof/>
            <w:webHidden/>
          </w:rPr>
          <w:fldChar w:fldCharType="begin"/>
        </w:r>
        <w:r w:rsidR="00FF3DC3">
          <w:rPr>
            <w:noProof/>
            <w:webHidden/>
          </w:rPr>
          <w:instrText xml:space="preserve"> PAGEREF _Toc175827473 \h </w:instrText>
        </w:r>
        <w:r w:rsidR="00FF3DC3">
          <w:rPr>
            <w:noProof/>
            <w:webHidden/>
          </w:rPr>
        </w:r>
        <w:r w:rsidR="00FF3DC3">
          <w:rPr>
            <w:noProof/>
            <w:webHidden/>
          </w:rPr>
          <w:fldChar w:fldCharType="separate"/>
        </w:r>
        <w:r w:rsidR="00FF3DC3">
          <w:rPr>
            <w:noProof/>
            <w:webHidden/>
          </w:rPr>
          <w:t>6</w:t>
        </w:r>
        <w:r w:rsidR="00FF3DC3">
          <w:rPr>
            <w:noProof/>
            <w:webHidden/>
          </w:rPr>
          <w:fldChar w:fldCharType="end"/>
        </w:r>
      </w:hyperlink>
    </w:p>
    <w:p w14:paraId="687C0A2B" w14:textId="6705DF0A" w:rsidR="00FF3DC3" w:rsidRDefault="00BF5376">
      <w:pPr>
        <w:pStyle w:val="TableofFigures"/>
        <w:tabs>
          <w:tab w:val="right" w:leader="dot" w:pos="10070"/>
        </w:tabs>
        <w:rPr>
          <w:noProof/>
          <w:kern w:val="2"/>
          <w14:ligatures w14:val="standardContextual"/>
        </w:rPr>
      </w:pPr>
      <w:hyperlink w:anchor="_Toc175827474" w:history="1">
        <w:r w:rsidR="00FF3DC3" w:rsidRPr="007B106A">
          <w:rPr>
            <w:rStyle w:val="Hyperlink"/>
            <w:i/>
            <w:iCs/>
            <w:noProof/>
          </w:rPr>
          <w:t>Figure 4 CTE IS Home Page - Main Menu</w:t>
        </w:r>
        <w:r w:rsidR="00FF3DC3">
          <w:rPr>
            <w:noProof/>
            <w:webHidden/>
          </w:rPr>
          <w:tab/>
        </w:r>
        <w:r w:rsidR="00FF3DC3">
          <w:rPr>
            <w:noProof/>
            <w:webHidden/>
          </w:rPr>
          <w:fldChar w:fldCharType="begin"/>
        </w:r>
        <w:r w:rsidR="00FF3DC3">
          <w:rPr>
            <w:noProof/>
            <w:webHidden/>
          </w:rPr>
          <w:instrText xml:space="preserve"> PAGEREF _Toc175827474 \h </w:instrText>
        </w:r>
        <w:r w:rsidR="00FF3DC3">
          <w:rPr>
            <w:noProof/>
            <w:webHidden/>
          </w:rPr>
        </w:r>
        <w:r w:rsidR="00FF3DC3">
          <w:rPr>
            <w:noProof/>
            <w:webHidden/>
          </w:rPr>
          <w:fldChar w:fldCharType="separate"/>
        </w:r>
        <w:r w:rsidR="00FF3DC3">
          <w:rPr>
            <w:noProof/>
            <w:webHidden/>
          </w:rPr>
          <w:t>6</w:t>
        </w:r>
        <w:r w:rsidR="00FF3DC3">
          <w:rPr>
            <w:noProof/>
            <w:webHidden/>
          </w:rPr>
          <w:fldChar w:fldCharType="end"/>
        </w:r>
      </w:hyperlink>
    </w:p>
    <w:p w14:paraId="799F067C" w14:textId="5DA81EED" w:rsidR="00FF3DC3" w:rsidRDefault="00BF5376">
      <w:pPr>
        <w:pStyle w:val="TableofFigures"/>
        <w:tabs>
          <w:tab w:val="right" w:leader="dot" w:pos="10070"/>
        </w:tabs>
        <w:rPr>
          <w:noProof/>
          <w:kern w:val="2"/>
          <w14:ligatures w14:val="standardContextual"/>
        </w:rPr>
      </w:pPr>
      <w:hyperlink w:anchor="_Toc175827475" w:history="1">
        <w:r w:rsidR="00FF3DC3" w:rsidRPr="007B106A">
          <w:rPr>
            <w:rStyle w:val="Hyperlink"/>
            <w:i/>
            <w:iCs/>
            <w:noProof/>
          </w:rPr>
          <w:t>Figure 5 CTE IS Yearly Update Section</w:t>
        </w:r>
        <w:r w:rsidR="00FF3DC3">
          <w:rPr>
            <w:noProof/>
            <w:webHidden/>
          </w:rPr>
          <w:tab/>
        </w:r>
        <w:r w:rsidR="00FF3DC3">
          <w:rPr>
            <w:noProof/>
            <w:webHidden/>
          </w:rPr>
          <w:fldChar w:fldCharType="begin"/>
        </w:r>
        <w:r w:rsidR="00FF3DC3">
          <w:rPr>
            <w:noProof/>
            <w:webHidden/>
          </w:rPr>
          <w:instrText xml:space="preserve"> PAGEREF _Toc175827475 \h </w:instrText>
        </w:r>
        <w:r w:rsidR="00FF3DC3">
          <w:rPr>
            <w:noProof/>
            <w:webHidden/>
          </w:rPr>
        </w:r>
        <w:r w:rsidR="00FF3DC3">
          <w:rPr>
            <w:noProof/>
            <w:webHidden/>
          </w:rPr>
          <w:fldChar w:fldCharType="separate"/>
        </w:r>
        <w:r w:rsidR="00FF3DC3">
          <w:rPr>
            <w:noProof/>
            <w:webHidden/>
          </w:rPr>
          <w:t>7</w:t>
        </w:r>
        <w:r w:rsidR="00FF3DC3">
          <w:rPr>
            <w:noProof/>
            <w:webHidden/>
          </w:rPr>
          <w:fldChar w:fldCharType="end"/>
        </w:r>
      </w:hyperlink>
    </w:p>
    <w:p w14:paraId="64C8AE58" w14:textId="31200526" w:rsidR="00FF3DC3" w:rsidRDefault="00BF5376">
      <w:pPr>
        <w:pStyle w:val="TableofFigures"/>
        <w:tabs>
          <w:tab w:val="right" w:leader="dot" w:pos="10070"/>
        </w:tabs>
        <w:rPr>
          <w:noProof/>
          <w:kern w:val="2"/>
          <w14:ligatures w14:val="standardContextual"/>
        </w:rPr>
      </w:pPr>
      <w:hyperlink w:anchor="_Toc175827476" w:history="1">
        <w:r w:rsidR="00FF3DC3" w:rsidRPr="007B106A">
          <w:rPr>
            <w:rStyle w:val="Hyperlink"/>
            <w:i/>
            <w:iCs/>
            <w:noProof/>
          </w:rPr>
          <w:t>Figure 6 CTE Program Page</w:t>
        </w:r>
        <w:r w:rsidR="00FF3DC3">
          <w:rPr>
            <w:noProof/>
            <w:webHidden/>
          </w:rPr>
          <w:tab/>
        </w:r>
        <w:r w:rsidR="00FF3DC3">
          <w:rPr>
            <w:noProof/>
            <w:webHidden/>
          </w:rPr>
          <w:fldChar w:fldCharType="begin"/>
        </w:r>
        <w:r w:rsidR="00FF3DC3">
          <w:rPr>
            <w:noProof/>
            <w:webHidden/>
          </w:rPr>
          <w:instrText xml:space="preserve"> PAGEREF _Toc175827476 \h </w:instrText>
        </w:r>
        <w:r w:rsidR="00FF3DC3">
          <w:rPr>
            <w:noProof/>
            <w:webHidden/>
          </w:rPr>
        </w:r>
        <w:r w:rsidR="00FF3DC3">
          <w:rPr>
            <w:noProof/>
            <w:webHidden/>
          </w:rPr>
          <w:fldChar w:fldCharType="separate"/>
        </w:r>
        <w:r w:rsidR="00FF3DC3">
          <w:rPr>
            <w:noProof/>
            <w:webHidden/>
          </w:rPr>
          <w:t>7</w:t>
        </w:r>
        <w:r w:rsidR="00FF3DC3">
          <w:rPr>
            <w:noProof/>
            <w:webHidden/>
          </w:rPr>
          <w:fldChar w:fldCharType="end"/>
        </w:r>
      </w:hyperlink>
    </w:p>
    <w:p w14:paraId="01D54402" w14:textId="11C12282" w:rsidR="00FF3DC3" w:rsidRDefault="00BF5376">
      <w:pPr>
        <w:pStyle w:val="TableofFigures"/>
        <w:tabs>
          <w:tab w:val="right" w:leader="dot" w:pos="10070"/>
        </w:tabs>
        <w:rPr>
          <w:noProof/>
          <w:kern w:val="2"/>
          <w14:ligatures w14:val="standardContextual"/>
        </w:rPr>
      </w:pPr>
      <w:hyperlink w:anchor="_Toc175827477" w:history="1">
        <w:r w:rsidR="00FF3DC3" w:rsidRPr="007B106A">
          <w:rPr>
            <w:rStyle w:val="Hyperlink"/>
            <w:noProof/>
          </w:rPr>
          <w:t>Figure 7 CTE Program Page</w:t>
        </w:r>
        <w:r w:rsidR="00FF3DC3">
          <w:rPr>
            <w:noProof/>
            <w:webHidden/>
          </w:rPr>
          <w:tab/>
        </w:r>
        <w:r w:rsidR="00FF3DC3">
          <w:rPr>
            <w:noProof/>
            <w:webHidden/>
          </w:rPr>
          <w:fldChar w:fldCharType="begin"/>
        </w:r>
        <w:r w:rsidR="00FF3DC3">
          <w:rPr>
            <w:noProof/>
            <w:webHidden/>
          </w:rPr>
          <w:instrText xml:space="preserve"> PAGEREF _Toc175827477 \h </w:instrText>
        </w:r>
        <w:r w:rsidR="00FF3DC3">
          <w:rPr>
            <w:noProof/>
            <w:webHidden/>
          </w:rPr>
        </w:r>
        <w:r w:rsidR="00FF3DC3">
          <w:rPr>
            <w:noProof/>
            <w:webHidden/>
          </w:rPr>
          <w:fldChar w:fldCharType="separate"/>
        </w:r>
        <w:r w:rsidR="00FF3DC3">
          <w:rPr>
            <w:noProof/>
            <w:webHidden/>
          </w:rPr>
          <w:t>8</w:t>
        </w:r>
        <w:r w:rsidR="00FF3DC3">
          <w:rPr>
            <w:noProof/>
            <w:webHidden/>
          </w:rPr>
          <w:fldChar w:fldCharType="end"/>
        </w:r>
      </w:hyperlink>
    </w:p>
    <w:p w14:paraId="6D9EB2A0" w14:textId="5707EC9F" w:rsidR="00FF3DC3" w:rsidRDefault="00BF5376">
      <w:pPr>
        <w:pStyle w:val="TableofFigures"/>
        <w:tabs>
          <w:tab w:val="right" w:leader="dot" w:pos="10070"/>
        </w:tabs>
        <w:rPr>
          <w:noProof/>
          <w:kern w:val="2"/>
          <w14:ligatures w14:val="standardContextual"/>
        </w:rPr>
      </w:pPr>
      <w:hyperlink w:anchor="_Toc175827478" w:history="1">
        <w:r w:rsidR="00FF3DC3" w:rsidRPr="007B106A">
          <w:rPr>
            <w:rStyle w:val="Hyperlink"/>
            <w:noProof/>
          </w:rPr>
          <w:t>Figure 8 CTE IS Program page - Additional Components of a High-Quality Program of Study</w:t>
        </w:r>
        <w:r w:rsidR="00FF3DC3">
          <w:rPr>
            <w:noProof/>
            <w:webHidden/>
          </w:rPr>
          <w:tab/>
        </w:r>
        <w:r w:rsidR="00FF3DC3">
          <w:rPr>
            <w:noProof/>
            <w:webHidden/>
          </w:rPr>
          <w:fldChar w:fldCharType="begin"/>
        </w:r>
        <w:r w:rsidR="00FF3DC3">
          <w:rPr>
            <w:noProof/>
            <w:webHidden/>
          </w:rPr>
          <w:instrText xml:space="preserve"> PAGEREF _Toc175827478 \h </w:instrText>
        </w:r>
        <w:r w:rsidR="00FF3DC3">
          <w:rPr>
            <w:noProof/>
            <w:webHidden/>
          </w:rPr>
        </w:r>
        <w:r w:rsidR="00FF3DC3">
          <w:rPr>
            <w:noProof/>
            <w:webHidden/>
          </w:rPr>
          <w:fldChar w:fldCharType="separate"/>
        </w:r>
        <w:r w:rsidR="00FF3DC3">
          <w:rPr>
            <w:noProof/>
            <w:webHidden/>
          </w:rPr>
          <w:t>9</w:t>
        </w:r>
        <w:r w:rsidR="00FF3DC3">
          <w:rPr>
            <w:noProof/>
            <w:webHidden/>
          </w:rPr>
          <w:fldChar w:fldCharType="end"/>
        </w:r>
      </w:hyperlink>
    </w:p>
    <w:p w14:paraId="7C37A347" w14:textId="198593DA" w:rsidR="00FF3DC3" w:rsidRDefault="00BF5376">
      <w:pPr>
        <w:pStyle w:val="TableofFigures"/>
        <w:tabs>
          <w:tab w:val="right" w:leader="dot" w:pos="10070"/>
        </w:tabs>
        <w:rPr>
          <w:noProof/>
          <w:kern w:val="2"/>
          <w14:ligatures w14:val="standardContextual"/>
        </w:rPr>
      </w:pPr>
      <w:hyperlink w:anchor="_Toc175827479" w:history="1">
        <w:r w:rsidR="00FF3DC3" w:rsidRPr="007B106A">
          <w:rPr>
            <w:rStyle w:val="Hyperlink"/>
            <w:noProof/>
          </w:rPr>
          <w:t>Figure 9 CTE IS Program page - Teacher Grid</w:t>
        </w:r>
        <w:r w:rsidR="00FF3DC3">
          <w:rPr>
            <w:noProof/>
            <w:webHidden/>
          </w:rPr>
          <w:tab/>
        </w:r>
        <w:r w:rsidR="00FF3DC3">
          <w:rPr>
            <w:noProof/>
            <w:webHidden/>
          </w:rPr>
          <w:fldChar w:fldCharType="begin"/>
        </w:r>
        <w:r w:rsidR="00FF3DC3">
          <w:rPr>
            <w:noProof/>
            <w:webHidden/>
          </w:rPr>
          <w:instrText xml:space="preserve"> PAGEREF _Toc175827479 \h </w:instrText>
        </w:r>
        <w:r w:rsidR="00FF3DC3">
          <w:rPr>
            <w:noProof/>
            <w:webHidden/>
          </w:rPr>
        </w:r>
        <w:r w:rsidR="00FF3DC3">
          <w:rPr>
            <w:noProof/>
            <w:webHidden/>
          </w:rPr>
          <w:fldChar w:fldCharType="separate"/>
        </w:r>
        <w:r w:rsidR="00FF3DC3">
          <w:rPr>
            <w:noProof/>
            <w:webHidden/>
          </w:rPr>
          <w:t>10</w:t>
        </w:r>
        <w:r w:rsidR="00FF3DC3">
          <w:rPr>
            <w:noProof/>
            <w:webHidden/>
          </w:rPr>
          <w:fldChar w:fldCharType="end"/>
        </w:r>
      </w:hyperlink>
    </w:p>
    <w:p w14:paraId="7D7FD4FF" w14:textId="26D07F32" w:rsidR="00FF3DC3" w:rsidRDefault="00BF5376">
      <w:pPr>
        <w:pStyle w:val="TableofFigures"/>
        <w:tabs>
          <w:tab w:val="right" w:leader="dot" w:pos="10070"/>
        </w:tabs>
        <w:rPr>
          <w:noProof/>
          <w:kern w:val="2"/>
          <w14:ligatures w14:val="standardContextual"/>
        </w:rPr>
      </w:pPr>
      <w:hyperlink w:anchor="_Toc175827480" w:history="1">
        <w:r w:rsidR="00FF3DC3" w:rsidRPr="007B106A">
          <w:rPr>
            <w:rStyle w:val="Hyperlink"/>
            <w:noProof/>
          </w:rPr>
          <w:t>Figure 10 CTE IS Program Page - Teacher Grid Editor</w:t>
        </w:r>
        <w:r w:rsidR="00FF3DC3">
          <w:rPr>
            <w:noProof/>
            <w:webHidden/>
          </w:rPr>
          <w:tab/>
        </w:r>
        <w:r w:rsidR="00FF3DC3">
          <w:rPr>
            <w:noProof/>
            <w:webHidden/>
          </w:rPr>
          <w:fldChar w:fldCharType="begin"/>
        </w:r>
        <w:r w:rsidR="00FF3DC3">
          <w:rPr>
            <w:noProof/>
            <w:webHidden/>
          </w:rPr>
          <w:instrText xml:space="preserve"> PAGEREF _Toc175827480 \h </w:instrText>
        </w:r>
        <w:r w:rsidR="00FF3DC3">
          <w:rPr>
            <w:noProof/>
            <w:webHidden/>
          </w:rPr>
        </w:r>
        <w:r w:rsidR="00FF3DC3">
          <w:rPr>
            <w:noProof/>
            <w:webHidden/>
          </w:rPr>
          <w:fldChar w:fldCharType="separate"/>
        </w:r>
        <w:r w:rsidR="00FF3DC3">
          <w:rPr>
            <w:noProof/>
            <w:webHidden/>
          </w:rPr>
          <w:t>10</w:t>
        </w:r>
        <w:r w:rsidR="00FF3DC3">
          <w:rPr>
            <w:noProof/>
            <w:webHidden/>
          </w:rPr>
          <w:fldChar w:fldCharType="end"/>
        </w:r>
      </w:hyperlink>
    </w:p>
    <w:p w14:paraId="2C1B44BB" w14:textId="1FF4FBF0" w:rsidR="00FF3DC3" w:rsidRDefault="00BF5376">
      <w:pPr>
        <w:pStyle w:val="TableofFigures"/>
        <w:tabs>
          <w:tab w:val="right" w:leader="dot" w:pos="10070"/>
        </w:tabs>
        <w:rPr>
          <w:noProof/>
          <w:kern w:val="2"/>
          <w14:ligatures w14:val="standardContextual"/>
        </w:rPr>
      </w:pPr>
      <w:hyperlink w:anchor="_Toc175827481" w:history="1">
        <w:r w:rsidR="00FF3DC3" w:rsidRPr="007B106A">
          <w:rPr>
            <w:rStyle w:val="Hyperlink"/>
            <w:noProof/>
          </w:rPr>
          <w:t>Figure 11 CTE Program – Teacher Grid Notes part 1</w:t>
        </w:r>
        <w:r w:rsidR="00FF3DC3">
          <w:rPr>
            <w:noProof/>
            <w:webHidden/>
          </w:rPr>
          <w:tab/>
        </w:r>
        <w:r w:rsidR="00FF3DC3">
          <w:rPr>
            <w:noProof/>
            <w:webHidden/>
          </w:rPr>
          <w:fldChar w:fldCharType="begin"/>
        </w:r>
        <w:r w:rsidR="00FF3DC3">
          <w:rPr>
            <w:noProof/>
            <w:webHidden/>
          </w:rPr>
          <w:instrText xml:space="preserve"> PAGEREF _Toc175827481 \h </w:instrText>
        </w:r>
        <w:r w:rsidR="00FF3DC3">
          <w:rPr>
            <w:noProof/>
            <w:webHidden/>
          </w:rPr>
        </w:r>
        <w:r w:rsidR="00FF3DC3">
          <w:rPr>
            <w:noProof/>
            <w:webHidden/>
          </w:rPr>
          <w:fldChar w:fldCharType="separate"/>
        </w:r>
        <w:r w:rsidR="00FF3DC3">
          <w:rPr>
            <w:noProof/>
            <w:webHidden/>
          </w:rPr>
          <w:t>11</w:t>
        </w:r>
        <w:r w:rsidR="00FF3DC3">
          <w:rPr>
            <w:noProof/>
            <w:webHidden/>
          </w:rPr>
          <w:fldChar w:fldCharType="end"/>
        </w:r>
      </w:hyperlink>
    </w:p>
    <w:p w14:paraId="2D288AC8" w14:textId="087FFFBB" w:rsidR="00FF3DC3" w:rsidRDefault="00BF5376">
      <w:pPr>
        <w:pStyle w:val="TableofFigures"/>
        <w:tabs>
          <w:tab w:val="right" w:leader="dot" w:pos="10070"/>
        </w:tabs>
        <w:rPr>
          <w:noProof/>
          <w:kern w:val="2"/>
          <w14:ligatures w14:val="standardContextual"/>
        </w:rPr>
      </w:pPr>
      <w:hyperlink w:anchor="_Toc175827482" w:history="1">
        <w:r w:rsidR="00FF3DC3" w:rsidRPr="007B106A">
          <w:rPr>
            <w:rStyle w:val="Hyperlink"/>
            <w:noProof/>
          </w:rPr>
          <w:t>Figure 12 CTE Program – Teacher Grid Notes part 2</w:t>
        </w:r>
        <w:r w:rsidR="00FF3DC3">
          <w:rPr>
            <w:noProof/>
            <w:webHidden/>
          </w:rPr>
          <w:tab/>
        </w:r>
        <w:r w:rsidR="00FF3DC3">
          <w:rPr>
            <w:noProof/>
            <w:webHidden/>
          </w:rPr>
          <w:fldChar w:fldCharType="begin"/>
        </w:r>
        <w:r w:rsidR="00FF3DC3">
          <w:rPr>
            <w:noProof/>
            <w:webHidden/>
          </w:rPr>
          <w:instrText xml:space="preserve"> PAGEREF _Toc175827482 \h </w:instrText>
        </w:r>
        <w:r w:rsidR="00FF3DC3">
          <w:rPr>
            <w:noProof/>
            <w:webHidden/>
          </w:rPr>
        </w:r>
        <w:r w:rsidR="00FF3DC3">
          <w:rPr>
            <w:noProof/>
            <w:webHidden/>
          </w:rPr>
          <w:fldChar w:fldCharType="separate"/>
        </w:r>
        <w:r w:rsidR="00FF3DC3">
          <w:rPr>
            <w:noProof/>
            <w:webHidden/>
          </w:rPr>
          <w:t>12</w:t>
        </w:r>
        <w:r w:rsidR="00FF3DC3">
          <w:rPr>
            <w:noProof/>
            <w:webHidden/>
          </w:rPr>
          <w:fldChar w:fldCharType="end"/>
        </w:r>
      </w:hyperlink>
    </w:p>
    <w:p w14:paraId="0760F420" w14:textId="5989970E" w:rsidR="00FF3DC3" w:rsidRDefault="00BF5376">
      <w:pPr>
        <w:pStyle w:val="TableofFigures"/>
        <w:tabs>
          <w:tab w:val="right" w:leader="dot" w:pos="10070"/>
        </w:tabs>
        <w:rPr>
          <w:noProof/>
          <w:kern w:val="2"/>
          <w14:ligatures w14:val="standardContextual"/>
        </w:rPr>
      </w:pPr>
      <w:hyperlink w:anchor="_Toc175827483" w:history="1">
        <w:r w:rsidR="00FF3DC3" w:rsidRPr="007B106A">
          <w:rPr>
            <w:rStyle w:val="Hyperlink"/>
            <w:noProof/>
          </w:rPr>
          <w:t>Figure 13 CTE IS Contacts in the Main Menu</w:t>
        </w:r>
        <w:r w:rsidR="00FF3DC3">
          <w:rPr>
            <w:noProof/>
            <w:webHidden/>
          </w:rPr>
          <w:tab/>
        </w:r>
        <w:r w:rsidR="00FF3DC3">
          <w:rPr>
            <w:noProof/>
            <w:webHidden/>
          </w:rPr>
          <w:fldChar w:fldCharType="begin"/>
        </w:r>
        <w:r w:rsidR="00FF3DC3">
          <w:rPr>
            <w:noProof/>
            <w:webHidden/>
          </w:rPr>
          <w:instrText xml:space="preserve"> PAGEREF _Toc175827483 \h </w:instrText>
        </w:r>
        <w:r w:rsidR="00FF3DC3">
          <w:rPr>
            <w:noProof/>
            <w:webHidden/>
          </w:rPr>
        </w:r>
        <w:r w:rsidR="00FF3DC3">
          <w:rPr>
            <w:noProof/>
            <w:webHidden/>
          </w:rPr>
          <w:fldChar w:fldCharType="separate"/>
        </w:r>
        <w:r w:rsidR="00FF3DC3">
          <w:rPr>
            <w:noProof/>
            <w:webHidden/>
          </w:rPr>
          <w:t>13</w:t>
        </w:r>
        <w:r w:rsidR="00FF3DC3">
          <w:rPr>
            <w:noProof/>
            <w:webHidden/>
          </w:rPr>
          <w:fldChar w:fldCharType="end"/>
        </w:r>
      </w:hyperlink>
    </w:p>
    <w:p w14:paraId="2D821E75" w14:textId="0276AB91" w:rsidR="00FF3DC3" w:rsidRDefault="00BF5376">
      <w:pPr>
        <w:pStyle w:val="TableofFigures"/>
        <w:tabs>
          <w:tab w:val="right" w:leader="dot" w:pos="10070"/>
        </w:tabs>
        <w:rPr>
          <w:noProof/>
          <w:kern w:val="2"/>
          <w14:ligatures w14:val="standardContextual"/>
        </w:rPr>
      </w:pPr>
      <w:hyperlink w:anchor="_Toc175827484" w:history="1">
        <w:r w:rsidR="00FF3DC3" w:rsidRPr="007B106A">
          <w:rPr>
            <w:rStyle w:val="Hyperlink"/>
            <w:noProof/>
          </w:rPr>
          <w:t>Figure 14 CTE IS Contacts Sorting and Editing</w:t>
        </w:r>
        <w:r w:rsidR="00FF3DC3">
          <w:rPr>
            <w:noProof/>
            <w:webHidden/>
          </w:rPr>
          <w:tab/>
        </w:r>
        <w:r w:rsidR="00FF3DC3">
          <w:rPr>
            <w:noProof/>
            <w:webHidden/>
          </w:rPr>
          <w:fldChar w:fldCharType="begin"/>
        </w:r>
        <w:r w:rsidR="00FF3DC3">
          <w:rPr>
            <w:noProof/>
            <w:webHidden/>
          </w:rPr>
          <w:instrText xml:space="preserve"> PAGEREF _Toc175827484 \h </w:instrText>
        </w:r>
        <w:r w:rsidR="00FF3DC3">
          <w:rPr>
            <w:noProof/>
            <w:webHidden/>
          </w:rPr>
        </w:r>
        <w:r w:rsidR="00FF3DC3">
          <w:rPr>
            <w:noProof/>
            <w:webHidden/>
          </w:rPr>
          <w:fldChar w:fldCharType="separate"/>
        </w:r>
        <w:r w:rsidR="00FF3DC3">
          <w:rPr>
            <w:noProof/>
            <w:webHidden/>
          </w:rPr>
          <w:t>13</w:t>
        </w:r>
        <w:r w:rsidR="00FF3DC3">
          <w:rPr>
            <w:noProof/>
            <w:webHidden/>
          </w:rPr>
          <w:fldChar w:fldCharType="end"/>
        </w:r>
      </w:hyperlink>
    </w:p>
    <w:p w14:paraId="73D73622" w14:textId="636C1E6B" w:rsidR="00FF3DC3" w:rsidRDefault="00BF5376">
      <w:pPr>
        <w:pStyle w:val="TableofFigures"/>
        <w:tabs>
          <w:tab w:val="right" w:leader="dot" w:pos="10070"/>
        </w:tabs>
        <w:rPr>
          <w:noProof/>
          <w:kern w:val="2"/>
          <w14:ligatures w14:val="standardContextual"/>
        </w:rPr>
      </w:pPr>
      <w:hyperlink w:anchor="_Toc175827485" w:history="1">
        <w:r w:rsidR="00FF3DC3" w:rsidRPr="007B106A">
          <w:rPr>
            <w:rStyle w:val="Hyperlink"/>
            <w:noProof/>
          </w:rPr>
          <w:t>Figure 15 CTE IS Editing Contact Records</w:t>
        </w:r>
        <w:r w:rsidR="00FF3DC3">
          <w:rPr>
            <w:noProof/>
            <w:webHidden/>
          </w:rPr>
          <w:tab/>
        </w:r>
        <w:r w:rsidR="00FF3DC3">
          <w:rPr>
            <w:noProof/>
            <w:webHidden/>
          </w:rPr>
          <w:fldChar w:fldCharType="begin"/>
        </w:r>
        <w:r w:rsidR="00FF3DC3">
          <w:rPr>
            <w:noProof/>
            <w:webHidden/>
          </w:rPr>
          <w:instrText xml:space="preserve"> PAGEREF _Toc175827485 \h </w:instrText>
        </w:r>
        <w:r w:rsidR="00FF3DC3">
          <w:rPr>
            <w:noProof/>
            <w:webHidden/>
          </w:rPr>
        </w:r>
        <w:r w:rsidR="00FF3DC3">
          <w:rPr>
            <w:noProof/>
            <w:webHidden/>
          </w:rPr>
          <w:fldChar w:fldCharType="separate"/>
        </w:r>
        <w:r w:rsidR="00FF3DC3">
          <w:rPr>
            <w:noProof/>
            <w:webHidden/>
          </w:rPr>
          <w:t>14</w:t>
        </w:r>
        <w:r w:rsidR="00FF3DC3">
          <w:rPr>
            <w:noProof/>
            <w:webHidden/>
          </w:rPr>
          <w:fldChar w:fldCharType="end"/>
        </w:r>
      </w:hyperlink>
    </w:p>
    <w:p w14:paraId="2244A912" w14:textId="5E446B95" w:rsidR="00FF3DC3" w:rsidRDefault="00BF5376">
      <w:pPr>
        <w:pStyle w:val="TableofFigures"/>
        <w:tabs>
          <w:tab w:val="right" w:leader="dot" w:pos="10070"/>
        </w:tabs>
        <w:rPr>
          <w:noProof/>
          <w:kern w:val="2"/>
          <w14:ligatures w14:val="standardContextual"/>
        </w:rPr>
      </w:pPr>
      <w:hyperlink w:anchor="_Toc175827486" w:history="1">
        <w:r w:rsidR="00FF3DC3" w:rsidRPr="007B106A">
          <w:rPr>
            <w:rStyle w:val="Hyperlink"/>
            <w:noProof/>
          </w:rPr>
          <w:t>Figure 16 CTE IS Program Page - Community College Grid</w:t>
        </w:r>
        <w:r w:rsidR="00FF3DC3">
          <w:rPr>
            <w:noProof/>
            <w:webHidden/>
          </w:rPr>
          <w:tab/>
        </w:r>
        <w:r w:rsidR="00FF3DC3">
          <w:rPr>
            <w:noProof/>
            <w:webHidden/>
          </w:rPr>
          <w:fldChar w:fldCharType="begin"/>
        </w:r>
        <w:r w:rsidR="00FF3DC3">
          <w:rPr>
            <w:noProof/>
            <w:webHidden/>
          </w:rPr>
          <w:instrText xml:space="preserve"> PAGEREF _Toc175827486 \h </w:instrText>
        </w:r>
        <w:r w:rsidR="00FF3DC3">
          <w:rPr>
            <w:noProof/>
            <w:webHidden/>
          </w:rPr>
        </w:r>
        <w:r w:rsidR="00FF3DC3">
          <w:rPr>
            <w:noProof/>
            <w:webHidden/>
          </w:rPr>
          <w:fldChar w:fldCharType="separate"/>
        </w:r>
        <w:r w:rsidR="00FF3DC3">
          <w:rPr>
            <w:noProof/>
            <w:webHidden/>
          </w:rPr>
          <w:t>15</w:t>
        </w:r>
        <w:r w:rsidR="00FF3DC3">
          <w:rPr>
            <w:noProof/>
            <w:webHidden/>
          </w:rPr>
          <w:fldChar w:fldCharType="end"/>
        </w:r>
      </w:hyperlink>
    </w:p>
    <w:p w14:paraId="3F16CE9D" w14:textId="3B72EF88" w:rsidR="00FF3DC3" w:rsidRDefault="00BF5376">
      <w:pPr>
        <w:pStyle w:val="TableofFigures"/>
        <w:tabs>
          <w:tab w:val="right" w:leader="dot" w:pos="10070"/>
        </w:tabs>
        <w:rPr>
          <w:noProof/>
          <w:kern w:val="2"/>
          <w14:ligatures w14:val="standardContextual"/>
        </w:rPr>
      </w:pPr>
      <w:hyperlink w:anchor="_Toc175827487" w:history="1">
        <w:r w:rsidR="00FF3DC3" w:rsidRPr="007B106A">
          <w:rPr>
            <w:rStyle w:val="Hyperlink"/>
            <w:noProof/>
          </w:rPr>
          <w:t>Figure 17 CTE IS Program Page - Community College Grid Additions</w:t>
        </w:r>
        <w:r w:rsidR="00FF3DC3">
          <w:rPr>
            <w:noProof/>
            <w:webHidden/>
          </w:rPr>
          <w:tab/>
        </w:r>
        <w:r w:rsidR="00FF3DC3">
          <w:rPr>
            <w:noProof/>
            <w:webHidden/>
          </w:rPr>
          <w:fldChar w:fldCharType="begin"/>
        </w:r>
        <w:r w:rsidR="00FF3DC3">
          <w:rPr>
            <w:noProof/>
            <w:webHidden/>
          </w:rPr>
          <w:instrText xml:space="preserve"> PAGEREF _Toc175827487 \h </w:instrText>
        </w:r>
        <w:r w:rsidR="00FF3DC3">
          <w:rPr>
            <w:noProof/>
            <w:webHidden/>
          </w:rPr>
        </w:r>
        <w:r w:rsidR="00FF3DC3">
          <w:rPr>
            <w:noProof/>
            <w:webHidden/>
          </w:rPr>
          <w:fldChar w:fldCharType="separate"/>
        </w:r>
        <w:r w:rsidR="00FF3DC3">
          <w:rPr>
            <w:noProof/>
            <w:webHidden/>
          </w:rPr>
          <w:t>15</w:t>
        </w:r>
        <w:r w:rsidR="00FF3DC3">
          <w:rPr>
            <w:noProof/>
            <w:webHidden/>
          </w:rPr>
          <w:fldChar w:fldCharType="end"/>
        </w:r>
      </w:hyperlink>
    </w:p>
    <w:p w14:paraId="690123EA" w14:textId="6E23C936" w:rsidR="00FF3DC3" w:rsidRDefault="00BF5376">
      <w:pPr>
        <w:pStyle w:val="TableofFigures"/>
        <w:tabs>
          <w:tab w:val="right" w:leader="dot" w:pos="10070"/>
        </w:tabs>
        <w:rPr>
          <w:noProof/>
          <w:kern w:val="2"/>
          <w14:ligatures w14:val="standardContextual"/>
        </w:rPr>
      </w:pPr>
      <w:hyperlink w:anchor="_Toc175827488" w:history="1">
        <w:r w:rsidR="00FF3DC3" w:rsidRPr="007B106A">
          <w:rPr>
            <w:rStyle w:val="Hyperlink"/>
            <w:noProof/>
          </w:rPr>
          <w:t>Figure 18 CTE Program Matrix Form</w:t>
        </w:r>
        <w:r w:rsidR="00FF3DC3">
          <w:rPr>
            <w:noProof/>
            <w:webHidden/>
          </w:rPr>
          <w:tab/>
        </w:r>
        <w:r w:rsidR="00FF3DC3">
          <w:rPr>
            <w:noProof/>
            <w:webHidden/>
          </w:rPr>
          <w:fldChar w:fldCharType="begin"/>
        </w:r>
        <w:r w:rsidR="00FF3DC3">
          <w:rPr>
            <w:noProof/>
            <w:webHidden/>
          </w:rPr>
          <w:instrText xml:space="preserve"> PAGEREF _Toc175827488 \h </w:instrText>
        </w:r>
        <w:r w:rsidR="00FF3DC3">
          <w:rPr>
            <w:noProof/>
            <w:webHidden/>
          </w:rPr>
        </w:r>
        <w:r w:rsidR="00FF3DC3">
          <w:rPr>
            <w:noProof/>
            <w:webHidden/>
          </w:rPr>
          <w:fldChar w:fldCharType="separate"/>
        </w:r>
        <w:r w:rsidR="00FF3DC3">
          <w:rPr>
            <w:noProof/>
            <w:webHidden/>
          </w:rPr>
          <w:t>18</w:t>
        </w:r>
        <w:r w:rsidR="00FF3DC3">
          <w:rPr>
            <w:noProof/>
            <w:webHidden/>
          </w:rPr>
          <w:fldChar w:fldCharType="end"/>
        </w:r>
      </w:hyperlink>
    </w:p>
    <w:p w14:paraId="6BCBC1C4" w14:textId="4B24FEE5" w:rsidR="00FF3DC3" w:rsidRDefault="00BF5376">
      <w:pPr>
        <w:pStyle w:val="TableofFigures"/>
        <w:tabs>
          <w:tab w:val="right" w:leader="dot" w:pos="10070"/>
        </w:tabs>
        <w:rPr>
          <w:noProof/>
          <w:kern w:val="2"/>
          <w14:ligatures w14:val="standardContextual"/>
        </w:rPr>
      </w:pPr>
      <w:hyperlink w:anchor="_Toc175827489" w:history="1">
        <w:r w:rsidR="00FF3DC3" w:rsidRPr="007B106A">
          <w:rPr>
            <w:rStyle w:val="Hyperlink"/>
            <w:noProof/>
          </w:rPr>
          <w:t>Figure 19 CTE Program Page Save Changes Pop-up Box</w:t>
        </w:r>
        <w:r w:rsidR="00FF3DC3">
          <w:rPr>
            <w:noProof/>
            <w:webHidden/>
          </w:rPr>
          <w:tab/>
        </w:r>
        <w:r w:rsidR="00FF3DC3">
          <w:rPr>
            <w:noProof/>
            <w:webHidden/>
          </w:rPr>
          <w:fldChar w:fldCharType="begin"/>
        </w:r>
        <w:r w:rsidR="00FF3DC3">
          <w:rPr>
            <w:noProof/>
            <w:webHidden/>
          </w:rPr>
          <w:instrText xml:space="preserve"> PAGEREF _Toc175827489 \h </w:instrText>
        </w:r>
        <w:r w:rsidR="00FF3DC3">
          <w:rPr>
            <w:noProof/>
            <w:webHidden/>
          </w:rPr>
        </w:r>
        <w:r w:rsidR="00FF3DC3">
          <w:rPr>
            <w:noProof/>
            <w:webHidden/>
          </w:rPr>
          <w:fldChar w:fldCharType="separate"/>
        </w:r>
        <w:r w:rsidR="00FF3DC3">
          <w:rPr>
            <w:noProof/>
            <w:webHidden/>
          </w:rPr>
          <w:t>18</w:t>
        </w:r>
        <w:r w:rsidR="00FF3DC3">
          <w:rPr>
            <w:noProof/>
            <w:webHidden/>
          </w:rPr>
          <w:fldChar w:fldCharType="end"/>
        </w:r>
      </w:hyperlink>
    </w:p>
    <w:p w14:paraId="02D55C6A" w14:textId="4413FC3B" w:rsidR="00FF3DC3" w:rsidRDefault="00BF5376">
      <w:pPr>
        <w:pStyle w:val="TableofFigures"/>
        <w:tabs>
          <w:tab w:val="right" w:leader="dot" w:pos="10070"/>
        </w:tabs>
        <w:rPr>
          <w:noProof/>
          <w:kern w:val="2"/>
          <w14:ligatures w14:val="standardContextual"/>
        </w:rPr>
      </w:pPr>
      <w:hyperlink w:anchor="_Toc175827490" w:history="1">
        <w:r w:rsidR="00FF3DC3" w:rsidRPr="007B106A">
          <w:rPr>
            <w:rStyle w:val="Hyperlink"/>
            <w:noProof/>
          </w:rPr>
          <w:t>Figure 20 Matrix Form - Edit Matrix Button</w:t>
        </w:r>
        <w:r w:rsidR="00FF3DC3">
          <w:rPr>
            <w:noProof/>
            <w:webHidden/>
          </w:rPr>
          <w:tab/>
        </w:r>
        <w:r w:rsidR="00FF3DC3">
          <w:rPr>
            <w:noProof/>
            <w:webHidden/>
          </w:rPr>
          <w:fldChar w:fldCharType="begin"/>
        </w:r>
        <w:r w:rsidR="00FF3DC3">
          <w:rPr>
            <w:noProof/>
            <w:webHidden/>
          </w:rPr>
          <w:instrText xml:space="preserve"> PAGEREF _Toc175827490 \h </w:instrText>
        </w:r>
        <w:r w:rsidR="00FF3DC3">
          <w:rPr>
            <w:noProof/>
            <w:webHidden/>
          </w:rPr>
        </w:r>
        <w:r w:rsidR="00FF3DC3">
          <w:rPr>
            <w:noProof/>
            <w:webHidden/>
          </w:rPr>
          <w:fldChar w:fldCharType="separate"/>
        </w:r>
        <w:r w:rsidR="00FF3DC3">
          <w:rPr>
            <w:noProof/>
            <w:webHidden/>
          </w:rPr>
          <w:t>18</w:t>
        </w:r>
        <w:r w:rsidR="00FF3DC3">
          <w:rPr>
            <w:noProof/>
            <w:webHidden/>
          </w:rPr>
          <w:fldChar w:fldCharType="end"/>
        </w:r>
      </w:hyperlink>
    </w:p>
    <w:p w14:paraId="4E470AAD" w14:textId="62B1CA17" w:rsidR="00FF3DC3" w:rsidRDefault="00BF5376">
      <w:pPr>
        <w:pStyle w:val="TableofFigures"/>
        <w:tabs>
          <w:tab w:val="right" w:leader="dot" w:pos="10070"/>
        </w:tabs>
        <w:rPr>
          <w:noProof/>
          <w:kern w:val="2"/>
          <w14:ligatures w14:val="standardContextual"/>
        </w:rPr>
      </w:pPr>
      <w:hyperlink w:anchor="_Toc175827491" w:history="1">
        <w:r w:rsidR="00FF3DC3" w:rsidRPr="007B106A">
          <w:rPr>
            <w:rStyle w:val="Hyperlink"/>
            <w:noProof/>
          </w:rPr>
          <w:t>Figure 21 Matrix Form – Edit Matrix Verification</w:t>
        </w:r>
        <w:r w:rsidR="00FF3DC3">
          <w:rPr>
            <w:noProof/>
            <w:webHidden/>
          </w:rPr>
          <w:tab/>
        </w:r>
        <w:r w:rsidR="00FF3DC3">
          <w:rPr>
            <w:noProof/>
            <w:webHidden/>
          </w:rPr>
          <w:fldChar w:fldCharType="begin"/>
        </w:r>
        <w:r w:rsidR="00FF3DC3">
          <w:rPr>
            <w:noProof/>
            <w:webHidden/>
          </w:rPr>
          <w:instrText xml:space="preserve"> PAGEREF _Toc175827491 \h </w:instrText>
        </w:r>
        <w:r w:rsidR="00FF3DC3">
          <w:rPr>
            <w:noProof/>
            <w:webHidden/>
          </w:rPr>
        </w:r>
        <w:r w:rsidR="00FF3DC3">
          <w:rPr>
            <w:noProof/>
            <w:webHidden/>
          </w:rPr>
          <w:fldChar w:fldCharType="separate"/>
        </w:r>
        <w:r w:rsidR="00FF3DC3">
          <w:rPr>
            <w:noProof/>
            <w:webHidden/>
          </w:rPr>
          <w:t>19</w:t>
        </w:r>
        <w:r w:rsidR="00FF3DC3">
          <w:rPr>
            <w:noProof/>
            <w:webHidden/>
          </w:rPr>
          <w:fldChar w:fldCharType="end"/>
        </w:r>
      </w:hyperlink>
    </w:p>
    <w:p w14:paraId="16716339" w14:textId="1CA1B76D" w:rsidR="00FF3DC3" w:rsidRDefault="00BF5376">
      <w:pPr>
        <w:pStyle w:val="TableofFigures"/>
        <w:tabs>
          <w:tab w:val="right" w:leader="dot" w:pos="10070"/>
        </w:tabs>
        <w:rPr>
          <w:noProof/>
          <w:kern w:val="2"/>
          <w14:ligatures w14:val="standardContextual"/>
        </w:rPr>
      </w:pPr>
      <w:hyperlink w:anchor="_Toc175827492" w:history="1">
        <w:r w:rsidR="00FF3DC3" w:rsidRPr="007B106A">
          <w:rPr>
            <w:rStyle w:val="Hyperlink"/>
            <w:noProof/>
          </w:rPr>
          <w:t>Figure 22 CTE Program Page – Matrix Completed Field</w:t>
        </w:r>
        <w:r w:rsidR="00FF3DC3">
          <w:rPr>
            <w:noProof/>
            <w:webHidden/>
          </w:rPr>
          <w:tab/>
        </w:r>
        <w:r w:rsidR="00FF3DC3">
          <w:rPr>
            <w:noProof/>
            <w:webHidden/>
          </w:rPr>
          <w:fldChar w:fldCharType="begin"/>
        </w:r>
        <w:r w:rsidR="00FF3DC3">
          <w:rPr>
            <w:noProof/>
            <w:webHidden/>
          </w:rPr>
          <w:instrText xml:space="preserve"> PAGEREF _Toc175827492 \h </w:instrText>
        </w:r>
        <w:r w:rsidR="00FF3DC3">
          <w:rPr>
            <w:noProof/>
            <w:webHidden/>
          </w:rPr>
        </w:r>
        <w:r w:rsidR="00FF3DC3">
          <w:rPr>
            <w:noProof/>
            <w:webHidden/>
          </w:rPr>
          <w:fldChar w:fldCharType="separate"/>
        </w:r>
        <w:r w:rsidR="00FF3DC3">
          <w:rPr>
            <w:noProof/>
            <w:webHidden/>
          </w:rPr>
          <w:t>20</w:t>
        </w:r>
        <w:r w:rsidR="00FF3DC3">
          <w:rPr>
            <w:noProof/>
            <w:webHidden/>
          </w:rPr>
          <w:fldChar w:fldCharType="end"/>
        </w:r>
      </w:hyperlink>
    </w:p>
    <w:p w14:paraId="16F83A0E" w14:textId="53270227" w:rsidR="00FF3DC3" w:rsidRDefault="00BF5376">
      <w:pPr>
        <w:pStyle w:val="TableofFigures"/>
        <w:tabs>
          <w:tab w:val="right" w:leader="dot" w:pos="10070"/>
        </w:tabs>
        <w:rPr>
          <w:noProof/>
          <w:kern w:val="2"/>
          <w14:ligatures w14:val="standardContextual"/>
        </w:rPr>
      </w:pPr>
      <w:hyperlink w:anchor="_Toc175827493" w:history="1">
        <w:r w:rsidR="00FF3DC3" w:rsidRPr="007B106A">
          <w:rPr>
            <w:rStyle w:val="Hyperlink"/>
            <w:noProof/>
          </w:rPr>
          <w:t>Figure 23 Matrix Form – CTE Program’s Course Sequence</w:t>
        </w:r>
        <w:r w:rsidR="00FF3DC3">
          <w:rPr>
            <w:noProof/>
            <w:webHidden/>
          </w:rPr>
          <w:tab/>
        </w:r>
        <w:r w:rsidR="00FF3DC3">
          <w:rPr>
            <w:noProof/>
            <w:webHidden/>
          </w:rPr>
          <w:fldChar w:fldCharType="begin"/>
        </w:r>
        <w:r w:rsidR="00FF3DC3">
          <w:rPr>
            <w:noProof/>
            <w:webHidden/>
          </w:rPr>
          <w:instrText xml:space="preserve"> PAGEREF _Toc175827493 \h </w:instrText>
        </w:r>
        <w:r w:rsidR="00FF3DC3">
          <w:rPr>
            <w:noProof/>
            <w:webHidden/>
          </w:rPr>
        </w:r>
        <w:r w:rsidR="00FF3DC3">
          <w:rPr>
            <w:noProof/>
            <w:webHidden/>
          </w:rPr>
          <w:fldChar w:fldCharType="separate"/>
        </w:r>
        <w:r w:rsidR="00FF3DC3">
          <w:rPr>
            <w:noProof/>
            <w:webHidden/>
          </w:rPr>
          <w:t>20</w:t>
        </w:r>
        <w:r w:rsidR="00FF3DC3">
          <w:rPr>
            <w:noProof/>
            <w:webHidden/>
          </w:rPr>
          <w:fldChar w:fldCharType="end"/>
        </w:r>
      </w:hyperlink>
    </w:p>
    <w:p w14:paraId="4BD7F557" w14:textId="6E2A5C9C" w:rsidR="00FF3DC3" w:rsidRDefault="00BF5376">
      <w:pPr>
        <w:pStyle w:val="TableofFigures"/>
        <w:tabs>
          <w:tab w:val="right" w:leader="dot" w:pos="10070"/>
        </w:tabs>
        <w:rPr>
          <w:noProof/>
          <w:kern w:val="2"/>
          <w14:ligatures w14:val="standardContextual"/>
        </w:rPr>
      </w:pPr>
      <w:hyperlink w:anchor="_Toc175827494" w:history="1">
        <w:r w:rsidR="00FF3DC3" w:rsidRPr="007B106A">
          <w:rPr>
            <w:rStyle w:val="Hyperlink"/>
            <w:noProof/>
          </w:rPr>
          <w:t>Figure 24 Matrix Form – Editing Courses</w:t>
        </w:r>
        <w:r w:rsidR="00FF3DC3">
          <w:rPr>
            <w:noProof/>
            <w:webHidden/>
          </w:rPr>
          <w:tab/>
        </w:r>
        <w:r w:rsidR="00FF3DC3">
          <w:rPr>
            <w:noProof/>
            <w:webHidden/>
          </w:rPr>
          <w:fldChar w:fldCharType="begin"/>
        </w:r>
        <w:r w:rsidR="00FF3DC3">
          <w:rPr>
            <w:noProof/>
            <w:webHidden/>
          </w:rPr>
          <w:instrText xml:space="preserve"> PAGEREF _Toc175827494 \h </w:instrText>
        </w:r>
        <w:r w:rsidR="00FF3DC3">
          <w:rPr>
            <w:noProof/>
            <w:webHidden/>
          </w:rPr>
        </w:r>
        <w:r w:rsidR="00FF3DC3">
          <w:rPr>
            <w:noProof/>
            <w:webHidden/>
          </w:rPr>
          <w:fldChar w:fldCharType="separate"/>
        </w:r>
        <w:r w:rsidR="00FF3DC3">
          <w:rPr>
            <w:noProof/>
            <w:webHidden/>
          </w:rPr>
          <w:t>20</w:t>
        </w:r>
        <w:r w:rsidR="00FF3DC3">
          <w:rPr>
            <w:noProof/>
            <w:webHidden/>
          </w:rPr>
          <w:fldChar w:fldCharType="end"/>
        </w:r>
      </w:hyperlink>
    </w:p>
    <w:p w14:paraId="36EBE4AC" w14:textId="350BFC6E" w:rsidR="00FF3DC3" w:rsidRDefault="00BF5376">
      <w:pPr>
        <w:pStyle w:val="TableofFigures"/>
        <w:tabs>
          <w:tab w:val="right" w:leader="dot" w:pos="10070"/>
        </w:tabs>
        <w:rPr>
          <w:noProof/>
          <w:kern w:val="2"/>
          <w14:ligatures w14:val="standardContextual"/>
        </w:rPr>
      </w:pPr>
      <w:hyperlink w:anchor="_Toc175827495" w:history="1">
        <w:r w:rsidR="00FF3DC3" w:rsidRPr="007B106A">
          <w:rPr>
            <w:rStyle w:val="Hyperlink"/>
            <w:noProof/>
          </w:rPr>
          <w:t>Figure 25 Matrix Form - Add Course</w:t>
        </w:r>
        <w:r w:rsidR="00FF3DC3">
          <w:rPr>
            <w:noProof/>
            <w:webHidden/>
          </w:rPr>
          <w:tab/>
        </w:r>
        <w:r w:rsidR="00FF3DC3">
          <w:rPr>
            <w:noProof/>
            <w:webHidden/>
          </w:rPr>
          <w:fldChar w:fldCharType="begin"/>
        </w:r>
        <w:r w:rsidR="00FF3DC3">
          <w:rPr>
            <w:noProof/>
            <w:webHidden/>
          </w:rPr>
          <w:instrText xml:space="preserve"> PAGEREF _Toc175827495 \h </w:instrText>
        </w:r>
        <w:r w:rsidR="00FF3DC3">
          <w:rPr>
            <w:noProof/>
            <w:webHidden/>
          </w:rPr>
        </w:r>
        <w:r w:rsidR="00FF3DC3">
          <w:rPr>
            <w:noProof/>
            <w:webHidden/>
          </w:rPr>
          <w:fldChar w:fldCharType="separate"/>
        </w:r>
        <w:r w:rsidR="00FF3DC3">
          <w:rPr>
            <w:noProof/>
            <w:webHidden/>
          </w:rPr>
          <w:t>21</w:t>
        </w:r>
        <w:r w:rsidR="00FF3DC3">
          <w:rPr>
            <w:noProof/>
            <w:webHidden/>
          </w:rPr>
          <w:fldChar w:fldCharType="end"/>
        </w:r>
      </w:hyperlink>
    </w:p>
    <w:p w14:paraId="12B05AB3" w14:textId="61CDBDDA" w:rsidR="00FF3DC3" w:rsidRDefault="00BF5376">
      <w:pPr>
        <w:pStyle w:val="TableofFigures"/>
        <w:tabs>
          <w:tab w:val="right" w:leader="dot" w:pos="10070"/>
        </w:tabs>
        <w:rPr>
          <w:noProof/>
          <w:kern w:val="2"/>
          <w14:ligatures w14:val="standardContextual"/>
        </w:rPr>
      </w:pPr>
      <w:hyperlink w:anchor="_Toc175827496" w:history="1">
        <w:r w:rsidR="00FF3DC3" w:rsidRPr="007B106A">
          <w:rPr>
            <w:rStyle w:val="Hyperlink"/>
            <w:noProof/>
          </w:rPr>
          <w:t>Figure 26 Matrix Form - Add Course Fields</w:t>
        </w:r>
        <w:r w:rsidR="00FF3DC3">
          <w:rPr>
            <w:noProof/>
            <w:webHidden/>
          </w:rPr>
          <w:tab/>
        </w:r>
        <w:r w:rsidR="00FF3DC3">
          <w:rPr>
            <w:noProof/>
            <w:webHidden/>
          </w:rPr>
          <w:fldChar w:fldCharType="begin"/>
        </w:r>
        <w:r w:rsidR="00FF3DC3">
          <w:rPr>
            <w:noProof/>
            <w:webHidden/>
          </w:rPr>
          <w:instrText xml:space="preserve"> PAGEREF _Toc175827496 \h </w:instrText>
        </w:r>
        <w:r w:rsidR="00FF3DC3">
          <w:rPr>
            <w:noProof/>
            <w:webHidden/>
          </w:rPr>
        </w:r>
        <w:r w:rsidR="00FF3DC3">
          <w:rPr>
            <w:noProof/>
            <w:webHidden/>
          </w:rPr>
          <w:fldChar w:fldCharType="separate"/>
        </w:r>
        <w:r w:rsidR="00FF3DC3">
          <w:rPr>
            <w:noProof/>
            <w:webHidden/>
          </w:rPr>
          <w:t>21</w:t>
        </w:r>
        <w:r w:rsidR="00FF3DC3">
          <w:rPr>
            <w:noProof/>
            <w:webHidden/>
          </w:rPr>
          <w:fldChar w:fldCharType="end"/>
        </w:r>
      </w:hyperlink>
    </w:p>
    <w:p w14:paraId="1294520F" w14:textId="68B6580E" w:rsidR="00FF3DC3" w:rsidRDefault="00BF5376">
      <w:pPr>
        <w:pStyle w:val="TableofFigures"/>
        <w:tabs>
          <w:tab w:val="right" w:leader="dot" w:pos="10070"/>
        </w:tabs>
        <w:rPr>
          <w:noProof/>
          <w:kern w:val="2"/>
          <w14:ligatures w14:val="standardContextual"/>
        </w:rPr>
      </w:pPr>
      <w:hyperlink w:anchor="_Toc175827497" w:history="1">
        <w:r w:rsidR="00FF3DC3" w:rsidRPr="007B106A">
          <w:rPr>
            <w:rStyle w:val="Hyperlink"/>
            <w:noProof/>
          </w:rPr>
          <w:t>Figure 27 Matrix Form - Submit to RC</w:t>
        </w:r>
        <w:r w:rsidR="00FF3DC3">
          <w:rPr>
            <w:noProof/>
            <w:webHidden/>
          </w:rPr>
          <w:tab/>
        </w:r>
        <w:r w:rsidR="00FF3DC3">
          <w:rPr>
            <w:noProof/>
            <w:webHidden/>
          </w:rPr>
          <w:fldChar w:fldCharType="begin"/>
        </w:r>
        <w:r w:rsidR="00FF3DC3">
          <w:rPr>
            <w:noProof/>
            <w:webHidden/>
          </w:rPr>
          <w:instrText xml:space="preserve"> PAGEREF _Toc175827497 \h </w:instrText>
        </w:r>
        <w:r w:rsidR="00FF3DC3">
          <w:rPr>
            <w:noProof/>
            <w:webHidden/>
          </w:rPr>
        </w:r>
        <w:r w:rsidR="00FF3DC3">
          <w:rPr>
            <w:noProof/>
            <w:webHidden/>
          </w:rPr>
          <w:fldChar w:fldCharType="separate"/>
        </w:r>
        <w:r w:rsidR="00FF3DC3">
          <w:rPr>
            <w:noProof/>
            <w:webHidden/>
          </w:rPr>
          <w:t>22</w:t>
        </w:r>
        <w:r w:rsidR="00FF3DC3">
          <w:rPr>
            <w:noProof/>
            <w:webHidden/>
          </w:rPr>
          <w:fldChar w:fldCharType="end"/>
        </w:r>
      </w:hyperlink>
    </w:p>
    <w:p w14:paraId="5F1CB26F" w14:textId="15441A78" w:rsidR="00FF3DC3" w:rsidRDefault="00BF5376">
      <w:pPr>
        <w:pStyle w:val="TableofFigures"/>
        <w:tabs>
          <w:tab w:val="right" w:leader="dot" w:pos="10070"/>
        </w:tabs>
        <w:rPr>
          <w:noProof/>
          <w:kern w:val="2"/>
          <w14:ligatures w14:val="standardContextual"/>
        </w:rPr>
      </w:pPr>
      <w:hyperlink w:anchor="_Toc175827498" w:history="1">
        <w:r w:rsidR="00FF3DC3" w:rsidRPr="007B106A">
          <w:rPr>
            <w:rStyle w:val="Hyperlink"/>
            <w:noProof/>
          </w:rPr>
          <w:t>Figure 28 CTE Program Submission Complete</w:t>
        </w:r>
        <w:r w:rsidR="00FF3DC3">
          <w:rPr>
            <w:noProof/>
            <w:webHidden/>
          </w:rPr>
          <w:tab/>
        </w:r>
        <w:r w:rsidR="00FF3DC3">
          <w:rPr>
            <w:noProof/>
            <w:webHidden/>
          </w:rPr>
          <w:fldChar w:fldCharType="begin"/>
        </w:r>
        <w:r w:rsidR="00FF3DC3">
          <w:rPr>
            <w:noProof/>
            <w:webHidden/>
          </w:rPr>
          <w:instrText xml:space="preserve"> PAGEREF _Toc175827498 \h </w:instrText>
        </w:r>
        <w:r w:rsidR="00FF3DC3">
          <w:rPr>
            <w:noProof/>
            <w:webHidden/>
          </w:rPr>
        </w:r>
        <w:r w:rsidR="00FF3DC3">
          <w:rPr>
            <w:noProof/>
            <w:webHidden/>
          </w:rPr>
          <w:fldChar w:fldCharType="separate"/>
        </w:r>
        <w:r w:rsidR="00FF3DC3">
          <w:rPr>
            <w:noProof/>
            <w:webHidden/>
          </w:rPr>
          <w:t>22</w:t>
        </w:r>
        <w:r w:rsidR="00FF3DC3">
          <w:rPr>
            <w:noProof/>
            <w:webHidden/>
          </w:rPr>
          <w:fldChar w:fldCharType="end"/>
        </w:r>
      </w:hyperlink>
    </w:p>
    <w:p w14:paraId="6AF633DF" w14:textId="3B08C38C" w:rsidR="00FF3DC3" w:rsidRDefault="00BF5376">
      <w:pPr>
        <w:pStyle w:val="TableofFigures"/>
        <w:tabs>
          <w:tab w:val="right" w:leader="dot" w:pos="10070"/>
        </w:tabs>
        <w:rPr>
          <w:noProof/>
          <w:kern w:val="2"/>
          <w14:ligatures w14:val="standardContextual"/>
        </w:rPr>
      </w:pPr>
      <w:hyperlink w:anchor="_Toc175827499" w:history="1">
        <w:r w:rsidR="00FF3DC3" w:rsidRPr="007B106A">
          <w:rPr>
            <w:rStyle w:val="Hyperlink"/>
            <w:noProof/>
          </w:rPr>
          <w:t>Figure 29 CTE Program Recall Submission screenshot</w:t>
        </w:r>
        <w:r w:rsidR="00FF3DC3">
          <w:rPr>
            <w:noProof/>
            <w:webHidden/>
          </w:rPr>
          <w:tab/>
        </w:r>
        <w:r w:rsidR="00FF3DC3">
          <w:rPr>
            <w:noProof/>
            <w:webHidden/>
          </w:rPr>
          <w:fldChar w:fldCharType="begin"/>
        </w:r>
        <w:r w:rsidR="00FF3DC3">
          <w:rPr>
            <w:noProof/>
            <w:webHidden/>
          </w:rPr>
          <w:instrText xml:space="preserve"> PAGEREF _Toc175827499 \h </w:instrText>
        </w:r>
        <w:r w:rsidR="00FF3DC3">
          <w:rPr>
            <w:noProof/>
            <w:webHidden/>
          </w:rPr>
        </w:r>
        <w:r w:rsidR="00FF3DC3">
          <w:rPr>
            <w:noProof/>
            <w:webHidden/>
          </w:rPr>
          <w:fldChar w:fldCharType="separate"/>
        </w:r>
        <w:r w:rsidR="00FF3DC3">
          <w:rPr>
            <w:noProof/>
            <w:webHidden/>
          </w:rPr>
          <w:t>23</w:t>
        </w:r>
        <w:r w:rsidR="00FF3DC3">
          <w:rPr>
            <w:noProof/>
            <w:webHidden/>
          </w:rPr>
          <w:fldChar w:fldCharType="end"/>
        </w:r>
      </w:hyperlink>
    </w:p>
    <w:p w14:paraId="0230F344" w14:textId="4FE65174" w:rsidR="00FF3DC3" w:rsidRDefault="00BF5376">
      <w:pPr>
        <w:pStyle w:val="TableofFigures"/>
        <w:tabs>
          <w:tab w:val="right" w:leader="dot" w:pos="10070"/>
        </w:tabs>
        <w:rPr>
          <w:noProof/>
          <w:kern w:val="2"/>
          <w14:ligatures w14:val="standardContextual"/>
        </w:rPr>
      </w:pPr>
      <w:hyperlink w:anchor="_Toc175827500" w:history="1">
        <w:r w:rsidR="00FF3DC3" w:rsidRPr="007B106A">
          <w:rPr>
            <w:rStyle w:val="Hyperlink"/>
            <w:noProof/>
          </w:rPr>
          <w:t>Figure 30 Important Dates for CTE Spring Collections</w:t>
        </w:r>
        <w:r w:rsidR="00FF3DC3">
          <w:rPr>
            <w:noProof/>
            <w:webHidden/>
          </w:rPr>
          <w:tab/>
        </w:r>
        <w:r w:rsidR="00FF3DC3">
          <w:rPr>
            <w:noProof/>
            <w:webHidden/>
          </w:rPr>
          <w:fldChar w:fldCharType="begin"/>
        </w:r>
        <w:r w:rsidR="00FF3DC3">
          <w:rPr>
            <w:noProof/>
            <w:webHidden/>
          </w:rPr>
          <w:instrText xml:space="preserve"> PAGEREF _Toc175827500 \h </w:instrText>
        </w:r>
        <w:r w:rsidR="00FF3DC3">
          <w:rPr>
            <w:noProof/>
            <w:webHidden/>
          </w:rPr>
        </w:r>
        <w:r w:rsidR="00FF3DC3">
          <w:rPr>
            <w:noProof/>
            <w:webHidden/>
          </w:rPr>
          <w:fldChar w:fldCharType="separate"/>
        </w:r>
        <w:r w:rsidR="00FF3DC3">
          <w:rPr>
            <w:noProof/>
            <w:webHidden/>
          </w:rPr>
          <w:t>25</w:t>
        </w:r>
        <w:r w:rsidR="00FF3DC3">
          <w:rPr>
            <w:noProof/>
            <w:webHidden/>
          </w:rPr>
          <w:fldChar w:fldCharType="end"/>
        </w:r>
      </w:hyperlink>
    </w:p>
    <w:p w14:paraId="2AF137EB" w14:textId="2CCBCA22" w:rsidR="00FF3DC3" w:rsidRDefault="00BF5376">
      <w:pPr>
        <w:pStyle w:val="TableofFigures"/>
        <w:tabs>
          <w:tab w:val="right" w:leader="dot" w:pos="10070"/>
        </w:tabs>
        <w:rPr>
          <w:noProof/>
          <w:kern w:val="2"/>
          <w14:ligatures w14:val="standardContextual"/>
        </w:rPr>
      </w:pPr>
      <w:hyperlink w:anchor="_Toc175827501" w:history="1">
        <w:r w:rsidR="00FF3DC3" w:rsidRPr="007B106A">
          <w:rPr>
            <w:rStyle w:val="Hyperlink"/>
            <w:noProof/>
          </w:rPr>
          <w:t>Figure 31 Training Calendar embedded on Collections Page</w:t>
        </w:r>
        <w:r w:rsidR="00FF3DC3">
          <w:rPr>
            <w:noProof/>
            <w:webHidden/>
          </w:rPr>
          <w:tab/>
        </w:r>
        <w:r w:rsidR="00FF3DC3">
          <w:rPr>
            <w:noProof/>
            <w:webHidden/>
          </w:rPr>
          <w:fldChar w:fldCharType="begin"/>
        </w:r>
        <w:r w:rsidR="00FF3DC3">
          <w:rPr>
            <w:noProof/>
            <w:webHidden/>
          </w:rPr>
          <w:instrText xml:space="preserve"> PAGEREF _Toc175827501 \h </w:instrText>
        </w:r>
        <w:r w:rsidR="00FF3DC3">
          <w:rPr>
            <w:noProof/>
            <w:webHidden/>
          </w:rPr>
        </w:r>
        <w:r w:rsidR="00FF3DC3">
          <w:rPr>
            <w:noProof/>
            <w:webHidden/>
          </w:rPr>
          <w:fldChar w:fldCharType="separate"/>
        </w:r>
        <w:r w:rsidR="00FF3DC3">
          <w:rPr>
            <w:noProof/>
            <w:webHidden/>
          </w:rPr>
          <w:t>26</w:t>
        </w:r>
        <w:r w:rsidR="00FF3DC3">
          <w:rPr>
            <w:noProof/>
            <w:webHidden/>
          </w:rPr>
          <w:fldChar w:fldCharType="end"/>
        </w:r>
      </w:hyperlink>
    </w:p>
    <w:p w14:paraId="02FAFF67" w14:textId="6EBFC53B" w:rsidR="00FF3DC3" w:rsidRDefault="00BF5376">
      <w:pPr>
        <w:pStyle w:val="TableofFigures"/>
        <w:tabs>
          <w:tab w:val="right" w:leader="dot" w:pos="10070"/>
        </w:tabs>
        <w:rPr>
          <w:noProof/>
          <w:kern w:val="2"/>
          <w14:ligatures w14:val="standardContextual"/>
        </w:rPr>
      </w:pPr>
      <w:hyperlink w:anchor="_Toc175827502" w:history="1">
        <w:r w:rsidR="00FF3DC3" w:rsidRPr="007B106A">
          <w:rPr>
            <w:rStyle w:val="Hyperlink"/>
            <w:noProof/>
          </w:rPr>
          <w:t>Figure 32 Links section of CTE Spring Collections Page</w:t>
        </w:r>
        <w:r w:rsidR="00FF3DC3">
          <w:rPr>
            <w:noProof/>
            <w:webHidden/>
          </w:rPr>
          <w:tab/>
        </w:r>
        <w:r w:rsidR="00FF3DC3">
          <w:rPr>
            <w:noProof/>
            <w:webHidden/>
          </w:rPr>
          <w:fldChar w:fldCharType="begin"/>
        </w:r>
        <w:r w:rsidR="00FF3DC3">
          <w:rPr>
            <w:noProof/>
            <w:webHidden/>
          </w:rPr>
          <w:instrText xml:space="preserve"> PAGEREF _Toc175827502 \h </w:instrText>
        </w:r>
        <w:r w:rsidR="00FF3DC3">
          <w:rPr>
            <w:noProof/>
            <w:webHidden/>
          </w:rPr>
        </w:r>
        <w:r w:rsidR="00FF3DC3">
          <w:rPr>
            <w:noProof/>
            <w:webHidden/>
          </w:rPr>
          <w:fldChar w:fldCharType="separate"/>
        </w:r>
        <w:r w:rsidR="00FF3DC3">
          <w:rPr>
            <w:noProof/>
            <w:webHidden/>
          </w:rPr>
          <w:t>26</w:t>
        </w:r>
        <w:r w:rsidR="00FF3DC3">
          <w:rPr>
            <w:noProof/>
            <w:webHidden/>
          </w:rPr>
          <w:fldChar w:fldCharType="end"/>
        </w:r>
      </w:hyperlink>
    </w:p>
    <w:p w14:paraId="7224D267" w14:textId="1A8F1EEB" w:rsidR="00FF3DC3" w:rsidRDefault="00BF5376">
      <w:pPr>
        <w:pStyle w:val="TableofFigures"/>
        <w:tabs>
          <w:tab w:val="right" w:leader="dot" w:pos="10070"/>
        </w:tabs>
        <w:rPr>
          <w:noProof/>
          <w:kern w:val="2"/>
          <w14:ligatures w14:val="standardContextual"/>
        </w:rPr>
      </w:pPr>
      <w:hyperlink w:anchor="_Toc175827503" w:history="1">
        <w:r w:rsidR="00FF3DC3" w:rsidRPr="007B106A">
          <w:rPr>
            <w:rStyle w:val="Hyperlink"/>
            <w:noProof/>
          </w:rPr>
          <w:t>Figure 33 Collection Secure Reports</w:t>
        </w:r>
        <w:r w:rsidR="00FF3DC3">
          <w:rPr>
            <w:noProof/>
            <w:webHidden/>
          </w:rPr>
          <w:tab/>
        </w:r>
        <w:r w:rsidR="00FF3DC3">
          <w:rPr>
            <w:noProof/>
            <w:webHidden/>
          </w:rPr>
          <w:fldChar w:fldCharType="begin"/>
        </w:r>
        <w:r w:rsidR="00FF3DC3">
          <w:rPr>
            <w:noProof/>
            <w:webHidden/>
          </w:rPr>
          <w:instrText xml:space="preserve"> PAGEREF _Toc175827503 \h </w:instrText>
        </w:r>
        <w:r w:rsidR="00FF3DC3">
          <w:rPr>
            <w:noProof/>
            <w:webHidden/>
          </w:rPr>
        </w:r>
        <w:r w:rsidR="00FF3DC3">
          <w:rPr>
            <w:noProof/>
            <w:webHidden/>
          </w:rPr>
          <w:fldChar w:fldCharType="separate"/>
        </w:r>
        <w:r w:rsidR="00FF3DC3">
          <w:rPr>
            <w:noProof/>
            <w:webHidden/>
          </w:rPr>
          <w:t>26</w:t>
        </w:r>
        <w:r w:rsidR="00FF3DC3">
          <w:rPr>
            <w:noProof/>
            <w:webHidden/>
          </w:rPr>
          <w:fldChar w:fldCharType="end"/>
        </w:r>
      </w:hyperlink>
    </w:p>
    <w:p w14:paraId="1FB9C630" w14:textId="09A8BE46" w:rsidR="00211024" w:rsidRPr="001F6FA2" w:rsidRDefault="002374EA" w:rsidP="001F6FA2">
      <w:pPr>
        <w:pStyle w:val="TableofFigures"/>
      </w:pPr>
      <w:r>
        <w:fldChar w:fldCharType="end"/>
      </w:r>
      <w:r w:rsidR="00BE087A">
        <w:fldChar w:fldCharType="begin"/>
      </w:r>
      <w:r w:rsidR="00BE087A">
        <w:instrText xml:space="preserve"> TOC \h \z \c "Figure" </w:instrText>
      </w:r>
      <w:r w:rsidR="00BF5376">
        <w:fldChar w:fldCharType="separate"/>
      </w:r>
      <w:r w:rsidR="00BE087A">
        <w:fldChar w:fldCharType="end"/>
      </w:r>
      <w:bookmarkStart w:id="20" w:name="_Toc173919776"/>
      <w:bookmarkStart w:id="21" w:name="_Toc173919824"/>
      <w:bookmarkStart w:id="22" w:name="_Toc173919872"/>
      <w:bookmarkStart w:id="23" w:name="_Toc173919932"/>
      <w:bookmarkStart w:id="24" w:name="_Toc173920237"/>
      <w:bookmarkStart w:id="25" w:name="_Toc173995211"/>
    </w:p>
    <w:p w14:paraId="005551D9" w14:textId="2B5CBC8A" w:rsidR="00D358CB" w:rsidRDefault="00D358CB" w:rsidP="00211024">
      <w:pPr>
        <w:pStyle w:val="Heading2"/>
      </w:pPr>
      <w:r>
        <w:t>Table of Tables</w:t>
      </w:r>
      <w:bookmarkEnd w:id="20"/>
      <w:bookmarkEnd w:id="21"/>
      <w:bookmarkEnd w:id="22"/>
      <w:bookmarkEnd w:id="23"/>
      <w:bookmarkEnd w:id="24"/>
      <w:bookmarkEnd w:id="25"/>
      <w:r>
        <w:t xml:space="preserve"> </w:t>
      </w:r>
    </w:p>
    <w:p w14:paraId="790BC9D0" w14:textId="47CD2C51" w:rsidR="00FF3DC3" w:rsidRDefault="002374EA">
      <w:pPr>
        <w:pStyle w:val="TableofFigures"/>
        <w:tabs>
          <w:tab w:val="right" w:leader="dot" w:pos="10070"/>
        </w:tabs>
        <w:rPr>
          <w:noProof/>
          <w:kern w:val="2"/>
          <w14:ligatures w14:val="standardContextual"/>
        </w:rPr>
      </w:pPr>
      <w:r>
        <w:fldChar w:fldCharType="begin"/>
      </w:r>
      <w:r>
        <w:instrText xml:space="preserve"> TOC \h \z \c "Table" </w:instrText>
      </w:r>
      <w:r>
        <w:fldChar w:fldCharType="separate"/>
      </w:r>
      <w:hyperlink w:anchor="_Toc175827458" w:history="1">
        <w:r w:rsidR="00FF3DC3" w:rsidRPr="006330BD">
          <w:rPr>
            <w:rStyle w:val="Hyperlink"/>
            <w:noProof/>
          </w:rPr>
          <w:t>Table 5 Snip of Institution Fields from CTE Student Data Map</w:t>
        </w:r>
        <w:r w:rsidR="00FF3DC3">
          <w:rPr>
            <w:noProof/>
            <w:webHidden/>
          </w:rPr>
          <w:tab/>
        </w:r>
        <w:r w:rsidR="00FF3DC3">
          <w:rPr>
            <w:noProof/>
            <w:webHidden/>
          </w:rPr>
          <w:fldChar w:fldCharType="begin"/>
        </w:r>
        <w:r w:rsidR="00FF3DC3">
          <w:rPr>
            <w:noProof/>
            <w:webHidden/>
          </w:rPr>
          <w:instrText xml:space="preserve"> PAGEREF _Toc175827458 \h </w:instrText>
        </w:r>
        <w:r w:rsidR="00FF3DC3">
          <w:rPr>
            <w:noProof/>
            <w:webHidden/>
          </w:rPr>
        </w:r>
        <w:r w:rsidR="00FF3DC3">
          <w:rPr>
            <w:noProof/>
            <w:webHidden/>
          </w:rPr>
          <w:fldChar w:fldCharType="separate"/>
        </w:r>
        <w:r w:rsidR="00FF3DC3">
          <w:rPr>
            <w:noProof/>
            <w:webHidden/>
          </w:rPr>
          <w:t>28</w:t>
        </w:r>
        <w:r w:rsidR="00FF3DC3">
          <w:rPr>
            <w:noProof/>
            <w:webHidden/>
          </w:rPr>
          <w:fldChar w:fldCharType="end"/>
        </w:r>
      </w:hyperlink>
    </w:p>
    <w:p w14:paraId="544A2F0A" w14:textId="64520FB7" w:rsidR="00FF3DC3" w:rsidRDefault="00BF5376">
      <w:pPr>
        <w:pStyle w:val="TableofFigures"/>
        <w:tabs>
          <w:tab w:val="right" w:leader="dot" w:pos="10070"/>
        </w:tabs>
        <w:rPr>
          <w:noProof/>
          <w:kern w:val="2"/>
          <w14:ligatures w14:val="standardContextual"/>
        </w:rPr>
      </w:pPr>
      <w:hyperlink w:anchor="_Toc175827459" w:history="1">
        <w:r w:rsidR="00FF3DC3" w:rsidRPr="006330BD">
          <w:rPr>
            <w:rStyle w:val="Hyperlink"/>
            <w:noProof/>
          </w:rPr>
          <w:t>Table 6 CTE Twist on Attending School</w:t>
        </w:r>
        <w:r w:rsidR="00FF3DC3">
          <w:rPr>
            <w:noProof/>
            <w:webHidden/>
          </w:rPr>
          <w:tab/>
        </w:r>
        <w:r w:rsidR="00FF3DC3">
          <w:rPr>
            <w:noProof/>
            <w:webHidden/>
          </w:rPr>
          <w:fldChar w:fldCharType="begin"/>
        </w:r>
        <w:r w:rsidR="00FF3DC3">
          <w:rPr>
            <w:noProof/>
            <w:webHidden/>
          </w:rPr>
          <w:instrText xml:space="preserve"> PAGEREF _Toc175827459 \h </w:instrText>
        </w:r>
        <w:r w:rsidR="00FF3DC3">
          <w:rPr>
            <w:noProof/>
            <w:webHidden/>
          </w:rPr>
        </w:r>
        <w:r w:rsidR="00FF3DC3">
          <w:rPr>
            <w:noProof/>
            <w:webHidden/>
          </w:rPr>
          <w:fldChar w:fldCharType="separate"/>
        </w:r>
        <w:r w:rsidR="00FF3DC3">
          <w:rPr>
            <w:noProof/>
            <w:webHidden/>
          </w:rPr>
          <w:t>28</w:t>
        </w:r>
        <w:r w:rsidR="00FF3DC3">
          <w:rPr>
            <w:noProof/>
            <w:webHidden/>
          </w:rPr>
          <w:fldChar w:fldCharType="end"/>
        </w:r>
      </w:hyperlink>
    </w:p>
    <w:p w14:paraId="3CFB83DA" w14:textId="18EC3D7B" w:rsidR="00FF3DC3" w:rsidRDefault="00BF5376">
      <w:pPr>
        <w:pStyle w:val="TableofFigures"/>
        <w:tabs>
          <w:tab w:val="right" w:leader="dot" w:pos="10070"/>
        </w:tabs>
        <w:rPr>
          <w:noProof/>
          <w:kern w:val="2"/>
          <w14:ligatures w14:val="standardContextual"/>
        </w:rPr>
      </w:pPr>
      <w:hyperlink w:anchor="_Toc175827460" w:history="1">
        <w:r w:rsidR="00FF3DC3" w:rsidRPr="006330BD">
          <w:rPr>
            <w:rStyle w:val="Hyperlink"/>
            <w:noProof/>
          </w:rPr>
          <w:t>Table 7 Example CTE Sites / Institutions</w:t>
        </w:r>
        <w:r w:rsidR="00FF3DC3">
          <w:rPr>
            <w:noProof/>
            <w:webHidden/>
          </w:rPr>
          <w:tab/>
        </w:r>
        <w:r w:rsidR="00FF3DC3">
          <w:rPr>
            <w:noProof/>
            <w:webHidden/>
          </w:rPr>
          <w:fldChar w:fldCharType="begin"/>
        </w:r>
        <w:r w:rsidR="00FF3DC3">
          <w:rPr>
            <w:noProof/>
            <w:webHidden/>
          </w:rPr>
          <w:instrText xml:space="preserve"> PAGEREF _Toc175827460 \h </w:instrText>
        </w:r>
        <w:r w:rsidR="00FF3DC3">
          <w:rPr>
            <w:noProof/>
            <w:webHidden/>
          </w:rPr>
        </w:r>
        <w:r w:rsidR="00FF3DC3">
          <w:rPr>
            <w:noProof/>
            <w:webHidden/>
          </w:rPr>
          <w:fldChar w:fldCharType="separate"/>
        </w:r>
        <w:r w:rsidR="00FF3DC3">
          <w:rPr>
            <w:noProof/>
            <w:webHidden/>
          </w:rPr>
          <w:t>29</w:t>
        </w:r>
        <w:r w:rsidR="00FF3DC3">
          <w:rPr>
            <w:noProof/>
            <w:webHidden/>
          </w:rPr>
          <w:fldChar w:fldCharType="end"/>
        </w:r>
      </w:hyperlink>
    </w:p>
    <w:p w14:paraId="17FE0748" w14:textId="6D435C02" w:rsidR="00FF3DC3" w:rsidRDefault="00BF5376">
      <w:pPr>
        <w:pStyle w:val="TableofFigures"/>
        <w:tabs>
          <w:tab w:val="right" w:leader="dot" w:pos="10070"/>
        </w:tabs>
        <w:rPr>
          <w:noProof/>
          <w:kern w:val="2"/>
          <w14:ligatures w14:val="standardContextual"/>
        </w:rPr>
      </w:pPr>
      <w:hyperlink w:anchor="_Toc175827461" w:history="1">
        <w:r w:rsidR="00FF3DC3" w:rsidRPr="006330BD">
          <w:rPr>
            <w:rStyle w:val="Hyperlink"/>
            <w:noProof/>
          </w:rPr>
          <w:t>Table 9 Snip of Institution Fields from CTE Student Data Map</w:t>
        </w:r>
        <w:r w:rsidR="00FF3DC3">
          <w:rPr>
            <w:noProof/>
            <w:webHidden/>
          </w:rPr>
          <w:tab/>
        </w:r>
        <w:r w:rsidR="00FF3DC3">
          <w:rPr>
            <w:noProof/>
            <w:webHidden/>
          </w:rPr>
          <w:fldChar w:fldCharType="begin"/>
        </w:r>
        <w:r w:rsidR="00FF3DC3">
          <w:rPr>
            <w:noProof/>
            <w:webHidden/>
          </w:rPr>
          <w:instrText xml:space="preserve"> PAGEREF _Toc175827461 \h </w:instrText>
        </w:r>
        <w:r w:rsidR="00FF3DC3">
          <w:rPr>
            <w:noProof/>
            <w:webHidden/>
          </w:rPr>
        </w:r>
        <w:r w:rsidR="00FF3DC3">
          <w:rPr>
            <w:noProof/>
            <w:webHidden/>
          </w:rPr>
          <w:fldChar w:fldCharType="separate"/>
        </w:r>
        <w:r w:rsidR="00FF3DC3">
          <w:rPr>
            <w:noProof/>
            <w:webHidden/>
          </w:rPr>
          <w:t>37</w:t>
        </w:r>
        <w:r w:rsidR="00FF3DC3">
          <w:rPr>
            <w:noProof/>
            <w:webHidden/>
          </w:rPr>
          <w:fldChar w:fldCharType="end"/>
        </w:r>
      </w:hyperlink>
    </w:p>
    <w:p w14:paraId="076A1AC5" w14:textId="27156B5E" w:rsidR="00FF3DC3" w:rsidRDefault="00BF5376">
      <w:pPr>
        <w:pStyle w:val="TableofFigures"/>
        <w:tabs>
          <w:tab w:val="right" w:leader="dot" w:pos="10070"/>
        </w:tabs>
        <w:rPr>
          <w:noProof/>
          <w:kern w:val="2"/>
          <w14:ligatures w14:val="standardContextual"/>
        </w:rPr>
      </w:pPr>
      <w:hyperlink w:anchor="_Toc175827462" w:history="1">
        <w:r w:rsidR="00FF3DC3" w:rsidRPr="006330BD">
          <w:rPr>
            <w:rStyle w:val="Hyperlink"/>
            <w:noProof/>
          </w:rPr>
          <w:t>Table 10 CTE Twist on Attending School</w:t>
        </w:r>
        <w:r w:rsidR="00FF3DC3">
          <w:rPr>
            <w:noProof/>
            <w:webHidden/>
          </w:rPr>
          <w:tab/>
        </w:r>
        <w:r w:rsidR="00FF3DC3">
          <w:rPr>
            <w:noProof/>
            <w:webHidden/>
          </w:rPr>
          <w:fldChar w:fldCharType="begin"/>
        </w:r>
        <w:r w:rsidR="00FF3DC3">
          <w:rPr>
            <w:noProof/>
            <w:webHidden/>
          </w:rPr>
          <w:instrText xml:space="preserve"> PAGEREF _Toc175827462 \h </w:instrText>
        </w:r>
        <w:r w:rsidR="00FF3DC3">
          <w:rPr>
            <w:noProof/>
            <w:webHidden/>
          </w:rPr>
        </w:r>
        <w:r w:rsidR="00FF3DC3">
          <w:rPr>
            <w:noProof/>
            <w:webHidden/>
          </w:rPr>
          <w:fldChar w:fldCharType="separate"/>
        </w:r>
        <w:r w:rsidR="00FF3DC3">
          <w:rPr>
            <w:noProof/>
            <w:webHidden/>
          </w:rPr>
          <w:t>38</w:t>
        </w:r>
        <w:r w:rsidR="00FF3DC3">
          <w:rPr>
            <w:noProof/>
            <w:webHidden/>
          </w:rPr>
          <w:fldChar w:fldCharType="end"/>
        </w:r>
      </w:hyperlink>
    </w:p>
    <w:p w14:paraId="0C91A13B" w14:textId="3FE0A9AC" w:rsidR="00FF3DC3" w:rsidRDefault="00BF5376">
      <w:pPr>
        <w:pStyle w:val="TableofFigures"/>
        <w:tabs>
          <w:tab w:val="right" w:leader="dot" w:pos="10070"/>
        </w:tabs>
        <w:rPr>
          <w:noProof/>
          <w:kern w:val="2"/>
          <w14:ligatures w14:val="standardContextual"/>
        </w:rPr>
      </w:pPr>
      <w:hyperlink w:anchor="_Toc175827463" w:history="1">
        <w:r w:rsidR="00FF3DC3" w:rsidRPr="006330BD">
          <w:rPr>
            <w:rStyle w:val="Hyperlink"/>
            <w:noProof/>
          </w:rPr>
          <w:t>Table 11 Example CTE Sites / Institutions</w:t>
        </w:r>
        <w:r w:rsidR="00FF3DC3">
          <w:rPr>
            <w:noProof/>
            <w:webHidden/>
          </w:rPr>
          <w:tab/>
        </w:r>
        <w:r w:rsidR="00FF3DC3">
          <w:rPr>
            <w:noProof/>
            <w:webHidden/>
          </w:rPr>
          <w:fldChar w:fldCharType="begin"/>
        </w:r>
        <w:r w:rsidR="00FF3DC3">
          <w:rPr>
            <w:noProof/>
            <w:webHidden/>
          </w:rPr>
          <w:instrText xml:space="preserve"> PAGEREF _Toc175827463 \h </w:instrText>
        </w:r>
        <w:r w:rsidR="00FF3DC3">
          <w:rPr>
            <w:noProof/>
            <w:webHidden/>
          </w:rPr>
        </w:r>
        <w:r w:rsidR="00FF3DC3">
          <w:rPr>
            <w:noProof/>
            <w:webHidden/>
          </w:rPr>
          <w:fldChar w:fldCharType="separate"/>
        </w:r>
        <w:r w:rsidR="00FF3DC3">
          <w:rPr>
            <w:noProof/>
            <w:webHidden/>
          </w:rPr>
          <w:t>39</w:t>
        </w:r>
        <w:r w:rsidR="00FF3DC3">
          <w:rPr>
            <w:noProof/>
            <w:webHidden/>
          </w:rPr>
          <w:fldChar w:fldCharType="end"/>
        </w:r>
      </w:hyperlink>
    </w:p>
    <w:p w14:paraId="49E3079C" w14:textId="0EC8B8C6" w:rsidR="00FF3DC3" w:rsidRDefault="00BF5376">
      <w:pPr>
        <w:pStyle w:val="TableofFigures"/>
        <w:tabs>
          <w:tab w:val="right" w:leader="dot" w:pos="10070"/>
        </w:tabs>
        <w:rPr>
          <w:noProof/>
          <w:kern w:val="2"/>
          <w14:ligatures w14:val="standardContextual"/>
        </w:rPr>
      </w:pPr>
      <w:hyperlink w:anchor="_Toc175827464" w:history="1">
        <w:r w:rsidR="00FF3DC3" w:rsidRPr="006330BD">
          <w:rPr>
            <w:rStyle w:val="Hyperlink"/>
            <w:noProof/>
          </w:rPr>
          <w:t>Table 12 CIP Codes Mapped to Program Name, CLA code, and Trad code.</w:t>
        </w:r>
        <w:r w:rsidR="00FF3DC3">
          <w:rPr>
            <w:noProof/>
            <w:webHidden/>
          </w:rPr>
          <w:tab/>
        </w:r>
        <w:r w:rsidR="00FF3DC3">
          <w:rPr>
            <w:noProof/>
            <w:webHidden/>
          </w:rPr>
          <w:fldChar w:fldCharType="begin"/>
        </w:r>
        <w:r w:rsidR="00FF3DC3">
          <w:rPr>
            <w:noProof/>
            <w:webHidden/>
          </w:rPr>
          <w:instrText xml:space="preserve"> PAGEREF _Toc175827464 \h </w:instrText>
        </w:r>
        <w:r w:rsidR="00FF3DC3">
          <w:rPr>
            <w:noProof/>
            <w:webHidden/>
          </w:rPr>
        </w:r>
        <w:r w:rsidR="00FF3DC3">
          <w:rPr>
            <w:noProof/>
            <w:webHidden/>
          </w:rPr>
          <w:fldChar w:fldCharType="separate"/>
        </w:r>
        <w:r w:rsidR="00FF3DC3">
          <w:rPr>
            <w:noProof/>
            <w:webHidden/>
          </w:rPr>
          <w:t>42</w:t>
        </w:r>
        <w:r w:rsidR="00FF3DC3">
          <w:rPr>
            <w:noProof/>
            <w:webHidden/>
          </w:rPr>
          <w:fldChar w:fldCharType="end"/>
        </w:r>
      </w:hyperlink>
    </w:p>
    <w:p w14:paraId="25A7C7D6" w14:textId="3767DA29" w:rsidR="00FF3DC3" w:rsidRDefault="00BF5376">
      <w:pPr>
        <w:pStyle w:val="TableofFigures"/>
        <w:tabs>
          <w:tab w:val="right" w:leader="dot" w:pos="10070"/>
        </w:tabs>
        <w:rPr>
          <w:noProof/>
          <w:kern w:val="2"/>
          <w14:ligatures w14:val="standardContextual"/>
        </w:rPr>
      </w:pPr>
      <w:hyperlink w:anchor="_Toc175827465" w:history="1">
        <w:r w:rsidR="00FF3DC3" w:rsidRPr="006330BD">
          <w:rPr>
            <w:rStyle w:val="Hyperlink"/>
            <w:noProof/>
          </w:rPr>
          <w:t>Table 13 CTECrsGrdCd Lookup Table for Course 23-24</w:t>
        </w:r>
        <w:r w:rsidR="00FF3DC3">
          <w:rPr>
            <w:noProof/>
            <w:webHidden/>
          </w:rPr>
          <w:tab/>
        </w:r>
        <w:r w:rsidR="00FF3DC3">
          <w:rPr>
            <w:noProof/>
            <w:webHidden/>
          </w:rPr>
          <w:fldChar w:fldCharType="begin"/>
        </w:r>
        <w:r w:rsidR="00FF3DC3">
          <w:rPr>
            <w:noProof/>
            <w:webHidden/>
          </w:rPr>
          <w:instrText xml:space="preserve"> PAGEREF _Toc175827465 \h </w:instrText>
        </w:r>
        <w:r w:rsidR="00FF3DC3">
          <w:rPr>
            <w:noProof/>
            <w:webHidden/>
          </w:rPr>
        </w:r>
        <w:r w:rsidR="00FF3DC3">
          <w:rPr>
            <w:noProof/>
            <w:webHidden/>
          </w:rPr>
          <w:fldChar w:fldCharType="separate"/>
        </w:r>
        <w:r w:rsidR="00FF3DC3">
          <w:rPr>
            <w:noProof/>
            <w:webHidden/>
          </w:rPr>
          <w:t>44</w:t>
        </w:r>
        <w:r w:rsidR="00FF3DC3">
          <w:rPr>
            <w:noProof/>
            <w:webHidden/>
          </w:rPr>
          <w:fldChar w:fldCharType="end"/>
        </w:r>
      </w:hyperlink>
    </w:p>
    <w:p w14:paraId="30AA2041" w14:textId="6AFBCE8E" w:rsidR="00FF3DC3" w:rsidRDefault="00BF5376">
      <w:pPr>
        <w:pStyle w:val="TableofFigures"/>
        <w:tabs>
          <w:tab w:val="right" w:leader="dot" w:pos="10070"/>
        </w:tabs>
        <w:rPr>
          <w:noProof/>
          <w:kern w:val="2"/>
          <w14:ligatures w14:val="standardContextual"/>
        </w:rPr>
      </w:pPr>
      <w:hyperlink w:anchor="_Toc175827466" w:history="1">
        <w:r w:rsidR="00FF3DC3" w:rsidRPr="006330BD">
          <w:rPr>
            <w:rStyle w:val="Hyperlink"/>
            <w:noProof/>
          </w:rPr>
          <w:t>Table 14 CTSO Codes for CTE Student 23-24</w:t>
        </w:r>
        <w:r w:rsidR="00FF3DC3">
          <w:rPr>
            <w:noProof/>
            <w:webHidden/>
          </w:rPr>
          <w:tab/>
        </w:r>
        <w:r w:rsidR="00FF3DC3">
          <w:rPr>
            <w:noProof/>
            <w:webHidden/>
          </w:rPr>
          <w:fldChar w:fldCharType="begin"/>
        </w:r>
        <w:r w:rsidR="00FF3DC3">
          <w:rPr>
            <w:noProof/>
            <w:webHidden/>
          </w:rPr>
          <w:instrText xml:space="preserve"> PAGEREF _Toc175827466 \h </w:instrText>
        </w:r>
        <w:r w:rsidR="00FF3DC3">
          <w:rPr>
            <w:noProof/>
            <w:webHidden/>
          </w:rPr>
        </w:r>
        <w:r w:rsidR="00FF3DC3">
          <w:rPr>
            <w:noProof/>
            <w:webHidden/>
          </w:rPr>
          <w:fldChar w:fldCharType="separate"/>
        </w:r>
        <w:r w:rsidR="00FF3DC3">
          <w:rPr>
            <w:noProof/>
            <w:webHidden/>
          </w:rPr>
          <w:t>45</w:t>
        </w:r>
        <w:r w:rsidR="00FF3DC3">
          <w:rPr>
            <w:noProof/>
            <w:webHidden/>
          </w:rPr>
          <w:fldChar w:fldCharType="end"/>
        </w:r>
      </w:hyperlink>
    </w:p>
    <w:p w14:paraId="09A42A58" w14:textId="3A5A97AD" w:rsidR="00FF3DC3" w:rsidRDefault="00BF5376">
      <w:pPr>
        <w:pStyle w:val="TableofFigures"/>
        <w:tabs>
          <w:tab w:val="right" w:leader="dot" w:pos="10070"/>
        </w:tabs>
        <w:rPr>
          <w:noProof/>
          <w:kern w:val="2"/>
          <w14:ligatures w14:val="standardContextual"/>
        </w:rPr>
      </w:pPr>
      <w:hyperlink w:anchor="_Toc175827467" w:history="1">
        <w:r w:rsidR="00FF3DC3" w:rsidRPr="006330BD">
          <w:rPr>
            <w:rStyle w:val="Hyperlink"/>
            <w:noProof/>
          </w:rPr>
          <w:t>Table 15 CTE IRC Portfolio Lookup Table for CTE Student 23-24</w:t>
        </w:r>
        <w:r w:rsidR="00FF3DC3">
          <w:rPr>
            <w:noProof/>
            <w:webHidden/>
          </w:rPr>
          <w:tab/>
        </w:r>
        <w:r w:rsidR="00FF3DC3">
          <w:rPr>
            <w:noProof/>
            <w:webHidden/>
          </w:rPr>
          <w:fldChar w:fldCharType="begin"/>
        </w:r>
        <w:r w:rsidR="00FF3DC3">
          <w:rPr>
            <w:noProof/>
            <w:webHidden/>
          </w:rPr>
          <w:instrText xml:space="preserve"> PAGEREF _Toc175827467 \h </w:instrText>
        </w:r>
        <w:r w:rsidR="00FF3DC3">
          <w:rPr>
            <w:noProof/>
            <w:webHidden/>
          </w:rPr>
        </w:r>
        <w:r w:rsidR="00FF3DC3">
          <w:rPr>
            <w:noProof/>
            <w:webHidden/>
          </w:rPr>
          <w:fldChar w:fldCharType="separate"/>
        </w:r>
        <w:r w:rsidR="00FF3DC3">
          <w:rPr>
            <w:noProof/>
            <w:webHidden/>
          </w:rPr>
          <w:t>46</w:t>
        </w:r>
        <w:r w:rsidR="00FF3DC3">
          <w:rPr>
            <w:noProof/>
            <w:webHidden/>
          </w:rPr>
          <w:fldChar w:fldCharType="end"/>
        </w:r>
      </w:hyperlink>
    </w:p>
    <w:p w14:paraId="79F92571" w14:textId="6DB5EDBF" w:rsidR="00FF3DC3" w:rsidRDefault="00BF5376">
      <w:pPr>
        <w:pStyle w:val="TableofFigures"/>
        <w:tabs>
          <w:tab w:val="right" w:leader="dot" w:pos="10070"/>
        </w:tabs>
        <w:rPr>
          <w:noProof/>
          <w:kern w:val="2"/>
          <w14:ligatures w14:val="standardContextual"/>
        </w:rPr>
      </w:pPr>
      <w:hyperlink w:anchor="_Toc175827468" w:history="1">
        <w:r w:rsidR="00FF3DC3" w:rsidRPr="006330BD">
          <w:rPr>
            <w:rStyle w:val="Hyperlink"/>
            <w:noProof/>
          </w:rPr>
          <w:t>Table 16 CTE WBL Type Code Lookup for CTE Student 23-24</w:t>
        </w:r>
        <w:r w:rsidR="00FF3DC3">
          <w:rPr>
            <w:noProof/>
            <w:webHidden/>
          </w:rPr>
          <w:tab/>
        </w:r>
        <w:r w:rsidR="00FF3DC3">
          <w:rPr>
            <w:noProof/>
            <w:webHidden/>
          </w:rPr>
          <w:fldChar w:fldCharType="begin"/>
        </w:r>
        <w:r w:rsidR="00FF3DC3">
          <w:rPr>
            <w:noProof/>
            <w:webHidden/>
          </w:rPr>
          <w:instrText xml:space="preserve"> PAGEREF _Toc175827468 \h </w:instrText>
        </w:r>
        <w:r w:rsidR="00FF3DC3">
          <w:rPr>
            <w:noProof/>
            <w:webHidden/>
          </w:rPr>
        </w:r>
        <w:r w:rsidR="00FF3DC3">
          <w:rPr>
            <w:noProof/>
            <w:webHidden/>
          </w:rPr>
          <w:fldChar w:fldCharType="separate"/>
        </w:r>
        <w:r w:rsidR="00FF3DC3">
          <w:rPr>
            <w:noProof/>
            <w:webHidden/>
          </w:rPr>
          <w:t>51</w:t>
        </w:r>
        <w:r w:rsidR="00FF3DC3">
          <w:rPr>
            <w:noProof/>
            <w:webHidden/>
          </w:rPr>
          <w:fldChar w:fldCharType="end"/>
        </w:r>
      </w:hyperlink>
    </w:p>
    <w:p w14:paraId="661E5815" w14:textId="418E4DE2" w:rsidR="00FF3DC3" w:rsidRDefault="00BF5376">
      <w:pPr>
        <w:pStyle w:val="TableofFigures"/>
        <w:tabs>
          <w:tab w:val="right" w:leader="dot" w:pos="10070"/>
        </w:tabs>
        <w:rPr>
          <w:noProof/>
          <w:kern w:val="2"/>
          <w14:ligatures w14:val="standardContextual"/>
        </w:rPr>
      </w:pPr>
      <w:hyperlink w:anchor="_Toc175827469" w:history="1">
        <w:r w:rsidR="00FF3DC3" w:rsidRPr="006330BD">
          <w:rPr>
            <w:rStyle w:val="Hyperlink"/>
            <w:noProof/>
          </w:rPr>
          <w:t>Table 17 WBL Hours Code Lookup for CTE Student 23-24</w:t>
        </w:r>
        <w:r w:rsidR="00FF3DC3">
          <w:rPr>
            <w:noProof/>
            <w:webHidden/>
          </w:rPr>
          <w:tab/>
        </w:r>
        <w:r w:rsidR="00FF3DC3">
          <w:rPr>
            <w:noProof/>
            <w:webHidden/>
          </w:rPr>
          <w:fldChar w:fldCharType="begin"/>
        </w:r>
        <w:r w:rsidR="00FF3DC3">
          <w:rPr>
            <w:noProof/>
            <w:webHidden/>
          </w:rPr>
          <w:instrText xml:space="preserve"> PAGEREF _Toc175827469 \h </w:instrText>
        </w:r>
        <w:r w:rsidR="00FF3DC3">
          <w:rPr>
            <w:noProof/>
            <w:webHidden/>
          </w:rPr>
        </w:r>
        <w:r w:rsidR="00FF3DC3">
          <w:rPr>
            <w:noProof/>
            <w:webHidden/>
          </w:rPr>
          <w:fldChar w:fldCharType="separate"/>
        </w:r>
        <w:r w:rsidR="00FF3DC3">
          <w:rPr>
            <w:noProof/>
            <w:webHidden/>
          </w:rPr>
          <w:t>52</w:t>
        </w:r>
        <w:r w:rsidR="00FF3DC3">
          <w:rPr>
            <w:noProof/>
            <w:webHidden/>
          </w:rPr>
          <w:fldChar w:fldCharType="end"/>
        </w:r>
      </w:hyperlink>
    </w:p>
    <w:p w14:paraId="35261D88" w14:textId="319396D4" w:rsidR="00FF3DC3" w:rsidRDefault="00BF5376">
      <w:pPr>
        <w:pStyle w:val="TableofFigures"/>
        <w:tabs>
          <w:tab w:val="right" w:leader="dot" w:pos="10070"/>
        </w:tabs>
        <w:rPr>
          <w:noProof/>
          <w:kern w:val="2"/>
          <w14:ligatures w14:val="standardContextual"/>
        </w:rPr>
      </w:pPr>
      <w:hyperlink w:anchor="_Toc175827470" w:history="1">
        <w:r w:rsidR="00FF3DC3" w:rsidRPr="006330BD">
          <w:rPr>
            <w:rStyle w:val="Hyperlink"/>
            <w:noProof/>
          </w:rPr>
          <w:t>Table 8 CTE Year End Status Code Look-up Table</w:t>
        </w:r>
        <w:r w:rsidR="00FF3DC3">
          <w:rPr>
            <w:noProof/>
            <w:webHidden/>
          </w:rPr>
          <w:tab/>
        </w:r>
        <w:r w:rsidR="00FF3DC3">
          <w:rPr>
            <w:noProof/>
            <w:webHidden/>
          </w:rPr>
          <w:fldChar w:fldCharType="begin"/>
        </w:r>
        <w:r w:rsidR="00FF3DC3">
          <w:rPr>
            <w:noProof/>
            <w:webHidden/>
          </w:rPr>
          <w:instrText xml:space="preserve"> PAGEREF _Toc175827470 \h </w:instrText>
        </w:r>
        <w:r w:rsidR="00FF3DC3">
          <w:rPr>
            <w:noProof/>
            <w:webHidden/>
          </w:rPr>
        </w:r>
        <w:r w:rsidR="00FF3DC3">
          <w:rPr>
            <w:noProof/>
            <w:webHidden/>
          </w:rPr>
          <w:fldChar w:fldCharType="separate"/>
        </w:r>
        <w:r w:rsidR="00FF3DC3">
          <w:rPr>
            <w:noProof/>
            <w:webHidden/>
          </w:rPr>
          <w:t>52</w:t>
        </w:r>
        <w:r w:rsidR="00FF3DC3">
          <w:rPr>
            <w:noProof/>
            <w:webHidden/>
          </w:rPr>
          <w:fldChar w:fldCharType="end"/>
        </w:r>
      </w:hyperlink>
    </w:p>
    <w:p w14:paraId="2381B4C1" w14:textId="1247C692" w:rsidR="00D26543" w:rsidRDefault="002374EA" w:rsidP="00BF3B3B">
      <w:pPr>
        <w:rPr>
          <w:rFonts w:asciiTheme="majorHAnsi" w:eastAsiaTheme="majorEastAsia" w:hAnsiTheme="majorHAnsi" w:cstheme="majorBidi"/>
          <w:b/>
          <w:bCs/>
          <w:smallCaps/>
          <w:color w:val="000000" w:themeColor="text1"/>
          <w:sz w:val="36"/>
          <w:szCs w:val="36"/>
        </w:rPr>
      </w:pPr>
      <w:r>
        <w:fldChar w:fldCharType="end"/>
      </w:r>
      <w:r w:rsidR="00D26543">
        <w:br w:type="page"/>
      </w:r>
    </w:p>
    <w:p w14:paraId="53D67A65" w14:textId="0BC519F6" w:rsidR="002374EA" w:rsidRDefault="002374EA" w:rsidP="00211024">
      <w:pPr>
        <w:pStyle w:val="Heading1"/>
      </w:pPr>
      <w:bookmarkStart w:id="26" w:name="_Toc175827505"/>
      <w:r>
        <w:lastRenderedPageBreak/>
        <w:t>Introduction</w:t>
      </w:r>
      <w:bookmarkEnd w:id="26"/>
    </w:p>
    <w:p w14:paraId="617AA201" w14:textId="5F3F2850" w:rsidR="000022E0" w:rsidRPr="000022E0" w:rsidRDefault="000022E0" w:rsidP="004F49E0">
      <w:pPr>
        <w:spacing w:after="0"/>
        <w:rPr>
          <w:rStyle w:val="IntenseReference"/>
        </w:rPr>
      </w:pPr>
      <w:bookmarkStart w:id="27" w:name="_Hlk174018426"/>
      <w:bookmarkStart w:id="28" w:name="_Hlk173994222"/>
      <w:r w:rsidRPr="000022E0">
        <w:rPr>
          <w:rStyle w:val="IntenseReference"/>
        </w:rPr>
        <w:t>Audience</w:t>
      </w:r>
    </w:p>
    <w:p w14:paraId="2EFB3BEB" w14:textId="77777777" w:rsidR="000022E0" w:rsidRDefault="000022E0" w:rsidP="008F012B">
      <w:pPr>
        <w:pStyle w:val="ListParagraph"/>
        <w:numPr>
          <w:ilvl w:val="0"/>
          <w:numId w:val="20"/>
        </w:numPr>
      </w:pPr>
      <w:r>
        <w:t>CTE Data Managers</w:t>
      </w:r>
    </w:p>
    <w:p w14:paraId="41551194" w14:textId="77777777" w:rsidR="000022E0" w:rsidRDefault="000022E0" w:rsidP="008F012B">
      <w:pPr>
        <w:pStyle w:val="ListParagraph"/>
        <w:numPr>
          <w:ilvl w:val="0"/>
          <w:numId w:val="20"/>
        </w:numPr>
      </w:pPr>
      <w:r>
        <w:t>CTE Data Submitters</w:t>
      </w:r>
      <w:r w:rsidRPr="000022E0">
        <w:t xml:space="preserve"> </w:t>
      </w:r>
    </w:p>
    <w:p w14:paraId="3EE4C962" w14:textId="3449C4EB" w:rsidR="00386558" w:rsidRDefault="00386558" w:rsidP="008F012B">
      <w:pPr>
        <w:pStyle w:val="ListParagraph"/>
        <w:numPr>
          <w:ilvl w:val="0"/>
          <w:numId w:val="20"/>
        </w:numPr>
      </w:pPr>
      <w:r>
        <w:t>CTE Local Admin</w:t>
      </w:r>
    </w:p>
    <w:p w14:paraId="5DA19AEF" w14:textId="3A453F6E" w:rsidR="00386558" w:rsidRDefault="00386558" w:rsidP="008F012B">
      <w:pPr>
        <w:pStyle w:val="ListParagraph"/>
        <w:numPr>
          <w:ilvl w:val="0"/>
          <w:numId w:val="20"/>
        </w:numPr>
      </w:pPr>
      <w:r>
        <w:t>CTE Regional Coordinators</w:t>
      </w:r>
    </w:p>
    <w:p w14:paraId="2EEB9250" w14:textId="3496B35C" w:rsidR="00386558" w:rsidRDefault="00386558" w:rsidP="008F012B">
      <w:pPr>
        <w:pStyle w:val="ListParagraph"/>
        <w:numPr>
          <w:ilvl w:val="0"/>
          <w:numId w:val="20"/>
        </w:numPr>
      </w:pPr>
      <w:r>
        <w:t>Perkins Grant Managers for Direct-Recipient School Districts</w:t>
      </w:r>
    </w:p>
    <w:p w14:paraId="791BAE4C" w14:textId="14FA7D2D" w:rsidR="000022E0" w:rsidRPr="000022E0" w:rsidRDefault="000022E0" w:rsidP="004F49E0">
      <w:pPr>
        <w:spacing w:after="0"/>
        <w:rPr>
          <w:rStyle w:val="IntenseReference"/>
        </w:rPr>
      </w:pPr>
      <w:r w:rsidRPr="000022E0">
        <w:rPr>
          <w:rStyle w:val="IntenseReference"/>
        </w:rPr>
        <w:t>Scope</w:t>
      </w:r>
    </w:p>
    <w:p w14:paraId="531C9A65" w14:textId="77777777" w:rsidR="00FF3DC3" w:rsidRDefault="000022E0" w:rsidP="00D26543">
      <w:r>
        <w:t xml:space="preserve">This document covers </w:t>
      </w:r>
      <w:bookmarkEnd w:id="27"/>
      <w:r w:rsidRPr="000022E0">
        <w:rPr>
          <w:u w:val="single"/>
        </w:rPr>
        <w:t>data submission only</w:t>
      </w:r>
      <w:r w:rsidR="00FF3DC3">
        <w:t xml:space="preserve">. For other CTE data information, please the </w:t>
      </w:r>
      <w:proofErr w:type="spellStart"/>
      <w:r w:rsidR="00FF3DC3">
        <w:t>the</w:t>
      </w:r>
      <w:proofErr w:type="spellEnd"/>
      <w:r w:rsidR="00FF3DC3">
        <w:t xml:space="preserve"> appropriate ODE District Site page(s):</w:t>
      </w:r>
    </w:p>
    <w:p w14:paraId="6278C3E8" w14:textId="77777777" w:rsidR="00FF3DC3" w:rsidRDefault="00BF5376" w:rsidP="00D26543">
      <w:hyperlink r:id="rId11" w:history="1">
        <w:r w:rsidR="00FF3DC3" w:rsidRPr="00FF3DC3">
          <w:rPr>
            <w:rStyle w:val="Hyperlink"/>
          </w:rPr>
          <w:t>CTE System Home</w:t>
        </w:r>
      </w:hyperlink>
      <w:r w:rsidR="00FF3DC3" w:rsidRPr="00FF3DC3">
        <w:t xml:space="preserve"> Page </w:t>
      </w:r>
    </w:p>
    <w:p w14:paraId="3096A1B7" w14:textId="77777777" w:rsidR="00FF3DC3" w:rsidRDefault="00BF5376" w:rsidP="00D26543">
      <w:hyperlink r:id="rId12" w:history="1">
        <w:r w:rsidR="00FF3DC3" w:rsidRPr="00FF3DC3">
          <w:rPr>
            <w:rStyle w:val="Hyperlink"/>
          </w:rPr>
          <w:t>CTE Spring Collections Home</w:t>
        </w:r>
      </w:hyperlink>
      <w:r w:rsidR="00FF3DC3" w:rsidRPr="00FF3DC3">
        <w:t xml:space="preserve"> Page</w:t>
      </w:r>
    </w:p>
    <w:p w14:paraId="54EE0679" w14:textId="6D4E68D1" w:rsidR="00D26543" w:rsidRDefault="00BF5376" w:rsidP="00D26543">
      <w:hyperlink r:id="rId13" w:history="1">
        <w:r w:rsidR="00FF3DC3" w:rsidRPr="00FF3DC3">
          <w:rPr>
            <w:rStyle w:val="Hyperlink"/>
          </w:rPr>
          <w:t>Perkins CTE 90% Report Validation Home</w:t>
        </w:r>
      </w:hyperlink>
      <w:r w:rsidR="00FF3DC3" w:rsidRPr="00FF3DC3">
        <w:t xml:space="preserve"> Page</w:t>
      </w:r>
      <w:bookmarkStart w:id="29" w:name="_Common_across_CTE"/>
      <w:bookmarkStart w:id="30" w:name="_Fall_CTE_Program"/>
      <w:bookmarkStart w:id="31" w:name="_Toc173916842"/>
      <w:bookmarkStart w:id="32" w:name="_Toc173916911"/>
      <w:bookmarkStart w:id="33" w:name="_Toc173917171"/>
      <w:bookmarkStart w:id="34" w:name="_Toc173917378"/>
      <w:bookmarkStart w:id="35" w:name="_Toc173919662"/>
      <w:bookmarkStart w:id="36" w:name="_Toc173919783"/>
      <w:bookmarkStart w:id="37" w:name="_Toc173919831"/>
      <w:bookmarkStart w:id="38" w:name="_Toc173919879"/>
      <w:bookmarkStart w:id="39" w:name="_Toc173919939"/>
      <w:bookmarkStart w:id="40" w:name="_Toc173920244"/>
      <w:bookmarkStart w:id="41" w:name="_Toc173995215"/>
      <w:bookmarkStart w:id="42" w:name="_Fall_Collection,_CTE"/>
      <w:bookmarkEnd w:id="28"/>
      <w:bookmarkEnd w:id="29"/>
      <w:bookmarkEnd w:id="30"/>
    </w:p>
    <w:p w14:paraId="62E1D91B" w14:textId="77777777" w:rsidR="00D26543" w:rsidRDefault="00D26543">
      <w:pPr>
        <w:spacing w:line="259" w:lineRule="auto"/>
        <w:rPr>
          <w:rFonts w:asciiTheme="majorHAnsi" w:eastAsiaTheme="majorEastAsia" w:hAnsiTheme="majorHAnsi" w:cstheme="majorBidi"/>
          <w:b/>
          <w:bCs/>
          <w:smallCaps/>
          <w:color w:val="000000" w:themeColor="text1"/>
          <w:sz w:val="36"/>
          <w:szCs w:val="36"/>
        </w:rPr>
      </w:pPr>
      <w:r>
        <w:br w:type="page"/>
      </w:r>
    </w:p>
    <w:p w14:paraId="0ECF9E48" w14:textId="14E2FBC8" w:rsidR="001815E8" w:rsidRDefault="00AF074D" w:rsidP="00D26543">
      <w:pPr>
        <w:pStyle w:val="Heading1"/>
      </w:pPr>
      <w:bookmarkStart w:id="43" w:name="_Toc175827506"/>
      <w:r w:rsidRPr="00AF074D">
        <w:lastRenderedPageBreak/>
        <w:t>CTE Program Yearly Update</w:t>
      </w:r>
      <w:bookmarkEnd w:id="31"/>
      <w:bookmarkEnd w:id="32"/>
      <w:bookmarkEnd w:id="33"/>
      <w:bookmarkEnd w:id="34"/>
      <w:bookmarkEnd w:id="35"/>
      <w:bookmarkEnd w:id="36"/>
      <w:bookmarkEnd w:id="37"/>
      <w:bookmarkEnd w:id="38"/>
      <w:bookmarkEnd w:id="39"/>
      <w:bookmarkEnd w:id="40"/>
      <w:bookmarkEnd w:id="41"/>
      <w:bookmarkEnd w:id="42"/>
      <w:bookmarkEnd w:id="43"/>
    </w:p>
    <w:p w14:paraId="1DE253B0" w14:textId="77777777" w:rsidR="00AF074D" w:rsidRPr="00211024" w:rsidRDefault="00AF074D" w:rsidP="00211024">
      <w:bookmarkStart w:id="44" w:name="_Toc173919785"/>
      <w:bookmarkStart w:id="45" w:name="_Toc173919833"/>
      <w:bookmarkStart w:id="46" w:name="_Toc173919881"/>
      <w:bookmarkStart w:id="47" w:name="_Toc173919941"/>
      <w:bookmarkStart w:id="48" w:name="_Toc173920246"/>
      <w:bookmarkStart w:id="49" w:name="_Toc173995217"/>
      <w:r w:rsidRPr="00211024">
        <w:t>The CTE Program Yearly Update is an annual collection that takes place each fall for state approved CTE programs to review and update program offerings on record with ODE.  Program offerings that should be updated at this time include CTE courses and supporting details on the components that make each CTE program high quality. This collection is completed through the CTE Information System.</w:t>
      </w:r>
    </w:p>
    <w:p w14:paraId="0EB13A0B" w14:textId="77777777" w:rsidR="00AF074D" w:rsidRDefault="00AF074D" w:rsidP="00211024">
      <w:pPr>
        <w:rPr>
          <w:rStyle w:val="Strong"/>
        </w:rPr>
      </w:pPr>
      <w:r>
        <w:t xml:space="preserve">All state approved CTE programs of study must participate in the yearly update, whether program changes are necessary or not. CTE Programs of Study reported to ODE as dormant do not have to complete a yearly update. </w:t>
      </w:r>
      <w:r w:rsidRPr="776CCC5C">
        <w:rPr>
          <w:color w:val="000000" w:themeColor="text1"/>
        </w:rPr>
        <w:t>If a decision is made for a CTE program to enter dormancy, ODE must be notified using the</w:t>
      </w:r>
      <w:hyperlink r:id="rId14">
        <w:r w:rsidRPr="776CCC5C">
          <w:rPr>
            <w:rStyle w:val="Hyperlink"/>
            <w:color w:val="1155CC"/>
          </w:rPr>
          <w:t xml:space="preserve"> Dormant CTE Program Notification</w:t>
        </w:r>
      </w:hyperlink>
      <w:r w:rsidRPr="776CCC5C">
        <w:rPr>
          <w:color w:val="000000" w:themeColor="text1"/>
        </w:rPr>
        <w:t xml:space="preserve">. </w:t>
      </w:r>
      <w:r w:rsidRPr="776CCC5C">
        <w:rPr>
          <w:rFonts w:ascii="Calibri" w:hAnsi="Calibri" w:cs="Calibri"/>
          <w:color w:val="000000" w:themeColor="text1"/>
        </w:rPr>
        <w:t xml:space="preserve">This is a critical step in reporting the CTE courses that will be offered across the state and is used as the foundation for CTE student participation data submission in the state.  </w:t>
      </w:r>
      <w:r>
        <w:t xml:space="preserve">Failure to provide updated program and course information during the Program Yearly Update may lead to difficulties with CTE data submission inaccuracies during the Spring CTE Student and Course Collections and could impact </w:t>
      </w:r>
      <w:r w:rsidRPr="776CCC5C">
        <w:rPr>
          <w:rFonts w:ascii="Calibri" w:hAnsi="Calibri" w:cs="Calibri"/>
          <w:color w:val="000000" w:themeColor="text1"/>
        </w:rPr>
        <w:t>accountability and funding systems</w:t>
      </w:r>
      <w:r>
        <w:t xml:space="preserve">. </w:t>
      </w:r>
    </w:p>
    <w:p w14:paraId="400C66D4" w14:textId="028DA533" w:rsidR="00AF074D" w:rsidRDefault="00AF074D" w:rsidP="00211024">
      <w:pPr>
        <w:rPr>
          <w:rStyle w:val="Strong"/>
        </w:rPr>
      </w:pPr>
      <w:r>
        <w:rPr>
          <w:rStyle w:val="Strong"/>
        </w:rPr>
        <w:t xml:space="preserve">District Site Application Page: </w:t>
      </w:r>
      <w:r w:rsidRPr="000012AA">
        <w:rPr>
          <w:rStyle w:val="Strong"/>
        </w:rPr>
        <w:t xml:space="preserve">The </w:t>
      </w:r>
      <w:hyperlink r:id="rId15" w:history="1">
        <w:r w:rsidRPr="004622A8">
          <w:rPr>
            <w:rStyle w:val="Hyperlink"/>
          </w:rPr>
          <w:t>CTE Information System Application Home</w:t>
        </w:r>
      </w:hyperlink>
      <w:r>
        <w:rPr>
          <w:rStyle w:val="Strong"/>
        </w:rPr>
        <w:t xml:space="preserve"> </w:t>
      </w:r>
    </w:p>
    <w:p w14:paraId="574619FD" w14:textId="30087859" w:rsidR="007A5C5C" w:rsidRPr="00693225" w:rsidRDefault="007A5C5C" w:rsidP="007A5C5C">
      <w:pPr>
        <w:pStyle w:val="Caption"/>
      </w:pPr>
      <w:r w:rsidRPr="00693225">
        <w:t>Table 2 Fall Collection Due Dates and Associated Workflow Statuses</w:t>
      </w:r>
      <w:r w:rsidR="00007CB5">
        <w:t xml:space="preserve"> for Yearly Update 24-25</w:t>
      </w:r>
      <w:r w:rsidRPr="00693225">
        <w:t>.</w:t>
      </w:r>
    </w:p>
    <w:tbl>
      <w:tblPr>
        <w:tblStyle w:val="GridTable4-Accent1"/>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bottom w:w="72" w:type="dxa"/>
          <w:right w:w="115" w:type="dxa"/>
        </w:tblCellMar>
        <w:tblLook w:val="04A0" w:firstRow="1" w:lastRow="0" w:firstColumn="1" w:lastColumn="0" w:noHBand="0" w:noVBand="1"/>
      </w:tblPr>
      <w:tblGrid>
        <w:gridCol w:w="1435"/>
        <w:gridCol w:w="8730"/>
      </w:tblGrid>
      <w:tr w:rsidR="007A5C5C" w14:paraId="0281B129" w14:textId="77777777" w:rsidTr="002B73B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35" w:type="dxa"/>
            <w:shd w:val="clear" w:color="auto" w:fill="F2F2F2" w:themeFill="background1" w:themeFillShade="F2"/>
          </w:tcPr>
          <w:p w14:paraId="375FD7B3" w14:textId="77777777" w:rsidR="007A5C5C" w:rsidRPr="00211024" w:rsidRDefault="007A5C5C" w:rsidP="00FD2DB4">
            <w:pPr>
              <w:rPr>
                <w:color w:val="auto"/>
              </w:rPr>
            </w:pPr>
            <w:r w:rsidRPr="00211024">
              <w:rPr>
                <w:color w:val="auto"/>
              </w:rPr>
              <w:t>Key Date</w:t>
            </w:r>
          </w:p>
        </w:tc>
        <w:tc>
          <w:tcPr>
            <w:tcW w:w="8730" w:type="dxa"/>
            <w:shd w:val="clear" w:color="auto" w:fill="F2F2F2" w:themeFill="background1" w:themeFillShade="F2"/>
          </w:tcPr>
          <w:p w14:paraId="72E2D13B" w14:textId="77777777" w:rsidR="007A5C5C" w:rsidRPr="00211024" w:rsidRDefault="007A5C5C" w:rsidP="00FD2DB4">
            <w:pPr>
              <w:cnfStyle w:val="100000000000" w:firstRow="1" w:lastRow="0" w:firstColumn="0" w:lastColumn="0" w:oddVBand="0" w:evenVBand="0" w:oddHBand="0" w:evenHBand="0" w:firstRowFirstColumn="0" w:firstRowLastColumn="0" w:lastRowFirstColumn="0" w:lastRowLastColumn="0"/>
              <w:rPr>
                <w:color w:val="auto"/>
              </w:rPr>
            </w:pPr>
            <w:r w:rsidRPr="00211024">
              <w:rPr>
                <w:color w:val="auto"/>
              </w:rPr>
              <w:t>CTE Information System Operations</w:t>
            </w:r>
          </w:p>
        </w:tc>
      </w:tr>
      <w:tr w:rsidR="007A5C5C" w14:paraId="5BA77955" w14:textId="77777777" w:rsidTr="002B73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shd w:val="clear" w:color="auto" w:fill="auto"/>
          </w:tcPr>
          <w:p w14:paraId="44761496" w14:textId="77777777" w:rsidR="007A5C5C" w:rsidRPr="000A169B" w:rsidRDefault="007A5C5C" w:rsidP="00FD2DB4">
            <w:r w:rsidRPr="000A169B">
              <w:t>08/29/2024</w:t>
            </w:r>
          </w:p>
        </w:tc>
        <w:tc>
          <w:tcPr>
            <w:tcW w:w="8730" w:type="dxa"/>
            <w:shd w:val="clear" w:color="auto" w:fill="auto"/>
          </w:tcPr>
          <w:p w14:paraId="01009C29" w14:textId="77777777" w:rsidR="007A5C5C" w:rsidRPr="000A169B" w:rsidRDefault="007A5C5C" w:rsidP="00FD2DB4">
            <w:pPr>
              <w:cnfStyle w:val="000000100000" w:firstRow="0" w:lastRow="0" w:firstColumn="0" w:lastColumn="0" w:oddVBand="0" w:evenVBand="0" w:oddHBand="1" w:evenHBand="0" w:firstRowFirstColumn="0" w:firstRowLastColumn="0" w:lastRowFirstColumn="0" w:lastRowLastColumn="0"/>
              <w:rPr>
                <w:b/>
                <w:bCs/>
              </w:rPr>
            </w:pPr>
            <w:r w:rsidRPr="776CCC5C">
              <w:rPr>
                <w:b/>
                <w:bCs/>
              </w:rPr>
              <w:t xml:space="preserve">CTE Program Yearly Update Opens </w:t>
            </w:r>
            <w:r w:rsidRPr="776CCC5C">
              <w:t>(ALL updates must be completed during the fall update for the current school year)</w:t>
            </w:r>
          </w:p>
          <w:p w14:paraId="0F7376F6" w14:textId="77777777" w:rsidR="007A5C5C" w:rsidRPr="000A169B" w:rsidRDefault="007A5C5C" w:rsidP="00FD2DB4">
            <w:pPr>
              <w:cnfStyle w:val="000000100000" w:firstRow="0" w:lastRow="0" w:firstColumn="0" w:lastColumn="0" w:oddVBand="0" w:evenVBand="0" w:oddHBand="1" w:evenHBand="0" w:firstRowFirstColumn="0" w:firstRowLastColumn="0" w:lastRowFirstColumn="0" w:lastRowLastColumn="0"/>
            </w:pPr>
            <w:r w:rsidRPr="000A169B">
              <w:t xml:space="preserve">All active, approved CTE programs and newly approved </w:t>
            </w:r>
            <w:r>
              <w:t xml:space="preserve">23-24 </w:t>
            </w:r>
            <w:r w:rsidRPr="000A169B">
              <w:t xml:space="preserve">applications move to ‘Waiting for Updates’ status for the </w:t>
            </w:r>
            <w:r>
              <w:t>24-25</w:t>
            </w:r>
            <w:r w:rsidRPr="000A169B">
              <w:t xml:space="preserve"> school year.</w:t>
            </w:r>
          </w:p>
        </w:tc>
      </w:tr>
      <w:tr w:rsidR="007A5C5C" w14:paraId="5806107D" w14:textId="77777777" w:rsidTr="002B73B8">
        <w:tc>
          <w:tcPr>
            <w:cnfStyle w:val="001000000000" w:firstRow="0" w:lastRow="0" w:firstColumn="1" w:lastColumn="0" w:oddVBand="0" w:evenVBand="0" w:oddHBand="0" w:evenHBand="0" w:firstRowFirstColumn="0" w:firstRowLastColumn="0" w:lastRowFirstColumn="0" w:lastRowLastColumn="0"/>
            <w:tcW w:w="1435" w:type="dxa"/>
            <w:shd w:val="clear" w:color="auto" w:fill="auto"/>
          </w:tcPr>
          <w:p w14:paraId="42E69F89" w14:textId="77777777" w:rsidR="007A5C5C" w:rsidRPr="000A169B" w:rsidRDefault="007A5C5C" w:rsidP="00FD2DB4">
            <w:r w:rsidRPr="000A169B">
              <w:t>10/25/2024</w:t>
            </w:r>
          </w:p>
        </w:tc>
        <w:tc>
          <w:tcPr>
            <w:tcW w:w="8730" w:type="dxa"/>
            <w:shd w:val="clear" w:color="auto" w:fill="auto"/>
          </w:tcPr>
          <w:p w14:paraId="24833146" w14:textId="77777777" w:rsidR="007A5C5C" w:rsidRPr="000A169B" w:rsidRDefault="007A5C5C" w:rsidP="00FD2DB4">
            <w:pPr>
              <w:cnfStyle w:val="000000000000" w:firstRow="0" w:lastRow="0" w:firstColumn="0" w:lastColumn="0" w:oddVBand="0" w:evenVBand="0" w:oddHBand="0" w:evenHBand="0" w:firstRowFirstColumn="0" w:firstRowLastColumn="0" w:lastRowFirstColumn="0" w:lastRowLastColumn="0"/>
            </w:pPr>
            <w:r w:rsidRPr="000A169B">
              <w:t>All approved CTE programs are reviewed by the school level CTE IS users (Lead Teachers/ Local Admin) with the appropriate CTE Regional Coordinator. All updates are complete, and every program has moved to the next status, ‘Submitted to RC’.</w:t>
            </w:r>
          </w:p>
        </w:tc>
      </w:tr>
      <w:tr w:rsidR="007A5C5C" w14:paraId="14CE237F" w14:textId="77777777" w:rsidTr="002B73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shd w:val="clear" w:color="auto" w:fill="auto"/>
          </w:tcPr>
          <w:p w14:paraId="7BB35EE1" w14:textId="1F27B48B" w:rsidR="007A5C5C" w:rsidRPr="000A169B" w:rsidRDefault="007A5C5C" w:rsidP="00FD2DB4">
            <w:r w:rsidRPr="000A169B">
              <w:t>12/0</w:t>
            </w:r>
            <w:r w:rsidR="008D3622">
              <w:t>6</w:t>
            </w:r>
            <w:r w:rsidRPr="000A169B">
              <w:t>/202</w:t>
            </w:r>
            <w:r>
              <w:t>4</w:t>
            </w:r>
          </w:p>
        </w:tc>
        <w:tc>
          <w:tcPr>
            <w:tcW w:w="8730" w:type="dxa"/>
            <w:shd w:val="clear" w:color="auto" w:fill="auto"/>
          </w:tcPr>
          <w:p w14:paraId="2B4BC4EB" w14:textId="77777777" w:rsidR="007A5C5C" w:rsidRPr="000A169B" w:rsidRDefault="007A5C5C" w:rsidP="00FD2DB4">
            <w:pPr>
              <w:cnfStyle w:val="000000100000" w:firstRow="0" w:lastRow="0" w:firstColumn="0" w:lastColumn="0" w:oddVBand="0" w:evenVBand="0" w:oddHBand="1" w:evenHBand="0" w:firstRowFirstColumn="0" w:firstRowLastColumn="0" w:lastRowFirstColumn="0" w:lastRowLastColumn="0"/>
            </w:pPr>
            <w:r w:rsidRPr="000A169B">
              <w:t>All approved CTE programs are reviewed by the Regional Coordinators (if necessary, with the appropriate ODE Content Specialists)</w:t>
            </w:r>
            <w:r>
              <w:t xml:space="preserve">. </w:t>
            </w:r>
            <w:r w:rsidRPr="000A169B">
              <w:t xml:space="preserve">All updates are complete, and every program </w:t>
            </w:r>
            <w:r>
              <w:t>has</w:t>
            </w:r>
            <w:r w:rsidRPr="000A169B">
              <w:t xml:space="preserve"> moved to the next status, ‘Submitted to ODE’.</w:t>
            </w:r>
          </w:p>
        </w:tc>
      </w:tr>
      <w:tr w:rsidR="007A5C5C" w14:paraId="4598F5BC" w14:textId="77777777" w:rsidTr="002B73B8">
        <w:tc>
          <w:tcPr>
            <w:cnfStyle w:val="001000000000" w:firstRow="0" w:lastRow="0" w:firstColumn="1" w:lastColumn="0" w:oddVBand="0" w:evenVBand="0" w:oddHBand="0" w:evenHBand="0" w:firstRowFirstColumn="0" w:firstRowLastColumn="0" w:lastRowFirstColumn="0" w:lastRowLastColumn="0"/>
            <w:tcW w:w="1435" w:type="dxa"/>
            <w:shd w:val="clear" w:color="auto" w:fill="auto"/>
          </w:tcPr>
          <w:p w14:paraId="4334747C" w14:textId="5145F8A2" w:rsidR="007A5C5C" w:rsidRPr="000A169B" w:rsidRDefault="007A5C5C" w:rsidP="00FD2DB4">
            <w:r w:rsidRPr="000A169B">
              <w:t>01/1</w:t>
            </w:r>
            <w:r w:rsidR="008D3622">
              <w:t>0</w:t>
            </w:r>
            <w:r w:rsidRPr="000A169B">
              <w:t>/202</w:t>
            </w:r>
            <w:r>
              <w:t>5</w:t>
            </w:r>
          </w:p>
        </w:tc>
        <w:tc>
          <w:tcPr>
            <w:tcW w:w="8730" w:type="dxa"/>
            <w:shd w:val="clear" w:color="auto" w:fill="auto"/>
          </w:tcPr>
          <w:p w14:paraId="4E659F79" w14:textId="77777777" w:rsidR="007A5C5C" w:rsidRDefault="007A5C5C" w:rsidP="00D26543">
            <w:pPr>
              <w:cnfStyle w:val="000000000000" w:firstRow="0" w:lastRow="0" w:firstColumn="0" w:lastColumn="0" w:oddVBand="0" w:evenVBand="0" w:oddHBand="0" w:evenHBand="0" w:firstRowFirstColumn="0" w:firstRowLastColumn="0" w:lastRowFirstColumn="0" w:lastRowLastColumn="0"/>
            </w:pPr>
            <w:r w:rsidRPr="776CCC5C">
              <w:t xml:space="preserve">All CTE program updates are reviewed by ODE’s Content Specialists (if necessary, with the appropriate CTE Regional Coordinator). All updates are </w:t>
            </w:r>
            <w:r>
              <w:t>complete,</w:t>
            </w:r>
            <w:r w:rsidRPr="776CCC5C">
              <w:t xml:space="preserve"> and every program is in the ‘Accepted’ status.</w:t>
            </w:r>
          </w:p>
          <w:p w14:paraId="2BA3CA69" w14:textId="77777777" w:rsidR="007A5C5C" w:rsidRPr="000A169B" w:rsidRDefault="007A5C5C" w:rsidP="00FD2DB4">
            <w:pPr>
              <w:cnfStyle w:val="000000000000" w:firstRow="0" w:lastRow="0" w:firstColumn="0" w:lastColumn="0" w:oddVBand="0" w:evenVBand="0" w:oddHBand="0" w:evenHBand="0" w:firstRowFirstColumn="0" w:firstRowLastColumn="0" w:lastRowFirstColumn="0" w:lastRowLastColumn="0"/>
            </w:pPr>
            <w:r w:rsidRPr="000A169B">
              <w:t>CTE Program Yearly Update Closes</w:t>
            </w:r>
          </w:p>
        </w:tc>
      </w:tr>
      <w:bookmarkEnd w:id="44"/>
      <w:bookmarkEnd w:id="45"/>
      <w:bookmarkEnd w:id="46"/>
      <w:bookmarkEnd w:id="47"/>
      <w:bookmarkEnd w:id="48"/>
      <w:bookmarkEnd w:id="49"/>
    </w:tbl>
    <w:p w14:paraId="2E5C7ABA" w14:textId="77777777" w:rsidR="00BF3B3B" w:rsidRDefault="00BF3B3B">
      <w:pPr>
        <w:spacing w:line="259" w:lineRule="auto"/>
        <w:rPr>
          <w:rFonts w:asciiTheme="majorHAnsi" w:eastAsiaTheme="majorEastAsia" w:hAnsiTheme="majorHAnsi" w:cstheme="majorBidi"/>
          <w:b/>
          <w:bCs/>
          <w:smallCaps/>
          <w:color w:val="000000" w:themeColor="text1"/>
          <w:sz w:val="28"/>
          <w:szCs w:val="28"/>
        </w:rPr>
      </w:pPr>
      <w:r>
        <w:br w:type="page"/>
      </w:r>
    </w:p>
    <w:p w14:paraId="17AF2287" w14:textId="0E214B90" w:rsidR="00AF1289" w:rsidRDefault="00AF1289" w:rsidP="002B73B8">
      <w:pPr>
        <w:pStyle w:val="Heading2"/>
        <w:ind w:left="216"/>
      </w:pPr>
      <w:r w:rsidRPr="004F330E">
        <w:lastRenderedPageBreak/>
        <w:t xml:space="preserve">How-to Access the </w:t>
      </w:r>
      <w:r>
        <w:t>CTE IS</w:t>
      </w:r>
    </w:p>
    <w:p w14:paraId="7092B111" w14:textId="50098138" w:rsidR="00AF1289" w:rsidRPr="004F330E" w:rsidRDefault="00AF1289" w:rsidP="002B73B8">
      <w:pPr>
        <w:pStyle w:val="Heading3"/>
        <w:ind w:left="360"/>
      </w:pPr>
      <w:r w:rsidRPr="004F330E">
        <w:t>Yearly Update</w:t>
      </w:r>
    </w:p>
    <w:p w14:paraId="469FB9E8" w14:textId="77777777" w:rsidR="00AF1289" w:rsidRPr="00A724F2" w:rsidRDefault="00AF1289" w:rsidP="002B73B8">
      <w:r w:rsidRPr="00A724F2">
        <w:t>How-to access the CTE Program Yearly Update Collection.</w:t>
      </w:r>
    </w:p>
    <w:p w14:paraId="78ABE64C" w14:textId="77777777" w:rsidR="00AF1289" w:rsidRPr="00A724F2" w:rsidRDefault="00AF1289" w:rsidP="00BF3B3B">
      <w:pPr>
        <w:numPr>
          <w:ilvl w:val="0"/>
          <w:numId w:val="44"/>
        </w:numPr>
        <w:contextualSpacing/>
      </w:pPr>
      <w:r w:rsidRPr="00A724F2">
        <w:rPr>
          <w:b/>
          <w:bCs/>
        </w:rPr>
        <w:t>Login</w:t>
      </w:r>
      <w:r w:rsidRPr="00A724F2">
        <w:t xml:space="preserve"> to your account through the Central Login on the ODE </w:t>
      </w:r>
      <w:r w:rsidRPr="00A724F2">
        <w:rPr>
          <w:u w:val="single"/>
        </w:rPr>
        <w:t>District Site</w:t>
      </w:r>
      <w:r w:rsidRPr="00A724F2">
        <w:t>.</w:t>
      </w:r>
    </w:p>
    <w:p w14:paraId="75AEFCD3" w14:textId="77777777" w:rsidR="00AF1289" w:rsidRPr="00A724F2" w:rsidRDefault="00AF1289" w:rsidP="00BF3B3B">
      <w:pPr>
        <w:numPr>
          <w:ilvl w:val="1"/>
          <w:numId w:val="44"/>
        </w:numPr>
        <w:contextualSpacing/>
      </w:pPr>
      <w:r w:rsidRPr="00A724F2">
        <w:t xml:space="preserve">If you do not have a Password or cannot log in, please contact your District Security Administrator. </w:t>
      </w:r>
    </w:p>
    <w:p w14:paraId="5526175F" w14:textId="77777777" w:rsidR="00AF1289" w:rsidRPr="00A724F2" w:rsidRDefault="00AF1289" w:rsidP="00BF3B3B">
      <w:pPr>
        <w:numPr>
          <w:ilvl w:val="1"/>
          <w:numId w:val="44"/>
        </w:numPr>
        <w:contextualSpacing/>
      </w:pPr>
      <w:r w:rsidRPr="00A724F2">
        <w:t>If you do not know the District Security Administrator, please contact the district office, or click on “Locate your District Security Administrator” on the login page.</w:t>
      </w:r>
    </w:p>
    <w:p w14:paraId="315B86EE" w14:textId="451DC951" w:rsidR="00AF1289" w:rsidRPr="00BF3B3B" w:rsidRDefault="00AF1289" w:rsidP="00BF3B3B">
      <w:pPr>
        <w:keepNext/>
        <w:spacing w:before="240" w:after="0" w:line="240" w:lineRule="auto"/>
        <w:rPr>
          <w:i/>
          <w:iCs/>
          <w:color w:val="002060"/>
          <w:sz w:val="20"/>
          <w:szCs w:val="20"/>
        </w:rPr>
      </w:pPr>
      <w:bookmarkStart w:id="50" w:name="_Toc175805647"/>
      <w:bookmarkStart w:id="51" w:name="_Toc175827471"/>
      <w:r w:rsidRPr="00BF3B3B">
        <w:rPr>
          <w:i/>
          <w:iCs/>
          <w:color w:val="002060"/>
          <w:sz w:val="20"/>
          <w:szCs w:val="20"/>
        </w:rPr>
        <w:t xml:space="preserve">Figure </w:t>
      </w:r>
      <w:r w:rsidRPr="00BF3B3B">
        <w:rPr>
          <w:i/>
          <w:iCs/>
          <w:color w:val="002060"/>
          <w:sz w:val="20"/>
          <w:szCs w:val="20"/>
        </w:rPr>
        <w:fldChar w:fldCharType="begin"/>
      </w:r>
      <w:r w:rsidRPr="00BF3B3B">
        <w:rPr>
          <w:i/>
          <w:iCs/>
          <w:color w:val="002060"/>
          <w:sz w:val="20"/>
          <w:szCs w:val="20"/>
        </w:rPr>
        <w:instrText xml:space="preserve"> SEQ Figure \* ARABIC </w:instrText>
      </w:r>
      <w:r w:rsidRPr="00BF3B3B">
        <w:rPr>
          <w:i/>
          <w:iCs/>
          <w:color w:val="002060"/>
          <w:sz w:val="20"/>
          <w:szCs w:val="20"/>
        </w:rPr>
        <w:fldChar w:fldCharType="separate"/>
      </w:r>
      <w:r w:rsidR="00D26543" w:rsidRPr="00BF3B3B">
        <w:rPr>
          <w:i/>
          <w:iCs/>
          <w:noProof/>
          <w:color w:val="002060"/>
          <w:sz w:val="20"/>
          <w:szCs w:val="20"/>
        </w:rPr>
        <w:t>1</w:t>
      </w:r>
      <w:r w:rsidRPr="00BF3B3B">
        <w:rPr>
          <w:i/>
          <w:iCs/>
          <w:noProof/>
          <w:color w:val="002060"/>
          <w:sz w:val="20"/>
          <w:szCs w:val="20"/>
        </w:rPr>
        <w:fldChar w:fldCharType="end"/>
      </w:r>
      <w:r w:rsidRPr="00BF3B3B">
        <w:rPr>
          <w:i/>
          <w:iCs/>
          <w:color w:val="002060"/>
          <w:sz w:val="20"/>
          <w:szCs w:val="20"/>
        </w:rPr>
        <w:t xml:space="preserve"> Central Login Webpage</w:t>
      </w:r>
      <w:bookmarkEnd w:id="50"/>
      <w:bookmarkEnd w:id="51"/>
    </w:p>
    <w:p w14:paraId="1F543620" w14:textId="77777777" w:rsidR="00AF1289" w:rsidRPr="00A724F2" w:rsidRDefault="00AF1289" w:rsidP="00BF3B3B">
      <w:r w:rsidRPr="00A724F2">
        <w:rPr>
          <w:noProof/>
        </w:rPr>
        <w:drawing>
          <wp:inline distT="0" distB="0" distL="0" distR="0" wp14:anchorId="22EE717A" wp14:editId="1A2EEE08">
            <wp:extent cx="6400800" cy="3067050"/>
            <wp:effectExtent l="9525" t="9525" r="9525" b="9525"/>
            <wp:docPr id="774395930" name="Picture 774395930" descr="Title: Central Login Webpage&#10;Description: A screen capture of the Central Login site where system users enter their user Name and passwo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39593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00800" cy="3067050"/>
                    </a:xfrm>
                    <a:prstGeom prst="rect">
                      <a:avLst/>
                    </a:prstGeom>
                    <a:ln w="9525">
                      <a:solidFill>
                        <a:sysClr val="windowText" lastClr="000000"/>
                      </a:solidFill>
                      <a:prstDash val="solid"/>
                    </a:ln>
                  </pic:spPr>
                </pic:pic>
              </a:graphicData>
            </a:graphic>
          </wp:inline>
        </w:drawing>
      </w:r>
    </w:p>
    <w:p w14:paraId="7CAD1F0C" w14:textId="77777777" w:rsidR="00AF1289" w:rsidRPr="00A724F2" w:rsidRDefault="00AF1289" w:rsidP="00BF3B3B">
      <w:pPr>
        <w:numPr>
          <w:ilvl w:val="0"/>
          <w:numId w:val="44"/>
        </w:numPr>
        <w:contextualSpacing/>
      </w:pPr>
      <w:r w:rsidRPr="00A724F2">
        <w:rPr>
          <w:b/>
        </w:rPr>
        <w:t xml:space="preserve">Click </w:t>
      </w:r>
      <w:r w:rsidRPr="00A724F2">
        <w:t xml:space="preserve">/ select the “CTE Information System – [your institution name]” on your Central Login Applications list. </w:t>
      </w:r>
    </w:p>
    <w:p w14:paraId="188CFCC2" w14:textId="77777777" w:rsidR="00AF1289" w:rsidRPr="00A724F2" w:rsidRDefault="00AF1289" w:rsidP="00BF3B3B">
      <w:pPr>
        <w:numPr>
          <w:ilvl w:val="1"/>
          <w:numId w:val="44"/>
        </w:numPr>
        <w:contextualSpacing/>
      </w:pPr>
      <w:r w:rsidRPr="00A724F2">
        <w:t>School level users must select the “</w:t>
      </w:r>
      <w:r w:rsidRPr="00A724F2">
        <w:rPr>
          <w:u w:val="single"/>
        </w:rPr>
        <w:t>CTE Information System – [High School]” option</w:t>
      </w:r>
      <w:r w:rsidRPr="00A724F2">
        <w:t>. If the only option is “</w:t>
      </w:r>
      <w:r w:rsidRPr="00A724F2">
        <w:rPr>
          <w:u w:val="single"/>
        </w:rPr>
        <w:t>CTE Information System – [School District]”</w:t>
      </w:r>
      <w:r w:rsidRPr="00A724F2">
        <w:t>, contact your District Security Administrator and ask for them to correct the permissions that were set up.</w:t>
      </w:r>
    </w:p>
    <w:p w14:paraId="73C95971" w14:textId="77777777" w:rsidR="00AF1289" w:rsidRPr="00A724F2" w:rsidRDefault="00AF1289" w:rsidP="00BF3B3B">
      <w:pPr>
        <w:numPr>
          <w:ilvl w:val="1"/>
          <w:numId w:val="44"/>
        </w:numPr>
        <w:contextualSpacing/>
      </w:pPr>
      <w:r w:rsidRPr="00A724F2">
        <w:t>Regional Coordinators should select the “</w:t>
      </w:r>
      <w:r w:rsidRPr="00A724F2">
        <w:rPr>
          <w:u w:val="single"/>
        </w:rPr>
        <w:t>CTE Information System – [ESD]” option</w:t>
      </w:r>
      <w:r w:rsidRPr="00A724F2">
        <w:t>.</w:t>
      </w:r>
    </w:p>
    <w:p w14:paraId="0E794262" w14:textId="3F803D95" w:rsidR="00AF1289" w:rsidRPr="00BF3B3B" w:rsidRDefault="00AF1289" w:rsidP="00BF3B3B">
      <w:pPr>
        <w:keepNext/>
        <w:spacing w:before="240" w:after="0" w:line="240" w:lineRule="auto"/>
        <w:rPr>
          <w:i/>
          <w:iCs/>
          <w:color w:val="002060"/>
          <w:sz w:val="20"/>
          <w:szCs w:val="20"/>
        </w:rPr>
      </w:pPr>
      <w:bookmarkStart w:id="52" w:name="_Toc175805648"/>
      <w:bookmarkStart w:id="53" w:name="_Toc175827472"/>
      <w:r w:rsidRPr="00BF3B3B">
        <w:rPr>
          <w:i/>
          <w:iCs/>
          <w:color w:val="002060"/>
          <w:sz w:val="20"/>
          <w:szCs w:val="20"/>
        </w:rPr>
        <w:lastRenderedPageBreak/>
        <w:t xml:space="preserve">Figure </w:t>
      </w:r>
      <w:r w:rsidRPr="00BF3B3B">
        <w:rPr>
          <w:i/>
          <w:iCs/>
          <w:color w:val="002060"/>
          <w:sz w:val="20"/>
          <w:szCs w:val="20"/>
        </w:rPr>
        <w:fldChar w:fldCharType="begin"/>
      </w:r>
      <w:r w:rsidRPr="00BF3B3B">
        <w:rPr>
          <w:i/>
          <w:iCs/>
          <w:color w:val="002060"/>
          <w:sz w:val="20"/>
          <w:szCs w:val="20"/>
        </w:rPr>
        <w:instrText xml:space="preserve"> SEQ Figure \* ARABIC </w:instrText>
      </w:r>
      <w:r w:rsidRPr="00BF3B3B">
        <w:rPr>
          <w:i/>
          <w:iCs/>
          <w:color w:val="002060"/>
          <w:sz w:val="20"/>
          <w:szCs w:val="20"/>
        </w:rPr>
        <w:fldChar w:fldCharType="separate"/>
      </w:r>
      <w:r w:rsidR="00D26543" w:rsidRPr="00BF3B3B">
        <w:rPr>
          <w:i/>
          <w:iCs/>
          <w:noProof/>
          <w:color w:val="002060"/>
          <w:sz w:val="20"/>
          <w:szCs w:val="20"/>
        </w:rPr>
        <w:t>2</w:t>
      </w:r>
      <w:r w:rsidRPr="00BF3B3B">
        <w:rPr>
          <w:i/>
          <w:iCs/>
          <w:noProof/>
          <w:color w:val="002060"/>
          <w:sz w:val="20"/>
          <w:szCs w:val="20"/>
        </w:rPr>
        <w:fldChar w:fldCharType="end"/>
      </w:r>
      <w:r w:rsidRPr="00BF3B3B">
        <w:rPr>
          <w:i/>
          <w:iCs/>
          <w:color w:val="002060"/>
          <w:sz w:val="20"/>
          <w:szCs w:val="20"/>
        </w:rPr>
        <w:t xml:space="preserve"> Central Login Applications List</w:t>
      </w:r>
      <w:bookmarkEnd w:id="52"/>
      <w:bookmarkEnd w:id="53"/>
    </w:p>
    <w:p w14:paraId="5CF466AB" w14:textId="77777777" w:rsidR="00AF1289" w:rsidRPr="00A724F2" w:rsidRDefault="00AF1289" w:rsidP="00BF3B3B">
      <w:r w:rsidRPr="00A724F2">
        <w:rPr>
          <w:noProof/>
        </w:rPr>
        <w:drawing>
          <wp:inline distT="0" distB="0" distL="0" distR="0" wp14:anchorId="556EDEFA" wp14:editId="2A04EE19">
            <wp:extent cx="6400800" cy="1704975"/>
            <wp:effectExtent l="9525" t="9525" r="9525" b="9525"/>
            <wp:docPr id="795143169" name="Picture 795143169" descr="Title: Central Login Applications List&#10;Description: A screenshot of a system users's Applications list after logging into Central Login, highlighting the CTE Information System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14316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00800" cy="1704975"/>
                    </a:xfrm>
                    <a:prstGeom prst="rect">
                      <a:avLst/>
                    </a:prstGeom>
                    <a:ln w="9525">
                      <a:solidFill>
                        <a:sysClr val="windowText" lastClr="000000"/>
                      </a:solidFill>
                      <a:prstDash val="solid"/>
                    </a:ln>
                  </pic:spPr>
                </pic:pic>
              </a:graphicData>
            </a:graphic>
          </wp:inline>
        </w:drawing>
      </w:r>
    </w:p>
    <w:p w14:paraId="27138963" w14:textId="77777777" w:rsidR="00AF1289" w:rsidRPr="00A724F2" w:rsidRDefault="00AF1289" w:rsidP="00BF3B3B">
      <w:pPr>
        <w:numPr>
          <w:ilvl w:val="0"/>
          <w:numId w:val="44"/>
        </w:numPr>
        <w:contextualSpacing/>
      </w:pPr>
      <w:r w:rsidRPr="00A724F2">
        <w:rPr>
          <w:b/>
          <w:bCs/>
        </w:rPr>
        <w:t>Verify</w:t>
      </w:r>
      <w:r w:rsidRPr="00A724F2">
        <w:t xml:space="preserve"> that you are logged into the correct institution in the blue header bar of the CTE IS Home Page. Text reads: [Your Name [Selected Institution] (Institution ID [X]).</w:t>
      </w:r>
      <w:r w:rsidRPr="00A724F2">
        <w:rPr>
          <w:b/>
          <w:bCs/>
        </w:rPr>
        <w:t xml:space="preserve">” </w:t>
      </w:r>
      <w:r w:rsidRPr="00A724F2">
        <w:t>Every time you log into the CTE IS application, you’ll be directed to the Home Page.</w:t>
      </w:r>
    </w:p>
    <w:p w14:paraId="338A5795" w14:textId="22D0E999" w:rsidR="00AF1289" w:rsidRPr="00BF3B3B" w:rsidRDefault="00AF1289" w:rsidP="00BF3B3B">
      <w:pPr>
        <w:keepNext/>
        <w:spacing w:before="240" w:after="0" w:line="240" w:lineRule="auto"/>
        <w:rPr>
          <w:i/>
          <w:iCs/>
          <w:color w:val="002060"/>
          <w:sz w:val="20"/>
          <w:szCs w:val="20"/>
        </w:rPr>
      </w:pPr>
      <w:bookmarkStart w:id="54" w:name="_Toc175805649"/>
      <w:bookmarkStart w:id="55" w:name="_Toc175827473"/>
      <w:r w:rsidRPr="00BF3B3B">
        <w:rPr>
          <w:i/>
          <w:iCs/>
          <w:color w:val="002060"/>
          <w:sz w:val="20"/>
          <w:szCs w:val="20"/>
        </w:rPr>
        <w:t xml:space="preserve">Figure </w:t>
      </w:r>
      <w:r w:rsidRPr="00BF3B3B">
        <w:rPr>
          <w:i/>
          <w:iCs/>
          <w:color w:val="002060"/>
          <w:sz w:val="20"/>
          <w:szCs w:val="20"/>
        </w:rPr>
        <w:fldChar w:fldCharType="begin"/>
      </w:r>
      <w:r w:rsidRPr="00BF3B3B">
        <w:rPr>
          <w:i/>
          <w:iCs/>
          <w:color w:val="002060"/>
          <w:sz w:val="20"/>
          <w:szCs w:val="20"/>
        </w:rPr>
        <w:instrText xml:space="preserve"> SEQ Figure \* ARABIC </w:instrText>
      </w:r>
      <w:r w:rsidRPr="00BF3B3B">
        <w:rPr>
          <w:i/>
          <w:iCs/>
          <w:color w:val="002060"/>
          <w:sz w:val="20"/>
          <w:szCs w:val="20"/>
        </w:rPr>
        <w:fldChar w:fldCharType="separate"/>
      </w:r>
      <w:r w:rsidR="00D26543" w:rsidRPr="00BF3B3B">
        <w:rPr>
          <w:i/>
          <w:iCs/>
          <w:noProof/>
          <w:color w:val="002060"/>
          <w:sz w:val="20"/>
          <w:szCs w:val="20"/>
        </w:rPr>
        <w:t>3</w:t>
      </w:r>
      <w:r w:rsidRPr="00BF3B3B">
        <w:rPr>
          <w:i/>
          <w:iCs/>
          <w:noProof/>
          <w:color w:val="002060"/>
          <w:sz w:val="20"/>
          <w:szCs w:val="20"/>
        </w:rPr>
        <w:fldChar w:fldCharType="end"/>
      </w:r>
      <w:r w:rsidRPr="00BF3B3B">
        <w:rPr>
          <w:i/>
          <w:iCs/>
          <w:color w:val="002060"/>
          <w:sz w:val="20"/>
          <w:szCs w:val="20"/>
        </w:rPr>
        <w:t xml:space="preserve"> CTE IS Home Page within the Application</w:t>
      </w:r>
      <w:bookmarkEnd w:id="54"/>
      <w:bookmarkEnd w:id="55"/>
    </w:p>
    <w:p w14:paraId="5D4EC6F2" w14:textId="77777777" w:rsidR="00AF1289" w:rsidRPr="00A724F2" w:rsidRDefault="00AF1289" w:rsidP="00BF3B3B">
      <w:r w:rsidRPr="00A724F2">
        <w:rPr>
          <w:noProof/>
        </w:rPr>
        <w:drawing>
          <wp:inline distT="0" distB="0" distL="0" distR="0" wp14:anchorId="0647CBAA" wp14:editId="5CD9C91B">
            <wp:extent cx="6400800" cy="1205865"/>
            <wp:effectExtent l="19050" t="19050" r="19050" b="13335"/>
            <wp:docPr id="621755627" name="Picture 1" descr="Title: CTE IS Home Page&#10;Description: A screenshot of the school level users CTE IS Home Page, highlighting the top right corner where users can verify which institution they've logged into the application u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00800" cy="1205865"/>
                    </a:xfrm>
                    <a:prstGeom prst="rect">
                      <a:avLst/>
                    </a:prstGeom>
                    <a:ln w="9525">
                      <a:solidFill>
                        <a:sysClr val="windowText" lastClr="000000"/>
                      </a:solidFill>
                    </a:ln>
                  </pic:spPr>
                </pic:pic>
              </a:graphicData>
            </a:graphic>
          </wp:inline>
        </w:drawing>
      </w:r>
    </w:p>
    <w:p w14:paraId="32330742" w14:textId="77777777" w:rsidR="00AF1289" w:rsidRPr="00A724F2" w:rsidRDefault="00AF1289" w:rsidP="00BF3B3B">
      <w:pPr>
        <w:numPr>
          <w:ilvl w:val="0"/>
          <w:numId w:val="44"/>
        </w:numPr>
        <w:contextualSpacing/>
      </w:pPr>
      <w:r w:rsidRPr="00A724F2">
        <w:t>From the CTE IS Home Page,</w:t>
      </w:r>
      <w:r w:rsidRPr="00A724F2">
        <w:rPr>
          <w:b/>
          <w:bCs/>
        </w:rPr>
        <w:t xml:space="preserve"> select</w:t>
      </w:r>
      <w:r w:rsidRPr="00A724F2">
        <w:t xml:space="preserve"> the relevant user option on the vertical, black menu bar on the left side of the screen.</w:t>
      </w:r>
    </w:p>
    <w:p w14:paraId="6AAA448B" w14:textId="1B7EFE86" w:rsidR="00AF1289" w:rsidRPr="00A724F2" w:rsidRDefault="00AF1289" w:rsidP="002B73B8">
      <w:pPr>
        <w:keepNext/>
        <w:spacing w:before="240" w:after="0" w:line="240" w:lineRule="auto"/>
        <w:rPr>
          <w:i/>
          <w:iCs/>
          <w:color w:val="002060"/>
          <w:sz w:val="20"/>
          <w:szCs w:val="20"/>
        </w:rPr>
      </w:pPr>
      <w:bookmarkStart w:id="56" w:name="_Toc175805650"/>
      <w:bookmarkStart w:id="57" w:name="_Toc175827474"/>
      <w:r w:rsidRPr="00A724F2">
        <w:rPr>
          <w:i/>
          <w:iCs/>
          <w:color w:val="002060"/>
          <w:sz w:val="20"/>
          <w:szCs w:val="20"/>
        </w:rPr>
        <w:t xml:space="preserve">Figure </w:t>
      </w:r>
      <w:r w:rsidRPr="00A724F2">
        <w:rPr>
          <w:i/>
          <w:iCs/>
          <w:color w:val="002060"/>
          <w:sz w:val="20"/>
          <w:szCs w:val="20"/>
        </w:rPr>
        <w:fldChar w:fldCharType="begin"/>
      </w:r>
      <w:r w:rsidRPr="00A724F2">
        <w:rPr>
          <w:i/>
          <w:iCs/>
          <w:color w:val="002060"/>
          <w:sz w:val="20"/>
          <w:szCs w:val="20"/>
        </w:rPr>
        <w:instrText xml:space="preserve"> SEQ Figure \* ARABIC </w:instrText>
      </w:r>
      <w:r w:rsidRPr="00A724F2">
        <w:rPr>
          <w:i/>
          <w:iCs/>
          <w:color w:val="002060"/>
          <w:sz w:val="20"/>
          <w:szCs w:val="20"/>
        </w:rPr>
        <w:fldChar w:fldCharType="separate"/>
      </w:r>
      <w:r w:rsidR="00D26543">
        <w:rPr>
          <w:i/>
          <w:iCs/>
          <w:noProof/>
          <w:color w:val="002060"/>
          <w:sz w:val="20"/>
          <w:szCs w:val="20"/>
        </w:rPr>
        <w:t>4</w:t>
      </w:r>
      <w:r w:rsidRPr="00A724F2">
        <w:rPr>
          <w:i/>
          <w:iCs/>
          <w:noProof/>
          <w:color w:val="002060"/>
          <w:sz w:val="20"/>
          <w:szCs w:val="20"/>
        </w:rPr>
        <w:fldChar w:fldCharType="end"/>
      </w:r>
      <w:r w:rsidRPr="00A724F2">
        <w:rPr>
          <w:i/>
          <w:iCs/>
          <w:color w:val="002060"/>
          <w:sz w:val="20"/>
          <w:szCs w:val="20"/>
        </w:rPr>
        <w:t xml:space="preserve"> CTE IS Home Page - Main Menu</w:t>
      </w:r>
      <w:bookmarkEnd w:id="56"/>
      <w:bookmarkEnd w:id="57"/>
    </w:p>
    <w:p w14:paraId="211472F9" w14:textId="77777777" w:rsidR="00AF1289" w:rsidRPr="00A724F2" w:rsidRDefault="00AF1289" w:rsidP="002B73B8">
      <w:r w:rsidRPr="00A724F2">
        <w:rPr>
          <w:noProof/>
        </w:rPr>
        <w:drawing>
          <wp:inline distT="0" distB="0" distL="0" distR="0" wp14:anchorId="0441C99B" wp14:editId="6ADFF375">
            <wp:extent cx="6400800" cy="2038985"/>
            <wp:effectExtent l="19050" t="19050" r="19050" b="18415"/>
            <wp:docPr id="1592858719" name="Picture 1" descr="Title: CTE IS Home Page - Main Menu&#10;Description: A screenshot of the CTE IS Home Page highlighting the main menu options in the black menu bar on the left side of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00800" cy="2038985"/>
                    </a:xfrm>
                    <a:prstGeom prst="rect">
                      <a:avLst/>
                    </a:prstGeom>
                    <a:ln w="9525">
                      <a:solidFill>
                        <a:sysClr val="windowText" lastClr="000000"/>
                      </a:solidFill>
                    </a:ln>
                  </pic:spPr>
                </pic:pic>
              </a:graphicData>
            </a:graphic>
          </wp:inline>
        </w:drawing>
      </w:r>
    </w:p>
    <w:p w14:paraId="346AEB14" w14:textId="77777777" w:rsidR="00BF3B3B" w:rsidRDefault="00BF3B3B">
      <w:pPr>
        <w:spacing w:line="259" w:lineRule="auto"/>
        <w:rPr>
          <w:rFonts w:asciiTheme="majorHAnsi" w:eastAsiaTheme="majorEastAsia" w:hAnsiTheme="majorHAnsi" w:cstheme="majorBidi"/>
          <w:b/>
          <w:bCs/>
          <w:color w:val="000000" w:themeColor="text1"/>
        </w:rPr>
      </w:pPr>
      <w:bookmarkStart w:id="58" w:name="_Toc31489764"/>
      <w:r>
        <w:br w:type="page"/>
      </w:r>
    </w:p>
    <w:p w14:paraId="08A91421" w14:textId="2CDCF9E1" w:rsidR="00AF1289" w:rsidRPr="00A724F2" w:rsidRDefault="00AF1289" w:rsidP="002B73B8">
      <w:pPr>
        <w:pStyle w:val="Heading3"/>
        <w:ind w:left="360"/>
      </w:pPr>
      <w:r w:rsidRPr="00A724F2">
        <w:lastRenderedPageBreak/>
        <w:t>How-to View CTE Programs</w:t>
      </w:r>
      <w:bookmarkEnd w:id="58"/>
    </w:p>
    <w:p w14:paraId="5975E44B" w14:textId="77777777" w:rsidR="00AF1289" w:rsidRPr="00A724F2" w:rsidRDefault="00AF1289" w:rsidP="002B73B8">
      <w:pPr>
        <w:numPr>
          <w:ilvl w:val="0"/>
          <w:numId w:val="29"/>
        </w:numPr>
        <w:ind w:left="360"/>
        <w:contextualSpacing/>
      </w:pPr>
      <w:r w:rsidRPr="00A724F2">
        <w:rPr>
          <w:b/>
          <w:bCs/>
        </w:rPr>
        <w:t>Select “</w:t>
      </w:r>
      <w:r w:rsidRPr="00A724F2">
        <w:t xml:space="preserve">Program Yearly Updates&gt;Yearly Updates” in the black bar menu to view the CTE programs approved at the institution listed in the blue bar at the top of your CTE IS screen. </w:t>
      </w:r>
    </w:p>
    <w:p w14:paraId="1AC3F4D4" w14:textId="77777777" w:rsidR="00AF1289" w:rsidRPr="00A724F2" w:rsidRDefault="00AF1289" w:rsidP="002B73B8">
      <w:pPr>
        <w:numPr>
          <w:ilvl w:val="1"/>
          <w:numId w:val="29"/>
        </w:numPr>
        <w:ind w:left="1080"/>
        <w:contextualSpacing/>
      </w:pPr>
      <w:r w:rsidRPr="00A724F2">
        <w:t xml:space="preserve">On the Yearly Updates page, approved CTE programs are listed in a grid. At the top of the grid there are seven (7) status tabs. </w:t>
      </w:r>
    </w:p>
    <w:p w14:paraId="6A942BD9" w14:textId="77777777" w:rsidR="00AF1289" w:rsidRPr="00A724F2" w:rsidRDefault="00AF1289" w:rsidP="002B73B8">
      <w:pPr>
        <w:numPr>
          <w:ilvl w:val="0"/>
          <w:numId w:val="29"/>
        </w:numPr>
        <w:ind w:left="360"/>
        <w:contextualSpacing/>
      </w:pPr>
      <w:r w:rsidRPr="00A724F2">
        <w:rPr>
          <w:b/>
          <w:bCs/>
        </w:rPr>
        <w:t>Click</w:t>
      </w:r>
      <w:r w:rsidRPr="00A724F2">
        <w:t xml:space="preserve"> the status tabs at the top of the Yearly Updates grid to find the correct CTE program. </w:t>
      </w:r>
    </w:p>
    <w:p w14:paraId="516324EF" w14:textId="77777777" w:rsidR="00AF1289" w:rsidRPr="00A724F2" w:rsidRDefault="00AF1289" w:rsidP="002B73B8">
      <w:pPr>
        <w:numPr>
          <w:ilvl w:val="0"/>
          <w:numId w:val="29"/>
        </w:numPr>
        <w:ind w:left="360"/>
        <w:contextualSpacing/>
      </w:pPr>
      <w:r w:rsidRPr="00A724F2">
        <w:rPr>
          <w:b/>
          <w:bCs/>
        </w:rPr>
        <w:t>Click</w:t>
      </w:r>
      <w:r w:rsidRPr="00A724F2">
        <w:t xml:space="preserve"> View to open and review a specific CTE program. </w:t>
      </w:r>
    </w:p>
    <w:p w14:paraId="638CBD63" w14:textId="77777777" w:rsidR="00AF1289" w:rsidRPr="00A724F2" w:rsidRDefault="00AF1289" w:rsidP="002B73B8">
      <w:pPr>
        <w:numPr>
          <w:ilvl w:val="1"/>
          <w:numId w:val="29"/>
        </w:numPr>
        <w:ind w:left="1080"/>
        <w:contextualSpacing/>
      </w:pPr>
      <w:r w:rsidRPr="00A724F2">
        <w:t xml:space="preserve">Right click the View button to open the CTE program in a new browser tab to retain any filtering or sorting of the programs in “My Tasks”.  </w:t>
      </w:r>
    </w:p>
    <w:p w14:paraId="294A73A1" w14:textId="575C6584" w:rsidR="00AF1289" w:rsidRPr="00A724F2" w:rsidRDefault="00AF1289" w:rsidP="002B73B8">
      <w:pPr>
        <w:keepNext/>
        <w:spacing w:before="240" w:after="0" w:line="240" w:lineRule="auto"/>
        <w:rPr>
          <w:i/>
          <w:iCs/>
          <w:color w:val="002060"/>
          <w:sz w:val="20"/>
          <w:szCs w:val="20"/>
        </w:rPr>
      </w:pPr>
      <w:bookmarkStart w:id="59" w:name="_Toc175805651"/>
      <w:bookmarkStart w:id="60" w:name="_Toc175827475"/>
      <w:r w:rsidRPr="00A724F2">
        <w:rPr>
          <w:i/>
          <w:iCs/>
          <w:color w:val="002060"/>
          <w:sz w:val="20"/>
          <w:szCs w:val="20"/>
        </w:rPr>
        <w:t xml:space="preserve">Figure </w:t>
      </w:r>
      <w:r w:rsidRPr="00A724F2">
        <w:rPr>
          <w:i/>
          <w:iCs/>
          <w:color w:val="002060"/>
          <w:sz w:val="20"/>
          <w:szCs w:val="20"/>
        </w:rPr>
        <w:fldChar w:fldCharType="begin"/>
      </w:r>
      <w:r w:rsidRPr="00A724F2">
        <w:rPr>
          <w:i/>
          <w:iCs/>
          <w:color w:val="002060"/>
          <w:sz w:val="20"/>
          <w:szCs w:val="20"/>
        </w:rPr>
        <w:instrText xml:space="preserve"> SEQ Figure \* ARABIC </w:instrText>
      </w:r>
      <w:r w:rsidRPr="00A724F2">
        <w:rPr>
          <w:i/>
          <w:iCs/>
          <w:color w:val="002060"/>
          <w:sz w:val="20"/>
          <w:szCs w:val="20"/>
        </w:rPr>
        <w:fldChar w:fldCharType="separate"/>
      </w:r>
      <w:r w:rsidR="00D26543">
        <w:rPr>
          <w:i/>
          <w:iCs/>
          <w:noProof/>
          <w:color w:val="002060"/>
          <w:sz w:val="20"/>
          <w:szCs w:val="20"/>
        </w:rPr>
        <w:t>5</w:t>
      </w:r>
      <w:r w:rsidRPr="00A724F2">
        <w:rPr>
          <w:i/>
          <w:iCs/>
          <w:noProof/>
          <w:color w:val="002060"/>
          <w:sz w:val="20"/>
          <w:szCs w:val="20"/>
        </w:rPr>
        <w:fldChar w:fldCharType="end"/>
      </w:r>
      <w:r w:rsidRPr="00A724F2">
        <w:rPr>
          <w:i/>
          <w:iCs/>
          <w:color w:val="002060"/>
          <w:sz w:val="20"/>
          <w:szCs w:val="20"/>
        </w:rPr>
        <w:t xml:space="preserve"> CTE IS Yearly Update Section</w:t>
      </w:r>
      <w:bookmarkEnd w:id="59"/>
      <w:bookmarkEnd w:id="60"/>
    </w:p>
    <w:p w14:paraId="303716E6" w14:textId="1DA4BCE3" w:rsidR="00AF1289" w:rsidRDefault="00AF1289" w:rsidP="002B73B8">
      <w:r w:rsidRPr="00A724F2">
        <w:rPr>
          <w:noProof/>
        </w:rPr>
        <w:drawing>
          <wp:inline distT="0" distB="0" distL="0" distR="0" wp14:anchorId="2C8BB987" wp14:editId="04D790C7">
            <wp:extent cx="6400800" cy="1748155"/>
            <wp:effectExtent l="19050" t="19050" r="19050" b="23495"/>
            <wp:docPr id="929886531" name="Picture 1" descr="Title: CTE IS Yearly Update Section&#10;Description: A screenshot of the Yearly Updates page in the CTE IS and a highlight of how to access the page in the main menu. System users can view approved CTE programs throughout the school year in Yearly Upd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400800" cy="1748155"/>
                    </a:xfrm>
                    <a:prstGeom prst="rect">
                      <a:avLst/>
                    </a:prstGeom>
                    <a:ln w="9525">
                      <a:solidFill>
                        <a:sysClr val="windowText" lastClr="000000"/>
                      </a:solidFill>
                    </a:ln>
                  </pic:spPr>
                </pic:pic>
              </a:graphicData>
            </a:graphic>
          </wp:inline>
        </w:drawing>
      </w:r>
    </w:p>
    <w:p w14:paraId="7ACEB536" w14:textId="5261A009" w:rsidR="007E6199" w:rsidRPr="007E6199" w:rsidRDefault="007E6199" w:rsidP="002B73B8">
      <w:pPr>
        <w:pStyle w:val="Heading2"/>
        <w:ind w:left="216"/>
      </w:pPr>
      <w:r>
        <w:t>Yea</w:t>
      </w:r>
      <w:r w:rsidR="00EA071D">
        <w:t>r</w:t>
      </w:r>
      <w:r>
        <w:t>ly</w:t>
      </w:r>
      <w:r w:rsidRPr="00994FC7">
        <w:t xml:space="preserve"> </w:t>
      </w:r>
      <w:r>
        <w:t>Update</w:t>
      </w:r>
      <w:r w:rsidR="00EA071D">
        <w:t xml:space="preserve"> Tasks</w:t>
      </w:r>
    </w:p>
    <w:p w14:paraId="0427C1EC" w14:textId="77777777" w:rsidR="00AF1289" w:rsidRPr="00A724F2" w:rsidRDefault="00AF1289" w:rsidP="002B73B8">
      <w:pPr>
        <w:numPr>
          <w:ilvl w:val="0"/>
          <w:numId w:val="36"/>
        </w:numPr>
        <w:ind w:left="0"/>
        <w:contextualSpacing/>
      </w:pPr>
      <w:r w:rsidRPr="00A724F2">
        <w:rPr>
          <w:b/>
          <w:bCs/>
        </w:rPr>
        <w:t>Select “</w:t>
      </w:r>
      <w:r w:rsidRPr="00A724F2">
        <w:t xml:space="preserve">My Tasks” in the black bar menu to locate the CTE programs awaiting your review specifically for the institution listed in the blue bar at the top of your CTE IS screen. </w:t>
      </w:r>
    </w:p>
    <w:p w14:paraId="044736D5" w14:textId="77777777" w:rsidR="00AF1289" w:rsidRPr="00A724F2" w:rsidRDefault="00AF1289" w:rsidP="002B73B8">
      <w:pPr>
        <w:numPr>
          <w:ilvl w:val="2"/>
          <w:numId w:val="22"/>
        </w:numPr>
        <w:ind w:left="720"/>
        <w:contextualSpacing/>
      </w:pPr>
      <w:r w:rsidRPr="00A724F2">
        <w:t xml:space="preserve">On the “My Tasks” page there are two tabs at the top of a program grid. Make sure you’re viewing the Yearly Update Tasks tab. </w:t>
      </w:r>
    </w:p>
    <w:p w14:paraId="3B0F306B" w14:textId="77777777" w:rsidR="00AF1289" w:rsidRPr="00A724F2" w:rsidRDefault="00AF1289" w:rsidP="002B73B8">
      <w:pPr>
        <w:numPr>
          <w:ilvl w:val="2"/>
          <w:numId w:val="22"/>
        </w:numPr>
        <w:ind w:left="720"/>
        <w:contextualSpacing/>
      </w:pPr>
      <w:r w:rsidRPr="00A724F2">
        <w:t xml:space="preserve">If there are no CTE programs listed in the grid of My Tasks and you’ve verified you’re logged in the CTE IS as the High School, select to </w:t>
      </w:r>
      <w:r w:rsidRPr="00A724F2">
        <w:rPr>
          <w:b/>
          <w:bCs/>
        </w:rPr>
        <w:t>“</w:t>
      </w:r>
      <w:r w:rsidRPr="00A724F2">
        <w:t>Program Yearly Updates&gt;Yearly Updates” in the main menu and look at each of the status tabs to locate what status the CTE program is currently in.</w:t>
      </w:r>
    </w:p>
    <w:p w14:paraId="50C144B3" w14:textId="0FCA1D5E" w:rsidR="00AF1289" w:rsidRPr="00A724F2" w:rsidRDefault="00AF1289" w:rsidP="002B73B8">
      <w:pPr>
        <w:keepNext/>
        <w:spacing w:before="240" w:after="0" w:line="240" w:lineRule="auto"/>
        <w:rPr>
          <w:i/>
          <w:iCs/>
          <w:color w:val="002060"/>
          <w:sz w:val="20"/>
          <w:szCs w:val="20"/>
        </w:rPr>
      </w:pPr>
      <w:bookmarkStart w:id="61" w:name="_Toc175805652"/>
      <w:bookmarkStart w:id="62" w:name="_Toc175827476"/>
      <w:r w:rsidRPr="00A724F2">
        <w:rPr>
          <w:i/>
          <w:iCs/>
          <w:color w:val="002060"/>
          <w:sz w:val="20"/>
          <w:szCs w:val="20"/>
        </w:rPr>
        <w:t xml:space="preserve">Figure </w:t>
      </w:r>
      <w:r w:rsidRPr="00A724F2">
        <w:rPr>
          <w:i/>
          <w:iCs/>
          <w:color w:val="002060"/>
          <w:sz w:val="20"/>
          <w:szCs w:val="20"/>
        </w:rPr>
        <w:fldChar w:fldCharType="begin"/>
      </w:r>
      <w:r w:rsidRPr="00A724F2">
        <w:rPr>
          <w:i/>
          <w:iCs/>
          <w:color w:val="002060"/>
          <w:sz w:val="20"/>
          <w:szCs w:val="20"/>
        </w:rPr>
        <w:instrText xml:space="preserve"> SEQ Figure \* ARABIC </w:instrText>
      </w:r>
      <w:r w:rsidRPr="00A724F2">
        <w:rPr>
          <w:i/>
          <w:iCs/>
          <w:color w:val="002060"/>
          <w:sz w:val="20"/>
          <w:szCs w:val="20"/>
        </w:rPr>
        <w:fldChar w:fldCharType="separate"/>
      </w:r>
      <w:r w:rsidR="00D26543">
        <w:rPr>
          <w:i/>
          <w:iCs/>
          <w:noProof/>
          <w:color w:val="002060"/>
          <w:sz w:val="20"/>
          <w:szCs w:val="20"/>
        </w:rPr>
        <w:t>6</w:t>
      </w:r>
      <w:r w:rsidRPr="00A724F2">
        <w:rPr>
          <w:i/>
          <w:iCs/>
          <w:noProof/>
          <w:color w:val="002060"/>
          <w:sz w:val="20"/>
          <w:szCs w:val="20"/>
        </w:rPr>
        <w:fldChar w:fldCharType="end"/>
      </w:r>
      <w:r w:rsidRPr="00A724F2">
        <w:rPr>
          <w:i/>
          <w:iCs/>
          <w:color w:val="002060"/>
          <w:sz w:val="20"/>
          <w:szCs w:val="20"/>
        </w:rPr>
        <w:t xml:space="preserve"> CTE Program Page</w:t>
      </w:r>
      <w:bookmarkEnd w:id="61"/>
      <w:bookmarkEnd w:id="62"/>
    </w:p>
    <w:p w14:paraId="217559FA" w14:textId="77777777" w:rsidR="00AF1289" w:rsidRPr="00A724F2" w:rsidRDefault="00AF1289" w:rsidP="002B73B8">
      <w:r w:rsidRPr="00A724F2">
        <w:rPr>
          <w:noProof/>
        </w:rPr>
        <w:drawing>
          <wp:inline distT="0" distB="0" distL="0" distR="0" wp14:anchorId="3DD5733D" wp14:editId="4627EDB8">
            <wp:extent cx="6400800" cy="1470660"/>
            <wp:effectExtent l="19050" t="19050" r="19050" b="15240"/>
            <wp:docPr id="806394561" name="Picture 1" descr="Title: CTE IS My Tasks Section&#10;Description: A screenshot of the CTE IS My Tasks page and a highlight of the which menu option a user selects to access the page. Additionally, the tabs where users select Yearly Update or New Application tasks ar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400800" cy="1470660"/>
                    </a:xfrm>
                    <a:prstGeom prst="rect">
                      <a:avLst/>
                    </a:prstGeom>
                    <a:ln w="9525">
                      <a:solidFill>
                        <a:sysClr val="windowText" lastClr="000000"/>
                      </a:solidFill>
                    </a:ln>
                  </pic:spPr>
                </pic:pic>
              </a:graphicData>
            </a:graphic>
          </wp:inline>
        </w:drawing>
      </w:r>
    </w:p>
    <w:p w14:paraId="6600ED33" w14:textId="77777777" w:rsidR="00AF1289" w:rsidRDefault="00AF1289" w:rsidP="002B73B8">
      <w:pPr>
        <w:pStyle w:val="ListParagraph"/>
        <w:numPr>
          <w:ilvl w:val="0"/>
          <w:numId w:val="37"/>
        </w:numPr>
        <w:ind w:left="360"/>
      </w:pPr>
      <w:r w:rsidRPr="00A724F2">
        <w:rPr>
          <w:b/>
          <w:bCs/>
        </w:rPr>
        <w:t>Click</w:t>
      </w:r>
      <w:r w:rsidRPr="00A724F2">
        <w:t xml:space="preserve"> edit to open the CTE program for editing. Right click the Edit button to open the CTE program in a new browser tab to retain any filtering or sorting of the programs in “My Tasks”</w:t>
      </w:r>
    </w:p>
    <w:p w14:paraId="7DA71E7D" w14:textId="557319FC" w:rsidR="00994FC7" w:rsidRPr="00994FC7" w:rsidRDefault="008D0350" w:rsidP="002B73B8">
      <w:pPr>
        <w:pStyle w:val="ListParagraph"/>
        <w:numPr>
          <w:ilvl w:val="0"/>
          <w:numId w:val="37"/>
        </w:numPr>
        <w:ind w:left="360"/>
      </w:pPr>
      <w:r>
        <w:lastRenderedPageBreak/>
        <w:t>Select the program</w:t>
      </w:r>
      <w:r w:rsidR="00AF1289">
        <w:t xml:space="preserve">; </w:t>
      </w:r>
      <w:r w:rsidR="00994FC7" w:rsidRPr="00994FC7">
        <w:t>CTE program page will open, and you’ll begin your review for the CTE Programs Yearly Update.</w:t>
      </w:r>
    </w:p>
    <w:p w14:paraId="0F49A3F0" w14:textId="77777777" w:rsidR="00994FC7" w:rsidRPr="00994FC7" w:rsidRDefault="00994FC7" w:rsidP="002B73B8">
      <w:pPr>
        <w:pStyle w:val="ListParagraph"/>
        <w:numPr>
          <w:ilvl w:val="0"/>
          <w:numId w:val="37"/>
        </w:numPr>
        <w:ind w:left="360"/>
      </w:pPr>
      <w:r w:rsidRPr="00994FC7">
        <w:t xml:space="preserve">Certain fields on the CTE program page are grayed out because they cannot be edited as part of the Program Yearly Update. This information was provided as part of the CTE program’s application and remains static until a renewal application is submitted. </w:t>
      </w:r>
    </w:p>
    <w:p w14:paraId="052591AF" w14:textId="492C3852" w:rsidR="00D26543" w:rsidRDefault="00D26543" w:rsidP="002B73B8">
      <w:pPr>
        <w:pStyle w:val="Caption"/>
      </w:pPr>
      <w:bookmarkStart w:id="63" w:name="_Toc175827477"/>
      <w:r>
        <w:t xml:space="preserve">Figure </w:t>
      </w:r>
      <w:r>
        <w:fldChar w:fldCharType="begin"/>
      </w:r>
      <w:r>
        <w:instrText xml:space="preserve"> SEQ Figure \* ARABIC </w:instrText>
      </w:r>
      <w:r>
        <w:fldChar w:fldCharType="separate"/>
      </w:r>
      <w:r>
        <w:rPr>
          <w:noProof/>
        </w:rPr>
        <w:t>7</w:t>
      </w:r>
      <w:r>
        <w:fldChar w:fldCharType="end"/>
      </w:r>
      <w:r>
        <w:t xml:space="preserve"> </w:t>
      </w:r>
      <w:r w:rsidRPr="00917B50">
        <w:t>CTE Program Page</w:t>
      </w:r>
      <w:bookmarkEnd w:id="63"/>
    </w:p>
    <w:p w14:paraId="7C1195BB" w14:textId="77777777" w:rsidR="00994FC7" w:rsidRPr="00994FC7" w:rsidRDefault="00994FC7" w:rsidP="002B73B8">
      <w:r w:rsidRPr="00994FC7">
        <w:rPr>
          <w:noProof/>
        </w:rPr>
        <w:drawing>
          <wp:inline distT="0" distB="0" distL="0" distR="0" wp14:anchorId="0F66E0D6" wp14:editId="59EF233E">
            <wp:extent cx="6400800" cy="2478405"/>
            <wp:effectExtent l="19050" t="19050" r="19050" b="17145"/>
            <wp:docPr id="2120733413" name="Picture 1" descr="Title: CTE Program Page&#10;Description: A screenshot of the top portion of a CTE program page including the School and District and Program Area, CIP and Framework sections. All of the fields included in this portion of the program page are not editable during the  Program Yearly Up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00800" cy="2478405"/>
                    </a:xfrm>
                    <a:prstGeom prst="rect">
                      <a:avLst/>
                    </a:prstGeom>
                    <a:ln w="9525">
                      <a:solidFill>
                        <a:schemeClr val="tx1"/>
                      </a:solidFill>
                    </a:ln>
                  </pic:spPr>
                </pic:pic>
              </a:graphicData>
            </a:graphic>
          </wp:inline>
        </w:drawing>
      </w:r>
    </w:p>
    <w:p w14:paraId="49AA1FB8" w14:textId="77777777" w:rsidR="00994FC7" w:rsidRPr="00994FC7" w:rsidRDefault="00994FC7" w:rsidP="002B73B8">
      <w:r w:rsidRPr="00994FC7">
        <w:t>The CTE program has four (4) sections that must be reviewed and updated as needed for the current school year to complete each user’s part in the Program Yearly Update collection</w:t>
      </w:r>
    </w:p>
    <w:p w14:paraId="1E8FA831" w14:textId="77777777" w:rsidR="00994FC7" w:rsidRPr="00994FC7" w:rsidRDefault="00994FC7" w:rsidP="002B73B8">
      <w:pPr>
        <w:pStyle w:val="ListParagraph"/>
        <w:numPr>
          <w:ilvl w:val="0"/>
          <w:numId w:val="38"/>
        </w:numPr>
        <w:tabs>
          <w:tab w:val="clear" w:pos="720"/>
          <w:tab w:val="num" w:pos="360"/>
        </w:tabs>
        <w:ind w:left="720"/>
      </w:pPr>
      <w:r w:rsidRPr="00994FC7">
        <w:t>Additional Components of a High-Quality Program of Study</w:t>
      </w:r>
    </w:p>
    <w:p w14:paraId="08342B2F" w14:textId="77777777" w:rsidR="00994FC7" w:rsidRPr="00994FC7" w:rsidRDefault="00994FC7" w:rsidP="002B73B8">
      <w:pPr>
        <w:pStyle w:val="ListParagraph"/>
        <w:numPr>
          <w:ilvl w:val="0"/>
          <w:numId w:val="38"/>
        </w:numPr>
        <w:tabs>
          <w:tab w:val="clear" w:pos="720"/>
          <w:tab w:val="num" w:pos="360"/>
        </w:tabs>
        <w:ind w:left="720"/>
      </w:pPr>
      <w:r w:rsidRPr="00994FC7">
        <w:t>Teacher Grid</w:t>
      </w:r>
    </w:p>
    <w:p w14:paraId="54695335" w14:textId="77777777" w:rsidR="00994FC7" w:rsidRPr="00994FC7" w:rsidRDefault="00994FC7" w:rsidP="002B73B8">
      <w:pPr>
        <w:pStyle w:val="ListParagraph"/>
        <w:numPr>
          <w:ilvl w:val="0"/>
          <w:numId w:val="38"/>
        </w:numPr>
        <w:tabs>
          <w:tab w:val="clear" w:pos="720"/>
          <w:tab w:val="num" w:pos="360"/>
        </w:tabs>
        <w:ind w:left="720"/>
      </w:pPr>
      <w:r w:rsidRPr="00994FC7">
        <w:t>Community College Grid</w:t>
      </w:r>
    </w:p>
    <w:p w14:paraId="67AA0DBD" w14:textId="77777777" w:rsidR="00994FC7" w:rsidRPr="00994FC7" w:rsidRDefault="00994FC7" w:rsidP="002B73B8">
      <w:pPr>
        <w:pStyle w:val="ListParagraph"/>
        <w:numPr>
          <w:ilvl w:val="0"/>
          <w:numId w:val="38"/>
        </w:numPr>
        <w:tabs>
          <w:tab w:val="clear" w:pos="720"/>
          <w:tab w:val="num" w:pos="360"/>
        </w:tabs>
        <w:ind w:left="720"/>
      </w:pPr>
      <w:r w:rsidRPr="00994FC7">
        <w:t>Matrix Form</w:t>
      </w:r>
    </w:p>
    <w:p w14:paraId="71C0E99E" w14:textId="77777777" w:rsidR="00667743" w:rsidRDefault="00667743" w:rsidP="002B73B8">
      <w:pPr>
        <w:spacing w:line="259" w:lineRule="auto"/>
        <w:rPr>
          <w:rFonts w:asciiTheme="majorHAnsi" w:eastAsiaTheme="majorEastAsia" w:hAnsiTheme="majorHAnsi" w:cstheme="majorBidi"/>
          <w:b/>
          <w:bCs/>
          <w:color w:val="000000" w:themeColor="text1"/>
        </w:rPr>
      </w:pPr>
      <w:r>
        <w:br w:type="page"/>
      </w:r>
    </w:p>
    <w:p w14:paraId="01DE04AC" w14:textId="22D21D75" w:rsidR="00994FC7" w:rsidRPr="00994FC7" w:rsidRDefault="007E6199" w:rsidP="002B73B8">
      <w:pPr>
        <w:pStyle w:val="Heading2"/>
        <w:ind w:left="216"/>
      </w:pPr>
      <w:r>
        <w:lastRenderedPageBreak/>
        <w:t xml:space="preserve">Update </w:t>
      </w:r>
      <w:r w:rsidR="00994FC7" w:rsidRPr="00994FC7">
        <w:t>Additional Components of a High-Quality Program of Study</w:t>
      </w:r>
    </w:p>
    <w:p w14:paraId="3D65FB5F" w14:textId="77777777" w:rsidR="00994FC7" w:rsidRPr="00994FC7" w:rsidRDefault="00994FC7" w:rsidP="002B73B8">
      <w:r w:rsidRPr="00994FC7">
        <w:t>The Additional Components of a High-Quality Program of Study section is where an approved CTE program’s offerings are provided for Work-based Learning, Student Leadership Opportunity, and Industry Recognized Credentials. The four application fields (Work-Based Learning, Student Leadership Opportunity, Secondary Industry Recognized Credentials, and CC Industry Recognized Credentials) in this section can be filled out by either a School Level User or RC. School Level Users can edit the section until the CTE program has been submitted to the RC and RCs can edit the section until they’ve submitted the CTE program to ODE.</w:t>
      </w:r>
    </w:p>
    <w:p w14:paraId="3186AD4E" w14:textId="3CCFFAAF" w:rsidR="002A63A3" w:rsidRDefault="002A63A3" w:rsidP="002B73B8">
      <w:pPr>
        <w:pStyle w:val="Caption"/>
      </w:pPr>
      <w:bookmarkStart w:id="64" w:name="_Toc175827478"/>
      <w:r>
        <w:t xml:space="preserve">Figure </w:t>
      </w:r>
      <w:r w:rsidR="00BE087A">
        <w:fldChar w:fldCharType="begin"/>
      </w:r>
      <w:r w:rsidR="00BE087A">
        <w:instrText xml:space="preserve"> SEQ Figure \* ARABIC </w:instrText>
      </w:r>
      <w:r w:rsidR="00BE087A">
        <w:fldChar w:fldCharType="separate"/>
      </w:r>
      <w:r w:rsidR="00D26543">
        <w:rPr>
          <w:noProof/>
        </w:rPr>
        <w:t>8</w:t>
      </w:r>
      <w:r w:rsidR="00BE087A">
        <w:rPr>
          <w:noProof/>
        </w:rPr>
        <w:fldChar w:fldCharType="end"/>
      </w:r>
      <w:r>
        <w:t xml:space="preserve"> </w:t>
      </w:r>
      <w:r w:rsidRPr="00351DE3">
        <w:t>CTE IS Program page - Additional Components of a High-Quality Program of Study</w:t>
      </w:r>
      <w:bookmarkEnd w:id="64"/>
    </w:p>
    <w:p w14:paraId="3F512274" w14:textId="77777777" w:rsidR="00994FC7" w:rsidRPr="00994FC7" w:rsidRDefault="00994FC7" w:rsidP="002B73B8">
      <w:r w:rsidRPr="00994FC7">
        <w:rPr>
          <w:noProof/>
        </w:rPr>
        <w:drawing>
          <wp:inline distT="0" distB="0" distL="0" distR="0" wp14:anchorId="4C605422" wp14:editId="1074550A">
            <wp:extent cx="6400800" cy="901065"/>
            <wp:effectExtent l="9525" t="9525" r="9525" b="9525"/>
            <wp:docPr id="736068676" name="Picture 1" descr="Title: CTE IS Program page - Additional Components of a High-Quality Program of Study&#10;Description: A screenshot of the multi-select fields included in the Additional Components of a High Quality Program of Study section of the CTE program page.  The four multi-select fields include Work-Based Learning, Student Leadership Opportunity, Secondary Industry Recognized Credentials, and CC Industry Recognized Credent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400800" cy="901065"/>
                    </a:xfrm>
                    <a:prstGeom prst="rect">
                      <a:avLst/>
                    </a:prstGeom>
                    <a:ln w="9525">
                      <a:solidFill>
                        <a:srgbClr val="1E8BCD"/>
                      </a:solidFill>
                      <a:prstDash val="solid"/>
                    </a:ln>
                  </pic:spPr>
                </pic:pic>
              </a:graphicData>
            </a:graphic>
          </wp:inline>
        </w:drawing>
      </w:r>
    </w:p>
    <w:p w14:paraId="26A39E00" w14:textId="77777777" w:rsidR="00994FC7" w:rsidRPr="00994FC7" w:rsidRDefault="00994FC7" w:rsidP="00BF3B3B">
      <w:r w:rsidRPr="00BF3B3B">
        <w:rPr>
          <w:b/>
          <w:bCs/>
        </w:rPr>
        <w:t>Click</w:t>
      </w:r>
      <w:r w:rsidRPr="00994FC7">
        <w:t xml:space="preserve"> in the Work Based Learning, Student Leadership Opportunity, Secondary or CC Industry Recognized Credentials boxes to see a drop-down list of associated options. Each of these fields allow multiple selections so programs should select all that apply.</w:t>
      </w:r>
    </w:p>
    <w:p w14:paraId="56B2E03F" w14:textId="77777777" w:rsidR="00994FC7" w:rsidRPr="00994FC7" w:rsidRDefault="00BF5376" w:rsidP="002B73B8">
      <w:hyperlink r:id="rId24">
        <w:r w:rsidR="00994FC7" w:rsidRPr="00994FC7">
          <w:rPr>
            <w:rStyle w:val="Hyperlink"/>
          </w:rPr>
          <w:t>Work-based Learning</w:t>
        </w:r>
      </w:hyperlink>
      <w:r w:rsidR="00994FC7" w:rsidRPr="00994FC7">
        <w:t xml:space="preserve"> is a critical bridge that connects the classroom to the world of work and helps learners make informed decisions about their educational and career goals. Select each work-based learning opportunity from the drop-down offered to students participating in the CTE program. </w:t>
      </w:r>
    </w:p>
    <w:p w14:paraId="2751C733" w14:textId="77777777" w:rsidR="00994FC7" w:rsidRPr="00994FC7" w:rsidRDefault="00BF5376" w:rsidP="002B73B8">
      <w:hyperlink r:id="rId25">
        <w:r w:rsidR="00994FC7" w:rsidRPr="00994FC7">
          <w:rPr>
            <w:rStyle w:val="Hyperlink"/>
          </w:rPr>
          <w:t>Student leadership opportunities</w:t>
        </w:r>
      </w:hyperlink>
      <w:r w:rsidR="00994FC7" w:rsidRPr="00994FC7">
        <w:t xml:space="preserve"> are a required element of CTE Programs of Study. Select the Career and Technical Skills Organization or “Locally Developed Student Leadership” option from the drop down that is associated with the CTE Program. CTE Programs that select “Locally Developed Student Leadership” need to describe how the student leadership opportunities offered are meeting the </w:t>
      </w:r>
      <w:hyperlink r:id="rId26" w:history="1">
        <w:r w:rsidR="00994FC7" w:rsidRPr="00994FC7">
          <w:rPr>
            <w:rStyle w:val="Hyperlink"/>
          </w:rPr>
          <w:t>Criteria for Developing Student Leadership</w:t>
        </w:r>
      </w:hyperlink>
      <w:r w:rsidR="00994FC7" w:rsidRPr="00994FC7">
        <w:t xml:space="preserve">  in the Student Supports Service comment box.</w:t>
      </w:r>
    </w:p>
    <w:p w14:paraId="0753C21A" w14:textId="131C1EE9" w:rsidR="00994FC7" w:rsidRPr="00994FC7" w:rsidRDefault="00BF5376" w:rsidP="002B73B8">
      <w:hyperlink r:id="rId27">
        <w:r w:rsidR="00994FC7" w:rsidRPr="00994FC7">
          <w:rPr>
            <w:rStyle w:val="Hyperlink"/>
          </w:rPr>
          <w:t>Industry Recognized Credentials</w:t>
        </w:r>
      </w:hyperlink>
      <w:r w:rsidR="00994FC7" w:rsidRPr="00994FC7">
        <w:t xml:space="preserve">, licenses, and certifications offered as part of a CTE program are intended to equip learners with tools that will help them navigate post-secondary education and training as well as entry into career. CTE teachers should collaborate with their CTE Regional Coordinator, community college partner, and partners in industry to select and implement credentials that offer the highest value for learners in terms of advancement for future education, training, and career prospects. Select each Industry Recognized Credentials from the drop-down offered to students participating in the CTE program. Details for each CTE IRC is available in the </w:t>
      </w:r>
      <w:hyperlink r:id="rId28">
        <w:r w:rsidR="00994FC7" w:rsidRPr="00994FC7">
          <w:rPr>
            <w:rStyle w:val="Hyperlink"/>
          </w:rPr>
          <w:t>CTE Industry Recognized Credentials Guide</w:t>
        </w:r>
      </w:hyperlink>
      <w:r w:rsidR="00994FC7" w:rsidRPr="00994FC7">
        <w:t xml:space="preserve"> or in </w:t>
      </w:r>
      <w:r w:rsidR="00BF3B3B">
        <w:t xml:space="preserve">the </w:t>
      </w:r>
      <w:r w:rsidR="00BF3B3B" w:rsidRPr="00BF3B3B">
        <w:rPr>
          <w:b/>
          <w:bCs/>
        </w:rPr>
        <w:t>CTE Data Management Guide</w:t>
      </w:r>
      <w:r w:rsidR="00BF3B3B">
        <w:t xml:space="preserve"> that is available on the </w:t>
      </w:r>
      <w:hyperlink r:id="rId29" w:history="1">
        <w:r w:rsidR="00BF3B3B" w:rsidRPr="00FF3DC3">
          <w:rPr>
            <w:rStyle w:val="Hyperlink"/>
          </w:rPr>
          <w:t>CTE System Home</w:t>
        </w:r>
      </w:hyperlink>
      <w:r w:rsidR="00BF3B3B">
        <w:t xml:space="preserve"> Page and the </w:t>
      </w:r>
      <w:hyperlink r:id="rId30" w:history="1">
        <w:r w:rsidR="00BF3B3B" w:rsidRPr="00FF3DC3">
          <w:rPr>
            <w:rStyle w:val="Hyperlink"/>
          </w:rPr>
          <w:t>CTE Spring Collections Home</w:t>
        </w:r>
      </w:hyperlink>
      <w:r w:rsidR="00BF3B3B">
        <w:t xml:space="preserve"> Page, and the </w:t>
      </w:r>
      <w:hyperlink r:id="rId31" w:history="1">
        <w:r w:rsidR="00BF3B3B" w:rsidRPr="00FF3DC3">
          <w:rPr>
            <w:rStyle w:val="Hyperlink"/>
          </w:rPr>
          <w:t>Perkins CTE 90% Report Validation Home</w:t>
        </w:r>
      </w:hyperlink>
      <w:r w:rsidR="00BF3B3B">
        <w:t xml:space="preserve"> Page</w:t>
      </w:r>
      <w:r w:rsidR="00994FC7" w:rsidRPr="00994FC7">
        <w:t xml:space="preserve">. </w:t>
      </w:r>
    </w:p>
    <w:p w14:paraId="540ABA4B" w14:textId="77777777" w:rsidR="00667743" w:rsidRDefault="00667743" w:rsidP="002B73B8">
      <w:pPr>
        <w:spacing w:line="259" w:lineRule="auto"/>
        <w:rPr>
          <w:rFonts w:asciiTheme="majorHAnsi" w:eastAsiaTheme="majorEastAsia" w:hAnsiTheme="majorHAnsi" w:cstheme="majorBidi"/>
          <w:b/>
          <w:bCs/>
          <w:color w:val="000000" w:themeColor="text1"/>
        </w:rPr>
      </w:pPr>
      <w:bookmarkStart w:id="65" w:name="_Toc160547099"/>
      <w:r>
        <w:br w:type="page"/>
      </w:r>
    </w:p>
    <w:p w14:paraId="334A195E" w14:textId="201801D3" w:rsidR="00994FC7" w:rsidRPr="00994FC7" w:rsidRDefault="007E6199" w:rsidP="002B73B8">
      <w:pPr>
        <w:pStyle w:val="Heading2"/>
        <w:ind w:left="216"/>
      </w:pPr>
      <w:r>
        <w:lastRenderedPageBreak/>
        <w:t xml:space="preserve">Update </w:t>
      </w:r>
      <w:r w:rsidR="00994FC7" w:rsidRPr="00994FC7">
        <w:t>Teacher Grid</w:t>
      </w:r>
      <w:bookmarkEnd w:id="65"/>
    </w:p>
    <w:p w14:paraId="3CBBEE49" w14:textId="77777777" w:rsidR="00994FC7" w:rsidRPr="00994FC7" w:rsidRDefault="00994FC7" w:rsidP="002B73B8">
      <w:r w:rsidRPr="00994FC7">
        <w:t xml:space="preserve">CTE program contacts are added to the program using the Teacher Grid. School level users can review the teacher grid to ensure the contacts listed are current; however, only the CTE Regional Coordinator role can add or edit the Teacher Grid of a CTE program. </w:t>
      </w:r>
    </w:p>
    <w:p w14:paraId="10B136C5" w14:textId="77777777" w:rsidR="00994FC7" w:rsidRPr="00994FC7" w:rsidRDefault="00994FC7" w:rsidP="002B73B8">
      <w:r w:rsidRPr="00994FC7">
        <w:t xml:space="preserve">The Teacher Grid has three contact types: Lead Teacher, Additional Teacher, and Local Administrator. Every CTE POS is required to have a Lead Teacher entered onto the Teacher Grid but adding Additional Teacher and Local Admin contacts is optional. Lead Teacher contacts are required in a full Program of Study’s Teacher Grid, the new Lead Teacher must be added before the previous Lead Teacher can be removed. </w:t>
      </w:r>
    </w:p>
    <w:p w14:paraId="0DA8690D" w14:textId="2ACC81D8" w:rsidR="002A63A3" w:rsidRDefault="002A63A3" w:rsidP="002B73B8">
      <w:pPr>
        <w:pStyle w:val="Caption"/>
      </w:pPr>
      <w:bookmarkStart w:id="66" w:name="_Toc175827479"/>
      <w:r>
        <w:t xml:space="preserve">Figure </w:t>
      </w:r>
      <w:r w:rsidR="00BE087A">
        <w:fldChar w:fldCharType="begin"/>
      </w:r>
      <w:r w:rsidR="00BE087A">
        <w:instrText xml:space="preserve"> SEQ Figure \* ARABIC </w:instrText>
      </w:r>
      <w:r w:rsidR="00BE087A">
        <w:fldChar w:fldCharType="separate"/>
      </w:r>
      <w:r w:rsidR="00D26543">
        <w:rPr>
          <w:noProof/>
        </w:rPr>
        <w:t>9</w:t>
      </w:r>
      <w:r w:rsidR="00BE087A">
        <w:rPr>
          <w:noProof/>
        </w:rPr>
        <w:fldChar w:fldCharType="end"/>
      </w:r>
      <w:r>
        <w:t xml:space="preserve"> </w:t>
      </w:r>
      <w:r w:rsidRPr="007553E7">
        <w:t>CTE IS Program page - Teacher Grid</w:t>
      </w:r>
      <w:bookmarkEnd w:id="66"/>
    </w:p>
    <w:p w14:paraId="7AF30F1A" w14:textId="77777777" w:rsidR="00994FC7" w:rsidRPr="00994FC7" w:rsidRDefault="00994FC7" w:rsidP="002B73B8">
      <w:r w:rsidRPr="00994FC7">
        <w:rPr>
          <w:noProof/>
        </w:rPr>
        <w:drawing>
          <wp:inline distT="0" distB="0" distL="0" distR="0" wp14:anchorId="5DEB734C" wp14:editId="6648C32C">
            <wp:extent cx="6400800" cy="1788160"/>
            <wp:effectExtent l="19050" t="19050" r="19050" b="21590"/>
            <wp:docPr id="1151068582" name="Picture 1" descr="Title: CTE IS Program page - Teacher Grid&#10;Description: A screenshot of the Teacher Grid section of the CTE program page highlighting where Regional Coordinators can Add, Edit or Delete contact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400800" cy="1788160"/>
                    </a:xfrm>
                    <a:prstGeom prst="rect">
                      <a:avLst/>
                    </a:prstGeom>
                    <a:ln w="9525">
                      <a:solidFill>
                        <a:schemeClr val="tx1"/>
                      </a:solidFill>
                    </a:ln>
                  </pic:spPr>
                </pic:pic>
              </a:graphicData>
            </a:graphic>
          </wp:inline>
        </w:drawing>
      </w:r>
    </w:p>
    <w:p w14:paraId="59974384" w14:textId="77777777" w:rsidR="00994FC7" w:rsidRPr="00994FC7" w:rsidRDefault="00994FC7" w:rsidP="002B73B8">
      <w:pPr>
        <w:pStyle w:val="ListParagraph"/>
        <w:numPr>
          <w:ilvl w:val="0"/>
          <w:numId w:val="33"/>
        </w:numPr>
        <w:ind w:left="360"/>
      </w:pPr>
      <w:r w:rsidRPr="00211024">
        <w:rPr>
          <w:b/>
          <w:bCs/>
        </w:rPr>
        <w:t>Click</w:t>
      </w:r>
      <w:r w:rsidRPr="00994FC7">
        <w:t xml:space="preserve"> the </w:t>
      </w:r>
      <w:r w:rsidRPr="00211024">
        <w:rPr>
          <w:bCs/>
        </w:rPr>
        <w:t>add new record</w:t>
      </w:r>
      <w:r w:rsidRPr="00994FC7">
        <w:t xml:space="preserve"> button. A pop-up box titled Teacher Editor will appear on the screen. </w:t>
      </w:r>
    </w:p>
    <w:p w14:paraId="1B060E86" w14:textId="77777777" w:rsidR="00994FC7" w:rsidRPr="00994FC7" w:rsidRDefault="00994FC7" w:rsidP="002B73B8">
      <w:pPr>
        <w:pStyle w:val="ListParagraph"/>
        <w:numPr>
          <w:ilvl w:val="0"/>
          <w:numId w:val="33"/>
        </w:numPr>
        <w:ind w:left="360"/>
      </w:pPr>
      <w:r w:rsidRPr="00211024">
        <w:rPr>
          <w:b/>
          <w:bCs/>
        </w:rPr>
        <w:t>Input</w:t>
      </w:r>
      <w:r w:rsidRPr="00994FC7">
        <w:t xml:space="preserve"> the contacts </w:t>
      </w:r>
      <w:r w:rsidRPr="00211024">
        <w:rPr>
          <w:bCs/>
        </w:rPr>
        <w:t>email</w:t>
      </w:r>
      <w:r w:rsidRPr="00211024">
        <w:rPr>
          <w:b/>
        </w:rPr>
        <w:t xml:space="preserve"> </w:t>
      </w:r>
      <w:r w:rsidRPr="00994FC7">
        <w:t>first.</w:t>
      </w:r>
    </w:p>
    <w:p w14:paraId="5267EFEA" w14:textId="77777777" w:rsidR="00994FC7" w:rsidRPr="00994FC7" w:rsidRDefault="00994FC7" w:rsidP="002B73B8">
      <w:pPr>
        <w:pStyle w:val="ListParagraph"/>
        <w:numPr>
          <w:ilvl w:val="1"/>
          <w:numId w:val="33"/>
        </w:numPr>
        <w:ind w:left="1080"/>
      </w:pPr>
      <w:r w:rsidRPr="00994FC7">
        <w:t>If the email matches with any existing contact records in the CTE IS, the TSPC Account, First Name and Last Name fields will populate based to match the existing information.</w:t>
      </w:r>
    </w:p>
    <w:p w14:paraId="6F2BDC14" w14:textId="5F4BCE03" w:rsidR="002A63A3" w:rsidRDefault="002A63A3" w:rsidP="002B73B8">
      <w:pPr>
        <w:pStyle w:val="Caption"/>
      </w:pPr>
      <w:bookmarkStart w:id="67" w:name="_Toc175827480"/>
      <w:r>
        <w:t xml:space="preserve">Figure </w:t>
      </w:r>
      <w:r w:rsidR="00BE087A">
        <w:fldChar w:fldCharType="begin"/>
      </w:r>
      <w:r w:rsidR="00BE087A">
        <w:instrText xml:space="preserve"> SEQ Figure \* ARABIC </w:instrText>
      </w:r>
      <w:r w:rsidR="00BE087A">
        <w:fldChar w:fldCharType="separate"/>
      </w:r>
      <w:r w:rsidR="00D26543">
        <w:rPr>
          <w:noProof/>
        </w:rPr>
        <w:t>10</w:t>
      </w:r>
      <w:r w:rsidR="00BE087A">
        <w:rPr>
          <w:noProof/>
        </w:rPr>
        <w:fldChar w:fldCharType="end"/>
      </w:r>
      <w:r>
        <w:t xml:space="preserve"> </w:t>
      </w:r>
      <w:r w:rsidRPr="0021053E">
        <w:t>CTE IS Program Page - Teacher Grid Editor</w:t>
      </w:r>
      <w:bookmarkEnd w:id="67"/>
    </w:p>
    <w:p w14:paraId="576D8A5E" w14:textId="77777777" w:rsidR="00994FC7" w:rsidRPr="00994FC7" w:rsidRDefault="00994FC7" w:rsidP="002B73B8">
      <w:r w:rsidRPr="00994FC7">
        <w:rPr>
          <w:noProof/>
        </w:rPr>
        <w:drawing>
          <wp:inline distT="0" distB="0" distL="0" distR="0" wp14:anchorId="6C11B230" wp14:editId="7DEDC143">
            <wp:extent cx="6191250" cy="1608578"/>
            <wp:effectExtent l="19050" t="19050" r="19050" b="10795"/>
            <wp:docPr id="1054210266" name="Picture 1" descr="Title: CTE IS Program Page - Teacher Grid Editor&#10;Description: The screenshot highlights the Teacher Grid fields that a Regional Coordinator would fill out when adding or editing a contact. The fields include email, TSPC Account, Name, Endorsement Code and Contact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210266" name="Picture 1" descr="Title: Teacher Grid Contact Record Editor screenshot&#10;Description: The screenshot highlights the Teacher Grid fields that a Regional Coordinator would fill out when adding or editing a contact. The fields include email, TSPC Account, Name, Endorsement Code and Contact Type."/>
                    <pic:cNvPicPr/>
                  </pic:nvPicPr>
                  <pic:blipFill>
                    <a:blip r:embed="rId33"/>
                    <a:stretch>
                      <a:fillRect/>
                    </a:stretch>
                  </pic:blipFill>
                  <pic:spPr>
                    <a:xfrm>
                      <a:off x="0" y="0"/>
                      <a:ext cx="6191250" cy="1608578"/>
                    </a:xfrm>
                    <a:prstGeom prst="rect">
                      <a:avLst/>
                    </a:prstGeom>
                    <a:ln w="9525">
                      <a:solidFill>
                        <a:schemeClr val="tx1"/>
                      </a:solidFill>
                    </a:ln>
                    <a:effectLst/>
                  </pic:spPr>
                </pic:pic>
              </a:graphicData>
            </a:graphic>
          </wp:inline>
        </w:drawing>
      </w:r>
    </w:p>
    <w:p w14:paraId="20621297" w14:textId="77777777" w:rsidR="00994FC7" w:rsidRPr="00994FC7" w:rsidRDefault="00994FC7" w:rsidP="002B73B8">
      <w:pPr>
        <w:pStyle w:val="ListParagraph"/>
        <w:numPr>
          <w:ilvl w:val="0"/>
          <w:numId w:val="33"/>
        </w:numPr>
        <w:ind w:left="360"/>
      </w:pPr>
      <w:r w:rsidRPr="00211024">
        <w:rPr>
          <w:b/>
          <w:bCs/>
        </w:rPr>
        <w:t>Input</w:t>
      </w:r>
      <w:r w:rsidRPr="00994FC7">
        <w:t xml:space="preserve"> the</w:t>
      </w:r>
      <w:r w:rsidRPr="00211024">
        <w:rPr>
          <w:b/>
        </w:rPr>
        <w:t xml:space="preserve"> </w:t>
      </w:r>
      <w:r w:rsidRPr="00211024">
        <w:rPr>
          <w:bCs/>
        </w:rPr>
        <w:t>TSPC Account</w:t>
      </w:r>
      <w:r w:rsidRPr="00211024">
        <w:rPr>
          <w:b/>
        </w:rPr>
        <w:t xml:space="preserve"> </w:t>
      </w:r>
      <w:r w:rsidRPr="00994FC7">
        <w:t xml:space="preserve">number for Lead Teacher and Additional Teacher contacts. Local Admin contacts do not need to have a </w:t>
      </w:r>
      <w:r w:rsidRPr="00211024">
        <w:rPr>
          <w:bCs/>
        </w:rPr>
        <w:t>TSPC Account</w:t>
      </w:r>
      <w:r w:rsidRPr="00211024">
        <w:rPr>
          <w:b/>
        </w:rPr>
        <w:t xml:space="preserve"> </w:t>
      </w:r>
      <w:r w:rsidRPr="00994FC7">
        <w:t>number entered.</w:t>
      </w:r>
    </w:p>
    <w:p w14:paraId="6D6FE78C" w14:textId="77777777" w:rsidR="00994FC7" w:rsidRPr="00994FC7" w:rsidRDefault="00994FC7" w:rsidP="002B73B8">
      <w:pPr>
        <w:pStyle w:val="ListParagraph"/>
        <w:numPr>
          <w:ilvl w:val="0"/>
          <w:numId w:val="33"/>
        </w:numPr>
        <w:ind w:left="360"/>
      </w:pPr>
      <w:r w:rsidRPr="00211024">
        <w:rPr>
          <w:b/>
          <w:bCs/>
        </w:rPr>
        <w:t>Input</w:t>
      </w:r>
      <w:r w:rsidRPr="00994FC7">
        <w:t xml:space="preserve"> the </w:t>
      </w:r>
      <w:r w:rsidRPr="00211024">
        <w:rPr>
          <w:bCs/>
        </w:rPr>
        <w:t>First Name</w:t>
      </w:r>
      <w:r w:rsidRPr="00994FC7">
        <w:t xml:space="preserve"> and </w:t>
      </w:r>
      <w:r w:rsidRPr="00211024">
        <w:rPr>
          <w:bCs/>
        </w:rPr>
        <w:t>Last Name</w:t>
      </w:r>
      <w:r w:rsidRPr="00994FC7">
        <w:t xml:space="preserve"> of the program contact.</w:t>
      </w:r>
    </w:p>
    <w:p w14:paraId="7912C4A4" w14:textId="77777777" w:rsidR="00994FC7" w:rsidRPr="00994FC7" w:rsidRDefault="00994FC7" w:rsidP="002B73B8">
      <w:pPr>
        <w:pStyle w:val="ListParagraph"/>
        <w:numPr>
          <w:ilvl w:val="0"/>
          <w:numId w:val="33"/>
        </w:numPr>
        <w:ind w:left="360"/>
      </w:pPr>
      <w:r w:rsidRPr="00211024">
        <w:rPr>
          <w:b/>
          <w:bCs/>
        </w:rPr>
        <w:lastRenderedPageBreak/>
        <w:t>Select</w:t>
      </w:r>
      <w:r w:rsidRPr="00994FC7">
        <w:t xml:space="preserve"> the</w:t>
      </w:r>
      <w:r w:rsidRPr="00211024">
        <w:rPr>
          <w:b/>
        </w:rPr>
        <w:t xml:space="preserve"> </w:t>
      </w:r>
      <w:r w:rsidRPr="00211024">
        <w:rPr>
          <w:bCs/>
        </w:rPr>
        <w:t>Endorsement Type</w:t>
      </w:r>
      <w:r w:rsidRPr="00994FC7">
        <w:t xml:space="preserve"> for Lead Teacher and any Additional Teacher contacts in the drop down. Local Admin contacts do not need to have an Endorsement</w:t>
      </w:r>
      <w:r w:rsidRPr="00211024">
        <w:rPr>
          <w:b/>
        </w:rPr>
        <w:t xml:space="preserve"> </w:t>
      </w:r>
      <w:r w:rsidRPr="00211024">
        <w:rPr>
          <w:bCs/>
        </w:rPr>
        <w:t>Type</w:t>
      </w:r>
      <w:r w:rsidRPr="00211024">
        <w:rPr>
          <w:b/>
        </w:rPr>
        <w:t xml:space="preserve"> </w:t>
      </w:r>
      <w:r w:rsidRPr="00994FC7">
        <w:t>entered.</w:t>
      </w:r>
    </w:p>
    <w:p w14:paraId="600EBF3D" w14:textId="77777777" w:rsidR="00994FC7" w:rsidRPr="00994FC7" w:rsidRDefault="00994FC7" w:rsidP="002B73B8">
      <w:pPr>
        <w:pStyle w:val="ListParagraph"/>
        <w:numPr>
          <w:ilvl w:val="0"/>
          <w:numId w:val="33"/>
        </w:numPr>
        <w:ind w:left="360"/>
      </w:pPr>
      <w:r w:rsidRPr="00211024">
        <w:rPr>
          <w:b/>
          <w:bCs/>
        </w:rPr>
        <w:t xml:space="preserve">Check </w:t>
      </w:r>
      <w:r w:rsidRPr="00994FC7">
        <w:t>the In Process box if Endorsement Type being added for the contact is currently in process with either ODE or TSPC.</w:t>
      </w:r>
    </w:p>
    <w:p w14:paraId="30CB6426" w14:textId="77777777" w:rsidR="00994FC7" w:rsidRPr="00994FC7" w:rsidRDefault="00994FC7" w:rsidP="002B73B8">
      <w:pPr>
        <w:pStyle w:val="ListParagraph"/>
        <w:numPr>
          <w:ilvl w:val="0"/>
          <w:numId w:val="33"/>
        </w:numPr>
        <w:ind w:left="360"/>
      </w:pPr>
      <w:r w:rsidRPr="00211024">
        <w:rPr>
          <w:b/>
          <w:bCs/>
        </w:rPr>
        <w:t>Select</w:t>
      </w:r>
      <w:r w:rsidRPr="00994FC7">
        <w:t xml:space="preserve"> the </w:t>
      </w:r>
      <w:r w:rsidRPr="00211024">
        <w:rPr>
          <w:bCs/>
        </w:rPr>
        <w:t>Contact Type</w:t>
      </w:r>
      <w:r w:rsidRPr="00211024">
        <w:rPr>
          <w:b/>
        </w:rPr>
        <w:t xml:space="preserve"> </w:t>
      </w:r>
      <w:r w:rsidRPr="00994FC7">
        <w:t>(Lead Teacher, Additional Teacher, Local Admin) for the program contact being entered into the Teacher Grid.</w:t>
      </w:r>
    </w:p>
    <w:p w14:paraId="05CDC93E" w14:textId="77777777" w:rsidR="00994FC7" w:rsidRPr="00994FC7" w:rsidRDefault="00994FC7" w:rsidP="002B73B8">
      <w:pPr>
        <w:pStyle w:val="ListParagraph"/>
        <w:numPr>
          <w:ilvl w:val="0"/>
          <w:numId w:val="33"/>
        </w:numPr>
        <w:ind w:left="360"/>
      </w:pPr>
      <w:r w:rsidRPr="00211024">
        <w:rPr>
          <w:b/>
          <w:bCs/>
        </w:rPr>
        <w:t>Click</w:t>
      </w:r>
      <w:r w:rsidRPr="00994FC7">
        <w:t xml:space="preserve"> the </w:t>
      </w:r>
      <w:r w:rsidRPr="00211024">
        <w:rPr>
          <w:bCs/>
        </w:rPr>
        <w:t>Update</w:t>
      </w:r>
      <w:r w:rsidRPr="00211024">
        <w:rPr>
          <w:b/>
        </w:rPr>
        <w:t xml:space="preserve"> </w:t>
      </w:r>
      <w:r w:rsidRPr="00994FC7">
        <w:t xml:space="preserve">button to save the program contact information. </w:t>
      </w:r>
    </w:p>
    <w:p w14:paraId="42AE1548" w14:textId="77777777" w:rsidR="00994FC7" w:rsidRPr="00994FC7" w:rsidRDefault="00994FC7" w:rsidP="002B73B8">
      <w:r w:rsidRPr="00994FC7">
        <w:t xml:space="preserve">Contacts added to a CTE program’s Teacher Grid receive an email notification with a brief explanation that they’ve been added to a CTE program as a Lead Teacher or Local Admin and how to access the program information in the CTE IS. </w:t>
      </w:r>
    </w:p>
    <w:p w14:paraId="2B73491E" w14:textId="77777777" w:rsidR="00994FC7" w:rsidRPr="00994FC7" w:rsidRDefault="00994FC7" w:rsidP="002B73B8">
      <w:r w:rsidRPr="00994FC7">
        <w:t xml:space="preserve">When any contact is added to the Teacher Grid who does not already have CTE IS permissions granted by their DSA, a yellow message populates above the Teacher Grid on the CTE program page, informing CTE program viewers that the newly added contact does not have CTE IS access. </w:t>
      </w:r>
    </w:p>
    <w:p w14:paraId="077DAD5F" w14:textId="797E73A5" w:rsidR="002A63A3" w:rsidRDefault="002A63A3" w:rsidP="002B73B8">
      <w:pPr>
        <w:pStyle w:val="Caption"/>
      </w:pPr>
      <w:bookmarkStart w:id="68" w:name="_Toc175827481"/>
      <w:r>
        <w:t xml:space="preserve">Figure </w:t>
      </w:r>
      <w:r w:rsidR="00BE087A">
        <w:fldChar w:fldCharType="begin"/>
      </w:r>
      <w:r w:rsidR="00BE087A">
        <w:instrText xml:space="preserve"> SEQ Figure \* ARABIC </w:instrText>
      </w:r>
      <w:r w:rsidR="00BE087A">
        <w:fldChar w:fldCharType="separate"/>
      </w:r>
      <w:r w:rsidR="00D26543">
        <w:rPr>
          <w:noProof/>
        </w:rPr>
        <w:t>11</w:t>
      </w:r>
      <w:r w:rsidR="00BE087A">
        <w:rPr>
          <w:noProof/>
        </w:rPr>
        <w:fldChar w:fldCharType="end"/>
      </w:r>
      <w:r>
        <w:t xml:space="preserve"> </w:t>
      </w:r>
      <w:r w:rsidRPr="00433688">
        <w:t>CTE Program – Teacher Grid Notes part 1</w:t>
      </w:r>
      <w:bookmarkEnd w:id="68"/>
    </w:p>
    <w:p w14:paraId="33A7BC14" w14:textId="77777777" w:rsidR="00994FC7" w:rsidRPr="00994FC7" w:rsidRDefault="00994FC7" w:rsidP="002B73B8">
      <w:r w:rsidRPr="00994FC7">
        <w:rPr>
          <w:noProof/>
        </w:rPr>
        <w:drawing>
          <wp:inline distT="0" distB="0" distL="0" distR="0" wp14:anchorId="251C21D9" wp14:editId="3809AD43">
            <wp:extent cx="6400800" cy="2437130"/>
            <wp:effectExtent l="19050" t="19050" r="19050" b="20320"/>
            <wp:docPr id="329720339" name="Picture 1" descr="Title: CTE Program - Teacher Grid Notes part 1&#10;Description: The screenshot highlights the notes associated with contacts entered into the Teacher Grid on the CTE Program page.  A yellow message appears when contacts entered into the Teacher Grid do not have permissions to access the CTE 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400800" cy="2437130"/>
                    </a:xfrm>
                    <a:prstGeom prst="rect">
                      <a:avLst/>
                    </a:prstGeom>
                    <a:ln w="9525">
                      <a:solidFill>
                        <a:schemeClr val="tx1"/>
                      </a:solidFill>
                    </a:ln>
                  </pic:spPr>
                </pic:pic>
              </a:graphicData>
            </a:graphic>
          </wp:inline>
        </w:drawing>
      </w:r>
    </w:p>
    <w:p w14:paraId="44E707BC" w14:textId="77777777" w:rsidR="00994FC7" w:rsidRPr="00994FC7" w:rsidRDefault="00994FC7" w:rsidP="002B73B8">
      <w:r w:rsidRPr="00994FC7">
        <w:t>When a Lead Teacher contact is added to the Teacher Grid with an Endorsement Code not aligned with the CTE Focus Area, a red warning message populates above the Teacher Grid on the CTE program page. The warning message will not prohibit the CTE program to complete the CTE Program Update process or have a negative impact on the CTE program data. This message is meant to inform the ODE Content Specialist in case a conversation is needed.</w:t>
      </w:r>
    </w:p>
    <w:p w14:paraId="3703F85A" w14:textId="42CF001E" w:rsidR="002A63A3" w:rsidRDefault="002A63A3" w:rsidP="002B73B8">
      <w:pPr>
        <w:pStyle w:val="Caption"/>
      </w:pPr>
      <w:bookmarkStart w:id="69" w:name="_Toc175827482"/>
      <w:r>
        <w:lastRenderedPageBreak/>
        <w:t xml:space="preserve">Figure </w:t>
      </w:r>
      <w:r w:rsidR="00BE087A">
        <w:fldChar w:fldCharType="begin"/>
      </w:r>
      <w:r w:rsidR="00BE087A">
        <w:instrText xml:space="preserve"> SEQ Figure \* ARABIC </w:instrText>
      </w:r>
      <w:r w:rsidR="00BE087A">
        <w:fldChar w:fldCharType="separate"/>
      </w:r>
      <w:r w:rsidR="00D26543">
        <w:rPr>
          <w:noProof/>
        </w:rPr>
        <w:t>12</w:t>
      </w:r>
      <w:r w:rsidR="00BE087A">
        <w:rPr>
          <w:noProof/>
        </w:rPr>
        <w:fldChar w:fldCharType="end"/>
      </w:r>
      <w:r>
        <w:t xml:space="preserve"> </w:t>
      </w:r>
      <w:r w:rsidRPr="007B1283">
        <w:t xml:space="preserve">CTE Program – Teacher Grid Notes part </w:t>
      </w:r>
      <w:r>
        <w:t>2</w:t>
      </w:r>
      <w:bookmarkEnd w:id="69"/>
    </w:p>
    <w:p w14:paraId="71C1B50B" w14:textId="77777777" w:rsidR="00994FC7" w:rsidRPr="00994FC7" w:rsidRDefault="00994FC7" w:rsidP="002B73B8">
      <w:r w:rsidRPr="00994FC7">
        <w:rPr>
          <w:noProof/>
        </w:rPr>
        <w:drawing>
          <wp:inline distT="0" distB="0" distL="0" distR="0" wp14:anchorId="3CF1A831" wp14:editId="4C5D72CB">
            <wp:extent cx="6400800" cy="1972310"/>
            <wp:effectExtent l="19050" t="19050" r="19050" b="27940"/>
            <wp:docPr id="665115925" name="Picture 1" descr="Title: CTE Program - Teacher Grid Notes part 2&#10;Description: The screenshot highlights the notes associated with contacts entered into the Teacher Grid on the CTE Program page.  A red message appears when contacts entered into the Teacher Grid that an endorsement type that is unaligned with the program's focus ar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400800" cy="1972310"/>
                    </a:xfrm>
                    <a:prstGeom prst="rect">
                      <a:avLst/>
                    </a:prstGeom>
                    <a:ln w="9525">
                      <a:solidFill>
                        <a:schemeClr val="tx1"/>
                      </a:solidFill>
                    </a:ln>
                  </pic:spPr>
                </pic:pic>
              </a:graphicData>
            </a:graphic>
          </wp:inline>
        </w:drawing>
      </w:r>
    </w:p>
    <w:p w14:paraId="331E0C7E" w14:textId="77777777" w:rsidR="00667743" w:rsidRDefault="00667743" w:rsidP="002B73B8">
      <w:pPr>
        <w:spacing w:line="259" w:lineRule="auto"/>
        <w:rPr>
          <w:rFonts w:asciiTheme="majorHAnsi" w:eastAsiaTheme="majorEastAsia" w:hAnsiTheme="majorHAnsi" w:cstheme="majorBidi"/>
          <w:b/>
          <w:bCs/>
          <w:color w:val="000000" w:themeColor="text1"/>
        </w:rPr>
      </w:pPr>
      <w:r>
        <w:br w:type="page"/>
      </w:r>
    </w:p>
    <w:p w14:paraId="2F4B4BED" w14:textId="3A99A364" w:rsidR="00994FC7" w:rsidRPr="00994FC7" w:rsidRDefault="00994FC7" w:rsidP="002B73B8">
      <w:pPr>
        <w:pStyle w:val="Heading2"/>
        <w:ind w:left="216"/>
      </w:pPr>
      <w:r w:rsidRPr="00994FC7">
        <w:lastRenderedPageBreak/>
        <w:t>Updat</w:t>
      </w:r>
      <w:r w:rsidR="008B5BE8">
        <w:t>e</w:t>
      </w:r>
      <w:r w:rsidRPr="00994FC7">
        <w:t xml:space="preserve"> Contact Details</w:t>
      </w:r>
    </w:p>
    <w:p w14:paraId="76AC9059" w14:textId="77777777" w:rsidR="00994FC7" w:rsidRPr="00994FC7" w:rsidRDefault="00994FC7" w:rsidP="002B73B8">
      <w:r w:rsidRPr="00994FC7">
        <w:t>When program contact records have inaccurate information, RCs need to update the details instead of creating a new contact record. Contacts listed in the Teacher Grid can have their endorsement code and Contact Type edited in the Teacher Grid; however, editing the email, TSPC account number, and name must happen in the “Contacts” section of the Main Menu in the black bar on the left side of the CTE IS screen. Updating contact records in Contacts ensures that every CTE program with the contact listed in the Teacher Grid gets updated with the new information and decreases duplicate contact entries in the CTE IS.</w:t>
      </w:r>
    </w:p>
    <w:p w14:paraId="552A8A96" w14:textId="77777777" w:rsidR="00994FC7" w:rsidRPr="00994FC7" w:rsidRDefault="00994FC7" w:rsidP="002B73B8">
      <w:pPr>
        <w:pStyle w:val="ListParagraph"/>
        <w:numPr>
          <w:ilvl w:val="0"/>
          <w:numId w:val="34"/>
        </w:numPr>
        <w:ind w:left="0"/>
      </w:pPr>
      <w:r w:rsidRPr="00211024">
        <w:rPr>
          <w:b/>
          <w:bCs/>
        </w:rPr>
        <w:t>Click</w:t>
      </w:r>
      <w:r w:rsidRPr="00994FC7">
        <w:t xml:space="preserve"> </w:t>
      </w:r>
      <w:r w:rsidRPr="00211024">
        <w:rPr>
          <w:bCs/>
        </w:rPr>
        <w:t>Contacts</w:t>
      </w:r>
      <w:r w:rsidRPr="00211024">
        <w:rPr>
          <w:b/>
        </w:rPr>
        <w:t xml:space="preserve"> </w:t>
      </w:r>
      <w:r w:rsidRPr="00994FC7">
        <w:t xml:space="preserve">in the main menu of the CTE IS. </w:t>
      </w:r>
    </w:p>
    <w:p w14:paraId="2F3EF372" w14:textId="651C2A92" w:rsidR="002A63A3" w:rsidRDefault="002A63A3" w:rsidP="002B73B8">
      <w:pPr>
        <w:pStyle w:val="Caption"/>
      </w:pPr>
      <w:bookmarkStart w:id="70" w:name="_Toc175827483"/>
      <w:bookmarkStart w:id="71" w:name="_Toc160547100"/>
      <w:r>
        <w:t xml:space="preserve">Figure </w:t>
      </w:r>
      <w:r w:rsidR="00BE087A">
        <w:fldChar w:fldCharType="begin"/>
      </w:r>
      <w:r w:rsidR="00BE087A">
        <w:instrText xml:space="preserve"> SEQ Figure \* ARABIC </w:instrText>
      </w:r>
      <w:r w:rsidR="00BE087A">
        <w:fldChar w:fldCharType="separate"/>
      </w:r>
      <w:r w:rsidR="00D26543">
        <w:rPr>
          <w:noProof/>
        </w:rPr>
        <w:t>13</w:t>
      </w:r>
      <w:r w:rsidR="00BE087A">
        <w:rPr>
          <w:noProof/>
        </w:rPr>
        <w:fldChar w:fldCharType="end"/>
      </w:r>
      <w:r>
        <w:t xml:space="preserve"> </w:t>
      </w:r>
      <w:r w:rsidRPr="007E0BCE">
        <w:t>CTE IS Contacts</w:t>
      </w:r>
      <w:r>
        <w:t xml:space="preserve"> in the Main Menu</w:t>
      </w:r>
      <w:bookmarkEnd w:id="70"/>
    </w:p>
    <w:p w14:paraId="71E8E9F6" w14:textId="77777777" w:rsidR="00994FC7" w:rsidRPr="002A63A3" w:rsidRDefault="00994FC7" w:rsidP="002B73B8">
      <w:pPr>
        <w:rPr>
          <w:u w:val="single"/>
        </w:rPr>
      </w:pPr>
      <w:r w:rsidRPr="00994FC7">
        <w:rPr>
          <w:noProof/>
        </w:rPr>
        <w:drawing>
          <wp:inline distT="0" distB="0" distL="0" distR="0" wp14:anchorId="0AA5E457" wp14:editId="19359F2C">
            <wp:extent cx="6400800" cy="1663700"/>
            <wp:effectExtent l="19050" t="19050" r="19050" b="12700"/>
            <wp:docPr id="285370231" name="Picture 1" descr="Title: CTE IS Main Menu - Contacts &#10;Description: The screenshot highlights the Contacts section in the Main Menu of the CTE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400800" cy="1663700"/>
                    </a:xfrm>
                    <a:prstGeom prst="rect">
                      <a:avLst/>
                    </a:prstGeom>
                    <a:ln w="9525">
                      <a:solidFill>
                        <a:schemeClr val="tx1"/>
                      </a:solidFill>
                    </a:ln>
                  </pic:spPr>
                </pic:pic>
              </a:graphicData>
            </a:graphic>
          </wp:inline>
        </w:drawing>
      </w:r>
    </w:p>
    <w:p w14:paraId="0F647C6E" w14:textId="644CCDD3" w:rsidR="00994FC7" w:rsidRPr="00994FC7" w:rsidRDefault="00994FC7" w:rsidP="002B73B8">
      <w:pPr>
        <w:pStyle w:val="ListParagraph"/>
        <w:numPr>
          <w:ilvl w:val="0"/>
          <w:numId w:val="34"/>
        </w:numPr>
        <w:ind w:left="0"/>
      </w:pPr>
      <w:r w:rsidRPr="00211024">
        <w:rPr>
          <w:b/>
          <w:bCs/>
        </w:rPr>
        <w:t>Click</w:t>
      </w:r>
      <w:r w:rsidRPr="00994FC7">
        <w:t xml:space="preserve"> the</w:t>
      </w:r>
      <w:r w:rsidR="004F0A29">
        <w:t xml:space="preserve"> filter button in the</w:t>
      </w:r>
      <w:r w:rsidRPr="00994FC7">
        <w:t xml:space="preserve"> title column</w:t>
      </w:r>
      <w:r w:rsidR="004F0A29">
        <w:t xml:space="preserve">s to search for a specific contact or </w:t>
      </w:r>
      <w:r w:rsidRPr="00994FC7">
        <w:t xml:space="preserve"> to sort the contacts alphabetically. Search the</w:t>
      </w:r>
      <w:r w:rsidR="004F0A29">
        <w:t xml:space="preserve"> complete</w:t>
      </w:r>
      <w:r w:rsidRPr="00994FC7">
        <w:t xml:space="preserve"> Contacts grid using the numbers at the bottom of the page until the desired contact is located.</w:t>
      </w:r>
    </w:p>
    <w:p w14:paraId="1D063765" w14:textId="77777777" w:rsidR="00994FC7" w:rsidRPr="00994FC7" w:rsidRDefault="00994FC7" w:rsidP="002B73B8">
      <w:pPr>
        <w:pStyle w:val="ListParagraph"/>
        <w:numPr>
          <w:ilvl w:val="0"/>
          <w:numId w:val="34"/>
        </w:numPr>
        <w:ind w:left="0"/>
      </w:pPr>
      <w:r w:rsidRPr="00211024">
        <w:rPr>
          <w:b/>
          <w:bCs/>
        </w:rPr>
        <w:t>Click</w:t>
      </w:r>
      <w:r w:rsidRPr="00994FC7">
        <w:t xml:space="preserve"> the arrow on the right side of the row to expand the contact record and see each instance where the individual is listed as a contact for a CTE program. </w:t>
      </w:r>
    </w:p>
    <w:p w14:paraId="1287D059" w14:textId="77777777" w:rsidR="00994FC7" w:rsidRPr="00994FC7" w:rsidRDefault="00994FC7" w:rsidP="002B73B8">
      <w:pPr>
        <w:pStyle w:val="ListParagraph"/>
        <w:numPr>
          <w:ilvl w:val="0"/>
          <w:numId w:val="34"/>
        </w:numPr>
        <w:ind w:left="0"/>
      </w:pPr>
      <w:r w:rsidRPr="00211024">
        <w:rPr>
          <w:b/>
          <w:bCs/>
        </w:rPr>
        <w:t xml:space="preserve">Click </w:t>
      </w:r>
      <w:r w:rsidRPr="00994FC7">
        <w:t>Edit</w:t>
      </w:r>
      <w:r w:rsidRPr="00211024">
        <w:rPr>
          <w:b/>
          <w:bCs/>
        </w:rPr>
        <w:t xml:space="preserve"> </w:t>
      </w:r>
      <w:r w:rsidRPr="00994FC7">
        <w:t xml:space="preserve">to enable editing abilities. </w:t>
      </w:r>
    </w:p>
    <w:p w14:paraId="3918261B" w14:textId="008227E8" w:rsidR="002A63A3" w:rsidRDefault="002A63A3" w:rsidP="002B73B8">
      <w:pPr>
        <w:pStyle w:val="Caption"/>
      </w:pPr>
      <w:bookmarkStart w:id="72" w:name="_Toc175827484"/>
      <w:r>
        <w:t xml:space="preserve">Figure </w:t>
      </w:r>
      <w:r w:rsidR="00BE087A">
        <w:fldChar w:fldCharType="begin"/>
      </w:r>
      <w:r w:rsidR="00BE087A">
        <w:instrText xml:space="preserve"> SEQ Figure \* ARABIC </w:instrText>
      </w:r>
      <w:r w:rsidR="00BE087A">
        <w:fldChar w:fldCharType="separate"/>
      </w:r>
      <w:r w:rsidR="00D26543">
        <w:rPr>
          <w:noProof/>
        </w:rPr>
        <w:t>14</w:t>
      </w:r>
      <w:r w:rsidR="00BE087A">
        <w:rPr>
          <w:noProof/>
        </w:rPr>
        <w:fldChar w:fldCharType="end"/>
      </w:r>
      <w:r>
        <w:t xml:space="preserve"> </w:t>
      </w:r>
      <w:r w:rsidRPr="00371994">
        <w:t>CTE IS Contacts Sorting and Editing</w:t>
      </w:r>
      <w:bookmarkEnd w:id="72"/>
      <w:r>
        <w:t xml:space="preserve"> </w:t>
      </w:r>
    </w:p>
    <w:p w14:paraId="50F2F9D6" w14:textId="77777777" w:rsidR="00994FC7" w:rsidRPr="00994FC7" w:rsidRDefault="00994FC7" w:rsidP="002B73B8">
      <w:r w:rsidRPr="00994FC7">
        <w:rPr>
          <w:noProof/>
        </w:rPr>
        <w:drawing>
          <wp:inline distT="0" distB="0" distL="0" distR="0" wp14:anchorId="39280BFD" wp14:editId="07686E55">
            <wp:extent cx="6400800" cy="2324735"/>
            <wp:effectExtent l="19050" t="19050" r="19050" b="18415"/>
            <wp:docPr id="763206055" name="Picture 1" descr="Title: CTE IS Contacts and Editing&#10;Description:  A screenshot of the Contacts section in the CTE IS, highlighting the fields a Regional Coordinator would select to view and edit a contact reco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400800" cy="2324735"/>
                    </a:xfrm>
                    <a:prstGeom prst="rect">
                      <a:avLst/>
                    </a:prstGeom>
                    <a:ln w="9525">
                      <a:solidFill>
                        <a:schemeClr val="tx1"/>
                      </a:solidFill>
                    </a:ln>
                  </pic:spPr>
                </pic:pic>
              </a:graphicData>
            </a:graphic>
          </wp:inline>
        </w:drawing>
      </w:r>
    </w:p>
    <w:p w14:paraId="1467775D" w14:textId="77777777" w:rsidR="00994FC7" w:rsidRPr="00994FC7" w:rsidRDefault="00994FC7" w:rsidP="002B73B8">
      <w:pPr>
        <w:pStyle w:val="ListParagraph"/>
        <w:numPr>
          <w:ilvl w:val="0"/>
          <w:numId w:val="34"/>
        </w:numPr>
        <w:ind w:left="360"/>
      </w:pPr>
      <w:r w:rsidRPr="00211024">
        <w:rPr>
          <w:b/>
          <w:bCs/>
        </w:rPr>
        <w:lastRenderedPageBreak/>
        <w:t>Click</w:t>
      </w:r>
      <w:r w:rsidRPr="00994FC7">
        <w:t xml:space="preserve"> Update</w:t>
      </w:r>
      <w:r w:rsidRPr="00211024">
        <w:rPr>
          <w:b/>
          <w:bCs/>
        </w:rPr>
        <w:t xml:space="preserve"> </w:t>
      </w:r>
      <w:r w:rsidRPr="00994FC7">
        <w:t>after edits have been made to save the changes.</w:t>
      </w:r>
    </w:p>
    <w:p w14:paraId="10499470" w14:textId="4A818353" w:rsidR="002A63A3" w:rsidRDefault="002A63A3" w:rsidP="002B73B8">
      <w:pPr>
        <w:pStyle w:val="Caption"/>
      </w:pPr>
      <w:bookmarkStart w:id="73" w:name="_Toc175827485"/>
      <w:r>
        <w:t xml:space="preserve">Figure </w:t>
      </w:r>
      <w:r w:rsidR="00BE087A">
        <w:fldChar w:fldCharType="begin"/>
      </w:r>
      <w:r w:rsidR="00BE087A">
        <w:instrText xml:space="preserve"> SEQ Figure \* ARABIC </w:instrText>
      </w:r>
      <w:r w:rsidR="00BE087A">
        <w:fldChar w:fldCharType="separate"/>
      </w:r>
      <w:r w:rsidR="00D26543">
        <w:rPr>
          <w:noProof/>
        </w:rPr>
        <w:t>15</w:t>
      </w:r>
      <w:r w:rsidR="00BE087A">
        <w:rPr>
          <w:noProof/>
        </w:rPr>
        <w:fldChar w:fldCharType="end"/>
      </w:r>
      <w:r>
        <w:t xml:space="preserve"> </w:t>
      </w:r>
      <w:r w:rsidRPr="00C70E28">
        <w:t>CTE IS Editing Contact Records</w:t>
      </w:r>
      <w:bookmarkEnd w:id="73"/>
    </w:p>
    <w:p w14:paraId="191621A0" w14:textId="77777777" w:rsidR="00994FC7" w:rsidRPr="00994FC7" w:rsidRDefault="00994FC7" w:rsidP="002B73B8">
      <w:r w:rsidRPr="00994FC7">
        <w:rPr>
          <w:noProof/>
        </w:rPr>
        <w:drawing>
          <wp:inline distT="0" distB="0" distL="0" distR="0" wp14:anchorId="29EB5F22" wp14:editId="6E95E468">
            <wp:extent cx="6400800" cy="1718310"/>
            <wp:effectExtent l="19050" t="19050" r="19050" b="15240"/>
            <wp:docPr id="887030988" name="Picture 1" descr="Title: CTE IS Editing Contact Records&#10;Description:  A screenshot of the Contacts section in the CTE IS when a contact record is selected for editing. A Regional Coordinator can update a contacts TSPC Account, First Name, Last Name, and Email or the High School, CTE Program, Endorsement Type and Contact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400800" cy="1718310"/>
                    </a:xfrm>
                    <a:prstGeom prst="rect">
                      <a:avLst/>
                    </a:prstGeom>
                    <a:ln w="9525">
                      <a:solidFill>
                        <a:schemeClr val="tx1"/>
                      </a:solidFill>
                    </a:ln>
                  </pic:spPr>
                </pic:pic>
              </a:graphicData>
            </a:graphic>
          </wp:inline>
        </w:drawing>
      </w:r>
    </w:p>
    <w:p w14:paraId="0114C428" w14:textId="57737548" w:rsidR="00994FC7" w:rsidRPr="00994FC7" w:rsidRDefault="00994FC7" w:rsidP="002B73B8">
      <w:r w:rsidRPr="00994FC7">
        <w:t>After the contact’s information (Name, TSPC Account number, and Email)</w:t>
      </w:r>
      <w:r w:rsidR="00D26543">
        <w:t xml:space="preserve"> is updated</w:t>
      </w:r>
      <w:r w:rsidRPr="00994FC7">
        <w:t>, the changes will reflect in the Teacher Grid of each program where the contact is listed.</w:t>
      </w:r>
    </w:p>
    <w:p w14:paraId="6A10C30F" w14:textId="77777777" w:rsidR="00667743" w:rsidRDefault="00667743" w:rsidP="002B73B8">
      <w:pPr>
        <w:spacing w:line="259" w:lineRule="auto"/>
        <w:rPr>
          <w:rFonts w:asciiTheme="majorHAnsi" w:eastAsiaTheme="majorEastAsia" w:hAnsiTheme="majorHAnsi" w:cstheme="majorBidi"/>
          <w:b/>
          <w:bCs/>
          <w:color w:val="000000" w:themeColor="text1"/>
        </w:rPr>
      </w:pPr>
      <w:r>
        <w:br w:type="page"/>
      </w:r>
    </w:p>
    <w:p w14:paraId="14B5DB85" w14:textId="3E7D5ACA" w:rsidR="00994FC7" w:rsidRPr="00994FC7" w:rsidRDefault="007E6199" w:rsidP="002B73B8">
      <w:pPr>
        <w:pStyle w:val="Heading2"/>
        <w:ind w:left="216"/>
      </w:pPr>
      <w:r>
        <w:lastRenderedPageBreak/>
        <w:t xml:space="preserve">Update </w:t>
      </w:r>
      <w:r w:rsidR="00994FC7" w:rsidRPr="00994FC7">
        <w:t>Community College Grid</w:t>
      </w:r>
      <w:bookmarkEnd w:id="71"/>
    </w:p>
    <w:p w14:paraId="1FB33E82" w14:textId="77777777" w:rsidR="00994FC7" w:rsidRPr="00994FC7" w:rsidRDefault="00994FC7" w:rsidP="002B73B8">
      <w:r w:rsidRPr="00994FC7">
        <w:t>Alignment between secondary and postsecondary programs is a required element of any state approved CTE Program of Study. The Community College Grid is where secondary programs indicate which postsecondary program(s) they have aligned with. Every POS is required to include the aligning postsecondary program information in the Community College Grid before it can be submitted to ODE and complete the Program Yearly Update.</w:t>
      </w:r>
    </w:p>
    <w:p w14:paraId="3A71C141" w14:textId="77777777" w:rsidR="00994FC7" w:rsidRPr="00994FC7" w:rsidRDefault="00994FC7" w:rsidP="002B73B8">
      <w:r w:rsidRPr="00994FC7">
        <w:t>School level users can view a program’s Community College Grid to ensure the CC program(s) listed are current but only the CTE Regional Coordinator role can update the Community College Grid.</w:t>
      </w:r>
    </w:p>
    <w:p w14:paraId="390FA967" w14:textId="77777777" w:rsidR="00994FC7" w:rsidRPr="00994FC7" w:rsidRDefault="00994FC7" w:rsidP="002B73B8">
      <w:pPr>
        <w:pStyle w:val="ListParagraph"/>
        <w:numPr>
          <w:ilvl w:val="0"/>
          <w:numId w:val="32"/>
        </w:numPr>
        <w:ind w:left="0"/>
      </w:pPr>
      <w:r w:rsidRPr="00211024">
        <w:rPr>
          <w:b/>
          <w:bCs/>
        </w:rPr>
        <w:t>Click</w:t>
      </w:r>
      <w:r w:rsidRPr="00994FC7">
        <w:t xml:space="preserve"> Community College Grid to expand the Community College Grid and view aligning postsecondary program information.</w:t>
      </w:r>
    </w:p>
    <w:p w14:paraId="28E29ADA" w14:textId="77777777" w:rsidR="00994FC7" w:rsidRPr="00994FC7" w:rsidRDefault="00994FC7" w:rsidP="002B73B8">
      <w:pPr>
        <w:pStyle w:val="ListParagraph"/>
        <w:numPr>
          <w:ilvl w:val="0"/>
          <w:numId w:val="32"/>
        </w:numPr>
        <w:ind w:left="0"/>
      </w:pPr>
      <w:r w:rsidRPr="00994FC7">
        <w:t>If the CC program listed in the Community College Grid is the correct aligning postsecondary program, no further steps are needed.</w:t>
      </w:r>
    </w:p>
    <w:p w14:paraId="3201718E" w14:textId="7AAD9A54" w:rsidR="002A63A3" w:rsidRDefault="002A63A3" w:rsidP="002B73B8">
      <w:pPr>
        <w:pStyle w:val="Caption"/>
      </w:pPr>
      <w:bookmarkStart w:id="74" w:name="_Toc175827486"/>
      <w:r>
        <w:t xml:space="preserve">Figure </w:t>
      </w:r>
      <w:r w:rsidR="00BE087A">
        <w:fldChar w:fldCharType="begin"/>
      </w:r>
      <w:r w:rsidR="00BE087A">
        <w:instrText xml:space="preserve"> SEQ Figure \* ARABIC </w:instrText>
      </w:r>
      <w:r w:rsidR="00BE087A">
        <w:fldChar w:fldCharType="separate"/>
      </w:r>
      <w:r w:rsidR="00D26543">
        <w:rPr>
          <w:noProof/>
        </w:rPr>
        <w:t>16</w:t>
      </w:r>
      <w:r w:rsidR="00BE087A">
        <w:rPr>
          <w:noProof/>
        </w:rPr>
        <w:fldChar w:fldCharType="end"/>
      </w:r>
      <w:r>
        <w:t xml:space="preserve"> </w:t>
      </w:r>
      <w:r w:rsidRPr="00670BD8">
        <w:t>CTE IS Program Page - Community College Grid</w:t>
      </w:r>
      <w:bookmarkEnd w:id="74"/>
    </w:p>
    <w:p w14:paraId="0676F704" w14:textId="77777777" w:rsidR="00994FC7" w:rsidRPr="00994FC7" w:rsidRDefault="00994FC7" w:rsidP="002B73B8">
      <w:r w:rsidRPr="00994FC7">
        <w:rPr>
          <w:noProof/>
        </w:rPr>
        <w:drawing>
          <wp:inline distT="0" distB="0" distL="0" distR="0" wp14:anchorId="26DDD3DC" wp14:editId="50F5539F">
            <wp:extent cx="6400800" cy="1829435"/>
            <wp:effectExtent l="19050" t="19050" r="19050" b="18415"/>
            <wp:docPr id="1819497813" name="Picture 1" descr="Title: CTE IS Program page - Community College Grid&#10;Description: A screenshot of the Community College Grid section of the CTE program page highlighting where Regional Coordinators can Add or Delete postsecondary alignment pr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400800" cy="1829435"/>
                    </a:xfrm>
                    <a:prstGeom prst="rect">
                      <a:avLst/>
                    </a:prstGeom>
                    <a:ln w="9525">
                      <a:solidFill>
                        <a:schemeClr val="tx1"/>
                      </a:solidFill>
                    </a:ln>
                  </pic:spPr>
                </pic:pic>
              </a:graphicData>
            </a:graphic>
          </wp:inline>
        </w:drawing>
      </w:r>
    </w:p>
    <w:p w14:paraId="1CEF0E60" w14:textId="77777777" w:rsidR="00994FC7" w:rsidRPr="00994FC7" w:rsidRDefault="00994FC7" w:rsidP="002B73B8">
      <w:pPr>
        <w:pStyle w:val="ListParagraph"/>
        <w:numPr>
          <w:ilvl w:val="0"/>
          <w:numId w:val="32"/>
        </w:numPr>
        <w:ind w:left="0"/>
      </w:pPr>
      <w:r w:rsidRPr="00211024">
        <w:rPr>
          <w:b/>
          <w:bCs/>
        </w:rPr>
        <w:t>Click</w:t>
      </w:r>
      <w:r w:rsidRPr="00994FC7">
        <w:t xml:space="preserve"> the Add new record button to add new and/or additional CC programs to the Community College Grid.  </w:t>
      </w:r>
    </w:p>
    <w:p w14:paraId="581F76CB" w14:textId="0FBA742A" w:rsidR="002A63A3" w:rsidRDefault="002A63A3" w:rsidP="002B73B8">
      <w:pPr>
        <w:pStyle w:val="Caption"/>
      </w:pPr>
      <w:bookmarkStart w:id="75" w:name="_Toc175827487"/>
      <w:r>
        <w:t xml:space="preserve">Figure </w:t>
      </w:r>
      <w:r w:rsidR="00BE087A">
        <w:fldChar w:fldCharType="begin"/>
      </w:r>
      <w:r w:rsidR="00BE087A">
        <w:instrText xml:space="preserve"> SEQ Figure \* ARABIC </w:instrText>
      </w:r>
      <w:r w:rsidR="00BE087A">
        <w:fldChar w:fldCharType="separate"/>
      </w:r>
      <w:r w:rsidR="00D26543">
        <w:rPr>
          <w:noProof/>
        </w:rPr>
        <w:t>17</w:t>
      </w:r>
      <w:r w:rsidR="00BE087A">
        <w:rPr>
          <w:noProof/>
        </w:rPr>
        <w:fldChar w:fldCharType="end"/>
      </w:r>
      <w:r>
        <w:t xml:space="preserve"> </w:t>
      </w:r>
      <w:r w:rsidRPr="00815221">
        <w:t>CTE IS Program Page - Community College Grid Additions</w:t>
      </w:r>
      <w:bookmarkEnd w:id="75"/>
    </w:p>
    <w:p w14:paraId="22960F57" w14:textId="77777777" w:rsidR="00994FC7" w:rsidRPr="00994FC7" w:rsidRDefault="00994FC7" w:rsidP="002B73B8">
      <w:r w:rsidRPr="00994FC7">
        <w:rPr>
          <w:noProof/>
        </w:rPr>
        <w:drawing>
          <wp:inline distT="0" distB="0" distL="0" distR="0" wp14:anchorId="7A1D8CAB" wp14:editId="5AAA7C9F">
            <wp:extent cx="5534025" cy="1647825"/>
            <wp:effectExtent l="19050" t="19050" r="28575" b="28575"/>
            <wp:docPr id="117650381" name="image6.png" descr="Title: CTE IS Program page - Community College Grid Additions&#10;Description: The screenshot highlights the Community College Grid fields that a Regional Coordinator would fill out when adding any postsecondary programs to the grid. The fields include the name of the community college and the Program Title. "/>
            <wp:cNvGraphicFramePr/>
            <a:graphic xmlns:a="http://schemas.openxmlformats.org/drawingml/2006/main">
              <a:graphicData uri="http://schemas.openxmlformats.org/drawingml/2006/picture">
                <pic:pic xmlns:pic="http://schemas.openxmlformats.org/drawingml/2006/picture">
                  <pic:nvPicPr>
                    <pic:cNvPr id="165" name="image6.png" descr="Screenshot of the CTE Information System start a new CTE program application page. The screenshot highlights the Community College Grid where Regional Coordinators add post-secondary alignment information."/>
                    <pic:cNvPicPr preferRelativeResize="0"/>
                  </pic:nvPicPr>
                  <pic:blipFill>
                    <a:blip r:embed="rId40">
                      <a:extLst>
                        <a:ext uri="{28A0092B-C50C-407E-A947-70E740481C1C}">
                          <a14:useLocalDpi xmlns:a14="http://schemas.microsoft.com/office/drawing/2010/main" val="0"/>
                        </a:ext>
                      </a:extLst>
                    </a:blip>
                    <a:srcRect/>
                    <a:stretch>
                      <a:fillRect/>
                    </a:stretch>
                  </pic:blipFill>
                  <pic:spPr>
                    <a:xfrm>
                      <a:off x="0" y="0"/>
                      <a:ext cx="5534025" cy="1647825"/>
                    </a:xfrm>
                    <a:prstGeom prst="rect">
                      <a:avLst/>
                    </a:prstGeom>
                    <a:ln w="9525">
                      <a:solidFill>
                        <a:schemeClr val="tx1"/>
                      </a:solidFill>
                    </a:ln>
                    <a:effectLst/>
                  </pic:spPr>
                </pic:pic>
              </a:graphicData>
            </a:graphic>
          </wp:inline>
        </w:drawing>
      </w:r>
    </w:p>
    <w:p w14:paraId="71D744AF" w14:textId="77777777" w:rsidR="00994FC7" w:rsidRPr="00994FC7" w:rsidRDefault="00994FC7" w:rsidP="002B73B8">
      <w:pPr>
        <w:pStyle w:val="ListParagraph"/>
        <w:numPr>
          <w:ilvl w:val="0"/>
          <w:numId w:val="32"/>
        </w:numPr>
        <w:ind w:left="0"/>
      </w:pPr>
      <w:r w:rsidRPr="00211024">
        <w:rPr>
          <w:b/>
          <w:bCs/>
        </w:rPr>
        <w:t>Select</w:t>
      </w:r>
      <w:r w:rsidRPr="00994FC7">
        <w:t xml:space="preserve"> the aligning CC name in the Primary Name drop down. After the CC name is selected, the Program Title field is enabled. </w:t>
      </w:r>
    </w:p>
    <w:p w14:paraId="6A72E3BC" w14:textId="77777777" w:rsidR="00994FC7" w:rsidRPr="00994FC7" w:rsidRDefault="00994FC7" w:rsidP="002B73B8">
      <w:pPr>
        <w:pStyle w:val="ListParagraph"/>
        <w:numPr>
          <w:ilvl w:val="0"/>
          <w:numId w:val="32"/>
        </w:numPr>
        <w:ind w:left="0"/>
      </w:pPr>
      <w:r w:rsidRPr="00211024">
        <w:rPr>
          <w:b/>
          <w:bCs/>
        </w:rPr>
        <w:lastRenderedPageBreak/>
        <w:t xml:space="preserve">Select </w:t>
      </w:r>
      <w:r w:rsidRPr="00994FC7">
        <w:t>the aligning CC program title in the Program Title drop down. The Contact, Award and CIP Code fields will populate based on the selected CC Program Title.</w:t>
      </w:r>
    </w:p>
    <w:p w14:paraId="54978E5E" w14:textId="77777777" w:rsidR="00994FC7" w:rsidRPr="00994FC7" w:rsidRDefault="00994FC7" w:rsidP="002B73B8">
      <w:pPr>
        <w:pStyle w:val="ListParagraph"/>
        <w:numPr>
          <w:ilvl w:val="0"/>
          <w:numId w:val="32"/>
        </w:numPr>
        <w:ind w:left="0"/>
      </w:pPr>
      <w:r w:rsidRPr="00211024">
        <w:rPr>
          <w:b/>
          <w:bCs/>
        </w:rPr>
        <w:t>Click</w:t>
      </w:r>
      <w:r w:rsidRPr="00994FC7">
        <w:t xml:space="preserve"> the Add</w:t>
      </w:r>
      <w:r w:rsidRPr="00211024">
        <w:rPr>
          <w:b/>
          <w:bCs/>
        </w:rPr>
        <w:t xml:space="preserve"> </w:t>
      </w:r>
      <w:r w:rsidRPr="00994FC7">
        <w:t xml:space="preserve">button to save the aligning postsecondary program information. </w:t>
      </w:r>
    </w:p>
    <w:p w14:paraId="553D9BA4" w14:textId="77777777" w:rsidR="00994FC7" w:rsidRPr="00994FC7" w:rsidRDefault="00994FC7" w:rsidP="002B73B8">
      <w:pPr>
        <w:pStyle w:val="ListParagraph"/>
        <w:numPr>
          <w:ilvl w:val="0"/>
          <w:numId w:val="32"/>
        </w:numPr>
        <w:ind w:left="0"/>
      </w:pPr>
      <w:r w:rsidRPr="00211024">
        <w:rPr>
          <w:b/>
          <w:bCs/>
        </w:rPr>
        <w:t xml:space="preserve">Click </w:t>
      </w:r>
      <w:r w:rsidRPr="00994FC7">
        <w:t>Delete on any CC programs listed in the Community College Grid that is no longer aligned with the secondary program.</w:t>
      </w:r>
    </w:p>
    <w:p w14:paraId="3788C735" w14:textId="77777777" w:rsidR="00994FC7" w:rsidRPr="00994FC7" w:rsidRDefault="00994FC7" w:rsidP="002B73B8">
      <w:pPr>
        <w:pStyle w:val="ListParagraph"/>
        <w:numPr>
          <w:ilvl w:val="0"/>
          <w:numId w:val="32"/>
        </w:numPr>
        <w:ind w:left="0"/>
      </w:pPr>
      <w:r w:rsidRPr="00994FC7">
        <w:t>Repeat steps 28 through 33 until the Community College Grid accurately displays all the current aligning postsecondary program information for the secondary program.</w:t>
      </w:r>
    </w:p>
    <w:p w14:paraId="25DDE980" w14:textId="77777777" w:rsidR="00D26543" w:rsidRDefault="00994FC7" w:rsidP="002B73B8">
      <w:r w:rsidRPr="00994FC7">
        <w:t xml:space="preserve">The Community College program offerings available in the Community College Grid are provided to ODE by a HECC/CCWD report. </w:t>
      </w:r>
    </w:p>
    <w:p w14:paraId="15BC0C25" w14:textId="2FDD010B" w:rsidR="00994FC7" w:rsidRPr="00994FC7" w:rsidRDefault="00994FC7" w:rsidP="002B73B8">
      <w:r w:rsidRPr="00994FC7">
        <w:t xml:space="preserve">For </w:t>
      </w:r>
      <w:r w:rsidR="00D26543">
        <w:t>information</w:t>
      </w:r>
      <w:r w:rsidRPr="00994FC7">
        <w:t xml:space="preserve"> about specific CC programs available or missing in the Program Title field of the CC Grid, contact </w:t>
      </w:r>
      <w:hyperlink r:id="rId41">
        <w:r w:rsidRPr="00994FC7">
          <w:rPr>
            <w:rStyle w:val="Hyperlink"/>
          </w:rPr>
          <w:t>Kasena.Dailey@hecc.oregon.gov</w:t>
        </w:r>
      </w:hyperlink>
      <w:r w:rsidRPr="00994FC7">
        <w:t>.</w:t>
      </w:r>
    </w:p>
    <w:p w14:paraId="2B74E4E1" w14:textId="77777777" w:rsidR="00667743" w:rsidRDefault="00667743" w:rsidP="002B73B8">
      <w:pPr>
        <w:spacing w:line="259" w:lineRule="auto"/>
        <w:rPr>
          <w:rFonts w:asciiTheme="majorHAnsi" w:eastAsiaTheme="majorEastAsia" w:hAnsiTheme="majorHAnsi" w:cstheme="majorBidi"/>
          <w:b/>
          <w:bCs/>
          <w:color w:val="000000" w:themeColor="text1"/>
        </w:rPr>
      </w:pPr>
      <w:r>
        <w:br w:type="page"/>
      </w:r>
    </w:p>
    <w:p w14:paraId="6A2A9EE3" w14:textId="282841E6" w:rsidR="00994FC7" w:rsidRPr="00994FC7" w:rsidRDefault="007E6199" w:rsidP="002B73B8">
      <w:pPr>
        <w:pStyle w:val="Heading2"/>
        <w:ind w:left="216"/>
      </w:pPr>
      <w:r>
        <w:lastRenderedPageBreak/>
        <w:t>Update t</w:t>
      </w:r>
      <w:r w:rsidR="00994FC7" w:rsidRPr="00994FC7">
        <w:t>he Matrix Form</w:t>
      </w:r>
    </w:p>
    <w:p w14:paraId="001E5431" w14:textId="77777777" w:rsidR="00994FC7" w:rsidRPr="00994FC7" w:rsidRDefault="00994FC7" w:rsidP="002B73B8">
      <w:r w:rsidRPr="00994FC7">
        <w:t>A CTE program’s matrix is where most of the review is needed for the Program Yearly Update. Detailed review of a program’s Matrix Form during the Program Yearly Update every year by both school level users and RCs ensures an accurate listing of approved CTE courses.</w:t>
      </w:r>
    </w:p>
    <w:p w14:paraId="26909A98" w14:textId="77777777" w:rsidR="00994FC7" w:rsidRPr="00994FC7" w:rsidRDefault="00994FC7" w:rsidP="002B73B8">
      <w:r w:rsidRPr="00994FC7">
        <w:t>A program’s CTE courses added to the Matrix Form serve as validation for all CTE course records submitted to ODE during the CTE Course collection completed by secondary schools each spring. An inaccurate Program Yearly Update will interfere with the affected program’s ability to submit submission errors to the spring CTE Collections, causing long term effects to the accumulation of CTE program data.</w:t>
      </w:r>
    </w:p>
    <w:p w14:paraId="148774F1" w14:textId="77777777" w:rsidR="00994FC7" w:rsidRPr="00994FC7" w:rsidRDefault="00994FC7" w:rsidP="002B73B8">
      <w:r w:rsidRPr="00994FC7">
        <w:t xml:space="preserve">All CTE IS users with access to a CTE program can view the Matrix Form, but the matrix must be completed by a School Level User. Start-up programs require only one course entry on the matrix form while a full POS requires three (3) nonduplicative credits worth of courses. A completed Matrix Form is required for every CTE program prior to submission. </w:t>
      </w:r>
    </w:p>
    <w:p w14:paraId="2B9DFA7F" w14:textId="77777777" w:rsidR="00994FC7" w:rsidRPr="00994FC7" w:rsidRDefault="00994FC7" w:rsidP="002B73B8">
      <w:r w:rsidRPr="00994FC7">
        <w:t>Having the CTE course details for each CTE program from the Student Information System readily available will make completing the matrix form much simpler for the school level user. Each Matrix Form has a download option that will download all the program’s course details from the matrix to an excel spreadsheet. The downloaded matrix form is a helpful tool for reviewing a CTE program’s existing course information prior to starting your updates, or for comparing the course data in the CTE IS and Student information system.</w:t>
      </w:r>
    </w:p>
    <w:p w14:paraId="669FB5C6" w14:textId="77777777" w:rsidR="00994FC7" w:rsidRPr="00994FC7" w:rsidRDefault="00994FC7" w:rsidP="002B73B8">
      <w:r w:rsidRPr="00994FC7">
        <w:t>A programs full course sequence is important to always have available, and a POS needs to have three credits so removing one of those courses could cause a problem if the program only offers three credits total, and we don’t want to run the risk that next year, the course doesn’t get added back to the matrix. So only delete retired courses from the Matrix Form. If your program teaches courses on an alternating or rotating schedule, you don’t have to remove the course from the matrix even if this is its off year.</w:t>
      </w:r>
    </w:p>
    <w:p w14:paraId="7A1C9459" w14:textId="30541D63" w:rsidR="00994FC7" w:rsidRPr="00994FC7" w:rsidRDefault="00994FC7" w:rsidP="002B73B8">
      <w:pPr>
        <w:pStyle w:val="ListParagraph"/>
        <w:numPr>
          <w:ilvl w:val="0"/>
          <w:numId w:val="43"/>
        </w:numPr>
      </w:pPr>
      <w:r w:rsidRPr="00211024">
        <w:rPr>
          <w:b/>
          <w:bCs/>
        </w:rPr>
        <w:t>Click</w:t>
      </w:r>
      <w:r w:rsidRPr="00994FC7">
        <w:t xml:space="preserve"> the Matrix Form</w:t>
      </w:r>
      <w:r w:rsidR="002B73B8">
        <w:rPr>
          <w:rStyle w:val="FootnoteReference"/>
        </w:rPr>
        <w:footnoteReference w:id="2"/>
      </w:r>
      <w:r w:rsidRPr="00994FC7">
        <w:t xml:space="preserve"> button at the top of the program page when you’re ready to review a program’s course information</w:t>
      </w:r>
      <w:r w:rsidR="002A63A3">
        <w:t xml:space="preserve">. </w:t>
      </w:r>
      <w:r w:rsidRPr="00994FC7">
        <w:t>If the Matrix Completed checkbox is checked, it’s because the matrix was completed when the program or application was last approved.</w:t>
      </w:r>
    </w:p>
    <w:p w14:paraId="6C3D966C" w14:textId="18790439" w:rsidR="002A63A3" w:rsidRDefault="002A63A3" w:rsidP="002B73B8">
      <w:pPr>
        <w:pStyle w:val="Caption"/>
      </w:pPr>
      <w:bookmarkStart w:id="76" w:name="_Toc175827488"/>
      <w:r>
        <w:lastRenderedPageBreak/>
        <w:t xml:space="preserve">Figure </w:t>
      </w:r>
      <w:r w:rsidR="00BE087A">
        <w:fldChar w:fldCharType="begin"/>
      </w:r>
      <w:r w:rsidR="00BE087A">
        <w:instrText xml:space="preserve"> SEQ Figure \* ARABIC </w:instrText>
      </w:r>
      <w:r w:rsidR="00BE087A">
        <w:fldChar w:fldCharType="separate"/>
      </w:r>
      <w:r w:rsidR="00D26543">
        <w:rPr>
          <w:noProof/>
        </w:rPr>
        <w:t>18</w:t>
      </w:r>
      <w:r w:rsidR="00BE087A">
        <w:rPr>
          <w:noProof/>
        </w:rPr>
        <w:fldChar w:fldCharType="end"/>
      </w:r>
      <w:r>
        <w:t xml:space="preserve"> </w:t>
      </w:r>
      <w:r w:rsidRPr="004727E0">
        <w:t>CTE Program Matrix Form</w:t>
      </w:r>
      <w:bookmarkEnd w:id="76"/>
    </w:p>
    <w:p w14:paraId="3EE37148" w14:textId="77777777" w:rsidR="00994FC7" w:rsidRPr="00994FC7" w:rsidRDefault="00994FC7" w:rsidP="002B73B8">
      <w:r w:rsidRPr="00994FC7">
        <w:rPr>
          <w:noProof/>
        </w:rPr>
        <w:drawing>
          <wp:inline distT="0" distB="0" distL="0" distR="0" wp14:anchorId="597BCD61" wp14:editId="1DD35F22">
            <wp:extent cx="6400800" cy="1410335"/>
            <wp:effectExtent l="19050" t="19050" r="19050" b="18415"/>
            <wp:docPr id="320412316" name="Picture 1" descr="Title: CTE Program Matrix Form &#10;Description: Screenshot of the CTE Information System start a new CTE program application page. The screenshot highlights where users click to access the application's Matrix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00800" cy="1410335"/>
                    </a:xfrm>
                    <a:prstGeom prst="rect">
                      <a:avLst/>
                    </a:prstGeom>
                    <a:ln w="9525">
                      <a:solidFill>
                        <a:schemeClr val="tx1"/>
                      </a:solidFill>
                    </a:ln>
                  </pic:spPr>
                </pic:pic>
              </a:graphicData>
            </a:graphic>
          </wp:inline>
        </w:drawing>
      </w:r>
    </w:p>
    <w:p w14:paraId="367D9F3D" w14:textId="77777777" w:rsidR="00994FC7" w:rsidRPr="00994FC7" w:rsidRDefault="00994FC7" w:rsidP="002B73B8">
      <w:pPr>
        <w:pStyle w:val="ListParagraph"/>
        <w:numPr>
          <w:ilvl w:val="0"/>
          <w:numId w:val="43"/>
        </w:numPr>
      </w:pPr>
      <w:r w:rsidRPr="00994FC7">
        <w:t xml:space="preserve">To ensure changes made to the CTE program page are saved, opening the Matrix Form will prompt users to save changes if needed. </w:t>
      </w:r>
    </w:p>
    <w:p w14:paraId="0C52B6F6" w14:textId="77777777" w:rsidR="00994FC7" w:rsidRPr="00994FC7" w:rsidRDefault="00994FC7" w:rsidP="002B73B8">
      <w:pPr>
        <w:pStyle w:val="ListParagraph"/>
        <w:numPr>
          <w:ilvl w:val="0"/>
          <w:numId w:val="43"/>
        </w:numPr>
      </w:pPr>
      <w:r w:rsidRPr="00211024">
        <w:rPr>
          <w:b/>
          <w:bCs/>
        </w:rPr>
        <w:t>Select</w:t>
      </w:r>
      <w:r w:rsidRPr="00994FC7">
        <w:t xml:space="preserve"> either Save option (Yes, Save Changes or No, Don’t Save) in the dialog pop-up box. </w:t>
      </w:r>
    </w:p>
    <w:p w14:paraId="7DE550B1" w14:textId="21EBCE30" w:rsidR="002A63A3" w:rsidRDefault="002A63A3" w:rsidP="002B73B8">
      <w:pPr>
        <w:pStyle w:val="Caption"/>
      </w:pPr>
      <w:bookmarkStart w:id="77" w:name="_Toc175827489"/>
      <w:r>
        <w:t xml:space="preserve">Figure </w:t>
      </w:r>
      <w:r w:rsidR="00BE087A">
        <w:fldChar w:fldCharType="begin"/>
      </w:r>
      <w:r w:rsidR="00BE087A">
        <w:instrText xml:space="preserve"> SEQ Figure \* ARABIC </w:instrText>
      </w:r>
      <w:r w:rsidR="00BE087A">
        <w:fldChar w:fldCharType="separate"/>
      </w:r>
      <w:r w:rsidR="00D26543">
        <w:rPr>
          <w:noProof/>
        </w:rPr>
        <w:t>19</w:t>
      </w:r>
      <w:r w:rsidR="00BE087A">
        <w:rPr>
          <w:noProof/>
        </w:rPr>
        <w:fldChar w:fldCharType="end"/>
      </w:r>
      <w:r>
        <w:t xml:space="preserve"> </w:t>
      </w:r>
      <w:r w:rsidRPr="00102E23">
        <w:t>CTE Program Page Save Changes Pop-up Box</w:t>
      </w:r>
      <w:bookmarkEnd w:id="77"/>
    </w:p>
    <w:p w14:paraId="616FA886" w14:textId="77777777" w:rsidR="00994FC7" w:rsidRPr="00994FC7" w:rsidRDefault="00994FC7" w:rsidP="002B73B8">
      <w:r w:rsidRPr="00994FC7">
        <w:rPr>
          <w:noProof/>
        </w:rPr>
        <w:drawing>
          <wp:inline distT="0" distB="0" distL="0" distR="0" wp14:anchorId="24832BED" wp14:editId="5738E136">
            <wp:extent cx="3790765" cy="1936750"/>
            <wp:effectExtent l="19050" t="19050" r="19685" b="25400"/>
            <wp:docPr id="1539463703" name="Picture 1" descr="Title: CTE Program Page Save Changes Pop-up Box&#10;Description: A screenshot of the pop-up message that system users see when they click the Matrix Form button. The pop-up box message is confirming whether or not changes need to be saved before the user switches from the program page to the matrix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3">
                      <a:extLst>
                        <a:ext uri="{28A0092B-C50C-407E-A947-70E740481C1C}">
                          <a14:useLocalDpi xmlns:a14="http://schemas.microsoft.com/office/drawing/2010/main" val="0"/>
                        </a:ext>
                      </a:extLst>
                    </a:blip>
                    <a:stretch>
                      <a:fillRect/>
                    </a:stretch>
                  </pic:blipFill>
                  <pic:spPr>
                    <a:xfrm>
                      <a:off x="0" y="0"/>
                      <a:ext cx="3790765" cy="1936750"/>
                    </a:xfrm>
                    <a:prstGeom prst="rect">
                      <a:avLst/>
                    </a:prstGeom>
                    <a:ln w="9525">
                      <a:solidFill>
                        <a:schemeClr val="tx1"/>
                      </a:solidFill>
                    </a:ln>
                  </pic:spPr>
                </pic:pic>
              </a:graphicData>
            </a:graphic>
          </wp:inline>
        </w:drawing>
      </w:r>
    </w:p>
    <w:p w14:paraId="13A1056F" w14:textId="77777777" w:rsidR="00994FC7" w:rsidRPr="00994FC7" w:rsidRDefault="00994FC7" w:rsidP="002B73B8">
      <w:pPr>
        <w:pStyle w:val="ListParagraph"/>
        <w:numPr>
          <w:ilvl w:val="0"/>
          <w:numId w:val="43"/>
        </w:numPr>
      </w:pPr>
      <w:r w:rsidRPr="00994FC7">
        <w:t xml:space="preserve">The CTE Program’s Matrix Form will open in a viewable format for all system users. Only school level users have Matrix Form editing abilities. Once the Matrix Form has been opened for edits, existing courses can be edited or deleted, and new courses can be added. Editing existing courses or deleting existing courses from the matrix form during the 24/25 Program Yearly Update does not impact previous year’s approved CTE course information. </w:t>
      </w:r>
    </w:p>
    <w:p w14:paraId="235A2441" w14:textId="77777777" w:rsidR="00994FC7" w:rsidRPr="00994FC7" w:rsidRDefault="00994FC7" w:rsidP="002B73B8">
      <w:pPr>
        <w:pStyle w:val="ListParagraph"/>
        <w:numPr>
          <w:ilvl w:val="0"/>
          <w:numId w:val="43"/>
        </w:numPr>
      </w:pPr>
      <w:r w:rsidRPr="00211024">
        <w:rPr>
          <w:b/>
          <w:bCs/>
        </w:rPr>
        <w:t>Click</w:t>
      </w:r>
      <w:r w:rsidRPr="00994FC7">
        <w:t xml:space="preserve"> the Edit Matrix button in the top left corner of the Matrix Form.</w:t>
      </w:r>
    </w:p>
    <w:p w14:paraId="66C8BEB3" w14:textId="3414661E" w:rsidR="002A63A3" w:rsidRDefault="002A63A3" w:rsidP="002B73B8">
      <w:pPr>
        <w:pStyle w:val="Caption"/>
      </w:pPr>
      <w:bookmarkStart w:id="78" w:name="_Toc175827490"/>
      <w:r>
        <w:t xml:space="preserve">Figure </w:t>
      </w:r>
      <w:r w:rsidR="00BE087A">
        <w:fldChar w:fldCharType="begin"/>
      </w:r>
      <w:r w:rsidR="00BE087A">
        <w:instrText xml:space="preserve"> SEQ Figure \* ARABIC </w:instrText>
      </w:r>
      <w:r w:rsidR="00BE087A">
        <w:fldChar w:fldCharType="separate"/>
      </w:r>
      <w:r w:rsidR="00D26543">
        <w:rPr>
          <w:noProof/>
        </w:rPr>
        <w:t>20</w:t>
      </w:r>
      <w:r w:rsidR="00BE087A">
        <w:rPr>
          <w:noProof/>
        </w:rPr>
        <w:fldChar w:fldCharType="end"/>
      </w:r>
      <w:r>
        <w:t xml:space="preserve"> </w:t>
      </w:r>
      <w:r w:rsidRPr="00301D34">
        <w:t>Matrix Form - Edit Matrix Button</w:t>
      </w:r>
      <w:bookmarkEnd w:id="78"/>
    </w:p>
    <w:p w14:paraId="74DB4C8C" w14:textId="77777777" w:rsidR="00994FC7" w:rsidRPr="00994FC7" w:rsidRDefault="00994FC7" w:rsidP="002B73B8">
      <w:r w:rsidRPr="00994FC7">
        <w:rPr>
          <w:noProof/>
        </w:rPr>
        <w:drawing>
          <wp:inline distT="0" distB="0" distL="0" distR="0" wp14:anchorId="3C24C4B6" wp14:editId="699B49C4">
            <wp:extent cx="6400800" cy="822960"/>
            <wp:effectExtent l="19050" t="19050" r="19050" b="15240"/>
            <wp:docPr id="1591138168" name="Picture 1" descr="Title: Matrix Form - Edit Matrix Button&#10;Description: A screenschool of the top of the Matrix Form highlighting the Edit Matrix button a school level user must click to enable update functionalities on the matrix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400800" cy="822960"/>
                    </a:xfrm>
                    <a:prstGeom prst="rect">
                      <a:avLst/>
                    </a:prstGeom>
                    <a:ln w="9525">
                      <a:solidFill>
                        <a:schemeClr val="tx1"/>
                      </a:solidFill>
                    </a:ln>
                  </pic:spPr>
                </pic:pic>
              </a:graphicData>
            </a:graphic>
          </wp:inline>
        </w:drawing>
      </w:r>
    </w:p>
    <w:p w14:paraId="1C147EB6" w14:textId="77777777" w:rsidR="00994FC7" w:rsidRDefault="00994FC7" w:rsidP="002B73B8">
      <w:pPr>
        <w:pStyle w:val="ListParagraph"/>
        <w:numPr>
          <w:ilvl w:val="0"/>
          <w:numId w:val="43"/>
        </w:numPr>
      </w:pPr>
      <w:r w:rsidRPr="00994FC7">
        <w:t>Select OK in the pop-up box to enable editing and submission functionality.</w:t>
      </w:r>
    </w:p>
    <w:p w14:paraId="25E1D0B4" w14:textId="77777777" w:rsidR="002B73B8" w:rsidRPr="002B73B8" w:rsidRDefault="002B73B8" w:rsidP="002B73B8">
      <w:pPr>
        <w:pStyle w:val="ListParagraph"/>
        <w:numPr>
          <w:ilvl w:val="0"/>
          <w:numId w:val="43"/>
        </w:numPr>
      </w:pPr>
      <w:r w:rsidRPr="00994FC7">
        <w:t>Each course added to the matrix form must include the following details</w:t>
      </w:r>
      <w:r w:rsidRPr="002B73B8">
        <w:rPr>
          <w:b/>
          <w:bCs/>
        </w:rPr>
        <w:t xml:space="preserve"> </w:t>
      </w:r>
    </w:p>
    <w:p w14:paraId="3BC91321" w14:textId="7273F626" w:rsidR="002B73B8" w:rsidRPr="00994FC7" w:rsidRDefault="002B73B8" w:rsidP="002B73B8">
      <w:pPr>
        <w:pStyle w:val="ListParagraph"/>
        <w:numPr>
          <w:ilvl w:val="1"/>
          <w:numId w:val="43"/>
        </w:numPr>
      </w:pPr>
      <w:r w:rsidRPr="002B73B8">
        <w:rPr>
          <w:b/>
          <w:bCs/>
        </w:rPr>
        <w:t>Course Number (required)</w:t>
      </w:r>
      <w:r w:rsidRPr="00994FC7">
        <w:t xml:space="preserve">: </w:t>
      </w:r>
      <w:r>
        <w:t>M</w:t>
      </w:r>
      <w:r w:rsidRPr="00994FC7">
        <w:t>atch the course number assigned in the school's student information system.  </w:t>
      </w:r>
    </w:p>
    <w:p w14:paraId="2BEFB6CD" w14:textId="77777777" w:rsidR="002B73B8" w:rsidRPr="00994FC7" w:rsidRDefault="002B73B8" w:rsidP="002B73B8">
      <w:pPr>
        <w:pStyle w:val="ListParagraph"/>
        <w:numPr>
          <w:ilvl w:val="1"/>
          <w:numId w:val="43"/>
        </w:numPr>
      </w:pPr>
      <w:r w:rsidRPr="002B73B8">
        <w:rPr>
          <w:b/>
          <w:bCs/>
        </w:rPr>
        <w:lastRenderedPageBreak/>
        <w:t>Course Name (required)</w:t>
      </w:r>
      <w:r w:rsidRPr="00994FC7">
        <w:t>: Should match the student course handbook. </w:t>
      </w:r>
    </w:p>
    <w:p w14:paraId="264499D6" w14:textId="77777777" w:rsidR="002B73B8" w:rsidRPr="00994FC7" w:rsidRDefault="002B73B8" w:rsidP="002B73B8">
      <w:pPr>
        <w:pStyle w:val="ListParagraph"/>
        <w:numPr>
          <w:ilvl w:val="1"/>
          <w:numId w:val="43"/>
        </w:numPr>
      </w:pPr>
      <w:r w:rsidRPr="002B73B8">
        <w:rPr>
          <w:b/>
          <w:bCs/>
        </w:rPr>
        <w:t>Skill Level (required)</w:t>
      </w:r>
      <w:r w:rsidRPr="00994FC7">
        <w:t xml:space="preserve">: Introductory, Intermediate, or Advanced (See the </w:t>
      </w:r>
      <w:hyperlink r:id="rId45" w:tgtFrame="_blank" w:history="1">
        <w:r w:rsidRPr="00994FC7">
          <w:rPr>
            <w:rStyle w:val="Hyperlink"/>
          </w:rPr>
          <w:t>CTE Policy Guidebook</w:t>
        </w:r>
      </w:hyperlink>
      <w:r w:rsidRPr="00994FC7">
        <w:t xml:space="preserve">, pg. 109, for </w:t>
      </w:r>
      <w:r>
        <w:t xml:space="preserve">Skill Level </w:t>
      </w:r>
      <w:r w:rsidRPr="00994FC7">
        <w:t>definitions).  </w:t>
      </w:r>
    </w:p>
    <w:p w14:paraId="30CE6589" w14:textId="77777777" w:rsidR="002B73B8" w:rsidRPr="00994FC7" w:rsidRDefault="002B73B8" w:rsidP="002B73B8">
      <w:pPr>
        <w:pStyle w:val="ListParagraph"/>
        <w:numPr>
          <w:ilvl w:val="1"/>
          <w:numId w:val="43"/>
        </w:numPr>
      </w:pPr>
      <w:r w:rsidRPr="002B73B8">
        <w:rPr>
          <w:b/>
          <w:bCs/>
        </w:rPr>
        <w:t>Credits (required)</w:t>
      </w:r>
      <w:r w:rsidRPr="00994FC7">
        <w:t>: Credit amount students are awarded if they receive a passing grade in the course. </w:t>
      </w:r>
    </w:p>
    <w:p w14:paraId="7919F47C" w14:textId="77777777" w:rsidR="002B73B8" w:rsidRPr="00994FC7" w:rsidRDefault="002B73B8" w:rsidP="002B73B8">
      <w:pPr>
        <w:pStyle w:val="ListParagraph"/>
        <w:numPr>
          <w:ilvl w:val="1"/>
          <w:numId w:val="43"/>
        </w:numPr>
      </w:pPr>
      <w:r w:rsidRPr="002B73B8">
        <w:rPr>
          <w:b/>
          <w:bCs/>
        </w:rPr>
        <w:t>NCES Code (required)</w:t>
      </w:r>
      <w:r w:rsidRPr="00994FC7">
        <w:t xml:space="preserve">: Select the code that matches the NCES code assigned in the school’s student information system that best fits the content being taught. See the </w:t>
      </w:r>
      <w:hyperlink r:id="rId46" w:tgtFrame="_blank" w:history="1">
        <w:r w:rsidRPr="00994FC7">
          <w:rPr>
            <w:rStyle w:val="Hyperlink"/>
          </w:rPr>
          <w:t>Course to Endorsement Catalog</w:t>
        </w:r>
      </w:hyperlink>
      <w:r w:rsidRPr="00994FC7">
        <w:t xml:space="preserve"> for questions about NCES codes.  </w:t>
      </w:r>
    </w:p>
    <w:p w14:paraId="73C53054" w14:textId="77777777" w:rsidR="002B73B8" w:rsidRDefault="002B73B8" w:rsidP="002B73B8">
      <w:pPr>
        <w:pStyle w:val="ListParagraph"/>
        <w:numPr>
          <w:ilvl w:val="1"/>
          <w:numId w:val="43"/>
        </w:numPr>
      </w:pPr>
      <w:r w:rsidRPr="002B73B8">
        <w:rPr>
          <w:b/>
          <w:bCs/>
        </w:rPr>
        <w:t>Course Description (required)</w:t>
      </w:r>
      <w:r w:rsidRPr="00994FC7">
        <w:t xml:space="preserve">: Should reflect what is </w:t>
      </w:r>
      <w:r w:rsidRPr="002B73B8">
        <w:rPr>
          <w:b/>
          <w:bCs/>
        </w:rPr>
        <w:t>published for students and the community</w:t>
      </w:r>
      <w:r w:rsidRPr="00994FC7">
        <w:t xml:space="preserve"> in public-facing materials like curriculum guides, syllabi and websites.  Descriptions should be </w:t>
      </w:r>
      <w:r w:rsidRPr="002B73B8">
        <w:rPr>
          <w:b/>
          <w:bCs/>
        </w:rPr>
        <w:t>clear and concise</w:t>
      </w:r>
      <w:r w:rsidRPr="00994FC7">
        <w:t xml:space="preserve"> and </w:t>
      </w:r>
      <w:r w:rsidRPr="002B73B8">
        <w:rPr>
          <w:b/>
          <w:bCs/>
        </w:rPr>
        <w:t>accurately describe the essential learning students</w:t>
      </w:r>
      <w:r w:rsidRPr="00994FC7">
        <w:t xml:space="preserve"> will experience in the CTE course. Content may include such elements as capstone projects, work-based learning experiences and student leadership opportunities. </w:t>
      </w:r>
    </w:p>
    <w:p w14:paraId="6EDC0D4F" w14:textId="77777777" w:rsidR="002B73B8" w:rsidRDefault="002B73B8" w:rsidP="002B73B8">
      <w:pPr>
        <w:pStyle w:val="ListParagraph"/>
        <w:numPr>
          <w:ilvl w:val="2"/>
          <w:numId w:val="43"/>
        </w:numPr>
      </w:pPr>
      <w:r w:rsidRPr="002B73B8">
        <w:rPr>
          <w:b/>
          <w:bCs/>
        </w:rPr>
        <w:t>Note</w:t>
      </w:r>
      <w:r>
        <w:t xml:space="preserve">: </w:t>
      </w:r>
      <w:r w:rsidRPr="00994FC7">
        <w:t xml:space="preserve">If courses are </w:t>
      </w:r>
      <w:r w:rsidRPr="002B73B8">
        <w:rPr>
          <w:b/>
          <w:bCs/>
        </w:rPr>
        <w:t>part of a sequence</w:t>
      </w:r>
      <w:r w:rsidRPr="00994FC7">
        <w:t xml:space="preserve">, differences between introductory, intermediate and advanced levels </w:t>
      </w:r>
      <w:r>
        <w:t>must</w:t>
      </w:r>
      <w:r w:rsidRPr="00994FC7">
        <w:t xml:space="preserve"> be </w:t>
      </w:r>
      <w:r>
        <w:t>documented</w:t>
      </w:r>
      <w:r w:rsidRPr="00994FC7">
        <w:t xml:space="preserve">. </w:t>
      </w:r>
    </w:p>
    <w:p w14:paraId="0AF78737" w14:textId="77777777" w:rsidR="002B73B8" w:rsidRPr="00994FC7" w:rsidRDefault="002B73B8" w:rsidP="002B73B8">
      <w:pPr>
        <w:pStyle w:val="ListParagraph"/>
        <w:numPr>
          <w:ilvl w:val="2"/>
          <w:numId w:val="43"/>
        </w:numPr>
      </w:pPr>
      <w:r w:rsidRPr="002B73B8">
        <w:rPr>
          <w:b/>
          <w:bCs/>
        </w:rPr>
        <w:t>Note</w:t>
      </w:r>
      <w:r>
        <w:t xml:space="preserve">: </w:t>
      </w:r>
      <w:r w:rsidRPr="00994FC7">
        <w:t xml:space="preserve">If the course is </w:t>
      </w:r>
      <w:r w:rsidRPr="002B73B8">
        <w:rPr>
          <w:b/>
          <w:bCs/>
        </w:rPr>
        <w:t>college credit bearing</w:t>
      </w:r>
      <w:r w:rsidRPr="00994FC7">
        <w:t>, that m</w:t>
      </w:r>
      <w:r>
        <w:t>ust</w:t>
      </w:r>
      <w:r w:rsidRPr="00994FC7">
        <w:t xml:space="preserve"> also be stated.</w:t>
      </w:r>
      <w:r>
        <w:t xml:space="preserve"> </w:t>
      </w:r>
      <w:r w:rsidRPr="00994FC7">
        <w:t xml:space="preserve">Language directly “copied and pasted” from NCES course code descriptions does not provide information tailored to a specific course in a specific program. </w:t>
      </w:r>
    </w:p>
    <w:p w14:paraId="550AF1AA" w14:textId="77777777" w:rsidR="002B73B8" w:rsidRPr="00994FC7" w:rsidRDefault="002B73B8" w:rsidP="002B73B8">
      <w:pPr>
        <w:pStyle w:val="ListParagraph"/>
        <w:numPr>
          <w:ilvl w:val="1"/>
          <w:numId w:val="43"/>
        </w:numPr>
      </w:pPr>
      <w:r w:rsidRPr="002B73B8">
        <w:rPr>
          <w:b/>
          <w:bCs/>
        </w:rPr>
        <w:t>College Credit (not a required field):</w:t>
      </w:r>
      <w:r w:rsidRPr="00994FC7">
        <w:t xml:space="preserve"> Check this box if a course articulates with a course from the postsecondary institution or is taught in partnership with a postsecondary institution and students may receive credits at both high school and college. </w:t>
      </w:r>
    </w:p>
    <w:p w14:paraId="1FE5F8CD" w14:textId="77777777" w:rsidR="002B73B8" w:rsidRPr="00994FC7" w:rsidRDefault="002B73B8" w:rsidP="002B73B8">
      <w:pPr>
        <w:pStyle w:val="ListParagraph"/>
        <w:numPr>
          <w:ilvl w:val="1"/>
          <w:numId w:val="43"/>
        </w:numPr>
      </w:pPr>
      <w:r w:rsidRPr="002B73B8">
        <w:rPr>
          <w:b/>
          <w:bCs/>
        </w:rPr>
        <w:t>Articulated CC Course (optional):</w:t>
      </w:r>
      <w:r w:rsidRPr="00994FC7">
        <w:t xml:space="preserve"> Enter the course information at the postsecondary institution that articulates with the secondary course.</w:t>
      </w:r>
      <w:r>
        <w:t xml:space="preserve"> </w:t>
      </w:r>
      <w:r w:rsidRPr="00994FC7">
        <w:t>If the CC Credits box is checked, this field is enabled.</w:t>
      </w:r>
    </w:p>
    <w:p w14:paraId="594DDCAA" w14:textId="77777777" w:rsidR="00994FC7" w:rsidRPr="00994FC7" w:rsidRDefault="00994FC7" w:rsidP="002B73B8">
      <w:pPr>
        <w:pStyle w:val="ListParagraph"/>
        <w:numPr>
          <w:ilvl w:val="0"/>
          <w:numId w:val="43"/>
        </w:numPr>
      </w:pPr>
      <w:r w:rsidRPr="00994FC7">
        <w:t xml:space="preserve">After clicking ok, the Matrix Completed checkbox on the program page will no longer be checked. </w:t>
      </w:r>
    </w:p>
    <w:p w14:paraId="16A7B75F" w14:textId="71AC5EC3" w:rsidR="002A63A3" w:rsidRDefault="002A63A3" w:rsidP="002B73B8">
      <w:pPr>
        <w:pStyle w:val="Caption"/>
      </w:pPr>
      <w:bookmarkStart w:id="79" w:name="_Toc175827491"/>
      <w:r>
        <w:t xml:space="preserve">Figure </w:t>
      </w:r>
      <w:r w:rsidR="00BE087A">
        <w:fldChar w:fldCharType="begin"/>
      </w:r>
      <w:r w:rsidR="00BE087A">
        <w:instrText xml:space="preserve"> SEQ Figure \* ARABIC </w:instrText>
      </w:r>
      <w:r w:rsidR="00BE087A">
        <w:fldChar w:fldCharType="separate"/>
      </w:r>
      <w:r w:rsidR="00D26543">
        <w:rPr>
          <w:noProof/>
        </w:rPr>
        <w:t>21</w:t>
      </w:r>
      <w:r w:rsidR="00BE087A">
        <w:rPr>
          <w:noProof/>
        </w:rPr>
        <w:fldChar w:fldCharType="end"/>
      </w:r>
      <w:r>
        <w:t xml:space="preserve"> </w:t>
      </w:r>
      <w:r w:rsidRPr="00601660">
        <w:t>Matrix Form – Edit Matrix Verification</w:t>
      </w:r>
      <w:bookmarkEnd w:id="79"/>
    </w:p>
    <w:p w14:paraId="6773B0CB" w14:textId="77777777" w:rsidR="00994FC7" w:rsidRPr="00994FC7" w:rsidRDefault="00994FC7" w:rsidP="002B73B8">
      <w:r w:rsidRPr="00994FC7">
        <w:rPr>
          <w:noProof/>
        </w:rPr>
        <w:drawing>
          <wp:inline distT="0" distB="0" distL="0" distR="0" wp14:anchorId="0569C145" wp14:editId="4528181B">
            <wp:extent cx="6400800" cy="1054735"/>
            <wp:effectExtent l="19050" t="19050" r="19050" b="12065"/>
            <wp:docPr id="1764188755" name="Picture 1" descr="Title: Matrix Form - Edit Matrix Verification&#10;Description: A screenschool of the verification message that school level users see after clicking the Edit Matrix button highlighting the O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400800" cy="1054735"/>
                    </a:xfrm>
                    <a:prstGeom prst="rect">
                      <a:avLst/>
                    </a:prstGeom>
                    <a:ln w="9525">
                      <a:solidFill>
                        <a:schemeClr val="tx1"/>
                      </a:solidFill>
                    </a:ln>
                  </pic:spPr>
                </pic:pic>
              </a:graphicData>
            </a:graphic>
          </wp:inline>
        </w:drawing>
      </w:r>
    </w:p>
    <w:p w14:paraId="694D1EC1" w14:textId="3C6280B0" w:rsidR="002A63A3" w:rsidRDefault="002A63A3" w:rsidP="002B73B8">
      <w:pPr>
        <w:pStyle w:val="Caption"/>
      </w:pPr>
      <w:bookmarkStart w:id="80" w:name="_Toc175827492"/>
      <w:r>
        <w:lastRenderedPageBreak/>
        <w:t xml:space="preserve">Figure </w:t>
      </w:r>
      <w:r w:rsidR="00BE087A">
        <w:fldChar w:fldCharType="begin"/>
      </w:r>
      <w:r w:rsidR="00BE087A">
        <w:instrText xml:space="preserve"> SEQ Figure \* ARABIC </w:instrText>
      </w:r>
      <w:r w:rsidR="00BE087A">
        <w:fldChar w:fldCharType="separate"/>
      </w:r>
      <w:r w:rsidR="00D26543">
        <w:rPr>
          <w:noProof/>
        </w:rPr>
        <w:t>22</w:t>
      </w:r>
      <w:r w:rsidR="00BE087A">
        <w:rPr>
          <w:noProof/>
        </w:rPr>
        <w:fldChar w:fldCharType="end"/>
      </w:r>
      <w:r>
        <w:t xml:space="preserve"> </w:t>
      </w:r>
      <w:r w:rsidRPr="00FA02E4">
        <w:t>CTE Program Page – Matrix Completed Field</w:t>
      </w:r>
      <w:bookmarkEnd w:id="80"/>
    </w:p>
    <w:p w14:paraId="5BAA4CF6" w14:textId="77777777" w:rsidR="00994FC7" w:rsidRPr="00994FC7" w:rsidRDefault="00994FC7" w:rsidP="002B73B8">
      <w:r w:rsidRPr="00994FC7">
        <w:rPr>
          <w:noProof/>
        </w:rPr>
        <w:drawing>
          <wp:inline distT="0" distB="0" distL="0" distR="0" wp14:anchorId="2E31ABCF" wp14:editId="70704351">
            <wp:extent cx="6400800" cy="1287145"/>
            <wp:effectExtent l="19050" t="19050" r="19050" b="27305"/>
            <wp:docPr id="763315342" name="Picture 1" descr="Title: CTE Program Page - Matrix Completed Field&#10;Description: A screenshot of the CTE program page. The screenshot highlights where users view whether or not the Matrix is flagged as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400800" cy="1287145"/>
                    </a:xfrm>
                    <a:prstGeom prst="rect">
                      <a:avLst/>
                    </a:prstGeom>
                    <a:ln w="9525">
                      <a:solidFill>
                        <a:schemeClr val="tx1"/>
                      </a:solidFill>
                    </a:ln>
                  </pic:spPr>
                </pic:pic>
              </a:graphicData>
            </a:graphic>
          </wp:inline>
        </w:drawing>
      </w:r>
    </w:p>
    <w:p w14:paraId="2F575C6C" w14:textId="77777777" w:rsidR="00994FC7" w:rsidRPr="00994FC7" w:rsidRDefault="00994FC7" w:rsidP="002B73B8">
      <w:r w:rsidRPr="00994FC7">
        <w:t>A CTE Program’s existing courses are shown on the Matrix Form by skill level, starting with introductory and moving to Advanced. Each course added to the Matrix Form has eight (8) fields, six (6) of which are required.  </w:t>
      </w:r>
    </w:p>
    <w:p w14:paraId="7C7A9294" w14:textId="77777777" w:rsidR="00994FC7" w:rsidRPr="00994FC7" w:rsidRDefault="00994FC7" w:rsidP="002B73B8">
      <w:pPr>
        <w:pStyle w:val="ListParagraph"/>
        <w:numPr>
          <w:ilvl w:val="0"/>
          <w:numId w:val="43"/>
        </w:numPr>
      </w:pPr>
      <w:r w:rsidRPr="00211024">
        <w:rPr>
          <w:b/>
          <w:bCs/>
        </w:rPr>
        <w:t>To edit or remove a course</w:t>
      </w:r>
      <w:r w:rsidRPr="00994FC7">
        <w:t>, click the Edit or Delete button above the specific course in the Action row near the top of the Matrix Form. The course fields will open for editing at the bottom of the matrix form. </w:t>
      </w:r>
    </w:p>
    <w:p w14:paraId="77835617" w14:textId="7D26665D" w:rsidR="008B5BE8" w:rsidRDefault="008B5BE8" w:rsidP="002B73B8">
      <w:pPr>
        <w:pStyle w:val="Caption"/>
      </w:pPr>
      <w:bookmarkStart w:id="81" w:name="_Toc175827493"/>
      <w:r>
        <w:t xml:space="preserve">Figure </w:t>
      </w:r>
      <w:r w:rsidR="00BE087A">
        <w:fldChar w:fldCharType="begin"/>
      </w:r>
      <w:r w:rsidR="00BE087A">
        <w:instrText xml:space="preserve"> SEQ Figure \* ARABIC </w:instrText>
      </w:r>
      <w:r w:rsidR="00BE087A">
        <w:fldChar w:fldCharType="separate"/>
      </w:r>
      <w:r w:rsidR="00D26543">
        <w:rPr>
          <w:noProof/>
        </w:rPr>
        <w:t>23</w:t>
      </w:r>
      <w:r w:rsidR="00BE087A">
        <w:rPr>
          <w:noProof/>
        </w:rPr>
        <w:fldChar w:fldCharType="end"/>
      </w:r>
      <w:r>
        <w:t xml:space="preserve"> </w:t>
      </w:r>
      <w:r w:rsidRPr="00DA35E8">
        <w:t>Matrix Form – CTE Program’s Course Sequence</w:t>
      </w:r>
      <w:bookmarkEnd w:id="81"/>
    </w:p>
    <w:p w14:paraId="55B40D9A" w14:textId="77777777" w:rsidR="00994FC7" w:rsidRPr="00994FC7" w:rsidRDefault="00994FC7" w:rsidP="002B73B8">
      <w:r w:rsidRPr="00994FC7">
        <w:rPr>
          <w:noProof/>
        </w:rPr>
        <w:drawing>
          <wp:inline distT="0" distB="0" distL="0" distR="0" wp14:anchorId="03030F8D" wp14:editId="300950DF">
            <wp:extent cx="6400800" cy="1678305"/>
            <wp:effectExtent l="19050" t="19050" r="19050" b="17145"/>
            <wp:docPr id="511262024" name="Picture 1" descr="Title: Matrix Form - CTE Program's Course Sequence&#10;Description: This screenshot of the CTE IS Program Matrix Form shows the existing course detail display and highlights where system users can find the action buttons for editing or deleting cour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400800" cy="1678305"/>
                    </a:xfrm>
                    <a:prstGeom prst="rect">
                      <a:avLst/>
                    </a:prstGeom>
                    <a:ln w="9525">
                      <a:solidFill>
                        <a:schemeClr val="tx1"/>
                      </a:solidFill>
                    </a:ln>
                  </pic:spPr>
                </pic:pic>
              </a:graphicData>
            </a:graphic>
          </wp:inline>
        </w:drawing>
      </w:r>
    </w:p>
    <w:p w14:paraId="777AA9B4" w14:textId="77777777" w:rsidR="00994FC7" w:rsidRPr="00994FC7" w:rsidRDefault="00994FC7" w:rsidP="002B73B8">
      <w:pPr>
        <w:pStyle w:val="ListParagraph"/>
        <w:numPr>
          <w:ilvl w:val="0"/>
          <w:numId w:val="43"/>
        </w:numPr>
      </w:pPr>
      <w:r w:rsidRPr="00211024">
        <w:rPr>
          <w:b/>
          <w:bCs/>
        </w:rPr>
        <w:t xml:space="preserve">Edit </w:t>
      </w:r>
      <w:r w:rsidRPr="00994FC7">
        <w:t>necessary field(s) </w:t>
      </w:r>
    </w:p>
    <w:p w14:paraId="37CD59A6" w14:textId="77777777" w:rsidR="00994FC7" w:rsidRPr="00994FC7" w:rsidRDefault="00994FC7" w:rsidP="002B73B8">
      <w:pPr>
        <w:pStyle w:val="ListParagraph"/>
        <w:numPr>
          <w:ilvl w:val="0"/>
          <w:numId w:val="43"/>
        </w:numPr>
      </w:pPr>
      <w:r w:rsidRPr="00211024">
        <w:rPr>
          <w:b/>
          <w:bCs/>
        </w:rPr>
        <w:t>Click</w:t>
      </w:r>
      <w:r w:rsidRPr="00994FC7">
        <w:t xml:space="preserve"> the Update button once the information is entered to save the updated course information. </w:t>
      </w:r>
    </w:p>
    <w:p w14:paraId="7EA120EA" w14:textId="77777777" w:rsidR="00BF3B3B" w:rsidRDefault="00994FC7" w:rsidP="002B73B8">
      <w:pPr>
        <w:pStyle w:val="ListParagraph"/>
        <w:numPr>
          <w:ilvl w:val="1"/>
          <w:numId w:val="43"/>
        </w:numPr>
      </w:pPr>
      <w:r w:rsidRPr="00994FC7">
        <w:t xml:space="preserve">The Cancel button will close the add course fields without saving any entered information. </w:t>
      </w:r>
    </w:p>
    <w:p w14:paraId="5BF50780" w14:textId="7601C3A2" w:rsidR="00994FC7" w:rsidRPr="00994FC7" w:rsidRDefault="00994FC7" w:rsidP="00BF3B3B">
      <w:pPr>
        <w:pStyle w:val="ListParagraph"/>
        <w:numPr>
          <w:ilvl w:val="0"/>
          <w:numId w:val="43"/>
        </w:numPr>
      </w:pPr>
      <w:r w:rsidRPr="00994FC7">
        <w:t xml:space="preserve">Repeat </w:t>
      </w:r>
      <w:r w:rsidR="00BF3B3B">
        <w:t>all applicable steps above</w:t>
      </w:r>
      <w:r w:rsidRPr="00994FC7">
        <w:t xml:space="preserve"> until all the courses offered within the program of study have been added to the matrix</w:t>
      </w:r>
      <w:r w:rsidR="00BF3B3B">
        <w:t xml:space="preserve"> and all ended courses have been removed</w:t>
      </w:r>
      <w:r w:rsidRPr="00994FC7">
        <w:t>.  </w:t>
      </w:r>
    </w:p>
    <w:p w14:paraId="0E2145FD" w14:textId="64533643" w:rsidR="008B5BE8" w:rsidRDefault="008B5BE8" w:rsidP="00BF3B3B">
      <w:pPr>
        <w:pStyle w:val="Caption"/>
      </w:pPr>
      <w:bookmarkStart w:id="82" w:name="_Toc175827494"/>
      <w:r>
        <w:t xml:space="preserve">Figure </w:t>
      </w:r>
      <w:r w:rsidR="00BE087A">
        <w:fldChar w:fldCharType="begin"/>
      </w:r>
      <w:r w:rsidR="00BE087A">
        <w:instrText xml:space="preserve"> SEQ Figure \* ARABIC </w:instrText>
      </w:r>
      <w:r w:rsidR="00BE087A">
        <w:fldChar w:fldCharType="separate"/>
      </w:r>
      <w:r w:rsidR="00D26543">
        <w:rPr>
          <w:noProof/>
        </w:rPr>
        <w:t>24</w:t>
      </w:r>
      <w:r w:rsidR="00BE087A">
        <w:rPr>
          <w:noProof/>
        </w:rPr>
        <w:fldChar w:fldCharType="end"/>
      </w:r>
      <w:r>
        <w:t xml:space="preserve"> </w:t>
      </w:r>
      <w:r w:rsidRPr="00EA6AAE">
        <w:t>Matrix Form – Editing Courses</w:t>
      </w:r>
      <w:bookmarkEnd w:id="82"/>
    </w:p>
    <w:p w14:paraId="0AF89115" w14:textId="77777777" w:rsidR="00994FC7" w:rsidRPr="00994FC7" w:rsidRDefault="00994FC7" w:rsidP="00BF3B3B">
      <w:r w:rsidRPr="00994FC7">
        <w:rPr>
          <w:noProof/>
        </w:rPr>
        <w:drawing>
          <wp:inline distT="0" distB="0" distL="0" distR="0" wp14:anchorId="49C2CDF7" wp14:editId="6FC33D08">
            <wp:extent cx="6400800" cy="1209040"/>
            <wp:effectExtent l="19050" t="19050" r="19050" b="10160"/>
            <wp:docPr id="396483567" name="Picture 1" descr="Title: Matrix Form - Editing Courses&#10;Description: This screenshot of the CTE IS Program Matrix Form shows the fields where existing course information is edited. The fields include Course Description, Course Name, Course Number, Number of Credits, Skill Level, NCES Code, College Credit and Articulated CC C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400800" cy="1209040"/>
                    </a:xfrm>
                    <a:prstGeom prst="rect">
                      <a:avLst/>
                    </a:prstGeom>
                    <a:ln w="9525">
                      <a:solidFill>
                        <a:schemeClr val="tx1"/>
                      </a:solidFill>
                    </a:ln>
                  </pic:spPr>
                </pic:pic>
              </a:graphicData>
            </a:graphic>
          </wp:inline>
        </w:drawing>
      </w:r>
    </w:p>
    <w:p w14:paraId="7CE27AA3" w14:textId="77777777" w:rsidR="00994FC7" w:rsidRPr="00994FC7" w:rsidRDefault="00994FC7" w:rsidP="002B73B8">
      <w:pPr>
        <w:pStyle w:val="ListParagraph"/>
        <w:numPr>
          <w:ilvl w:val="0"/>
          <w:numId w:val="43"/>
        </w:numPr>
      </w:pPr>
      <w:r w:rsidRPr="00211024">
        <w:rPr>
          <w:b/>
          <w:bCs/>
        </w:rPr>
        <w:lastRenderedPageBreak/>
        <w:t xml:space="preserve">To add a course, </w:t>
      </w:r>
      <w:r w:rsidRPr="00994FC7">
        <w:t>click</w:t>
      </w:r>
      <w:r w:rsidRPr="00211024">
        <w:rPr>
          <w:b/>
          <w:bCs/>
        </w:rPr>
        <w:t xml:space="preserve"> </w:t>
      </w:r>
      <w:r w:rsidRPr="00994FC7">
        <w:t>the Add Course button. The course fields will open at the bottom of the matrix form. </w:t>
      </w:r>
    </w:p>
    <w:p w14:paraId="1FC6E212" w14:textId="01E8FC38" w:rsidR="008B5BE8" w:rsidRDefault="008B5BE8" w:rsidP="00BF3B3B">
      <w:pPr>
        <w:pStyle w:val="Caption"/>
      </w:pPr>
      <w:bookmarkStart w:id="83" w:name="_Toc175827495"/>
      <w:r>
        <w:t xml:space="preserve">Figure </w:t>
      </w:r>
      <w:r w:rsidR="00BE087A">
        <w:fldChar w:fldCharType="begin"/>
      </w:r>
      <w:r w:rsidR="00BE087A">
        <w:instrText xml:space="preserve"> SEQ Figure \* ARABIC </w:instrText>
      </w:r>
      <w:r w:rsidR="00BE087A">
        <w:fldChar w:fldCharType="separate"/>
      </w:r>
      <w:r w:rsidR="00D26543">
        <w:rPr>
          <w:noProof/>
        </w:rPr>
        <w:t>25</w:t>
      </w:r>
      <w:r w:rsidR="00BE087A">
        <w:rPr>
          <w:noProof/>
        </w:rPr>
        <w:fldChar w:fldCharType="end"/>
      </w:r>
      <w:r>
        <w:t xml:space="preserve"> </w:t>
      </w:r>
      <w:r w:rsidRPr="0071195D">
        <w:t>Matrix Form - Add Course</w:t>
      </w:r>
      <w:bookmarkEnd w:id="83"/>
    </w:p>
    <w:p w14:paraId="4DC17DE0" w14:textId="77777777" w:rsidR="00994FC7" w:rsidRPr="00994FC7" w:rsidRDefault="00994FC7" w:rsidP="00BF3B3B">
      <w:r w:rsidRPr="00994FC7">
        <w:rPr>
          <w:noProof/>
        </w:rPr>
        <w:drawing>
          <wp:inline distT="0" distB="0" distL="0" distR="0" wp14:anchorId="0FC4A2F3" wp14:editId="49698294">
            <wp:extent cx="6400800" cy="2374900"/>
            <wp:effectExtent l="19050" t="19050" r="19050" b="25400"/>
            <wp:docPr id="513070807" name="Picture 1" descr="Title: Matrix Form - Add Course&#10;Description: This screenshot of the CTE IS Program Matrix Form highlights where school level users can find the Add Cours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400800" cy="2374900"/>
                    </a:xfrm>
                    <a:prstGeom prst="rect">
                      <a:avLst/>
                    </a:prstGeom>
                    <a:ln w="9525">
                      <a:solidFill>
                        <a:schemeClr val="tx1"/>
                      </a:solidFill>
                    </a:ln>
                  </pic:spPr>
                </pic:pic>
              </a:graphicData>
            </a:graphic>
          </wp:inline>
        </w:drawing>
      </w:r>
    </w:p>
    <w:p w14:paraId="1306E2FA" w14:textId="77777777" w:rsidR="00994FC7" w:rsidRPr="00994FC7" w:rsidRDefault="00994FC7" w:rsidP="002B73B8">
      <w:pPr>
        <w:pStyle w:val="ListParagraph"/>
        <w:numPr>
          <w:ilvl w:val="0"/>
          <w:numId w:val="43"/>
        </w:numPr>
      </w:pPr>
      <w:r w:rsidRPr="00211024">
        <w:rPr>
          <w:b/>
          <w:bCs/>
        </w:rPr>
        <w:t xml:space="preserve">Add </w:t>
      </w:r>
      <w:r w:rsidRPr="00994FC7">
        <w:t>the associated</w:t>
      </w:r>
      <w:r w:rsidRPr="00211024">
        <w:rPr>
          <w:b/>
          <w:bCs/>
        </w:rPr>
        <w:t xml:space="preserve"> </w:t>
      </w:r>
      <w:r w:rsidRPr="00994FC7">
        <w:t>course details to each of the field(s).</w:t>
      </w:r>
    </w:p>
    <w:p w14:paraId="6173DFD7" w14:textId="38F6292D" w:rsidR="008B5BE8" w:rsidRDefault="008B5BE8" w:rsidP="00BF3B3B">
      <w:pPr>
        <w:pStyle w:val="Caption"/>
      </w:pPr>
      <w:bookmarkStart w:id="84" w:name="_Toc175827496"/>
      <w:r>
        <w:t xml:space="preserve">Figure </w:t>
      </w:r>
      <w:r w:rsidR="00BE087A">
        <w:fldChar w:fldCharType="begin"/>
      </w:r>
      <w:r w:rsidR="00BE087A">
        <w:instrText xml:space="preserve"> SEQ Figure \* ARABIC </w:instrText>
      </w:r>
      <w:r w:rsidR="00BE087A">
        <w:fldChar w:fldCharType="separate"/>
      </w:r>
      <w:r w:rsidR="00D26543">
        <w:rPr>
          <w:noProof/>
        </w:rPr>
        <w:t>26</w:t>
      </w:r>
      <w:r w:rsidR="00BE087A">
        <w:rPr>
          <w:noProof/>
        </w:rPr>
        <w:fldChar w:fldCharType="end"/>
      </w:r>
      <w:r>
        <w:t xml:space="preserve"> </w:t>
      </w:r>
      <w:r w:rsidRPr="006D759F">
        <w:t>Matrix Form - Add Course Fields</w:t>
      </w:r>
      <w:bookmarkEnd w:id="84"/>
    </w:p>
    <w:p w14:paraId="15164385" w14:textId="77777777" w:rsidR="00994FC7" w:rsidRPr="00994FC7" w:rsidRDefault="00994FC7" w:rsidP="00BF3B3B">
      <w:r w:rsidRPr="00994FC7">
        <w:rPr>
          <w:noProof/>
        </w:rPr>
        <w:drawing>
          <wp:inline distT="0" distB="0" distL="0" distR="0" wp14:anchorId="3212CFDD" wp14:editId="0952D2B1">
            <wp:extent cx="6400800" cy="1240155"/>
            <wp:effectExtent l="19050" t="19050" r="19050" b="17145"/>
            <wp:docPr id="144464342" name="Picture 1" descr="Title: Matrix Form - Add Course Fields&#10;Description: This screenshot of the CTE IS Program Matrix Form shows the fields where course information is added when adding a new course to the CTE program. The fields include Course Description, Course Name, Course Number, Number of Credits, Skill Level, NCES Code, College Credit and Articulated CC C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400800" cy="1240155"/>
                    </a:xfrm>
                    <a:prstGeom prst="rect">
                      <a:avLst/>
                    </a:prstGeom>
                    <a:ln w="9525">
                      <a:solidFill>
                        <a:schemeClr val="tx1"/>
                      </a:solidFill>
                    </a:ln>
                  </pic:spPr>
                </pic:pic>
              </a:graphicData>
            </a:graphic>
          </wp:inline>
        </w:drawing>
      </w:r>
    </w:p>
    <w:p w14:paraId="6FF1F28D" w14:textId="5DD72750" w:rsidR="00BF3B3B" w:rsidRDefault="00994FC7" w:rsidP="00BF3B3B">
      <w:pPr>
        <w:pStyle w:val="ListParagraph"/>
        <w:numPr>
          <w:ilvl w:val="0"/>
          <w:numId w:val="43"/>
        </w:numPr>
      </w:pPr>
      <w:r w:rsidRPr="00211024">
        <w:rPr>
          <w:b/>
          <w:bCs/>
        </w:rPr>
        <w:t>Click</w:t>
      </w:r>
      <w:r w:rsidRPr="00994FC7">
        <w:t xml:space="preserve"> the Add button to save the course details. </w:t>
      </w:r>
      <w:r w:rsidR="00BF3B3B">
        <w:t xml:space="preserve"> Alternatively, Click the</w:t>
      </w:r>
      <w:r w:rsidRPr="00994FC7">
        <w:t xml:space="preserve"> Cancel button </w:t>
      </w:r>
      <w:r w:rsidR="00BF3B3B">
        <w:t>to</w:t>
      </w:r>
      <w:r w:rsidRPr="00994FC7">
        <w:t xml:space="preserve"> close the add course fields without saving any entered information. </w:t>
      </w:r>
    </w:p>
    <w:p w14:paraId="699A4C7D" w14:textId="11BFE5A3" w:rsidR="00994FC7" w:rsidRPr="00994FC7" w:rsidRDefault="00994FC7" w:rsidP="002B73B8">
      <w:pPr>
        <w:pStyle w:val="ListParagraph"/>
        <w:numPr>
          <w:ilvl w:val="0"/>
          <w:numId w:val="43"/>
        </w:numPr>
      </w:pPr>
      <w:r w:rsidRPr="00211024">
        <w:rPr>
          <w:b/>
          <w:bCs/>
        </w:rPr>
        <w:t>Follow</w:t>
      </w:r>
      <w:r w:rsidRPr="00994FC7">
        <w:t xml:space="preserve"> steps </w:t>
      </w:r>
      <w:r w:rsidR="00BF3B3B">
        <w:t>all applicable steps above</w:t>
      </w:r>
      <w:r w:rsidRPr="00994FC7">
        <w:t xml:space="preserve"> until the Matrix Form is up to date with the CTE program’s course listing for the current school year.</w:t>
      </w:r>
    </w:p>
    <w:p w14:paraId="0D4B988E" w14:textId="77777777" w:rsidR="00667743" w:rsidRDefault="00667743">
      <w:pPr>
        <w:spacing w:line="259" w:lineRule="auto"/>
        <w:rPr>
          <w:rFonts w:asciiTheme="majorHAnsi" w:eastAsiaTheme="majorEastAsia" w:hAnsiTheme="majorHAnsi" w:cstheme="majorBidi"/>
          <w:b/>
          <w:bCs/>
          <w:color w:val="000000" w:themeColor="text1"/>
        </w:rPr>
      </w:pPr>
      <w:r>
        <w:br w:type="page"/>
      </w:r>
    </w:p>
    <w:p w14:paraId="328CA0C5" w14:textId="20A5A22F" w:rsidR="00994FC7" w:rsidRPr="00994FC7" w:rsidRDefault="00667743" w:rsidP="00007CB5">
      <w:pPr>
        <w:pStyle w:val="Heading2"/>
      </w:pPr>
      <w:r>
        <w:lastRenderedPageBreak/>
        <w:t xml:space="preserve">Submit the </w:t>
      </w:r>
      <w:r w:rsidR="007E6199" w:rsidRPr="00994FC7">
        <w:t>CTE</w:t>
      </w:r>
      <w:r w:rsidR="007E6199">
        <w:t xml:space="preserve"> </w:t>
      </w:r>
      <w:r w:rsidR="007E6199" w:rsidRPr="00994FC7">
        <w:t xml:space="preserve">Program </w:t>
      </w:r>
      <w:r w:rsidR="007E6199">
        <w:t>Yealy</w:t>
      </w:r>
      <w:r w:rsidR="007E6199" w:rsidRPr="00994FC7">
        <w:t xml:space="preserve"> </w:t>
      </w:r>
      <w:r w:rsidR="007E6199">
        <w:t xml:space="preserve">Update </w:t>
      </w:r>
    </w:p>
    <w:p w14:paraId="5800792F" w14:textId="77777777" w:rsidR="00994FC7" w:rsidRPr="00994FC7" w:rsidRDefault="00994FC7" w:rsidP="00211024">
      <w:r w:rsidRPr="00994FC7">
        <w:t xml:space="preserve">When a School Level User has completed their review and updates, the CTE program must be submitted to the RC. </w:t>
      </w:r>
    </w:p>
    <w:p w14:paraId="2535F530" w14:textId="77777777" w:rsidR="00994FC7" w:rsidRPr="00994FC7" w:rsidRDefault="00994FC7" w:rsidP="008F012B">
      <w:pPr>
        <w:pStyle w:val="ListParagraph"/>
        <w:numPr>
          <w:ilvl w:val="0"/>
          <w:numId w:val="30"/>
        </w:numPr>
      </w:pPr>
      <w:r w:rsidRPr="00211024">
        <w:rPr>
          <w:b/>
          <w:bCs/>
        </w:rPr>
        <w:t xml:space="preserve">Click </w:t>
      </w:r>
      <w:r w:rsidRPr="00994FC7">
        <w:t>the Submit Matrix to Regional Coordinator checkbox on the Matrix Form to submit the application to the RC.</w:t>
      </w:r>
    </w:p>
    <w:p w14:paraId="28F9052B" w14:textId="16434F7E" w:rsidR="008B5BE8" w:rsidRDefault="008B5BE8" w:rsidP="008B5BE8">
      <w:pPr>
        <w:pStyle w:val="Caption"/>
      </w:pPr>
      <w:bookmarkStart w:id="85" w:name="_Toc175827497"/>
      <w:r>
        <w:t xml:space="preserve">Figure </w:t>
      </w:r>
      <w:r w:rsidR="00BE087A">
        <w:fldChar w:fldCharType="begin"/>
      </w:r>
      <w:r w:rsidR="00BE087A">
        <w:instrText xml:space="preserve"> SEQ Figure \* ARABIC </w:instrText>
      </w:r>
      <w:r w:rsidR="00BE087A">
        <w:fldChar w:fldCharType="separate"/>
      </w:r>
      <w:r w:rsidR="00D26543">
        <w:rPr>
          <w:noProof/>
        </w:rPr>
        <w:t>27</w:t>
      </w:r>
      <w:r w:rsidR="00BE087A">
        <w:rPr>
          <w:noProof/>
        </w:rPr>
        <w:fldChar w:fldCharType="end"/>
      </w:r>
      <w:r>
        <w:t xml:space="preserve"> </w:t>
      </w:r>
      <w:r w:rsidRPr="0003718A">
        <w:t>Matrix Form - Submit to RC</w:t>
      </w:r>
      <w:bookmarkEnd w:id="85"/>
    </w:p>
    <w:p w14:paraId="42B2F7CD" w14:textId="77777777" w:rsidR="00994FC7" w:rsidRPr="00994FC7" w:rsidRDefault="00994FC7" w:rsidP="00211024">
      <w:r w:rsidRPr="00994FC7">
        <w:rPr>
          <w:noProof/>
        </w:rPr>
        <w:drawing>
          <wp:inline distT="0" distB="0" distL="0" distR="0" wp14:anchorId="6FBC785C" wp14:editId="2C6246BA">
            <wp:extent cx="6400800" cy="1886585"/>
            <wp:effectExtent l="19050" t="19050" r="19050" b="18415"/>
            <wp:docPr id="923060373" name="Picture 1" descr="Title: Matrix Form - Submit to RC&#10;Description: A screenshot of the Matrix Form that is a part of the CTE program application in the CTE Information System. The screenshot highlights where school level users click to submit the application to Regional Coordin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3">
                      <a:extLst>
                        <a:ext uri="{28A0092B-C50C-407E-A947-70E740481C1C}">
                          <a14:useLocalDpi xmlns:a14="http://schemas.microsoft.com/office/drawing/2010/main" val="0"/>
                        </a:ext>
                      </a:extLst>
                    </a:blip>
                    <a:stretch>
                      <a:fillRect/>
                    </a:stretch>
                  </pic:blipFill>
                  <pic:spPr>
                    <a:xfrm>
                      <a:off x="0" y="0"/>
                      <a:ext cx="6400800" cy="1886585"/>
                    </a:xfrm>
                    <a:prstGeom prst="rect">
                      <a:avLst/>
                    </a:prstGeom>
                    <a:ln w="9525">
                      <a:solidFill>
                        <a:schemeClr val="tx1"/>
                      </a:solidFill>
                    </a:ln>
                  </pic:spPr>
                </pic:pic>
              </a:graphicData>
            </a:graphic>
          </wp:inline>
        </w:drawing>
      </w:r>
    </w:p>
    <w:p w14:paraId="66D956FA" w14:textId="77777777" w:rsidR="00994FC7" w:rsidRPr="00994FC7" w:rsidRDefault="00994FC7" w:rsidP="00211024">
      <w:r w:rsidRPr="00994FC7">
        <w:t xml:space="preserve">After the CTE program is successfully submitted to the RC, the system will display a green message box beside the Submit Matrix to Regional Coordinator box verifying that the submission is complete.  </w:t>
      </w:r>
    </w:p>
    <w:p w14:paraId="752DE260" w14:textId="7AC63047" w:rsidR="008B5BE8" w:rsidRDefault="008B5BE8" w:rsidP="008B5BE8">
      <w:pPr>
        <w:pStyle w:val="Caption"/>
      </w:pPr>
      <w:bookmarkStart w:id="86" w:name="_Toc175827498"/>
      <w:r>
        <w:t xml:space="preserve">Figure </w:t>
      </w:r>
      <w:r w:rsidR="00BE087A">
        <w:fldChar w:fldCharType="begin"/>
      </w:r>
      <w:r w:rsidR="00BE087A">
        <w:instrText xml:space="preserve"> SEQ Figure \* ARABIC </w:instrText>
      </w:r>
      <w:r w:rsidR="00BE087A">
        <w:fldChar w:fldCharType="separate"/>
      </w:r>
      <w:r w:rsidR="00D26543">
        <w:rPr>
          <w:noProof/>
        </w:rPr>
        <w:t>28</w:t>
      </w:r>
      <w:r w:rsidR="00BE087A">
        <w:rPr>
          <w:noProof/>
        </w:rPr>
        <w:fldChar w:fldCharType="end"/>
      </w:r>
      <w:r>
        <w:t xml:space="preserve"> </w:t>
      </w:r>
      <w:r w:rsidRPr="00706FDA">
        <w:t>CTE Program Submission Complete</w:t>
      </w:r>
      <w:bookmarkEnd w:id="86"/>
    </w:p>
    <w:p w14:paraId="3F36A852" w14:textId="77777777" w:rsidR="00994FC7" w:rsidRPr="00994FC7" w:rsidRDefault="00994FC7" w:rsidP="00211024">
      <w:r w:rsidRPr="00994FC7">
        <w:rPr>
          <w:noProof/>
        </w:rPr>
        <w:drawing>
          <wp:inline distT="0" distB="0" distL="0" distR="0" wp14:anchorId="51401739" wp14:editId="22C7D4C1">
            <wp:extent cx="6400800" cy="1432560"/>
            <wp:effectExtent l="19050" t="19050" r="19050" b="15240"/>
            <wp:docPr id="1821827265" name="Picture 1" descr="Title: CTE Program Submission Complete&#10;Description: A screenshot of the green successful submission verification message school level uers receive after clicking the Submit Matrix to Regional Coordinators checkbo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4">
                      <a:extLst>
                        <a:ext uri="{28A0092B-C50C-407E-A947-70E740481C1C}">
                          <a14:useLocalDpi xmlns:a14="http://schemas.microsoft.com/office/drawing/2010/main" val="0"/>
                        </a:ext>
                      </a:extLst>
                    </a:blip>
                    <a:stretch>
                      <a:fillRect/>
                    </a:stretch>
                  </pic:blipFill>
                  <pic:spPr>
                    <a:xfrm>
                      <a:off x="0" y="0"/>
                      <a:ext cx="6400800" cy="1432560"/>
                    </a:xfrm>
                    <a:prstGeom prst="rect">
                      <a:avLst/>
                    </a:prstGeom>
                    <a:ln w="9525">
                      <a:solidFill>
                        <a:schemeClr val="tx1"/>
                      </a:solidFill>
                    </a:ln>
                  </pic:spPr>
                </pic:pic>
              </a:graphicData>
            </a:graphic>
          </wp:inline>
        </w:drawing>
      </w:r>
    </w:p>
    <w:p w14:paraId="2EE4239D" w14:textId="77777777" w:rsidR="00994FC7" w:rsidRPr="00994FC7" w:rsidRDefault="00994FC7" w:rsidP="00211024">
      <w:r w:rsidRPr="00994FC7">
        <w:t>Additionally, when the CTE program is submitted to the RC, a system generated email from ODE Helpdesk with subject line, “School Title, Program Title – Matrix Complete,” is generated and sent to the contacts listed in the CTE program’s Teacher Grid and the RC. The email informs RCs that there is a CTE program awaiting their review and provides School Level Users with a record that they’ve completed the program update for the program unless otherwise notified. </w:t>
      </w:r>
    </w:p>
    <w:p w14:paraId="0136FF01" w14:textId="77777777" w:rsidR="00994FC7" w:rsidRPr="00994FC7" w:rsidRDefault="00994FC7" w:rsidP="00211024">
      <w:r w:rsidRPr="00994FC7">
        <w:t>If CTE programs are submitted to RC and then additional updates need to be made, school level users can Recall the program. CTE Programs that have been submitted are still available to School Level Users and can be found by browsing the six (6) status in Program Yearly Updates&gt;Yearly Updates. Once the CTE program is found, the user can open the program and click the Recall Program button found on the Matrix Form then repeat steps 35 through 42.</w:t>
      </w:r>
    </w:p>
    <w:p w14:paraId="36894A2D" w14:textId="75A08C16" w:rsidR="00EA071D" w:rsidRDefault="00EA071D" w:rsidP="00EA071D">
      <w:pPr>
        <w:pStyle w:val="Caption"/>
      </w:pPr>
      <w:bookmarkStart w:id="87" w:name="_Toc175827499"/>
      <w:r>
        <w:lastRenderedPageBreak/>
        <w:t xml:space="preserve">Figure </w:t>
      </w:r>
      <w:r>
        <w:fldChar w:fldCharType="begin"/>
      </w:r>
      <w:r>
        <w:instrText xml:space="preserve"> SEQ Figure \* ARABIC </w:instrText>
      </w:r>
      <w:r>
        <w:fldChar w:fldCharType="separate"/>
      </w:r>
      <w:r w:rsidR="00D26543">
        <w:rPr>
          <w:noProof/>
        </w:rPr>
        <w:t>29</w:t>
      </w:r>
      <w:r>
        <w:fldChar w:fldCharType="end"/>
      </w:r>
      <w:r>
        <w:t xml:space="preserve"> </w:t>
      </w:r>
      <w:r w:rsidRPr="00AC2E62">
        <w:t>CTE Program Recall Submission screenshot</w:t>
      </w:r>
      <w:bookmarkEnd w:id="87"/>
    </w:p>
    <w:p w14:paraId="1E0A6A48" w14:textId="77777777" w:rsidR="00994FC7" w:rsidRPr="00994FC7" w:rsidRDefault="00994FC7" w:rsidP="00211024">
      <w:r w:rsidRPr="00994FC7">
        <w:rPr>
          <w:noProof/>
        </w:rPr>
        <w:drawing>
          <wp:inline distT="0" distB="0" distL="0" distR="0" wp14:anchorId="6739AAEE" wp14:editId="2A5F5CDB">
            <wp:extent cx="6400800" cy="5296535"/>
            <wp:effectExtent l="19050" t="19050" r="19050" b="18415"/>
            <wp:docPr id="967642070" name="Picture 1" descr="Title: CTE Program Recall Submission&#10;Description: A screenshot of the Matrix Form highlighting the Recall Submission button that school level users can use after CTE programs have been submitted to Regional Coordinators if additional changes are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5">
                      <a:extLst>
                        <a:ext uri="{28A0092B-C50C-407E-A947-70E740481C1C}">
                          <a14:useLocalDpi xmlns:a14="http://schemas.microsoft.com/office/drawing/2010/main" val="0"/>
                        </a:ext>
                      </a:extLst>
                    </a:blip>
                    <a:stretch>
                      <a:fillRect/>
                    </a:stretch>
                  </pic:blipFill>
                  <pic:spPr>
                    <a:xfrm>
                      <a:off x="0" y="0"/>
                      <a:ext cx="6400800" cy="5296535"/>
                    </a:xfrm>
                    <a:prstGeom prst="rect">
                      <a:avLst/>
                    </a:prstGeom>
                    <a:ln w="9525">
                      <a:solidFill>
                        <a:schemeClr val="tx1"/>
                      </a:solidFill>
                    </a:ln>
                  </pic:spPr>
                </pic:pic>
              </a:graphicData>
            </a:graphic>
          </wp:inline>
        </w:drawing>
      </w:r>
    </w:p>
    <w:p w14:paraId="4A57EA18" w14:textId="77777777" w:rsidR="00667743" w:rsidRDefault="00667743">
      <w:pPr>
        <w:spacing w:line="259" w:lineRule="auto"/>
        <w:rPr>
          <w:rFonts w:asciiTheme="majorHAnsi" w:eastAsiaTheme="majorEastAsia" w:hAnsiTheme="majorHAnsi" w:cstheme="majorBidi"/>
          <w:b/>
          <w:bCs/>
          <w:smallCaps/>
          <w:color w:val="000000" w:themeColor="text1"/>
          <w:sz w:val="28"/>
          <w:szCs w:val="28"/>
        </w:rPr>
      </w:pPr>
      <w:r>
        <w:br w:type="page"/>
      </w:r>
    </w:p>
    <w:p w14:paraId="109C13B7" w14:textId="0001AF59" w:rsidR="00994FC7" w:rsidRPr="00994FC7" w:rsidRDefault="00994FC7" w:rsidP="008B5BE8">
      <w:pPr>
        <w:pStyle w:val="Heading2"/>
      </w:pPr>
      <w:r w:rsidRPr="00994FC7">
        <w:lastRenderedPageBreak/>
        <w:t>CTE</w:t>
      </w:r>
      <w:r w:rsidR="007E6199">
        <w:t xml:space="preserve"> </w:t>
      </w:r>
      <w:r w:rsidRPr="00994FC7">
        <w:t>Program</w:t>
      </w:r>
      <w:r w:rsidR="007E6199" w:rsidRPr="00994FC7">
        <w:t xml:space="preserve"> </w:t>
      </w:r>
      <w:r w:rsidR="007E6199">
        <w:t>Yealy</w:t>
      </w:r>
      <w:r w:rsidRPr="00994FC7">
        <w:t xml:space="preserve"> </w:t>
      </w:r>
      <w:r w:rsidR="007E6199">
        <w:t xml:space="preserve">Update </w:t>
      </w:r>
      <w:r w:rsidRPr="00994FC7">
        <w:t>Submission</w:t>
      </w:r>
      <w:r w:rsidR="00007CB5">
        <w:t xml:space="preserve"> Follow-up</w:t>
      </w:r>
    </w:p>
    <w:p w14:paraId="4EAD18DD" w14:textId="77777777" w:rsidR="00994FC7" w:rsidRPr="00994FC7" w:rsidRDefault="00994FC7" w:rsidP="00211024">
      <w:r w:rsidRPr="00994FC7">
        <w:t>Once the School Level User has submitted the CTE program to the RC, the program’s status will change from “Waiting for Updates” to “Submitted to RC” and they will no longer have the program in their Tasks. </w:t>
      </w:r>
    </w:p>
    <w:p w14:paraId="619FB7C4" w14:textId="272179D3" w:rsidR="00994FC7" w:rsidRPr="00994FC7" w:rsidRDefault="00994FC7" w:rsidP="00211024">
      <w:r w:rsidRPr="00994FC7">
        <w:t xml:space="preserve">Regional Coordinators will see the submitted program in their tasks and have editing access to some fields. </w:t>
      </w:r>
      <w:bookmarkStart w:id="88" w:name="_Int_MxM10V0g"/>
      <w:r w:rsidRPr="00994FC7">
        <w:t xml:space="preserve">At </w:t>
      </w:r>
      <w:r w:rsidR="008B5BE8" w:rsidRPr="00994FC7">
        <w:t>t</w:t>
      </w:r>
      <w:r w:rsidR="008B5BE8">
        <w:t>hat</w:t>
      </w:r>
      <w:r w:rsidRPr="00994FC7">
        <w:t xml:space="preserve"> time</w:t>
      </w:r>
      <w:bookmarkEnd w:id="88"/>
      <w:r w:rsidRPr="00994FC7">
        <w:t xml:space="preserve">, the RC reviews the updates and either “Submits” the program to ODE’s review or “Rejects” the program for additional edits. </w:t>
      </w:r>
    </w:p>
    <w:p w14:paraId="4759C01B" w14:textId="77777777" w:rsidR="00994FC7" w:rsidRPr="00994FC7" w:rsidRDefault="00994FC7" w:rsidP="00211024">
      <w:r w:rsidRPr="00994FC7">
        <w:t>Once the Regional Coordinator has submitted the CTE program to ODE, the program's status will change from “Submitted to RC” to “Submitted to ODE” and they will no longer have the program in their Tasks. When the application is submitted, an automatic email from ODE Helpdesk will go out to anyone listed on the teacher grid, as well as the Regional Coordinator and the Education Specialist, with the subject line, “School Title, Program Title – Submitted to ODE”.</w:t>
      </w:r>
    </w:p>
    <w:p w14:paraId="592BA6D8" w14:textId="77777777" w:rsidR="00994FC7" w:rsidRPr="00994FC7" w:rsidRDefault="00994FC7" w:rsidP="00211024">
      <w:r w:rsidRPr="00994FC7">
        <w:t xml:space="preserve">CTE Programs that have been submitted are still available to School Level Users and RCs in Program Yearly Updates&gt;Yearly Updates. CTE IS users can browse the six (6) status in Yearly Updates to find a CTE program. </w:t>
      </w:r>
    </w:p>
    <w:p w14:paraId="79F14ECB" w14:textId="7AACA0E7" w:rsidR="00994FC7" w:rsidRPr="00994FC7" w:rsidRDefault="00994FC7" w:rsidP="00211024">
      <w:r w:rsidRPr="00994FC7">
        <w:t>When program updates are accepted by the ODE Content Specialist, an automatic email from ODE Helpdesk will go out to anyone listed on the teacher grid, as well as the Regional Coordinator and the Education Specialist, with the subject line, “School Title, Program Title – CTE Application Approved”. The CTE program will always be available for viewing in the Accepted tab of Program Yearly Updates&gt;Yearly Updates</w:t>
      </w:r>
    </w:p>
    <w:p w14:paraId="225F2287" w14:textId="58D4C6FA" w:rsidR="006D4DB1" w:rsidRPr="005C7342" w:rsidRDefault="006D4DB1" w:rsidP="00211024">
      <w:r>
        <w:br w:type="page"/>
      </w:r>
    </w:p>
    <w:p w14:paraId="0B14653B" w14:textId="6CA0ECA9" w:rsidR="001815E8" w:rsidRDefault="00826D82" w:rsidP="00211024">
      <w:pPr>
        <w:pStyle w:val="Heading1"/>
      </w:pPr>
      <w:bookmarkStart w:id="89" w:name="_Toc173917384"/>
      <w:bookmarkStart w:id="90" w:name="_Toc173919663"/>
      <w:bookmarkStart w:id="91" w:name="_Toc173919790"/>
      <w:bookmarkStart w:id="92" w:name="_Toc173919838"/>
      <w:bookmarkStart w:id="93" w:name="_Toc173919886"/>
      <w:bookmarkStart w:id="94" w:name="_Toc173919946"/>
      <w:bookmarkStart w:id="95" w:name="_Toc173920251"/>
      <w:bookmarkStart w:id="96" w:name="_Toc173995222"/>
      <w:bookmarkStart w:id="97" w:name="_Toc175827507"/>
      <w:r>
        <w:lastRenderedPageBreak/>
        <w:t xml:space="preserve">CTE </w:t>
      </w:r>
      <w:r w:rsidR="66407C9E">
        <w:t>Spring Collections</w:t>
      </w:r>
      <w:bookmarkEnd w:id="89"/>
      <w:bookmarkEnd w:id="90"/>
      <w:bookmarkEnd w:id="91"/>
      <w:bookmarkEnd w:id="92"/>
      <w:bookmarkEnd w:id="93"/>
      <w:bookmarkEnd w:id="94"/>
      <w:bookmarkEnd w:id="95"/>
      <w:bookmarkEnd w:id="96"/>
      <w:bookmarkEnd w:id="97"/>
    </w:p>
    <w:p w14:paraId="2E428921" w14:textId="692BFCFA" w:rsidR="0083420B" w:rsidRDefault="009F47AE" w:rsidP="00211024">
      <w:r>
        <w:t xml:space="preserve">The </w:t>
      </w:r>
      <w:r w:rsidR="00B24F91">
        <w:t>CTE Spring</w:t>
      </w:r>
      <w:r w:rsidR="00B24F91" w:rsidRPr="00B24F91">
        <w:t xml:space="preserve"> </w:t>
      </w:r>
      <w:r w:rsidR="00B24F91">
        <w:t>C</w:t>
      </w:r>
      <w:r w:rsidR="00B24F91" w:rsidRPr="00B24F91">
        <w:t>ollections</w:t>
      </w:r>
      <w:r>
        <w:t>, CTE Student and CTE Course,</w:t>
      </w:r>
      <w:r w:rsidR="00B24F91" w:rsidRPr="00B24F91">
        <w:t xml:space="preserve"> are </w:t>
      </w:r>
      <w:r w:rsidR="00B24F91">
        <w:t>submitted</w:t>
      </w:r>
      <w:r w:rsidR="00B24F91" w:rsidRPr="00B24F91">
        <w:t xml:space="preserve"> through</w:t>
      </w:r>
      <w:r>
        <w:t xml:space="preserve"> </w:t>
      </w:r>
      <w:r w:rsidR="00AD2456">
        <w:t>“</w:t>
      </w:r>
      <w:r>
        <w:t>Consolidated Collections – [your institution name]</w:t>
      </w:r>
      <w:r w:rsidR="00AD2456">
        <w:t>”</w:t>
      </w:r>
      <w:r w:rsidR="00B24F91" w:rsidRPr="00B24F91">
        <w:t xml:space="preserve"> </w:t>
      </w:r>
      <w:r>
        <w:t xml:space="preserve">on </w:t>
      </w:r>
      <w:r w:rsidR="00B24F91">
        <w:t>your</w:t>
      </w:r>
      <w:r w:rsidR="00B24F91" w:rsidRPr="00B24F91">
        <w:t xml:space="preserve"> </w:t>
      </w:r>
      <w:r w:rsidR="00B24F91" w:rsidRPr="00B24F91">
        <w:rPr>
          <w:u w:val="single"/>
        </w:rPr>
        <w:t>Central Login Applications</w:t>
      </w:r>
      <w:r w:rsidR="004A09A2">
        <w:rPr>
          <w:rStyle w:val="FootnoteReference"/>
          <w:u w:val="single"/>
        </w:rPr>
        <w:footnoteReference w:id="3"/>
      </w:r>
      <w:r w:rsidR="00B24F91" w:rsidRPr="00B24F91">
        <w:t xml:space="preserve"> list. </w:t>
      </w:r>
      <w:r w:rsidR="00904E81">
        <w:t>S</w:t>
      </w:r>
      <w:r>
        <w:t xml:space="preserve">ubmission </w:t>
      </w:r>
      <w:r w:rsidRPr="0062696F">
        <w:t xml:space="preserve">responsibility is at the </w:t>
      </w:r>
      <w:r w:rsidR="00254071">
        <w:t>CTE Site-</w:t>
      </w:r>
      <w:r w:rsidRPr="0062696F">
        <w:t xml:space="preserve">level, but many school districts have district-level data managers who submit </w:t>
      </w:r>
      <w:r w:rsidR="00254071">
        <w:t>on behalf of the CTE Sites</w:t>
      </w:r>
      <w:r w:rsidRPr="0062696F">
        <w:t>. Please check with your CTE coordinator</w:t>
      </w:r>
      <w:r w:rsidR="00AD2456">
        <w:t xml:space="preserve"> and/</w:t>
      </w:r>
      <w:r w:rsidRPr="0062696F">
        <w:t>or local CTE data team regarding the arrangement your institution follows</w:t>
      </w:r>
      <w:r>
        <w:t>.</w:t>
      </w:r>
      <w:r w:rsidR="00220937">
        <w:t xml:space="preserve"> </w:t>
      </w:r>
    </w:p>
    <w:p w14:paraId="23BB1551" w14:textId="23973631" w:rsidR="00F10100" w:rsidRPr="001E7244" w:rsidRDefault="001E7244" w:rsidP="00211024">
      <w:r>
        <w:t xml:space="preserve">Preparation for CTE Spring Collections XX-YY begins as early as August XX and </w:t>
      </w:r>
      <w:r w:rsidR="005A5D2E">
        <w:t>should begin</w:t>
      </w:r>
      <w:r>
        <w:t xml:space="preserve"> no later than February YY.</w:t>
      </w:r>
    </w:p>
    <w:p w14:paraId="3A7D5F38" w14:textId="483DF304" w:rsidR="00635866" w:rsidRDefault="00635866" w:rsidP="00211024">
      <w:bookmarkStart w:id="98" w:name="_Consolidated_Collections"/>
      <w:bookmarkEnd w:id="98"/>
      <w:r>
        <w:t xml:space="preserve">The </w:t>
      </w:r>
      <w:hyperlink r:id="rId56" w:history="1">
        <w:r w:rsidRPr="008D0350">
          <w:rPr>
            <w:rStyle w:val="Hyperlink"/>
          </w:rPr>
          <w:t xml:space="preserve">CTE </w:t>
        </w:r>
        <w:r w:rsidR="008D0350" w:rsidRPr="008D0350">
          <w:rPr>
            <w:rStyle w:val="Hyperlink"/>
          </w:rPr>
          <w:t>S</w:t>
        </w:r>
        <w:r w:rsidRPr="008D0350">
          <w:rPr>
            <w:rStyle w:val="Hyperlink"/>
          </w:rPr>
          <w:t xml:space="preserve">pring </w:t>
        </w:r>
        <w:r w:rsidR="008D0350" w:rsidRPr="008D0350">
          <w:rPr>
            <w:rStyle w:val="Hyperlink"/>
          </w:rPr>
          <w:t>C</w:t>
        </w:r>
        <w:r w:rsidRPr="008D0350">
          <w:rPr>
            <w:rStyle w:val="Hyperlink"/>
          </w:rPr>
          <w:t xml:space="preserve">ollections </w:t>
        </w:r>
        <w:r w:rsidR="008D0350" w:rsidRPr="008D0350">
          <w:rPr>
            <w:rStyle w:val="Hyperlink"/>
          </w:rPr>
          <w:t>Home</w:t>
        </w:r>
      </w:hyperlink>
      <w:r w:rsidR="008D0350">
        <w:t xml:space="preserve"> P</w:t>
      </w:r>
      <w:r>
        <w:t xml:space="preserve">age contains links to the ODE resources for this collection. </w:t>
      </w:r>
      <w:r w:rsidR="0062696F">
        <w:t xml:space="preserve">The </w:t>
      </w:r>
      <w:r w:rsidR="008D0350">
        <w:rPr>
          <w:b/>
        </w:rPr>
        <w:t>C</w:t>
      </w:r>
      <w:r w:rsidR="0062696F" w:rsidRPr="00C11197">
        <w:rPr>
          <w:b/>
        </w:rPr>
        <w:t>ollection page</w:t>
      </w:r>
      <w:r w:rsidR="0062696F">
        <w:t xml:space="preserve"> is the primary resource for </w:t>
      </w:r>
      <w:r w:rsidR="008D0350">
        <w:t xml:space="preserve">in-year </w:t>
      </w:r>
      <w:r w:rsidR="0062696F">
        <w:t xml:space="preserve">collection information and submissions. Collection pages display important dates for the relevant collection and house links to documents, historical institution reports, instructions, file templates, and more. Sample screen snips are below. </w:t>
      </w:r>
    </w:p>
    <w:p w14:paraId="76BABA49" w14:textId="4DDD8D16" w:rsidR="00635866" w:rsidRDefault="00635866" w:rsidP="00211024">
      <w:r>
        <w:t xml:space="preserve">The </w:t>
      </w:r>
      <w:hyperlink r:id="rId57" w:history="1">
        <w:r w:rsidRPr="00A76064">
          <w:rPr>
            <w:rStyle w:val="Hyperlink"/>
          </w:rPr>
          <w:t xml:space="preserve">Approved CTE Programs Detail Report </w:t>
        </w:r>
      </w:hyperlink>
      <w:r>
        <w:t xml:space="preserve">shows CIP codes and CTE Class Numbers by institution. </w:t>
      </w:r>
    </w:p>
    <w:p w14:paraId="387039D0" w14:textId="2B2A5341" w:rsidR="003D5A55" w:rsidRPr="00F429A8" w:rsidRDefault="003D5A55" w:rsidP="00211024">
      <w:r>
        <w:t xml:space="preserve">The </w:t>
      </w:r>
      <w:hyperlink r:id="rId58" w:history="1">
        <w:r w:rsidRPr="008D0350">
          <w:rPr>
            <w:rStyle w:val="Hyperlink"/>
            <w:b/>
            <w:bCs/>
          </w:rPr>
          <w:t>CTE System</w:t>
        </w:r>
        <w:r w:rsidR="008D0350" w:rsidRPr="008D0350">
          <w:rPr>
            <w:rStyle w:val="Hyperlink"/>
            <w:b/>
            <w:bCs/>
          </w:rPr>
          <w:t xml:space="preserve"> Home</w:t>
        </w:r>
      </w:hyperlink>
      <w:r w:rsidR="008D0350">
        <w:rPr>
          <w:b/>
          <w:bCs/>
        </w:rPr>
        <w:t xml:space="preserve"> Page</w:t>
      </w:r>
      <w:r>
        <w:t xml:space="preserve"> (aka CTE IS) is another valuable resource in preparing for CTE Student and CTE Course collections. This is a web interface (like Consolidated Collections)</w:t>
      </w:r>
      <w:r w:rsidR="000640B6">
        <w:t xml:space="preserve">. </w:t>
      </w:r>
      <w:r>
        <w:t xml:space="preserve">It houses program and course information for each secondary CTE Site (school, learning center, etc. directly providing secondary Perkins CTE programs). Find instructions for accessing the interface in this document’s section </w:t>
      </w:r>
      <w:hyperlink w:anchor="_Fall_Collection,_CTE">
        <w:r w:rsidRPr="0926F6B7">
          <w:rPr>
            <w:rStyle w:val="Hyperlink"/>
          </w:rPr>
          <w:t>Fall Collection, CTE Program Update</w:t>
        </w:r>
      </w:hyperlink>
      <w:r>
        <w:t xml:space="preserve">. </w:t>
      </w:r>
    </w:p>
    <w:p w14:paraId="318DC4EA" w14:textId="65DF579C" w:rsidR="00727E31" w:rsidRPr="00635866" w:rsidRDefault="00727E31" w:rsidP="00805E4E">
      <w:pPr>
        <w:pStyle w:val="Caption"/>
      </w:pPr>
      <w:bookmarkStart w:id="99" w:name="_Toc170713189"/>
      <w:bookmarkStart w:id="100" w:name="_Toc173919498"/>
      <w:bookmarkStart w:id="101" w:name="_Toc175827500"/>
      <w:r w:rsidRPr="00635866">
        <w:t xml:space="preserve">Figure </w:t>
      </w:r>
      <w:r w:rsidR="007A6A4A">
        <w:fldChar w:fldCharType="begin"/>
      </w:r>
      <w:r w:rsidR="007A6A4A">
        <w:instrText xml:space="preserve"> SEQ Figure \* ARABIC </w:instrText>
      </w:r>
      <w:r w:rsidR="007A6A4A">
        <w:fldChar w:fldCharType="separate"/>
      </w:r>
      <w:r w:rsidR="00D26543">
        <w:rPr>
          <w:noProof/>
        </w:rPr>
        <w:t>30</w:t>
      </w:r>
      <w:r w:rsidR="007A6A4A">
        <w:rPr>
          <w:noProof/>
        </w:rPr>
        <w:fldChar w:fldCharType="end"/>
      </w:r>
      <w:r w:rsidRPr="00635866">
        <w:t xml:space="preserve"> </w:t>
      </w:r>
      <w:r w:rsidR="008D3622">
        <w:t>I</w:t>
      </w:r>
      <w:r w:rsidRPr="00635866">
        <w:t xml:space="preserve">mportant </w:t>
      </w:r>
      <w:r w:rsidR="008D3622">
        <w:t>D</w:t>
      </w:r>
      <w:r w:rsidRPr="00635866">
        <w:t xml:space="preserve">ates for CTE </w:t>
      </w:r>
      <w:r w:rsidR="00695F42" w:rsidRPr="00635866">
        <w:t>Spring Collections</w:t>
      </w:r>
      <w:bookmarkEnd w:id="99"/>
      <w:bookmarkEnd w:id="100"/>
      <w:bookmarkEnd w:id="101"/>
    </w:p>
    <w:p w14:paraId="26C81688" w14:textId="77777777" w:rsidR="00727E31" w:rsidRDefault="00727E31" w:rsidP="00211024">
      <w:r w:rsidRPr="00D866BD">
        <w:rPr>
          <w:noProof/>
        </w:rPr>
        <w:drawing>
          <wp:inline distT="0" distB="0" distL="0" distR="0" wp14:anchorId="7351D6D7" wp14:editId="548B567D">
            <wp:extent cx="4604516" cy="1222493"/>
            <wp:effectExtent l="76200" t="76200" r="139065" b="130175"/>
            <wp:docPr id="6" name="Picture 6" descr="This screenshot shows, by-collection: Title, Open and Close Dates, Final Data Date, and Eligible Use Date." title="Important dates for CTE Spring Col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modeor\Documents\RA_DataLit_Accountability_PDI\static\DOTool_SpringCollect0005.PNG"/>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bwMode="auto">
                    <a:xfrm>
                      <a:off x="0" y="0"/>
                      <a:ext cx="4604516" cy="122249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5152ADB" w14:textId="2ADABA55" w:rsidR="00727E31" w:rsidRDefault="00727E31" w:rsidP="00805E4E">
      <w:pPr>
        <w:pStyle w:val="Caption"/>
      </w:pPr>
      <w:bookmarkStart w:id="102" w:name="_Toc170713190"/>
      <w:bookmarkStart w:id="103" w:name="_Toc173919499"/>
      <w:bookmarkStart w:id="104" w:name="_Toc175827501"/>
      <w:r>
        <w:lastRenderedPageBreak/>
        <w:t xml:space="preserve">Figure </w:t>
      </w:r>
      <w:r w:rsidR="007A6A4A">
        <w:fldChar w:fldCharType="begin"/>
      </w:r>
      <w:r w:rsidR="007A6A4A">
        <w:instrText xml:space="preserve"> SEQ Figure \* ARABIC </w:instrText>
      </w:r>
      <w:r w:rsidR="007A6A4A">
        <w:fldChar w:fldCharType="separate"/>
      </w:r>
      <w:r w:rsidR="00D26543">
        <w:rPr>
          <w:noProof/>
        </w:rPr>
        <w:t>31</w:t>
      </w:r>
      <w:r w:rsidR="007A6A4A">
        <w:rPr>
          <w:noProof/>
        </w:rPr>
        <w:fldChar w:fldCharType="end"/>
      </w:r>
      <w:r>
        <w:t xml:space="preserve"> </w:t>
      </w:r>
      <w:r w:rsidR="00695F42">
        <w:t>Training Calendar embedded on Collections Page</w:t>
      </w:r>
      <w:bookmarkEnd w:id="102"/>
      <w:bookmarkEnd w:id="103"/>
      <w:bookmarkEnd w:id="104"/>
      <w:r w:rsidR="00695F42">
        <w:t xml:space="preserve"> </w:t>
      </w:r>
    </w:p>
    <w:p w14:paraId="781A1063" w14:textId="77777777" w:rsidR="00727E31" w:rsidRDefault="00727E31" w:rsidP="00211024">
      <w:r w:rsidRPr="00D866BD">
        <w:rPr>
          <w:noProof/>
        </w:rPr>
        <w:drawing>
          <wp:inline distT="0" distB="0" distL="0" distR="0" wp14:anchorId="50E9E84F" wp14:editId="3BE46740">
            <wp:extent cx="4285712" cy="1476375"/>
            <wp:effectExtent l="76200" t="76200" r="133985" b="123825"/>
            <wp:docPr id="5" name="Picture 5" descr="This screenshot shows a sample of a CTE data training from the Training Claendar embedded in the CTE Spring Collections Page. Calendar shows for each training: Title, Year, Start Time, End Time, Description, and Prensenter(s)." title="Training Calendar for CTE Spring Col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modeor\Documents\RA_DataLit_Accountability_PDI\static\DOTool_SpringCollect0004.PNG"/>
                    <pic:cNvPicPr>
                      <a:picLocks noChangeAspect="1" noChangeArrowheads="1"/>
                    </pic:cNvPicPr>
                  </pic:nvPicPr>
                  <pic:blipFill rotWithShape="1">
                    <a:blip r:embed="rId60">
                      <a:extLst>
                        <a:ext uri="{28A0092B-C50C-407E-A947-70E740481C1C}">
                          <a14:useLocalDpi xmlns:a14="http://schemas.microsoft.com/office/drawing/2010/main" val="0"/>
                        </a:ext>
                      </a:extLst>
                    </a:blip>
                    <a:srcRect b="29970"/>
                    <a:stretch/>
                  </pic:blipFill>
                  <pic:spPr bwMode="auto">
                    <a:xfrm>
                      <a:off x="0" y="0"/>
                      <a:ext cx="4338331" cy="1494502"/>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1AF39755" w14:textId="48FA9E48" w:rsidR="00727E31" w:rsidRDefault="00727E31" w:rsidP="00805E4E">
      <w:pPr>
        <w:pStyle w:val="Caption"/>
      </w:pPr>
      <w:bookmarkStart w:id="105" w:name="_Toc170713191"/>
      <w:bookmarkStart w:id="106" w:name="_Toc173919500"/>
      <w:bookmarkStart w:id="107" w:name="_Toc175827502"/>
      <w:r>
        <w:t xml:space="preserve">Figure </w:t>
      </w:r>
      <w:r w:rsidR="007A6A4A">
        <w:fldChar w:fldCharType="begin"/>
      </w:r>
      <w:r w:rsidR="007A6A4A">
        <w:instrText xml:space="preserve"> SEQ Figure \* ARABIC </w:instrText>
      </w:r>
      <w:r w:rsidR="007A6A4A">
        <w:fldChar w:fldCharType="separate"/>
      </w:r>
      <w:r w:rsidR="00D26543">
        <w:rPr>
          <w:noProof/>
        </w:rPr>
        <w:t>32</w:t>
      </w:r>
      <w:r w:rsidR="007A6A4A">
        <w:rPr>
          <w:noProof/>
        </w:rPr>
        <w:fldChar w:fldCharType="end"/>
      </w:r>
      <w:r>
        <w:t xml:space="preserve"> </w:t>
      </w:r>
      <w:r w:rsidR="00695F42">
        <w:t>Links section of CTE Spring Collections Page</w:t>
      </w:r>
      <w:bookmarkEnd w:id="105"/>
      <w:bookmarkEnd w:id="106"/>
      <w:bookmarkEnd w:id="107"/>
      <w:r w:rsidR="00695F42">
        <w:t xml:space="preserve"> </w:t>
      </w:r>
    </w:p>
    <w:p w14:paraId="0E016AFA" w14:textId="77777777" w:rsidR="00727E31" w:rsidRDefault="00727E31" w:rsidP="00211024">
      <w:r w:rsidRPr="00D866BD">
        <w:rPr>
          <w:noProof/>
        </w:rPr>
        <w:drawing>
          <wp:inline distT="0" distB="0" distL="0" distR="0" wp14:anchorId="709B1019" wp14:editId="38EAA973">
            <wp:extent cx="5248830" cy="1695450"/>
            <wp:effectExtent l="76200" t="76200" r="142875" b="133350"/>
            <wp:docPr id="4" name="Picture 4" descr="This screen snip shows the links to a recorded training and to the central login page." title="Links section of CTE Collection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modeor\Documents\RA_DataLit_Accountability_PDI\static\DOTool_SpringCollect0003.PNG"/>
                    <pic:cNvPicPr>
                      <a:picLocks noChangeAspect="1" noChangeArrowheads="1"/>
                    </pic:cNvPicPr>
                  </pic:nvPicPr>
                  <pic:blipFill>
                    <a:blip r:embed="rId61">
                      <a:extLst>
                        <a:ext uri="{28A0092B-C50C-407E-A947-70E740481C1C}">
                          <a14:useLocalDpi xmlns:a14="http://schemas.microsoft.com/office/drawing/2010/main" val="0"/>
                        </a:ext>
                      </a:extLst>
                    </a:blip>
                    <a:stretch>
                      <a:fillRect/>
                    </a:stretch>
                  </pic:blipFill>
                  <pic:spPr bwMode="auto">
                    <a:xfrm>
                      <a:off x="0" y="0"/>
                      <a:ext cx="5252219" cy="16965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771BD27" w14:textId="49FCB837" w:rsidR="00727E31" w:rsidRDefault="00727E31" w:rsidP="00805E4E">
      <w:pPr>
        <w:pStyle w:val="Caption"/>
      </w:pPr>
      <w:bookmarkStart w:id="108" w:name="_Toc170713192"/>
      <w:bookmarkStart w:id="109" w:name="_Toc173919501"/>
      <w:bookmarkStart w:id="110" w:name="_Toc175827503"/>
      <w:r>
        <w:t xml:space="preserve">Figure </w:t>
      </w:r>
      <w:r w:rsidR="007A6A4A">
        <w:fldChar w:fldCharType="begin"/>
      </w:r>
      <w:r w:rsidR="007A6A4A">
        <w:instrText xml:space="preserve"> SEQ Figure \* ARABIC </w:instrText>
      </w:r>
      <w:r w:rsidR="007A6A4A">
        <w:fldChar w:fldCharType="separate"/>
      </w:r>
      <w:r w:rsidR="00D26543">
        <w:rPr>
          <w:noProof/>
        </w:rPr>
        <w:t>33</w:t>
      </w:r>
      <w:r w:rsidR="007A6A4A">
        <w:rPr>
          <w:noProof/>
        </w:rPr>
        <w:fldChar w:fldCharType="end"/>
      </w:r>
      <w:r>
        <w:t xml:space="preserve"> Collection Secure Reports</w:t>
      </w:r>
      <w:bookmarkEnd w:id="108"/>
      <w:bookmarkEnd w:id="109"/>
      <w:bookmarkEnd w:id="110"/>
    </w:p>
    <w:p w14:paraId="11727430" w14:textId="4BD11E71" w:rsidR="00C55365" w:rsidRDefault="00727E31" w:rsidP="00211024">
      <w:r w:rsidRPr="00D866BD">
        <w:rPr>
          <w:noProof/>
        </w:rPr>
        <w:drawing>
          <wp:inline distT="0" distB="0" distL="0" distR="0" wp14:anchorId="4125148C" wp14:editId="20A1ADE2">
            <wp:extent cx="5812767" cy="2677443"/>
            <wp:effectExtent l="76200" t="76200" r="131445" b="142240"/>
            <wp:docPr id="3" name="Picture 3" descr="This screenshot shows for each document: Title, Name, Category, Size, and Last-modified date. " title="Documents section of CTE Collection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modeor\Documents\RA_DataLit_Accountability_PDI\static\DOTool_SpringCollect0002.PNG"/>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bwMode="auto">
                    <a:xfrm>
                      <a:off x="0" y="0"/>
                      <a:ext cx="5812767" cy="26774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B64C2CA" w14:textId="77777777" w:rsidR="00D26F30" w:rsidRDefault="00D26F30">
      <w:pPr>
        <w:spacing w:line="259" w:lineRule="auto"/>
        <w:rPr>
          <w:rFonts w:asciiTheme="majorHAnsi" w:eastAsiaTheme="majorEastAsia" w:hAnsiTheme="majorHAnsi" w:cstheme="majorBidi"/>
          <w:b/>
          <w:bCs/>
          <w:smallCaps/>
          <w:color w:val="000000" w:themeColor="text1"/>
          <w:sz w:val="28"/>
          <w:szCs w:val="28"/>
        </w:rPr>
      </w:pPr>
      <w:r>
        <w:br w:type="page"/>
      </w:r>
    </w:p>
    <w:p w14:paraId="1333A8BE" w14:textId="32CA712E" w:rsidR="00D26F30" w:rsidRPr="00F144D8" w:rsidRDefault="00D26F30" w:rsidP="00D26F30">
      <w:pPr>
        <w:pStyle w:val="Heading2"/>
      </w:pPr>
      <w:r>
        <w:lastRenderedPageBreak/>
        <w:t xml:space="preserve">Over-reporting </w:t>
      </w:r>
    </w:p>
    <w:p w14:paraId="3FDD450F" w14:textId="77777777" w:rsidR="00D26F30" w:rsidRPr="00F144D8" w:rsidRDefault="00D26F30" w:rsidP="00D26F30">
      <w:r w:rsidRPr="007A0395">
        <w:t xml:space="preserve">If there </w:t>
      </w:r>
      <w:r>
        <w:t xml:space="preserve">is </w:t>
      </w:r>
      <w:r w:rsidRPr="007A0395">
        <w:t>over-reporting in</w:t>
      </w:r>
      <w:r>
        <w:t xml:space="preserve"> CTE Program Yearly Update,</w:t>
      </w:r>
      <w:r w:rsidRPr="007A0395">
        <w:t xml:space="preserve"> CTE Student and/or CTE Course, </w:t>
      </w:r>
      <w:r w:rsidRPr="002700AD">
        <w:rPr>
          <w:b/>
          <w:bCs/>
        </w:rPr>
        <w:t>ODE will only process valid records</w:t>
      </w:r>
      <w:r>
        <w:t xml:space="preserve">. CTE Data Event guidance and CTE Data Management Best Practices guidance are on the </w:t>
      </w:r>
      <w:hyperlink r:id="rId63" w:history="1">
        <w:r w:rsidRPr="009B000B">
          <w:rPr>
            <w:rStyle w:val="Hyperlink"/>
          </w:rPr>
          <w:t>CTE System Home</w:t>
        </w:r>
      </w:hyperlink>
      <w:r>
        <w:t xml:space="preserve"> Page, the </w:t>
      </w:r>
      <w:hyperlink r:id="rId64" w:history="1">
        <w:r w:rsidRPr="009B000B">
          <w:rPr>
            <w:rStyle w:val="Hyperlink"/>
          </w:rPr>
          <w:t>CTE Spring Collections Home</w:t>
        </w:r>
      </w:hyperlink>
      <w:r>
        <w:t xml:space="preserve"> Page, and throughout the </w:t>
      </w:r>
      <w:hyperlink r:id="rId65" w:history="1">
        <w:r w:rsidRPr="00956358">
          <w:rPr>
            <w:rStyle w:val="Hyperlink"/>
          </w:rPr>
          <w:t>ODE District Site</w:t>
        </w:r>
      </w:hyperlink>
      <w:r>
        <w:t>. Each CTE Site must ensure that data are tracked effectively and produce accurate representation of each program’s offerings and activity without over-reporting. Ensure:</w:t>
      </w:r>
    </w:p>
    <w:p w14:paraId="26AF2798" w14:textId="77777777" w:rsidR="00D26F30" w:rsidRPr="00D26F30" w:rsidRDefault="00D26F30" w:rsidP="00D26F30">
      <w:pPr>
        <w:numPr>
          <w:ilvl w:val="0"/>
          <w:numId w:val="41"/>
        </w:numPr>
        <w:contextualSpacing/>
        <w:rPr>
          <w:color w:val="0F243E" w:themeColor="text2" w:themeShade="80"/>
        </w:rPr>
      </w:pPr>
      <w:r w:rsidRPr="00D26F30">
        <w:rPr>
          <w:color w:val="0F243E" w:themeColor="text2" w:themeShade="80"/>
        </w:rPr>
        <w:t>Each CTE Local Admin knows the ODE DCC cycles of announcing data changes and local processes on following up on changes are documented.</w:t>
      </w:r>
    </w:p>
    <w:p w14:paraId="602BD182" w14:textId="77777777" w:rsidR="00D26F30" w:rsidRPr="00D26F30" w:rsidRDefault="00D26F30" w:rsidP="00D26F30">
      <w:pPr>
        <w:numPr>
          <w:ilvl w:val="0"/>
          <w:numId w:val="41"/>
        </w:numPr>
        <w:contextualSpacing/>
        <w:rPr>
          <w:rFonts w:asciiTheme="majorHAnsi" w:eastAsiaTheme="majorEastAsia" w:hAnsiTheme="majorHAnsi" w:cstheme="majorBidi"/>
          <w:color w:val="0F243E" w:themeColor="text2" w:themeShade="80"/>
        </w:rPr>
      </w:pPr>
      <w:r w:rsidRPr="00D26F30">
        <w:rPr>
          <w:color w:val="0F243E" w:themeColor="text2" w:themeShade="80"/>
        </w:rPr>
        <w:t>Each CTE Local Admin and CTE Lead Teacher is clear on data tracking and reporting requirements for Secondary CTE according to local documentation of processes.</w:t>
      </w:r>
    </w:p>
    <w:p w14:paraId="75BB2766" w14:textId="4ADB7532" w:rsidR="00DB34FD" w:rsidRPr="00D26F30" w:rsidRDefault="00D26F30" w:rsidP="00D26F30">
      <w:pPr>
        <w:numPr>
          <w:ilvl w:val="0"/>
          <w:numId w:val="41"/>
        </w:numPr>
        <w:contextualSpacing/>
        <w:rPr>
          <w:rFonts w:asciiTheme="majorHAnsi" w:eastAsiaTheme="majorEastAsia" w:hAnsiTheme="majorHAnsi" w:cstheme="majorBidi"/>
          <w:color w:val="0F243E" w:themeColor="text2" w:themeShade="80"/>
        </w:rPr>
      </w:pPr>
      <w:r w:rsidRPr="00D26F30">
        <w:rPr>
          <w:color w:val="0F243E" w:themeColor="text2" w:themeShade="80"/>
        </w:rPr>
        <w:t>SIS Report settings are accurate for: CTE Yearly Program Update, CTE Student, and CTE Course</w:t>
      </w:r>
    </w:p>
    <w:p w14:paraId="0241935D" w14:textId="62E5593F" w:rsidR="00E94FEC" w:rsidRDefault="6A9B505D" w:rsidP="00211024">
      <w:pPr>
        <w:pStyle w:val="Heading2"/>
      </w:pPr>
      <w:bookmarkStart w:id="111" w:name="_Toc173917390"/>
      <w:bookmarkStart w:id="112" w:name="_Toc173919801"/>
      <w:bookmarkStart w:id="113" w:name="_Toc173919849"/>
      <w:bookmarkStart w:id="114" w:name="_Toc173919897"/>
      <w:bookmarkStart w:id="115" w:name="_Toc173919957"/>
      <w:bookmarkStart w:id="116" w:name="_Toc173920262"/>
      <w:bookmarkStart w:id="117" w:name="_Toc173995233"/>
      <w:r>
        <w:t>CTE Student</w:t>
      </w:r>
      <w:bookmarkEnd w:id="111"/>
      <w:bookmarkEnd w:id="112"/>
      <w:bookmarkEnd w:id="113"/>
      <w:bookmarkEnd w:id="114"/>
      <w:bookmarkEnd w:id="115"/>
      <w:bookmarkEnd w:id="116"/>
      <w:bookmarkEnd w:id="117"/>
    </w:p>
    <w:p w14:paraId="40C7F693" w14:textId="432D479E" w:rsidR="00BB5D09" w:rsidRPr="000C27E7" w:rsidRDefault="001B7AAA" w:rsidP="00211024">
      <w:r w:rsidRPr="000C27E7">
        <w:rPr>
          <w:bCs/>
        </w:rPr>
        <w:t>The</w:t>
      </w:r>
      <w:r>
        <w:rPr>
          <w:bCs/>
        </w:rPr>
        <w:t xml:space="preserve"> </w:t>
      </w:r>
      <w:hyperlink r:id="rId66" w:history="1">
        <w:r w:rsidRPr="00BB5D09">
          <w:rPr>
            <w:rStyle w:val="Hyperlink"/>
            <w:bCs/>
          </w:rPr>
          <w:t xml:space="preserve">Spring </w:t>
        </w:r>
        <w:r w:rsidRPr="00BB5D09">
          <w:rPr>
            <w:rStyle w:val="Hyperlink"/>
          </w:rPr>
          <w:t>CTE Collections Home Page</w:t>
        </w:r>
      </w:hyperlink>
      <w:r>
        <w:t xml:space="preserve"> hosts information </w:t>
      </w:r>
      <w:r w:rsidRPr="000C27E7">
        <w:t xml:space="preserve">Student Data file </w:t>
      </w:r>
      <w:hyperlink r:id="rId67" w:history="1">
        <w:r w:rsidRPr="00BB5D09">
          <w:rPr>
            <w:rStyle w:val="Hyperlink"/>
          </w:rPr>
          <w:t>basic template</w:t>
        </w:r>
      </w:hyperlink>
      <w:r>
        <w:t xml:space="preserve"> </w:t>
      </w:r>
      <w:r w:rsidR="00BB5D09">
        <w:t xml:space="preserve">and sample regrouped column templates </w:t>
      </w:r>
      <w:r>
        <w:t xml:space="preserve">available in the </w:t>
      </w:r>
      <w:hyperlink r:id="rId68" w:history="1">
        <w:r w:rsidR="00F05AB7" w:rsidRPr="00F05AB7">
          <w:rPr>
            <w:rStyle w:val="Hyperlink"/>
          </w:rPr>
          <w:t>CTE Student Data Submitter Workbook</w:t>
        </w:r>
      </w:hyperlink>
      <w:r w:rsidR="00F05AB7">
        <w:t xml:space="preserve"> in the </w:t>
      </w:r>
      <w:r>
        <w:t>documents section</w:t>
      </w:r>
      <w:r w:rsidRPr="000C27E7">
        <w:t>.</w:t>
      </w:r>
      <w:r w:rsidR="00BB5D09" w:rsidRPr="000C27E7">
        <w:t xml:space="preserve"> </w:t>
      </w:r>
    </w:p>
    <w:p w14:paraId="7939C977" w14:textId="5A3876A8" w:rsidR="00962AA9" w:rsidRPr="00962AA9" w:rsidRDefault="00635866" w:rsidP="00211024">
      <w:pPr>
        <w:pStyle w:val="Heading3"/>
      </w:pPr>
      <w:bookmarkStart w:id="118" w:name="_Resources,_Q&amp;A"/>
      <w:bookmarkStart w:id="119" w:name="_Toc173919802"/>
      <w:bookmarkStart w:id="120" w:name="_Toc173919850"/>
      <w:bookmarkStart w:id="121" w:name="_Toc173919898"/>
      <w:bookmarkStart w:id="122" w:name="_Toc173919958"/>
      <w:bookmarkStart w:id="123" w:name="_Toc173920263"/>
      <w:bookmarkStart w:id="124" w:name="_Toc173995234"/>
      <w:bookmarkEnd w:id="118"/>
      <w:r>
        <w:t>Students to Include in CTE Student</w:t>
      </w:r>
      <w:bookmarkEnd w:id="119"/>
      <w:bookmarkEnd w:id="120"/>
      <w:bookmarkEnd w:id="121"/>
      <w:bookmarkEnd w:id="122"/>
      <w:bookmarkEnd w:id="123"/>
      <w:bookmarkEnd w:id="124"/>
    </w:p>
    <w:p w14:paraId="2A7990E7" w14:textId="3A313B3F" w:rsidR="00AF31F8" w:rsidRPr="00BB5D09" w:rsidRDefault="0083420B" w:rsidP="00211024">
      <w:r w:rsidRPr="00BB5D09">
        <w:t xml:space="preserve">For all CTE Sites, </w:t>
      </w:r>
      <w:r w:rsidR="00AF31F8" w:rsidRPr="00BB5D09">
        <w:t xml:space="preserve">CTE Student collection </w:t>
      </w:r>
      <w:r w:rsidR="00AF31F8" w:rsidRPr="00BB5D09">
        <w:rPr>
          <w:b/>
          <w:bCs/>
        </w:rPr>
        <w:t>requires one (1) row per student in the entire school</w:t>
      </w:r>
      <w:r w:rsidR="00AF31F8" w:rsidRPr="00BB5D09">
        <w:t xml:space="preserve"> </w:t>
      </w:r>
      <w:r w:rsidR="0062696F" w:rsidRPr="00BB5D09">
        <w:t>regardless of</w:t>
      </w:r>
      <w:r w:rsidR="00AF31F8" w:rsidRPr="00BB5D09">
        <w:t xml:space="preserve"> whether the student engages with CTE.</w:t>
      </w:r>
    </w:p>
    <w:p w14:paraId="164035AA" w14:textId="532CEFF3" w:rsidR="001D383D" w:rsidRPr="00BB5D09" w:rsidRDefault="00AF31F8" w:rsidP="00211024">
      <w:r w:rsidRPr="00BB5D09">
        <w:rPr>
          <w:b/>
        </w:rPr>
        <w:t>Student enrollment data</w:t>
      </w:r>
      <w:r w:rsidR="00A942AF" w:rsidRPr="00BB5D09">
        <w:t xml:space="preserve"> – enter this for all</w:t>
      </w:r>
      <w:r w:rsidR="00F346C2" w:rsidRPr="00BB5D09">
        <w:t xml:space="preserve"> CTE Site</w:t>
      </w:r>
      <w:r w:rsidR="00A942AF" w:rsidRPr="00BB5D09">
        <w:t xml:space="preserve"> students grade 9 and </w:t>
      </w:r>
      <w:r w:rsidR="0062696F" w:rsidRPr="00BB5D09">
        <w:t>up. There</w:t>
      </w:r>
      <w:r w:rsidR="001D383D" w:rsidRPr="00BB5D09">
        <w:t xml:space="preserve"> are </w:t>
      </w:r>
      <w:r w:rsidR="001D383D" w:rsidRPr="00BB5D09">
        <w:rPr>
          <w:b/>
        </w:rPr>
        <w:t>three categories of students in the CTE Student Data Collection</w:t>
      </w:r>
      <w:r w:rsidR="001D383D" w:rsidRPr="00BB5D09">
        <w:t xml:space="preserve">. For each category, different data must be entered into the CTE Student Data collection. They are: </w:t>
      </w:r>
    </w:p>
    <w:p w14:paraId="1E1D08F4" w14:textId="77777777" w:rsidR="00BB5D09" w:rsidRPr="00BB5D09" w:rsidRDefault="001D383D" w:rsidP="00211024">
      <w:pPr>
        <w:pStyle w:val="Heading4"/>
      </w:pPr>
      <w:r w:rsidRPr="00BB5D09">
        <w:t>Category 1</w:t>
      </w:r>
      <w:r w:rsidR="00BB5D09" w:rsidRPr="00BB5D09">
        <w:t xml:space="preserve"> Students</w:t>
      </w:r>
    </w:p>
    <w:p w14:paraId="38577C05" w14:textId="53399089" w:rsidR="001D383D" w:rsidRDefault="001D383D" w:rsidP="00211024">
      <w:r w:rsidRPr="00BB5D09">
        <w:t xml:space="preserve">Students </w:t>
      </w:r>
      <w:r w:rsidR="00703248" w:rsidRPr="00703248">
        <w:t xml:space="preserve">who attended any class(es) onsite for at least 20 days </w:t>
      </w:r>
      <w:r w:rsidR="00703248" w:rsidRPr="00F05AB7">
        <w:rPr>
          <w:b/>
          <w:bCs/>
        </w:rPr>
        <w:t>but did not engage</w:t>
      </w:r>
      <w:r w:rsidR="00703248" w:rsidRPr="00703248">
        <w:t xml:space="preserve"> in an approved CTE Program of Study (POS) </w:t>
      </w:r>
      <w:r w:rsidRPr="00BB5D09">
        <w:t xml:space="preserve"> </w:t>
      </w:r>
    </w:p>
    <w:p w14:paraId="5AFC0A4F" w14:textId="3BCB03FF" w:rsidR="00BB5D09" w:rsidRPr="00BB5D09" w:rsidRDefault="00BB5D09" w:rsidP="00211024">
      <w:pPr>
        <w:pStyle w:val="Heading4"/>
      </w:pPr>
      <w:r w:rsidRPr="00BB5D09">
        <w:t xml:space="preserve">Category </w:t>
      </w:r>
      <w:r>
        <w:t>2</w:t>
      </w:r>
      <w:r w:rsidRPr="00BB5D09">
        <w:t xml:space="preserve"> Students</w:t>
      </w:r>
    </w:p>
    <w:p w14:paraId="47BCC960" w14:textId="4E427B86" w:rsidR="00BB5D09" w:rsidRDefault="001D383D" w:rsidP="00211024">
      <w:r w:rsidRPr="00BB5D09">
        <w:t xml:space="preserve">Students who attended </w:t>
      </w:r>
      <w:r w:rsidR="00703248">
        <w:t>any class(es)</w:t>
      </w:r>
      <w:r w:rsidRPr="00BB5D09">
        <w:t>for at least 20 days in a</w:t>
      </w:r>
      <w:r w:rsidR="00703248">
        <w:t xml:space="preserve"> CTE start-up or a</w:t>
      </w:r>
      <w:r w:rsidRPr="00BB5D09">
        <w:t xml:space="preserve">n approved CTE Program of Study but </w:t>
      </w:r>
      <w:r w:rsidR="00BB5D09">
        <w:rPr>
          <w:u w:val="single"/>
        </w:rPr>
        <w:t>DID NOT</w:t>
      </w:r>
      <w:r w:rsidR="00BB5D09" w:rsidRPr="00BB5D09">
        <w:t xml:space="preserve"> </w:t>
      </w:r>
      <w:r w:rsidR="006622CC" w:rsidRPr="00BB5D09">
        <w:t xml:space="preserve">participate in </w:t>
      </w:r>
      <w:r w:rsidR="00BB5D09" w:rsidRPr="00BB5D09">
        <w:t>any of the following in the collection year.</w:t>
      </w:r>
    </w:p>
    <w:p w14:paraId="1FB00F65" w14:textId="290B39B2" w:rsidR="00BB5D09" w:rsidRDefault="00BB5D09" w:rsidP="008F012B">
      <w:pPr>
        <w:pStyle w:val="ListParagraph"/>
        <w:numPr>
          <w:ilvl w:val="0"/>
          <w:numId w:val="40"/>
        </w:numPr>
      </w:pPr>
      <w:r>
        <w:t>participated in a CTE Student Leadership Organization.</w:t>
      </w:r>
    </w:p>
    <w:p w14:paraId="404B64D1" w14:textId="2EB12254" w:rsidR="00BB5D09" w:rsidRDefault="00BB5D09" w:rsidP="008F012B">
      <w:pPr>
        <w:pStyle w:val="ListParagraph"/>
        <w:numPr>
          <w:ilvl w:val="0"/>
          <w:numId w:val="40"/>
        </w:numPr>
      </w:pPr>
      <w:r>
        <w:t>engaged in a CTE WBL (CTE Work-Based Learning) experience.</w:t>
      </w:r>
    </w:p>
    <w:p w14:paraId="0F3DADAD" w14:textId="5C7EC0FD" w:rsidR="001D383D" w:rsidRDefault="00BB5D09" w:rsidP="008F012B">
      <w:pPr>
        <w:pStyle w:val="ListParagraph"/>
        <w:numPr>
          <w:ilvl w:val="0"/>
          <w:numId w:val="40"/>
        </w:numPr>
      </w:pPr>
      <w:r w:rsidRPr="008D0350">
        <w:rPr>
          <w:u w:val="single"/>
        </w:rPr>
        <w:t>Attempted completion</w:t>
      </w:r>
      <w:r w:rsidRPr="006622CC">
        <w:t xml:space="preserve"> of</w:t>
      </w:r>
      <w:r>
        <w:t xml:space="preserve"> an approved CTE Industry Recognized Credential Portfolio (CTE IRC).</w:t>
      </w:r>
    </w:p>
    <w:p w14:paraId="7EB68AAB" w14:textId="77777777" w:rsidR="00D26F30" w:rsidRDefault="00D26F30">
      <w:pPr>
        <w:spacing w:line="259" w:lineRule="auto"/>
        <w:rPr>
          <w:rFonts w:asciiTheme="majorHAnsi" w:eastAsiaTheme="majorEastAsia" w:hAnsiTheme="majorHAnsi" w:cstheme="majorBidi"/>
          <w:b/>
          <w:bCs/>
          <w:i/>
          <w:iCs/>
          <w:color w:val="000000" w:themeColor="text1"/>
        </w:rPr>
      </w:pPr>
      <w:r>
        <w:br w:type="page"/>
      </w:r>
    </w:p>
    <w:p w14:paraId="58D78671" w14:textId="03917808" w:rsidR="00BB5D09" w:rsidRPr="00BB5D09" w:rsidRDefault="00BB5D09" w:rsidP="00211024">
      <w:pPr>
        <w:pStyle w:val="Heading4"/>
      </w:pPr>
      <w:r w:rsidRPr="00BB5D09">
        <w:lastRenderedPageBreak/>
        <w:t xml:space="preserve">Category </w:t>
      </w:r>
      <w:r>
        <w:t>3</w:t>
      </w:r>
      <w:r w:rsidRPr="00BB5D09">
        <w:t xml:space="preserve"> Students</w:t>
      </w:r>
    </w:p>
    <w:p w14:paraId="114DA23E" w14:textId="5A56AD80" w:rsidR="006622CC" w:rsidRDefault="001D383D" w:rsidP="00211024">
      <w:r w:rsidRPr="00BB5D09">
        <w:t xml:space="preserve">Students who attended </w:t>
      </w:r>
      <w:r w:rsidR="00703248">
        <w:t>any class(es)</w:t>
      </w:r>
      <w:r w:rsidRPr="00BB5D09">
        <w:t xml:space="preserve"> in </w:t>
      </w:r>
      <w:r w:rsidR="00703248" w:rsidRPr="00BB5D09">
        <w:t>a</w:t>
      </w:r>
      <w:r w:rsidR="00703248">
        <w:t xml:space="preserve"> CTE start-up or a</w:t>
      </w:r>
      <w:r w:rsidR="00703248" w:rsidRPr="00BB5D09">
        <w:t>n</w:t>
      </w:r>
      <w:r w:rsidRPr="00BB5D09">
        <w:t xml:space="preserve"> approved CTE Program of Study </w:t>
      </w:r>
      <w:r w:rsidR="00BB5D09">
        <w:rPr>
          <w:u w:val="single"/>
        </w:rPr>
        <w:t>AND DID</w:t>
      </w:r>
      <w:r w:rsidR="006622CC" w:rsidRPr="00BB5D09">
        <w:t xml:space="preserve"> any of the following in the collection year.</w:t>
      </w:r>
    </w:p>
    <w:p w14:paraId="5C2D0CFD" w14:textId="0F7C27B0" w:rsidR="006622CC" w:rsidRDefault="006622CC" w:rsidP="008F012B">
      <w:pPr>
        <w:pStyle w:val="ListParagraph"/>
        <w:numPr>
          <w:ilvl w:val="0"/>
          <w:numId w:val="9"/>
        </w:numPr>
      </w:pPr>
      <w:r>
        <w:t>participated in a CTE Student Leadership Organization</w:t>
      </w:r>
      <w:r w:rsidR="00BB5D09">
        <w:t>.</w:t>
      </w:r>
    </w:p>
    <w:p w14:paraId="4A159A84" w14:textId="491A42A9" w:rsidR="006622CC" w:rsidRDefault="006622CC" w:rsidP="008F012B">
      <w:pPr>
        <w:pStyle w:val="ListParagraph"/>
        <w:numPr>
          <w:ilvl w:val="0"/>
          <w:numId w:val="9"/>
        </w:numPr>
      </w:pPr>
      <w:r>
        <w:t xml:space="preserve">engaged in a CTE WBL (CTE Work-Based Learning) </w:t>
      </w:r>
      <w:r w:rsidR="00BB5D09">
        <w:t>experience.</w:t>
      </w:r>
    </w:p>
    <w:p w14:paraId="46FDEB7F" w14:textId="05BE86E6" w:rsidR="001D383D" w:rsidRDefault="006622CC" w:rsidP="008F012B">
      <w:pPr>
        <w:pStyle w:val="ListParagraph"/>
        <w:numPr>
          <w:ilvl w:val="0"/>
          <w:numId w:val="9"/>
        </w:numPr>
      </w:pPr>
      <w:r>
        <w:rPr>
          <w:u w:val="single"/>
        </w:rPr>
        <w:t>A</w:t>
      </w:r>
      <w:r w:rsidRPr="006622CC">
        <w:rPr>
          <w:u w:val="single"/>
        </w:rPr>
        <w:t>ttempted completion</w:t>
      </w:r>
      <w:r w:rsidRPr="006622CC">
        <w:t xml:space="preserve"> of</w:t>
      </w:r>
      <w:r>
        <w:t xml:space="preserve"> an approved CTE Industry Recognized Credential Portfolio (CTE IRC)</w:t>
      </w:r>
      <w:r w:rsidR="00BB5D09">
        <w:t>.</w:t>
      </w:r>
    </w:p>
    <w:p w14:paraId="5DFAB30E" w14:textId="42A6681A" w:rsidR="00FC5C90" w:rsidRDefault="00FC5C90" w:rsidP="00211024">
      <w:pPr>
        <w:pStyle w:val="Heading3"/>
      </w:pPr>
      <w:bookmarkStart w:id="125" w:name="_Toc173919803"/>
      <w:bookmarkStart w:id="126" w:name="_Toc173919851"/>
      <w:bookmarkStart w:id="127" w:name="_Toc173919899"/>
      <w:bookmarkStart w:id="128" w:name="_Toc173919959"/>
      <w:bookmarkStart w:id="129" w:name="_Toc173920264"/>
      <w:bookmarkStart w:id="130" w:name="_Toc173995235"/>
      <w:r>
        <w:t xml:space="preserve">Data Needed for </w:t>
      </w:r>
      <w:bookmarkEnd w:id="125"/>
      <w:bookmarkEnd w:id="126"/>
      <w:bookmarkEnd w:id="127"/>
      <w:bookmarkEnd w:id="128"/>
      <w:bookmarkEnd w:id="129"/>
      <w:bookmarkEnd w:id="130"/>
      <w:r w:rsidR="006213AA">
        <w:t>FULL STUDENT BODY of the CTE Site</w:t>
      </w:r>
      <w:r w:rsidR="006622CC">
        <w:t xml:space="preserve"> </w:t>
      </w:r>
    </w:p>
    <w:p w14:paraId="31C06ADF" w14:textId="3825CCAE" w:rsidR="006622CC" w:rsidRPr="006622CC" w:rsidRDefault="006622CC" w:rsidP="00211024">
      <w:r>
        <w:t>The following data are required for all Category 1, Category 2, and Category 3 students.</w:t>
      </w:r>
    </w:p>
    <w:p w14:paraId="4BA6B566" w14:textId="093F6380" w:rsidR="00FC5C90" w:rsidRDefault="00FC5C90" w:rsidP="00211024">
      <w:pPr>
        <w:pStyle w:val="Heading4"/>
      </w:pPr>
      <w:r>
        <w:t>SSID Data</w:t>
      </w:r>
      <w:r w:rsidR="000B1CAB">
        <w:t xml:space="preserve"> with a CTE Twist</w:t>
      </w:r>
    </w:p>
    <w:p w14:paraId="6338D5FC" w14:textId="77777777" w:rsidR="000402B4" w:rsidRDefault="000402B4" w:rsidP="00211024">
      <w:r>
        <w:t xml:space="preserve">In CTE Collections, the submitting CTE Site uses its own institution ID as the Attending School Institution ID for all students being reported. And use the related District Institution ID as the Attending District. </w:t>
      </w:r>
    </w:p>
    <w:p w14:paraId="30886231" w14:textId="6121A80D" w:rsidR="00FC5C90" w:rsidRDefault="000402B4" w:rsidP="00211024">
      <w:r>
        <w:t>Even for Category 1, Category 2, and Category 3 students whose SSID master record specifies a separate Attending School, the reporting CTE Site’s ID set must be used for all records.</w:t>
      </w:r>
    </w:p>
    <w:p w14:paraId="190415A2" w14:textId="5944FC44" w:rsidR="00657F13" w:rsidRDefault="00657F13" w:rsidP="00805E4E">
      <w:pPr>
        <w:pStyle w:val="Caption"/>
      </w:pPr>
      <w:bookmarkStart w:id="131" w:name="_Toc170713163"/>
      <w:bookmarkStart w:id="132" w:name="_Toc173919523"/>
      <w:bookmarkStart w:id="133" w:name="_Toc174538345"/>
      <w:bookmarkStart w:id="134" w:name="_Toc175827458"/>
      <w:r>
        <w:t xml:space="preserve">Table </w:t>
      </w:r>
      <w:r w:rsidR="007A6A4A">
        <w:fldChar w:fldCharType="begin"/>
      </w:r>
      <w:r w:rsidR="007A6A4A">
        <w:instrText xml:space="preserve"> SEQ Table \* ARABIC </w:instrText>
      </w:r>
      <w:r w:rsidR="007A6A4A">
        <w:fldChar w:fldCharType="separate"/>
      </w:r>
      <w:r w:rsidR="002A63A3">
        <w:rPr>
          <w:noProof/>
        </w:rPr>
        <w:t>5</w:t>
      </w:r>
      <w:r w:rsidR="007A6A4A">
        <w:rPr>
          <w:noProof/>
        </w:rPr>
        <w:fldChar w:fldCharType="end"/>
      </w:r>
      <w:r>
        <w:t xml:space="preserve"> Snip of Institution Fields from CTE Student Data Map</w:t>
      </w:r>
      <w:bookmarkEnd w:id="131"/>
      <w:bookmarkEnd w:id="132"/>
      <w:bookmarkEnd w:id="133"/>
      <w:bookmarkEnd w:id="134"/>
    </w:p>
    <w:tbl>
      <w:tblPr>
        <w:tblStyle w:val="TableGrid"/>
        <w:tblW w:w="0" w:type="auto"/>
        <w:tblLook w:val="04A0" w:firstRow="1" w:lastRow="0" w:firstColumn="1" w:lastColumn="0" w:noHBand="0" w:noVBand="1"/>
      </w:tblPr>
      <w:tblGrid>
        <w:gridCol w:w="526"/>
        <w:gridCol w:w="1811"/>
        <w:gridCol w:w="4318"/>
        <w:gridCol w:w="900"/>
        <w:gridCol w:w="810"/>
        <w:gridCol w:w="953"/>
        <w:gridCol w:w="592"/>
      </w:tblGrid>
      <w:tr w:rsidR="00736B91" w:rsidRPr="009D6E77" w14:paraId="257598E6" w14:textId="77777777" w:rsidTr="00595591">
        <w:trPr>
          <w:cantSplit/>
          <w:tblHeader/>
        </w:trPr>
        <w:tc>
          <w:tcPr>
            <w:tcW w:w="526" w:type="dxa"/>
            <w:shd w:val="clear" w:color="auto" w:fill="F2F2F2" w:themeFill="background1" w:themeFillShade="F2"/>
            <w:noWrap/>
          </w:tcPr>
          <w:p w14:paraId="7426D7D2" w14:textId="1C197FC6" w:rsidR="00736B91" w:rsidRPr="002A0C83" w:rsidRDefault="00736B91" w:rsidP="00211024">
            <w:r w:rsidRPr="002A0C83">
              <w:t>Col</w:t>
            </w:r>
          </w:p>
        </w:tc>
        <w:tc>
          <w:tcPr>
            <w:tcW w:w="1811" w:type="dxa"/>
            <w:shd w:val="clear" w:color="auto" w:fill="F2F2F2" w:themeFill="background1" w:themeFillShade="F2"/>
            <w:noWrap/>
          </w:tcPr>
          <w:p w14:paraId="11329957" w14:textId="22207EFC" w:rsidR="00736B91" w:rsidRPr="002A0C83" w:rsidRDefault="00736B91" w:rsidP="00211024">
            <w:r w:rsidRPr="002A0C83">
              <w:t>Field Name</w:t>
            </w:r>
          </w:p>
        </w:tc>
        <w:tc>
          <w:tcPr>
            <w:tcW w:w="4318" w:type="dxa"/>
            <w:shd w:val="clear" w:color="auto" w:fill="F2F2F2" w:themeFill="background1" w:themeFillShade="F2"/>
            <w:noWrap/>
          </w:tcPr>
          <w:p w14:paraId="5D31506E" w14:textId="104968F8" w:rsidR="00736B91" w:rsidRPr="002A0C83" w:rsidRDefault="00736B91" w:rsidP="00211024">
            <w:r w:rsidRPr="002A0C83">
              <w:t>Data Element Name</w:t>
            </w:r>
          </w:p>
        </w:tc>
        <w:tc>
          <w:tcPr>
            <w:tcW w:w="900" w:type="dxa"/>
            <w:shd w:val="clear" w:color="auto" w:fill="F2F2F2" w:themeFill="background1" w:themeFillShade="F2"/>
            <w:noWrap/>
          </w:tcPr>
          <w:p w14:paraId="47E78425" w14:textId="1E78E0EC" w:rsidR="00736B91" w:rsidRPr="002A0C83" w:rsidRDefault="00736B91" w:rsidP="00211024">
            <w:r w:rsidRPr="002A0C83">
              <w:t>Width</w:t>
            </w:r>
          </w:p>
        </w:tc>
        <w:tc>
          <w:tcPr>
            <w:tcW w:w="810" w:type="dxa"/>
            <w:shd w:val="clear" w:color="auto" w:fill="F2F2F2" w:themeFill="background1" w:themeFillShade="F2"/>
            <w:noWrap/>
          </w:tcPr>
          <w:p w14:paraId="17C566C5" w14:textId="24C28DAC" w:rsidR="00736B91" w:rsidRPr="002A0C83" w:rsidRDefault="00736B91" w:rsidP="00211024">
            <w:r w:rsidRPr="002A0C83">
              <w:t>Data Type</w:t>
            </w:r>
          </w:p>
        </w:tc>
        <w:tc>
          <w:tcPr>
            <w:tcW w:w="953" w:type="dxa"/>
            <w:shd w:val="clear" w:color="auto" w:fill="F2F2F2" w:themeFill="background1" w:themeFillShade="F2"/>
            <w:noWrap/>
          </w:tcPr>
          <w:p w14:paraId="0B04598E" w14:textId="38E35AAE" w:rsidR="00736B91" w:rsidRPr="002A0C83" w:rsidRDefault="00736B91" w:rsidP="00211024">
            <w:r w:rsidRPr="002A0C83">
              <w:t>Zero Padded</w:t>
            </w:r>
          </w:p>
        </w:tc>
        <w:tc>
          <w:tcPr>
            <w:tcW w:w="592" w:type="dxa"/>
            <w:shd w:val="clear" w:color="auto" w:fill="F2F2F2" w:themeFill="background1" w:themeFillShade="F2"/>
            <w:noWrap/>
          </w:tcPr>
          <w:p w14:paraId="40EC42BA" w14:textId="29BFBA5C" w:rsidR="00736B91" w:rsidRPr="002A0C83" w:rsidRDefault="00736B91" w:rsidP="00211024">
            <w:r w:rsidRPr="002A0C83">
              <w:t>Re</w:t>
            </w:r>
            <w:r w:rsidR="00595591">
              <w:t>q</w:t>
            </w:r>
          </w:p>
        </w:tc>
      </w:tr>
      <w:tr w:rsidR="009F47AE" w:rsidRPr="009D6E77" w14:paraId="1A51CCF6" w14:textId="77777777" w:rsidTr="00595591">
        <w:trPr>
          <w:cantSplit/>
        </w:trPr>
        <w:tc>
          <w:tcPr>
            <w:tcW w:w="526" w:type="dxa"/>
            <w:noWrap/>
          </w:tcPr>
          <w:p w14:paraId="476F20D4" w14:textId="453C2B53" w:rsidR="009F47AE" w:rsidRPr="009D6E77" w:rsidRDefault="009F47AE" w:rsidP="00211024">
            <w:r>
              <w:t>C</w:t>
            </w:r>
          </w:p>
        </w:tc>
        <w:tc>
          <w:tcPr>
            <w:tcW w:w="1811" w:type="dxa"/>
            <w:noWrap/>
          </w:tcPr>
          <w:p w14:paraId="0D4B37BD" w14:textId="3EF6B2DB" w:rsidR="009F47AE" w:rsidRPr="009D6E77" w:rsidRDefault="009F47AE" w:rsidP="00211024">
            <w:r w:rsidRPr="00896A83">
              <w:t>ResdDistInstID</w:t>
            </w:r>
          </w:p>
        </w:tc>
        <w:tc>
          <w:tcPr>
            <w:tcW w:w="4318" w:type="dxa"/>
            <w:noWrap/>
          </w:tcPr>
          <w:p w14:paraId="19A61585" w14:textId="0B663281" w:rsidR="009F47AE" w:rsidRPr="009D6E77" w:rsidRDefault="009F47AE" w:rsidP="00211024">
            <w:r w:rsidRPr="00896A83">
              <w:t xml:space="preserve">Resident District Institution </w:t>
            </w:r>
            <w:r w:rsidR="00826D82">
              <w:t>I</w:t>
            </w:r>
            <w:r w:rsidRPr="00896A83">
              <w:t>dentifier</w:t>
            </w:r>
          </w:p>
        </w:tc>
        <w:tc>
          <w:tcPr>
            <w:tcW w:w="900" w:type="dxa"/>
            <w:noWrap/>
          </w:tcPr>
          <w:p w14:paraId="13944A37" w14:textId="2D6AC5DE" w:rsidR="009F47AE" w:rsidRPr="009D6E77" w:rsidRDefault="009F47AE" w:rsidP="00211024">
            <w:r w:rsidRPr="009D6E77">
              <w:t>10</w:t>
            </w:r>
          </w:p>
        </w:tc>
        <w:tc>
          <w:tcPr>
            <w:tcW w:w="810" w:type="dxa"/>
            <w:noWrap/>
          </w:tcPr>
          <w:p w14:paraId="3AEFCA9E" w14:textId="7435A3B9" w:rsidR="009F47AE" w:rsidRPr="009D6E77" w:rsidRDefault="009F47AE" w:rsidP="00211024">
            <w:r w:rsidRPr="009D6E77">
              <w:t>int</w:t>
            </w:r>
          </w:p>
        </w:tc>
        <w:tc>
          <w:tcPr>
            <w:tcW w:w="953" w:type="dxa"/>
            <w:noWrap/>
          </w:tcPr>
          <w:p w14:paraId="1C3CD070" w14:textId="48D6D463" w:rsidR="009F47AE" w:rsidRPr="009D6E77" w:rsidRDefault="009F47AE" w:rsidP="00211024">
            <w:r w:rsidRPr="009D6E77">
              <w:t>Y</w:t>
            </w:r>
          </w:p>
        </w:tc>
        <w:tc>
          <w:tcPr>
            <w:tcW w:w="592" w:type="dxa"/>
            <w:noWrap/>
          </w:tcPr>
          <w:p w14:paraId="641525A3" w14:textId="749EAE42" w:rsidR="009F47AE" w:rsidRPr="009D6E77" w:rsidRDefault="009F47AE" w:rsidP="00211024">
            <w:r w:rsidRPr="009D6E77">
              <w:t>Y</w:t>
            </w:r>
          </w:p>
        </w:tc>
      </w:tr>
      <w:tr w:rsidR="009F47AE" w:rsidRPr="009D6E77" w14:paraId="32F35C27" w14:textId="77777777" w:rsidTr="00595591">
        <w:trPr>
          <w:cantSplit/>
        </w:trPr>
        <w:tc>
          <w:tcPr>
            <w:tcW w:w="526" w:type="dxa"/>
            <w:noWrap/>
          </w:tcPr>
          <w:p w14:paraId="1C0FCD5D" w14:textId="3056FA9A" w:rsidR="009F47AE" w:rsidRPr="009D6E77" w:rsidRDefault="009F47AE" w:rsidP="00211024">
            <w:r>
              <w:t>D</w:t>
            </w:r>
          </w:p>
        </w:tc>
        <w:tc>
          <w:tcPr>
            <w:tcW w:w="1811" w:type="dxa"/>
            <w:noWrap/>
          </w:tcPr>
          <w:p w14:paraId="25462C73" w14:textId="112FFDCB" w:rsidR="009F47AE" w:rsidRPr="009D6E77" w:rsidRDefault="009F47AE" w:rsidP="00211024">
            <w:r w:rsidRPr="00896A83">
              <w:t>Resd</w:t>
            </w:r>
            <w:r>
              <w:t>SchlI</w:t>
            </w:r>
            <w:r w:rsidRPr="00896A83">
              <w:t>nstID</w:t>
            </w:r>
          </w:p>
        </w:tc>
        <w:tc>
          <w:tcPr>
            <w:tcW w:w="4318" w:type="dxa"/>
            <w:noWrap/>
          </w:tcPr>
          <w:p w14:paraId="1023EC15" w14:textId="7FFEE29A" w:rsidR="009F47AE" w:rsidRPr="009D6E77" w:rsidRDefault="009F47AE" w:rsidP="00211024">
            <w:r w:rsidRPr="00896A83">
              <w:t xml:space="preserve">Resident </w:t>
            </w:r>
            <w:r>
              <w:t>School</w:t>
            </w:r>
            <w:r w:rsidRPr="00896A83">
              <w:t xml:space="preserve"> Institution Identifier</w:t>
            </w:r>
          </w:p>
        </w:tc>
        <w:tc>
          <w:tcPr>
            <w:tcW w:w="900" w:type="dxa"/>
            <w:noWrap/>
          </w:tcPr>
          <w:p w14:paraId="4D248CDD" w14:textId="7F707778" w:rsidR="009F47AE" w:rsidRPr="009D6E77" w:rsidRDefault="009F47AE" w:rsidP="00211024">
            <w:r w:rsidRPr="009D6E77">
              <w:t>10</w:t>
            </w:r>
          </w:p>
        </w:tc>
        <w:tc>
          <w:tcPr>
            <w:tcW w:w="810" w:type="dxa"/>
            <w:noWrap/>
          </w:tcPr>
          <w:p w14:paraId="0E3CCCB6" w14:textId="18A42F28" w:rsidR="009F47AE" w:rsidRPr="009D6E77" w:rsidRDefault="009F47AE" w:rsidP="00211024">
            <w:r w:rsidRPr="009D6E77">
              <w:t>int</w:t>
            </w:r>
          </w:p>
        </w:tc>
        <w:tc>
          <w:tcPr>
            <w:tcW w:w="953" w:type="dxa"/>
            <w:noWrap/>
          </w:tcPr>
          <w:p w14:paraId="4D860E19" w14:textId="6DB1CF0B" w:rsidR="009F47AE" w:rsidRPr="009D6E77" w:rsidRDefault="009F47AE" w:rsidP="00211024">
            <w:r w:rsidRPr="009D6E77">
              <w:t>Y</w:t>
            </w:r>
          </w:p>
        </w:tc>
        <w:tc>
          <w:tcPr>
            <w:tcW w:w="592" w:type="dxa"/>
            <w:noWrap/>
          </w:tcPr>
          <w:p w14:paraId="2AD7C6D3" w14:textId="5960DE11" w:rsidR="009F47AE" w:rsidRPr="009D6E77" w:rsidRDefault="009F47AE" w:rsidP="00211024">
            <w:r w:rsidRPr="009D6E77">
              <w:t>Y</w:t>
            </w:r>
          </w:p>
        </w:tc>
      </w:tr>
      <w:tr w:rsidR="009F47AE" w:rsidRPr="009D6E77" w14:paraId="41DB0164" w14:textId="77777777" w:rsidTr="00595591">
        <w:trPr>
          <w:cantSplit/>
        </w:trPr>
        <w:tc>
          <w:tcPr>
            <w:tcW w:w="526" w:type="dxa"/>
            <w:noWrap/>
          </w:tcPr>
          <w:p w14:paraId="194CAED5" w14:textId="13D8AB8F" w:rsidR="009F47AE" w:rsidRPr="009D6E77" w:rsidRDefault="009F47AE" w:rsidP="00211024">
            <w:r w:rsidRPr="009D6E77">
              <w:t xml:space="preserve">E </w:t>
            </w:r>
          </w:p>
        </w:tc>
        <w:tc>
          <w:tcPr>
            <w:tcW w:w="1811" w:type="dxa"/>
            <w:noWrap/>
            <w:hideMark/>
          </w:tcPr>
          <w:p w14:paraId="2DDBD634" w14:textId="77777777" w:rsidR="009F47AE" w:rsidRPr="009D6E77" w:rsidRDefault="009F47AE" w:rsidP="00211024">
            <w:r w:rsidRPr="009D6E77">
              <w:t>AttndDistInstID</w:t>
            </w:r>
          </w:p>
        </w:tc>
        <w:tc>
          <w:tcPr>
            <w:tcW w:w="4318" w:type="dxa"/>
            <w:noWrap/>
            <w:hideMark/>
          </w:tcPr>
          <w:p w14:paraId="65B564E7" w14:textId="77777777" w:rsidR="009F47AE" w:rsidRPr="009D6E77" w:rsidRDefault="009F47AE" w:rsidP="00211024">
            <w:r w:rsidRPr="009D6E77">
              <w:t>Attending District Institution Identifier</w:t>
            </w:r>
          </w:p>
        </w:tc>
        <w:tc>
          <w:tcPr>
            <w:tcW w:w="900" w:type="dxa"/>
            <w:noWrap/>
            <w:hideMark/>
          </w:tcPr>
          <w:p w14:paraId="7AECCDDA" w14:textId="77777777" w:rsidR="009F47AE" w:rsidRPr="009D6E77" w:rsidRDefault="009F47AE" w:rsidP="00211024">
            <w:r w:rsidRPr="009D6E77">
              <w:t>10</w:t>
            </w:r>
          </w:p>
        </w:tc>
        <w:tc>
          <w:tcPr>
            <w:tcW w:w="810" w:type="dxa"/>
            <w:noWrap/>
            <w:hideMark/>
          </w:tcPr>
          <w:p w14:paraId="69A21F86" w14:textId="77777777" w:rsidR="009F47AE" w:rsidRPr="009D6E77" w:rsidRDefault="009F47AE" w:rsidP="00211024">
            <w:r w:rsidRPr="009D6E77">
              <w:t>int</w:t>
            </w:r>
          </w:p>
        </w:tc>
        <w:tc>
          <w:tcPr>
            <w:tcW w:w="953" w:type="dxa"/>
            <w:noWrap/>
            <w:hideMark/>
          </w:tcPr>
          <w:p w14:paraId="0BA05749" w14:textId="77777777" w:rsidR="009F47AE" w:rsidRPr="009D6E77" w:rsidRDefault="009F47AE" w:rsidP="00211024">
            <w:r w:rsidRPr="009D6E77">
              <w:t>Y</w:t>
            </w:r>
          </w:p>
        </w:tc>
        <w:tc>
          <w:tcPr>
            <w:tcW w:w="592" w:type="dxa"/>
            <w:noWrap/>
            <w:hideMark/>
          </w:tcPr>
          <w:p w14:paraId="21414BCF" w14:textId="77777777" w:rsidR="009F47AE" w:rsidRPr="009D6E77" w:rsidRDefault="009F47AE" w:rsidP="00211024">
            <w:r w:rsidRPr="009D6E77">
              <w:t>Y</w:t>
            </w:r>
          </w:p>
        </w:tc>
      </w:tr>
      <w:tr w:rsidR="009F47AE" w:rsidRPr="009D6E77" w14:paraId="196F6BF1" w14:textId="77777777" w:rsidTr="00595591">
        <w:trPr>
          <w:cantSplit/>
        </w:trPr>
        <w:tc>
          <w:tcPr>
            <w:tcW w:w="526" w:type="dxa"/>
            <w:noWrap/>
          </w:tcPr>
          <w:p w14:paraId="3BC131FB" w14:textId="7A3A369B" w:rsidR="009F47AE" w:rsidRPr="009D6E77" w:rsidRDefault="009F47AE" w:rsidP="00211024">
            <w:r w:rsidRPr="009D6E77">
              <w:t xml:space="preserve">F </w:t>
            </w:r>
          </w:p>
        </w:tc>
        <w:tc>
          <w:tcPr>
            <w:tcW w:w="1811" w:type="dxa"/>
            <w:noWrap/>
            <w:hideMark/>
          </w:tcPr>
          <w:p w14:paraId="7DA73C14" w14:textId="77777777" w:rsidR="009F47AE" w:rsidRPr="009D6E77" w:rsidRDefault="009F47AE" w:rsidP="00211024">
            <w:r w:rsidRPr="009D6E77">
              <w:t>AttndSchlInstID</w:t>
            </w:r>
          </w:p>
        </w:tc>
        <w:tc>
          <w:tcPr>
            <w:tcW w:w="4318" w:type="dxa"/>
            <w:noWrap/>
            <w:hideMark/>
          </w:tcPr>
          <w:p w14:paraId="13B8B990" w14:textId="77777777" w:rsidR="009F47AE" w:rsidRPr="009D6E77" w:rsidRDefault="009F47AE" w:rsidP="00211024">
            <w:r w:rsidRPr="009D6E77">
              <w:t>Attending School Institution Identifier</w:t>
            </w:r>
          </w:p>
        </w:tc>
        <w:tc>
          <w:tcPr>
            <w:tcW w:w="900" w:type="dxa"/>
            <w:noWrap/>
            <w:hideMark/>
          </w:tcPr>
          <w:p w14:paraId="30B38B2D" w14:textId="77777777" w:rsidR="009F47AE" w:rsidRPr="009D6E77" w:rsidRDefault="009F47AE" w:rsidP="00211024">
            <w:r w:rsidRPr="009D6E77">
              <w:t>10</w:t>
            </w:r>
          </w:p>
        </w:tc>
        <w:tc>
          <w:tcPr>
            <w:tcW w:w="810" w:type="dxa"/>
            <w:noWrap/>
            <w:hideMark/>
          </w:tcPr>
          <w:p w14:paraId="72EF0A39" w14:textId="77777777" w:rsidR="009F47AE" w:rsidRPr="009D6E77" w:rsidRDefault="009F47AE" w:rsidP="00211024">
            <w:r w:rsidRPr="009D6E77">
              <w:t>int</w:t>
            </w:r>
          </w:p>
        </w:tc>
        <w:tc>
          <w:tcPr>
            <w:tcW w:w="953" w:type="dxa"/>
            <w:noWrap/>
            <w:hideMark/>
          </w:tcPr>
          <w:p w14:paraId="5768147B" w14:textId="77777777" w:rsidR="009F47AE" w:rsidRPr="009D6E77" w:rsidRDefault="009F47AE" w:rsidP="00211024">
            <w:r w:rsidRPr="009D6E77">
              <w:t>Y</w:t>
            </w:r>
          </w:p>
        </w:tc>
        <w:tc>
          <w:tcPr>
            <w:tcW w:w="592" w:type="dxa"/>
            <w:noWrap/>
            <w:hideMark/>
          </w:tcPr>
          <w:p w14:paraId="4EE6A28D" w14:textId="77777777" w:rsidR="009F47AE" w:rsidRPr="009D6E77" w:rsidRDefault="009F47AE" w:rsidP="00211024">
            <w:r w:rsidRPr="009D6E77">
              <w:t>Y</w:t>
            </w:r>
          </w:p>
        </w:tc>
      </w:tr>
    </w:tbl>
    <w:p w14:paraId="41B27C6D" w14:textId="00A887A8" w:rsidR="00657F13" w:rsidRDefault="00657F13" w:rsidP="00805E4E">
      <w:pPr>
        <w:pStyle w:val="Caption"/>
      </w:pPr>
      <w:bookmarkStart w:id="135" w:name="_Toc170713164"/>
      <w:bookmarkStart w:id="136" w:name="_Toc173919524"/>
      <w:bookmarkStart w:id="137" w:name="_Toc174538346"/>
      <w:bookmarkStart w:id="138" w:name="_Toc175827459"/>
      <w:r>
        <w:t xml:space="preserve">Table </w:t>
      </w:r>
      <w:r w:rsidR="007A6A4A">
        <w:fldChar w:fldCharType="begin"/>
      </w:r>
      <w:r w:rsidR="007A6A4A">
        <w:instrText xml:space="preserve"> SEQ Table \* ARABIC </w:instrText>
      </w:r>
      <w:r w:rsidR="007A6A4A">
        <w:fldChar w:fldCharType="separate"/>
      </w:r>
      <w:r w:rsidR="002A63A3">
        <w:rPr>
          <w:noProof/>
        </w:rPr>
        <w:t>6</w:t>
      </w:r>
      <w:r w:rsidR="007A6A4A">
        <w:rPr>
          <w:noProof/>
        </w:rPr>
        <w:fldChar w:fldCharType="end"/>
      </w:r>
      <w:r>
        <w:t xml:space="preserve"> CTE Twist on Attending School</w:t>
      </w:r>
      <w:bookmarkEnd w:id="135"/>
      <w:bookmarkEnd w:id="136"/>
      <w:bookmarkEnd w:id="137"/>
      <w:bookmarkEnd w:id="138"/>
    </w:p>
    <w:tbl>
      <w:tblPr>
        <w:tblStyle w:val="TableGrid"/>
        <w:tblW w:w="0" w:type="auto"/>
        <w:tblLook w:val="04A0" w:firstRow="1" w:lastRow="0" w:firstColumn="1" w:lastColumn="0" w:noHBand="0" w:noVBand="1"/>
      </w:tblPr>
      <w:tblGrid>
        <w:gridCol w:w="535"/>
        <w:gridCol w:w="1730"/>
        <w:gridCol w:w="4275"/>
        <w:gridCol w:w="3530"/>
      </w:tblGrid>
      <w:tr w:rsidR="009F47AE" w:rsidRPr="009D6E77" w14:paraId="14570613" w14:textId="3FAA085E" w:rsidTr="009F47AE">
        <w:trPr>
          <w:cantSplit/>
          <w:tblHeader/>
        </w:trPr>
        <w:tc>
          <w:tcPr>
            <w:tcW w:w="535" w:type="dxa"/>
            <w:shd w:val="clear" w:color="auto" w:fill="F2F2F2" w:themeFill="background1" w:themeFillShade="F2"/>
          </w:tcPr>
          <w:p w14:paraId="4B314B67" w14:textId="4906769B" w:rsidR="009F47AE" w:rsidRPr="002A0C83" w:rsidRDefault="009F47AE" w:rsidP="00211024">
            <w:r>
              <w:t>Col</w:t>
            </w:r>
          </w:p>
        </w:tc>
        <w:tc>
          <w:tcPr>
            <w:tcW w:w="1620" w:type="dxa"/>
            <w:shd w:val="clear" w:color="auto" w:fill="F2F2F2" w:themeFill="background1" w:themeFillShade="F2"/>
          </w:tcPr>
          <w:p w14:paraId="4E0201B0" w14:textId="3F4167A0" w:rsidR="009F47AE" w:rsidRPr="002A0C83" w:rsidRDefault="009F47AE" w:rsidP="00211024">
            <w:r w:rsidRPr="002A0C83">
              <w:t>Field Name</w:t>
            </w:r>
          </w:p>
        </w:tc>
        <w:tc>
          <w:tcPr>
            <w:tcW w:w="4275" w:type="dxa"/>
            <w:shd w:val="clear" w:color="auto" w:fill="F2F2F2" w:themeFill="background1" w:themeFillShade="F2"/>
            <w:noWrap/>
          </w:tcPr>
          <w:p w14:paraId="2F3160B0" w14:textId="13D9444E" w:rsidR="009F47AE" w:rsidRPr="002A0C83" w:rsidRDefault="009F47AE" w:rsidP="00211024">
            <w:r w:rsidRPr="002A0C83">
              <w:t>Standard Data Element Description</w:t>
            </w:r>
          </w:p>
        </w:tc>
        <w:tc>
          <w:tcPr>
            <w:tcW w:w="3640" w:type="dxa"/>
            <w:shd w:val="clear" w:color="auto" w:fill="F2F2F2" w:themeFill="background1" w:themeFillShade="F2"/>
          </w:tcPr>
          <w:p w14:paraId="790FE3D3" w14:textId="2E1E1721" w:rsidR="009F47AE" w:rsidRPr="002A0C83" w:rsidRDefault="009F47AE" w:rsidP="00211024">
            <w:r>
              <w:t>CTE Difference</w:t>
            </w:r>
          </w:p>
        </w:tc>
      </w:tr>
      <w:tr w:rsidR="009F47AE" w:rsidRPr="009D6E77" w14:paraId="11FFB319" w14:textId="77777777" w:rsidTr="009F47AE">
        <w:trPr>
          <w:cantSplit/>
        </w:trPr>
        <w:tc>
          <w:tcPr>
            <w:tcW w:w="535" w:type="dxa"/>
          </w:tcPr>
          <w:p w14:paraId="09ED01A9" w14:textId="130AEDA7" w:rsidR="009F47AE" w:rsidRPr="00896A83" w:rsidRDefault="009F47AE" w:rsidP="00211024">
            <w:r>
              <w:t>C</w:t>
            </w:r>
          </w:p>
        </w:tc>
        <w:tc>
          <w:tcPr>
            <w:tcW w:w="1620" w:type="dxa"/>
          </w:tcPr>
          <w:p w14:paraId="08FFDE28" w14:textId="3D2685EF" w:rsidR="009F47AE" w:rsidRPr="009D6E77" w:rsidRDefault="009F47AE" w:rsidP="00211024">
            <w:r w:rsidRPr="00896A83">
              <w:t>ResdDistInstID</w:t>
            </w:r>
          </w:p>
        </w:tc>
        <w:tc>
          <w:tcPr>
            <w:tcW w:w="4275" w:type="dxa"/>
            <w:noWrap/>
          </w:tcPr>
          <w:p w14:paraId="5AFA4DF7" w14:textId="1FA10240" w:rsidR="009F47AE" w:rsidRPr="009D6E77" w:rsidRDefault="009F47AE" w:rsidP="00211024">
            <w:r w:rsidRPr="00896A83">
              <w:t xml:space="preserve">ODE assigned Institution Identifier for the Resident District.  The </w:t>
            </w:r>
            <w:proofErr w:type="gramStart"/>
            <w:r w:rsidRPr="00896A83">
              <w:t>District</w:t>
            </w:r>
            <w:proofErr w:type="gramEnd"/>
            <w:r w:rsidRPr="00896A83">
              <w:t xml:space="preserve"> responsible for the education of the student and also is the basis on which the State School Fund, the Common School Fund, and the County School Fund are distributed to local districts.  Special provisions apply as defined in ORS 339.133, 338.155(1), and 338.165.</w:t>
            </w:r>
          </w:p>
        </w:tc>
        <w:tc>
          <w:tcPr>
            <w:tcW w:w="3640" w:type="dxa"/>
          </w:tcPr>
          <w:p w14:paraId="4F8DE7BA" w14:textId="219AC282" w:rsidR="009F47AE" w:rsidRPr="009D6E77" w:rsidRDefault="009F47AE" w:rsidP="00211024">
            <w:r>
              <w:t>none</w:t>
            </w:r>
          </w:p>
        </w:tc>
      </w:tr>
      <w:tr w:rsidR="009F47AE" w:rsidRPr="009D6E77" w14:paraId="59F4ABBE" w14:textId="77777777" w:rsidTr="009F47AE">
        <w:trPr>
          <w:cantSplit/>
        </w:trPr>
        <w:tc>
          <w:tcPr>
            <w:tcW w:w="535" w:type="dxa"/>
          </w:tcPr>
          <w:p w14:paraId="2289BE9B" w14:textId="254BD7DE" w:rsidR="009F47AE" w:rsidRPr="00896A83" w:rsidRDefault="009F47AE" w:rsidP="00211024">
            <w:r>
              <w:lastRenderedPageBreak/>
              <w:t>D</w:t>
            </w:r>
          </w:p>
        </w:tc>
        <w:tc>
          <w:tcPr>
            <w:tcW w:w="1620" w:type="dxa"/>
          </w:tcPr>
          <w:p w14:paraId="19868879" w14:textId="64657015" w:rsidR="009F47AE" w:rsidRPr="009D6E77" w:rsidRDefault="009F47AE" w:rsidP="00211024">
            <w:r w:rsidRPr="00896A83">
              <w:t>Resd</w:t>
            </w:r>
            <w:r>
              <w:t>SchlI</w:t>
            </w:r>
            <w:r w:rsidRPr="00896A83">
              <w:t>nstID</w:t>
            </w:r>
          </w:p>
        </w:tc>
        <w:tc>
          <w:tcPr>
            <w:tcW w:w="4275" w:type="dxa"/>
            <w:noWrap/>
          </w:tcPr>
          <w:p w14:paraId="592E3AE2" w14:textId="40B801D5" w:rsidR="009F47AE" w:rsidRPr="009D6E77" w:rsidRDefault="009F47AE" w:rsidP="00211024">
            <w:r w:rsidRPr="00896A83">
              <w:t xml:space="preserve">ODE assigned Institution Identifier for the Resident School.  The </w:t>
            </w:r>
            <w:proofErr w:type="gramStart"/>
            <w:r w:rsidRPr="00896A83">
              <w:t>School</w:t>
            </w:r>
            <w:proofErr w:type="gramEnd"/>
            <w:r w:rsidRPr="00896A83">
              <w:t xml:space="preserve"> responsible for the education of the student and also is the basis on which the State School Fund, the Common School Fund, and the County School Fund are distributed to local districts.  Special provisions apply as defined in ORS 339.133, 338.155(1), and 338.165.</w:t>
            </w:r>
          </w:p>
        </w:tc>
        <w:tc>
          <w:tcPr>
            <w:tcW w:w="3640" w:type="dxa"/>
          </w:tcPr>
          <w:p w14:paraId="5D95E164" w14:textId="6B2F39F3" w:rsidR="009F47AE" w:rsidRPr="009D6E77" w:rsidRDefault="009F47AE" w:rsidP="00211024">
            <w:r>
              <w:t>None</w:t>
            </w:r>
          </w:p>
        </w:tc>
      </w:tr>
      <w:tr w:rsidR="009F47AE" w:rsidRPr="009D6E77" w14:paraId="7061EBDF" w14:textId="71A40225" w:rsidTr="009F47AE">
        <w:trPr>
          <w:cantSplit/>
        </w:trPr>
        <w:tc>
          <w:tcPr>
            <w:tcW w:w="535" w:type="dxa"/>
          </w:tcPr>
          <w:p w14:paraId="60927801" w14:textId="69A51BF7" w:rsidR="009F47AE" w:rsidRPr="009D6E77" w:rsidRDefault="009F47AE" w:rsidP="00211024">
            <w:r w:rsidRPr="009D6E77">
              <w:t xml:space="preserve">E </w:t>
            </w:r>
          </w:p>
        </w:tc>
        <w:tc>
          <w:tcPr>
            <w:tcW w:w="1620" w:type="dxa"/>
          </w:tcPr>
          <w:p w14:paraId="44DC9A35" w14:textId="19620625" w:rsidR="009F47AE" w:rsidRPr="009D6E77" w:rsidRDefault="009F47AE" w:rsidP="00211024">
            <w:r w:rsidRPr="009D6E77">
              <w:t>AttndDistInstID</w:t>
            </w:r>
          </w:p>
        </w:tc>
        <w:tc>
          <w:tcPr>
            <w:tcW w:w="4275" w:type="dxa"/>
            <w:noWrap/>
            <w:hideMark/>
          </w:tcPr>
          <w:p w14:paraId="6990BAFA" w14:textId="3E079B46" w:rsidR="009F47AE" w:rsidRPr="009D6E77" w:rsidRDefault="009F47AE" w:rsidP="00211024">
            <w:r w:rsidRPr="009D6E77">
              <w:t xml:space="preserve">ODE assigned Institution Identifier for the Attending District.  The </w:t>
            </w:r>
            <w:proofErr w:type="gramStart"/>
            <w:r w:rsidRPr="009D6E77">
              <w:t>District</w:t>
            </w:r>
            <w:proofErr w:type="gramEnd"/>
            <w:r w:rsidRPr="009D6E77">
              <w:t xml:space="preserve"> where the student is receiving instruction and where state assessments are administered.</w:t>
            </w:r>
          </w:p>
        </w:tc>
        <w:tc>
          <w:tcPr>
            <w:tcW w:w="3640" w:type="dxa"/>
          </w:tcPr>
          <w:p w14:paraId="3BF3463E" w14:textId="3E647FB6" w:rsidR="009F47AE" w:rsidRPr="009D6E77" w:rsidRDefault="009F47AE" w:rsidP="00211024">
            <w:r w:rsidRPr="009D6E77">
              <w:t xml:space="preserve">ODE assigned Institution Identifier for the Attending District.  The </w:t>
            </w:r>
            <w:proofErr w:type="gramStart"/>
            <w:r w:rsidRPr="009D6E77">
              <w:t>District</w:t>
            </w:r>
            <w:proofErr w:type="gramEnd"/>
            <w:r w:rsidRPr="009D6E77">
              <w:t xml:space="preserve"> </w:t>
            </w:r>
            <w:r>
              <w:t>associated with the Attending CTE Site where the student is a Category 1, Category 2, or Category 3 attendee</w:t>
            </w:r>
            <w:r w:rsidRPr="009D6E77">
              <w:t>.</w:t>
            </w:r>
          </w:p>
        </w:tc>
      </w:tr>
      <w:tr w:rsidR="009F47AE" w:rsidRPr="009D6E77" w14:paraId="3BF22931" w14:textId="7EDA9BA6" w:rsidTr="009F47AE">
        <w:trPr>
          <w:cantSplit/>
        </w:trPr>
        <w:tc>
          <w:tcPr>
            <w:tcW w:w="535" w:type="dxa"/>
          </w:tcPr>
          <w:p w14:paraId="5E3FC834" w14:textId="7E2EB508" w:rsidR="009F47AE" w:rsidRPr="009D6E77" w:rsidRDefault="009F47AE" w:rsidP="00211024">
            <w:r w:rsidRPr="009D6E77">
              <w:t xml:space="preserve">F </w:t>
            </w:r>
          </w:p>
        </w:tc>
        <w:tc>
          <w:tcPr>
            <w:tcW w:w="1620" w:type="dxa"/>
          </w:tcPr>
          <w:p w14:paraId="5A0671A7" w14:textId="6E12B1E6" w:rsidR="009F47AE" w:rsidRPr="009D6E77" w:rsidRDefault="009F47AE" w:rsidP="00211024">
            <w:r w:rsidRPr="009D6E77">
              <w:t>AttndSchlInstID</w:t>
            </w:r>
          </w:p>
        </w:tc>
        <w:tc>
          <w:tcPr>
            <w:tcW w:w="4275" w:type="dxa"/>
            <w:noWrap/>
            <w:hideMark/>
          </w:tcPr>
          <w:p w14:paraId="77A2CF28" w14:textId="5E14AB8F" w:rsidR="009F47AE" w:rsidRPr="009D6E77" w:rsidRDefault="009F47AE" w:rsidP="00211024">
            <w:r w:rsidRPr="009D6E77">
              <w:t xml:space="preserve">ODE assigned Institution Identifier for the Attending School.  The </w:t>
            </w:r>
            <w:proofErr w:type="gramStart"/>
            <w:r w:rsidRPr="009D6E77">
              <w:t>School</w:t>
            </w:r>
            <w:proofErr w:type="gramEnd"/>
            <w:r w:rsidRPr="009D6E77">
              <w:t xml:space="preserve"> where the student is receiving instruction and where state assessments are administered.</w:t>
            </w:r>
          </w:p>
        </w:tc>
        <w:tc>
          <w:tcPr>
            <w:tcW w:w="3640" w:type="dxa"/>
          </w:tcPr>
          <w:p w14:paraId="23923B6C" w14:textId="5AC39E43" w:rsidR="009F47AE" w:rsidRPr="009D6E77" w:rsidRDefault="009F47AE" w:rsidP="00211024">
            <w:r w:rsidRPr="009D6E77">
              <w:t xml:space="preserve">ODE assigned Institution Identifier for the Attending School.  The </w:t>
            </w:r>
            <w:r>
              <w:t>CTE Site</w:t>
            </w:r>
            <w:r w:rsidRPr="009D6E77">
              <w:t xml:space="preserve"> where the student </w:t>
            </w:r>
            <w:r>
              <w:t xml:space="preserve">receives any amount of non-CTE or CTE </w:t>
            </w:r>
            <w:r w:rsidRPr="009D6E77">
              <w:t>instruction</w:t>
            </w:r>
            <w:r>
              <w:t xml:space="preserve"> / is a Category 1, Category 2, or Category 3 attendee</w:t>
            </w:r>
            <w:r w:rsidRPr="009D6E77">
              <w:t>.</w:t>
            </w:r>
          </w:p>
        </w:tc>
      </w:tr>
    </w:tbl>
    <w:p w14:paraId="5D45262C" w14:textId="3079D76B" w:rsidR="007A5934" w:rsidRDefault="007A5934" w:rsidP="00805E4E">
      <w:pPr>
        <w:pStyle w:val="Caption"/>
      </w:pPr>
      <w:bookmarkStart w:id="139" w:name="_Toc170713165"/>
      <w:bookmarkStart w:id="140" w:name="_Toc173919525"/>
      <w:bookmarkStart w:id="141" w:name="_Toc174538347"/>
      <w:bookmarkStart w:id="142" w:name="_Toc175827460"/>
      <w:r>
        <w:t xml:space="preserve">Table </w:t>
      </w:r>
      <w:r w:rsidR="007A6A4A">
        <w:fldChar w:fldCharType="begin"/>
      </w:r>
      <w:r w:rsidR="007A6A4A">
        <w:instrText xml:space="preserve"> SEQ Table \* ARABIC </w:instrText>
      </w:r>
      <w:r w:rsidR="007A6A4A">
        <w:fldChar w:fldCharType="separate"/>
      </w:r>
      <w:r w:rsidR="002A63A3">
        <w:rPr>
          <w:noProof/>
        </w:rPr>
        <w:t>7</w:t>
      </w:r>
      <w:r w:rsidR="007A6A4A">
        <w:rPr>
          <w:noProof/>
        </w:rPr>
        <w:fldChar w:fldCharType="end"/>
      </w:r>
      <w:r>
        <w:t xml:space="preserve"> Example CTE Sites / Institutions</w:t>
      </w:r>
      <w:bookmarkEnd w:id="139"/>
      <w:bookmarkEnd w:id="140"/>
      <w:bookmarkEnd w:id="141"/>
      <w:bookmarkEnd w:id="142"/>
    </w:p>
    <w:tbl>
      <w:tblPr>
        <w:tblStyle w:val="TableGrid"/>
        <w:tblW w:w="0" w:type="auto"/>
        <w:tblLook w:val="04A0" w:firstRow="1" w:lastRow="0" w:firstColumn="1" w:lastColumn="0" w:noHBand="0" w:noVBand="1"/>
      </w:tblPr>
      <w:tblGrid>
        <w:gridCol w:w="1165"/>
        <w:gridCol w:w="1980"/>
        <w:gridCol w:w="1170"/>
        <w:gridCol w:w="3420"/>
        <w:gridCol w:w="819"/>
      </w:tblGrid>
      <w:tr w:rsidR="00896A83" w:rsidRPr="00896A83" w14:paraId="36776E80" w14:textId="77777777" w:rsidTr="00896A83">
        <w:trPr>
          <w:cantSplit/>
          <w:tblHeader/>
        </w:trPr>
        <w:tc>
          <w:tcPr>
            <w:tcW w:w="1165" w:type="dxa"/>
            <w:shd w:val="clear" w:color="auto" w:fill="F2F2F2" w:themeFill="background1" w:themeFillShade="F2"/>
            <w:noWrap/>
            <w:hideMark/>
          </w:tcPr>
          <w:p w14:paraId="66B57256" w14:textId="77777777" w:rsidR="00896A83" w:rsidRPr="00896A83" w:rsidRDefault="00896A83" w:rsidP="00211024">
            <w:r w:rsidRPr="00896A83">
              <w:t>School District ID</w:t>
            </w:r>
          </w:p>
        </w:tc>
        <w:tc>
          <w:tcPr>
            <w:tcW w:w="1980" w:type="dxa"/>
            <w:shd w:val="clear" w:color="auto" w:fill="F2F2F2" w:themeFill="background1" w:themeFillShade="F2"/>
            <w:noWrap/>
            <w:hideMark/>
          </w:tcPr>
          <w:p w14:paraId="59F045E0" w14:textId="77777777" w:rsidR="00896A83" w:rsidRPr="00896A83" w:rsidRDefault="00896A83" w:rsidP="00211024">
            <w:r w:rsidRPr="00896A83">
              <w:t>School District Name</w:t>
            </w:r>
          </w:p>
        </w:tc>
        <w:tc>
          <w:tcPr>
            <w:tcW w:w="1170" w:type="dxa"/>
            <w:shd w:val="clear" w:color="auto" w:fill="F2F2F2" w:themeFill="background1" w:themeFillShade="F2"/>
            <w:noWrap/>
            <w:hideMark/>
          </w:tcPr>
          <w:p w14:paraId="71B58D25" w14:textId="77777777" w:rsidR="00896A83" w:rsidRPr="00896A83" w:rsidRDefault="00896A83" w:rsidP="00211024">
            <w:r w:rsidRPr="00896A83">
              <w:t>School ID</w:t>
            </w:r>
          </w:p>
        </w:tc>
        <w:tc>
          <w:tcPr>
            <w:tcW w:w="3420" w:type="dxa"/>
            <w:shd w:val="clear" w:color="auto" w:fill="F2F2F2" w:themeFill="background1" w:themeFillShade="F2"/>
            <w:noWrap/>
            <w:hideMark/>
          </w:tcPr>
          <w:p w14:paraId="5CF4BE6C" w14:textId="77777777" w:rsidR="00896A83" w:rsidRPr="00896A83" w:rsidRDefault="00896A83" w:rsidP="00211024">
            <w:r w:rsidRPr="00896A83">
              <w:t>School Name</w:t>
            </w:r>
          </w:p>
        </w:tc>
        <w:tc>
          <w:tcPr>
            <w:tcW w:w="810" w:type="dxa"/>
            <w:shd w:val="clear" w:color="auto" w:fill="F2F2F2" w:themeFill="background1" w:themeFillShade="F2"/>
            <w:noWrap/>
            <w:hideMark/>
          </w:tcPr>
          <w:p w14:paraId="343A2A59" w14:textId="77777777" w:rsidR="00896A83" w:rsidRPr="00896A83" w:rsidRDefault="00896A83" w:rsidP="00211024">
            <w:r w:rsidRPr="00896A83">
              <w:t>Offers CTE</w:t>
            </w:r>
          </w:p>
        </w:tc>
      </w:tr>
      <w:tr w:rsidR="00896A83" w:rsidRPr="00896A83" w14:paraId="5C2426F9" w14:textId="77777777" w:rsidTr="00896A83">
        <w:trPr>
          <w:cantSplit/>
        </w:trPr>
        <w:tc>
          <w:tcPr>
            <w:tcW w:w="1165" w:type="dxa"/>
            <w:noWrap/>
            <w:hideMark/>
          </w:tcPr>
          <w:p w14:paraId="1ED6F9FF" w14:textId="77777777" w:rsidR="00896A83" w:rsidRPr="00896A83" w:rsidRDefault="00896A83" w:rsidP="00211024">
            <w:r w:rsidRPr="00896A83">
              <w:t>x001</w:t>
            </w:r>
          </w:p>
        </w:tc>
        <w:tc>
          <w:tcPr>
            <w:tcW w:w="1980" w:type="dxa"/>
            <w:noWrap/>
            <w:hideMark/>
          </w:tcPr>
          <w:p w14:paraId="384168C7" w14:textId="77777777" w:rsidR="00896A83" w:rsidRPr="00896A83" w:rsidRDefault="00896A83" w:rsidP="00211024">
            <w:r w:rsidRPr="00896A83">
              <w:t>Pretend SD</w:t>
            </w:r>
          </w:p>
        </w:tc>
        <w:tc>
          <w:tcPr>
            <w:tcW w:w="1170" w:type="dxa"/>
            <w:noWrap/>
            <w:hideMark/>
          </w:tcPr>
          <w:p w14:paraId="405D7C86" w14:textId="77777777" w:rsidR="00896A83" w:rsidRPr="00896A83" w:rsidRDefault="00896A83" w:rsidP="00211024">
            <w:r w:rsidRPr="00896A83">
              <w:t>x104</w:t>
            </w:r>
          </w:p>
        </w:tc>
        <w:tc>
          <w:tcPr>
            <w:tcW w:w="3420" w:type="dxa"/>
            <w:noWrap/>
            <w:hideMark/>
          </w:tcPr>
          <w:p w14:paraId="5D7EFF8A" w14:textId="77777777" w:rsidR="00896A83" w:rsidRPr="00896A83" w:rsidRDefault="00896A83" w:rsidP="00211024">
            <w:r w:rsidRPr="00896A83">
              <w:t>Imaginary Middle &amp; High School</w:t>
            </w:r>
          </w:p>
        </w:tc>
        <w:tc>
          <w:tcPr>
            <w:tcW w:w="810" w:type="dxa"/>
            <w:noWrap/>
            <w:hideMark/>
          </w:tcPr>
          <w:p w14:paraId="6C1E2952" w14:textId="77777777" w:rsidR="00896A83" w:rsidRPr="00896A83" w:rsidRDefault="00896A83" w:rsidP="00211024">
            <w:r w:rsidRPr="00896A83">
              <w:t>N</w:t>
            </w:r>
          </w:p>
        </w:tc>
      </w:tr>
      <w:tr w:rsidR="00896A83" w:rsidRPr="00896A83" w14:paraId="786C4EED" w14:textId="77777777" w:rsidTr="00896A83">
        <w:trPr>
          <w:cantSplit/>
        </w:trPr>
        <w:tc>
          <w:tcPr>
            <w:tcW w:w="1165" w:type="dxa"/>
            <w:noWrap/>
            <w:hideMark/>
          </w:tcPr>
          <w:p w14:paraId="71F805C8" w14:textId="77777777" w:rsidR="00896A83" w:rsidRPr="00896A83" w:rsidRDefault="00896A83" w:rsidP="00211024">
            <w:r w:rsidRPr="00896A83">
              <w:t>x001</w:t>
            </w:r>
          </w:p>
        </w:tc>
        <w:tc>
          <w:tcPr>
            <w:tcW w:w="1980" w:type="dxa"/>
            <w:noWrap/>
            <w:hideMark/>
          </w:tcPr>
          <w:p w14:paraId="5302B600" w14:textId="77777777" w:rsidR="00896A83" w:rsidRPr="00896A83" w:rsidRDefault="00896A83" w:rsidP="00211024">
            <w:r w:rsidRPr="00896A83">
              <w:t>Pretend SD</w:t>
            </w:r>
          </w:p>
        </w:tc>
        <w:tc>
          <w:tcPr>
            <w:tcW w:w="1170" w:type="dxa"/>
            <w:noWrap/>
            <w:hideMark/>
          </w:tcPr>
          <w:p w14:paraId="2A0D1104" w14:textId="77777777" w:rsidR="00896A83" w:rsidRPr="00896A83" w:rsidRDefault="00896A83" w:rsidP="00211024">
            <w:r w:rsidRPr="00896A83">
              <w:t>x105</w:t>
            </w:r>
          </w:p>
        </w:tc>
        <w:tc>
          <w:tcPr>
            <w:tcW w:w="3420" w:type="dxa"/>
            <w:noWrap/>
            <w:hideMark/>
          </w:tcPr>
          <w:p w14:paraId="52529953" w14:textId="77777777" w:rsidR="00896A83" w:rsidRPr="00896A83" w:rsidRDefault="00896A83" w:rsidP="00211024">
            <w:r w:rsidRPr="00896A83">
              <w:t>Pretend High School</w:t>
            </w:r>
          </w:p>
        </w:tc>
        <w:tc>
          <w:tcPr>
            <w:tcW w:w="810" w:type="dxa"/>
            <w:noWrap/>
            <w:hideMark/>
          </w:tcPr>
          <w:p w14:paraId="45D0DAF2" w14:textId="77777777" w:rsidR="00896A83" w:rsidRPr="00896A83" w:rsidRDefault="00896A83" w:rsidP="00211024">
            <w:r w:rsidRPr="00896A83">
              <w:t>Y</w:t>
            </w:r>
          </w:p>
        </w:tc>
      </w:tr>
      <w:tr w:rsidR="00896A83" w:rsidRPr="00896A83" w14:paraId="6A8747B4" w14:textId="77777777" w:rsidTr="00896A83">
        <w:trPr>
          <w:cantSplit/>
        </w:trPr>
        <w:tc>
          <w:tcPr>
            <w:tcW w:w="1165" w:type="dxa"/>
            <w:noWrap/>
            <w:hideMark/>
          </w:tcPr>
          <w:p w14:paraId="6E1CD235" w14:textId="77777777" w:rsidR="00896A83" w:rsidRPr="00896A83" w:rsidRDefault="00896A83" w:rsidP="00211024">
            <w:r w:rsidRPr="00896A83">
              <w:t>x002</w:t>
            </w:r>
          </w:p>
        </w:tc>
        <w:tc>
          <w:tcPr>
            <w:tcW w:w="1980" w:type="dxa"/>
            <w:noWrap/>
            <w:hideMark/>
          </w:tcPr>
          <w:p w14:paraId="62B91BAF" w14:textId="77777777" w:rsidR="00896A83" w:rsidRPr="00896A83" w:rsidRDefault="00896A83" w:rsidP="00211024">
            <w:r w:rsidRPr="00896A83">
              <w:t>Sample SD 1</w:t>
            </w:r>
          </w:p>
        </w:tc>
        <w:tc>
          <w:tcPr>
            <w:tcW w:w="1170" w:type="dxa"/>
            <w:noWrap/>
            <w:hideMark/>
          </w:tcPr>
          <w:p w14:paraId="72680015" w14:textId="77777777" w:rsidR="00896A83" w:rsidRPr="00896A83" w:rsidRDefault="00896A83" w:rsidP="00211024">
            <w:r w:rsidRPr="00896A83">
              <w:t>x101</w:t>
            </w:r>
          </w:p>
        </w:tc>
        <w:tc>
          <w:tcPr>
            <w:tcW w:w="3420" w:type="dxa"/>
            <w:noWrap/>
            <w:hideMark/>
          </w:tcPr>
          <w:p w14:paraId="1AD81AF8" w14:textId="77777777" w:rsidR="00896A83" w:rsidRPr="00896A83" w:rsidRDefault="00896A83" w:rsidP="00211024">
            <w:r w:rsidRPr="00896A83">
              <w:t>Artificial High School</w:t>
            </w:r>
          </w:p>
        </w:tc>
        <w:tc>
          <w:tcPr>
            <w:tcW w:w="810" w:type="dxa"/>
            <w:noWrap/>
            <w:hideMark/>
          </w:tcPr>
          <w:p w14:paraId="6F8F60F3" w14:textId="77777777" w:rsidR="00896A83" w:rsidRPr="00896A83" w:rsidRDefault="00896A83" w:rsidP="00211024">
            <w:r w:rsidRPr="00896A83">
              <w:t>N</w:t>
            </w:r>
          </w:p>
        </w:tc>
      </w:tr>
      <w:tr w:rsidR="00896A83" w:rsidRPr="00896A83" w14:paraId="7C40FE5A" w14:textId="77777777" w:rsidTr="00896A83">
        <w:trPr>
          <w:cantSplit/>
        </w:trPr>
        <w:tc>
          <w:tcPr>
            <w:tcW w:w="1165" w:type="dxa"/>
            <w:noWrap/>
            <w:hideMark/>
          </w:tcPr>
          <w:p w14:paraId="62D6C74A" w14:textId="77777777" w:rsidR="00896A83" w:rsidRPr="00896A83" w:rsidRDefault="00896A83" w:rsidP="00211024">
            <w:r w:rsidRPr="00896A83">
              <w:t>x002</w:t>
            </w:r>
          </w:p>
        </w:tc>
        <w:tc>
          <w:tcPr>
            <w:tcW w:w="1980" w:type="dxa"/>
            <w:noWrap/>
            <w:hideMark/>
          </w:tcPr>
          <w:p w14:paraId="64A8483C" w14:textId="77777777" w:rsidR="00896A83" w:rsidRPr="00896A83" w:rsidRDefault="00896A83" w:rsidP="00211024">
            <w:r w:rsidRPr="00896A83">
              <w:t>Sample SD 1</w:t>
            </w:r>
          </w:p>
        </w:tc>
        <w:tc>
          <w:tcPr>
            <w:tcW w:w="1170" w:type="dxa"/>
            <w:noWrap/>
            <w:hideMark/>
          </w:tcPr>
          <w:p w14:paraId="26E80449" w14:textId="77777777" w:rsidR="00896A83" w:rsidRPr="00896A83" w:rsidRDefault="00896A83" w:rsidP="00211024">
            <w:r w:rsidRPr="00896A83">
              <w:t>x102</w:t>
            </w:r>
          </w:p>
        </w:tc>
        <w:tc>
          <w:tcPr>
            <w:tcW w:w="3420" w:type="dxa"/>
            <w:noWrap/>
            <w:hideMark/>
          </w:tcPr>
          <w:p w14:paraId="2DF919DF" w14:textId="77777777" w:rsidR="00896A83" w:rsidRPr="00896A83" w:rsidRDefault="00896A83" w:rsidP="00211024">
            <w:r w:rsidRPr="00896A83">
              <w:t>Fake Technical Academy</w:t>
            </w:r>
          </w:p>
        </w:tc>
        <w:tc>
          <w:tcPr>
            <w:tcW w:w="810" w:type="dxa"/>
            <w:noWrap/>
            <w:hideMark/>
          </w:tcPr>
          <w:p w14:paraId="48624013" w14:textId="77777777" w:rsidR="00896A83" w:rsidRPr="00896A83" w:rsidRDefault="00896A83" w:rsidP="00211024">
            <w:r w:rsidRPr="00896A83">
              <w:t>Y</w:t>
            </w:r>
          </w:p>
        </w:tc>
      </w:tr>
      <w:tr w:rsidR="00896A83" w:rsidRPr="00896A83" w14:paraId="244F2BFC" w14:textId="77777777" w:rsidTr="00896A83">
        <w:trPr>
          <w:cantSplit/>
        </w:trPr>
        <w:tc>
          <w:tcPr>
            <w:tcW w:w="1165" w:type="dxa"/>
            <w:noWrap/>
            <w:hideMark/>
          </w:tcPr>
          <w:p w14:paraId="646AC0A6" w14:textId="77777777" w:rsidR="00896A83" w:rsidRPr="00896A83" w:rsidRDefault="00896A83" w:rsidP="00211024">
            <w:r w:rsidRPr="00896A83">
              <w:t>x002</w:t>
            </w:r>
          </w:p>
        </w:tc>
        <w:tc>
          <w:tcPr>
            <w:tcW w:w="1980" w:type="dxa"/>
            <w:noWrap/>
            <w:hideMark/>
          </w:tcPr>
          <w:p w14:paraId="6E6D872E" w14:textId="77777777" w:rsidR="00896A83" w:rsidRPr="00896A83" w:rsidRDefault="00896A83" w:rsidP="00211024">
            <w:r w:rsidRPr="00896A83">
              <w:t>Sample SD 1</w:t>
            </w:r>
          </w:p>
        </w:tc>
        <w:tc>
          <w:tcPr>
            <w:tcW w:w="1170" w:type="dxa"/>
            <w:noWrap/>
            <w:hideMark/>
          </w:tcPr>
          <w:p w14:paraId="7AE7D89B" w14:textId="77777777" w:rsidR="00896A83" w:rsidRPr="00896A83" w:rsidRDefault="00896A83" w:rsidP="00211024">
            <w:r w:rsidRPr="00896A83">
              <w:t>x103</w:t>
            </w:r>
          </w:p>
        </w:tc>
        <w:tc>
          <w:tcPr>
            <w:tcW w:w="3420" w:type="dxa"/>
            <w:noWrap/>
            <w:hideMark/>
          </w:tcPr>
          <w:p w14:paraId="2B6DBDE7" w14:textId="77777777" w:rsidR="00896A83" w:rsidRPr="00896A83" w:rsidRDefault="00896A83" w:rsidP="00211024">
            <w:r w:rsidRPr="00896A83">
              <w:t>Fantasy Charter School</w:t>
            </w:r>
          </w:p>
        </w:tc>
        <w:tc>
          <w:tcPr>
            <w:tcW w:w="810" w:type="dxa"/>
            <w:noWrap/>
            <w:hideMark/>
          </w:tcPr>
          <w:p w14:paraId="2C1B09AE" w14:textId="77777777" w:rsidR="00896A83" w:rsidRPr="00896A83" w:rsidRDefault="00896A83" w:rsidP="00211024">
            <w:r w:rsidRPr="00896A83">
              <w:t>Y</w:t>
            </w:r>
          </w:p>
        </w:tc>
      </w:tr>
      <w:tr w:rsidR="00896A83" w:rsidRPr="00896A83" w14:paraId="7B69AF00" w14:textId="77777777" w:rsidTr="00896A83">
        <w:trPr>
          <w:cantSplit/>
        </w:trPr>
        <w:tc>
          <w:tcPr>
            <w:tcW w:w="1165" w:type="dxa"/>
            <w:noWrap/>
            <w:hideMark/>
          </w:tcPr>
          <w:p w14:paraId="0C5718E0" w14:textId="77777777" w:rsidR="00896A83" w:rsidRPr="00896A83" w:rsidRDefault="00896A83" w:rsidP="00211024">
            <w:r w:rsidRPr="00896A83">
              <w:t>x002</w:t>
            </w:r>
          </w:p>
        </w:tc>
        <w:tc>
          <w:tcPr>
            <w:tcW w:w="1980" w:type="dxa"/>
            <w:noWrap/>
            <w:hideMark/>
          </w:tcPr>
          <w:p w14:paraId="0461F0F1" w14:textId="77777777" w:rsidR="00896A83" w:rsidRPr="00896A83" w:rsidRDefault="00896A83" w:rsidP="00211024">
            <w:r w:rsidRPr="00896A83">
              <w:t>Sample SD 1</w:t>
            </w:r>
          </w:p>
        </w:tc>
        <w:tc>
          <w:tcPr>
            <w:tcW w:w="1170" w:type="dxa"/>
            <w:noWrap/>
            <w:hideMark/>
          </w:tcPr>
          <w:p w14:paraId="3C64FD6E" w14:textId="77777777" w:rsidR="00896A83" w:rsidRPr="00896A83" w:rsidRDefault="00896A83" w:rsidP="00211024">
            <w:r w:rsidRPr="00896A83">
              <w:t>x106</w:t>
            </w:r>
          </w:p>
        </w:tc>
        <w:tc>
          <w:tcPr>
            <w:tcW w:w="3420" w:type="dxa"/>
            <w:noWrap/>
            <w:hideMark/>
          </w:tcPr>
          <w:p w14:paraId="095B416D" w14:textId="77777777" w:rsidR="00896A83" w:rsidRPr="00896A83" w:rsidRDefault="00896A83" w:rsidP="00211024">
            <w:r w:rsidRPr="00896A83">
              <w:t>Sample High School</w:t>
            </w:r>
          </w:p>
        </w:tc>
        <w:tc>
          <w:tcPr>
            <w:tcW w:w="810" w:type="dxa"/>
            <w:noWrap/>
            <w:hideMark/>
          </w:tcPr>
          <w:p w14:paraId="0CE9AB9F" w14:textId="77777777" w:rsidR="00896A83" w:rsidRPr="00896A83" w:rsidRDefault="00896A83" w:rsidP="00211024">
            <w:r w:rsidRPr="00896A83">
              <w:t>Y</w:t>
            </w:r>
          </w:p>
        </w:tc>
      </w:tr>
    </w:tbl>
    <w:p w14:paraId="5BF27ABD" w14:textId="77777777" w:rsidR="00801DD4" w:rsidRPr="00801DD4" w:rsidRDefault="00801DD4" w:rsidP="00211024"/>
    <w:p w14:paraId="264B83B6" w14:textId="7C5A69A8" w:rsidR="009D6E77" w:rsidRDefault="002A0C83" w:rsidP="00211024">
      <w:pPr>
        <w:pStyle w:val="Heading5"/>
      </w:pPr>
      <w:r>
        <w:lastRenderedPageBreak/>
        <w:t>Example 1</w:t>
      </w:r>
    </w:p>
    <w:p w14:paraId="5059730C" w14:textId="59293AC8" w:rsidR="002A0C83" w:rsidRDefault="002A0C83" w:rsidP="00211024">
      <w:r>
        <w:t>Example 1</w:t>
      </w:r>
      <w:r w:rsidR="00023A93">
        <w:t>: A student does not enroll in CTE courses</w:t>
      </w:r>
      <w:r w:rsidR="009B4378">
        <w:t xml:space="preserve">; </w:t>
      </w:r>
      <w:r w:rsidR="00023A93">
        <w:t>their resident school is a CTE Site</w:t>
      </w:r>
      <w:r w:rsidR="004953A5">
        <w:t xml:space="preserve"> (ID = x10</w:t>
      </w:r>
      <w:r w:rsidR="00F04D47">
        <w:t>6</w:t>
      </w:r>
      <w:r w:rsidR="004953A5">
        <w:t>)</w:t>
      </w:r>
      <w:r w:rsidR="009B4378">
        <w:t>; they attend 20 or more days in the school year</w:t>
      </w:r>
      <w:r w:rsidR="00023A93">
        <w:t>.</w:t>
      </w:r>
    </w:p>
    <w:p w14:paraId="4478691C" w14:textId="54045C90" w:rsidR="00F92368" w:rsidRDefault="00F92368" w:rsidP="00211024">
      <w:r>
        <w:t>This student is entered in a total of 1 row in CTE Student (by institution x10</w:t>
      </w:r>
      <w:r w:rsidR="00F04D47">
        <w:t>6</w:t>
      </w:r>
      <w:r>
        <w:t xml:space="preserve"> or its school district) with the following data in institution fields. </w:t>
      </w:r>
    </w:p>
    <w:tbl>
      <w:tblPr>
        <w:tblStyle w:val="TableGrid"/>
        <w:tblW w:w="8183" w:type="dxa"/>
        <w:tblLook w:val="04A0" w:firstRow="1" w:lastRow="0" w:firstColumn="1" w:lastColumn="0" w:noHBand="0" w:noVBand="1"/>
      </w:tblPr>
      <w:tblGrid>
        <w:gridCol w:w="691"/>
        <w:gridCol w:w="382"/>
        <w:gridCol w:w="1632"/>
        <w:gridCol w:w="1648"/>
        <w:gridCol w:w="1743"/>
        <w:gridCol w:w="1730"/>
        <w:gridCol w:w="605"/>
      </w:tblGrid>
      <w:tr w:rsidR="004953A5" w:rsidRPr="009D6E77" w14:paraId="6DE751D1" w14:textId="77777777" w:rsidTr="004953A5">
        <w:trPr>
          <w:cantSplit/>
          <w:tblHeader/>
        </w:trPr>
        <w:tc>
          <w:tcPr>
            <w:tcW w:w="666" w:type="dxa"/>
            <w:shd w:val="clear" w:color="auto" w:fill="F2F2F2" w:themeFill="background1" w:themeFillShade="F2"/>
            <w:noWrap/>
          </w:tcPr>
          <w:p w14:paraId="252A5999" w14:textId="19ED0315" w:rsidR="004953A5" w:rsidRPr="002A0C83" w:rsidRDefault="004953A5" w:rsidP="00211024">
            <w:r>
              <w:t>SSID</w:t>
            </w:r>
          </w:p>
        </w:tc>
        <w:tc>
          <w:tcPr>
            <w:tcW w:w="409" w:type="dxa"/>
            <w:shd w:val="clear" w:color="auto" w:fill="F2F2F2" w:themeFill="background1" w:themeFillShade="F2"/>
          </w:tcPr>
          <w:p w14:paraId="1825191F" w14:textId="62FBF1D5" w:rsidR="004953A5" w:rsidRPr="004953A5" w:rsidRDefault="004953A5" w:rsidP="00211024">
            <w:r>
              <w:t>…</w:t>
            </w:r>
          </w:p>
        </w:tc>
        <w:tc>
          <w:tcPr>
            <w:tcW w:w="1552" w:type="dxa"/>
            <w:shd w:val="clear" w:color="auto" w:fill="F2F2F2" w:themeFill="background1" w:themeFillShade="F2"/>
            <w:noWrap/>
          </w:tcPr>
          <w:p w14:paraId="64BC026B" w14:textId="3D1938C2" w:rsidR="004953A5" w:rsidRPr="002A0C83" w:rsidRDefault="004953A5" w:rsidP="00211024">
            <w:r w:rsidRPr="004953A5">
              <w:t>ResdDistInstID</w:t>
            </w:r>
          </w:p>
        </w:tc>
        <w:tc>
          <w:tcPr>
            <w:tcW w:w="1563" w:type="dxa"/>
            <w:shd w:val="clear" w:color="auto" w:fill="F2F2F2" w:themeFill="background1" w:themeFillShade="F2"/>
            <w:noWrap/>
          </w:tcPr>
          <w:p w14:paraId="1BB5B9C9" w14:textId="2E4C68A1" w:rsidR="004953A5" w:rsidRPr="002A0C83" w:rsidRDefault="004953A5" w:rsidP="00211024">
            <w:r w:rsidRPr="004953A5">
              <w:t>ResdSchlInstID</w:t>
            </w:r>
          </w:p>
        </w:tc>
        <w:tc>
          <w:tcPr>
            <w:tcW w:w="1743" w:type="dxa"/>
            <w:shd w:val="clear" w:color="auto" w:fill="F2F2F2" w:themeFill="background1" w:themeFillShade="F2"/>
            <w:noWrap/>
          </w:tcPr>
          <w:p w14:paraId="25A5119D" w14:textId="6EAF2561" w:rsidR="004953A5" w:rsidRPr="002A0C83" w:rsidRDefault="004953A5" w:rsidP="00211024">
            <w:r w:rsidRPr="004953A5">
              <w:t>AttndDistInstID</w:t>
            </w:r>
          </w:p>
        </w:tc>
        <w:tc>
          <w:tcPr>
            <w:tcW w:w="1645" w:type="dxa"/>
            <w:shd w:val="clear" w:color="auto" w:fill="F2F2F2" w:themeFill="background1" w:themeFillShade="F2"/>
            <w:noWrap/>
          </w:tcPr>
          <w:p w14:paraId="48A17359" w14:textId="6C07DD75" w:rsidR="004953A5" w:rsidRPr="002A0C83" w:rsidRDefault="004953A5" w:rsidP="00211024">
            <w:r w:rsidRPr="004953A5">
              <w:t>AttndSchlInstID</w:t>
            </w:r>
          </w:p>
        </w:tc>
        <w:tc>
          <w:tcPr>
            <w:tcW w:w="605" w:type="dxa"/>
            <w:shd w:val="clear" w:color="auto" w:fill="F2F2F2" w:themeFill="background1" w:themeFillShade="F2"/>
            <w:noWrap/>
          </w:tcPr>
          <w:p w14:paraId="74D309D3" w14:textId="764AF444" w:rsidR="004953A5" w:rsidRPr="002A0C83" w:rsidRDefault="004953A5" w:rsidP="00211024">
            <w:r>
              <w:t>…</w:t>
            </w:r>
          </w:p>
        </w:tc>
      </w:tr>
      <w:tr w:rsidR="004953A5" w:rsidRPr="009D6E77" w14:paraId="5118E378" w14:textId="77777777" w:rsidTr="004953A5">
        <w:trPr>
          <w:cantSplit/>
        </w:trPr>
        <w:tc>
          <w:tcPr>
            <w:tcW w:w="666" w:type="dxa"/>
            <w:noWrap/>
          </w:tcPr>
          <w:p w14:paraId="5E3AB264" w14:textId="1497930B" w:rsidR="004953A5" w:rsidRPr="009D6E77" w:rsidRDefault="004953A5" w:rsidP="00211024">
            <w:r>
              <w:t>k001</w:t>
            </w:r>
          </w:p>
        </w:tc>
        <w:tc>
          <w:tcPr>
            <w:tcW w:w="409" w:type="dxa"/>
          </w:tcPr>
          <w:p w14:paraId="06C7B30C" w14:textId="76795C1B" w:rsidR="004953A5" w:rsidRDefault="004953A5" w:rsidP="00211024">
            <w:r>
              <w:t>…</w:t>
            </w:r>
          </w:p>
        </w:tc>
        <w:tc>
          <w:tcPr>
            <w:tcW w:w="1552" w:type="dxa"/>
            <w:noWrap/>
          </w:tcPr>
          <w:p w14:paraId="0CDA7CB9" w14:textId="02CDB4C4" w:rsidR="004953A5" w:rsidRPr="009D6E77" w:rsidRDefault="004953A5" w:rsidP="00211024">
            <w:r>
              <w:t>x002</w:t>
            </w:r>
          </w:p>
        </w:tc>
        <w:tc>
          <w:tcPr>
            <w:tcW w:w="1563" w:type="dxa"/>
            <w:noWrap/>
          </w:tcPr>
          <w:p w14:paraId="34EF893E" w14:textId="0CE2441D" w:rsidR="004953A5" w:rsidRPr="009D6E77" w:rsidRDefault="004953A5" w:rsidP="00211024">
            <w:r>
              <w:t>x10</w:t>
            </w:r>
            <w:r w:rsidR="00F04D47">
              <w:t>6</w:t>
            </w:r>
          </w:p>
        </w:tc>
        <w:tc>
          <w:tcPr>
            <w:tcW w:w="1743" w:type="dxa"/>
            <w:noWrap/>
          </w:tcPr>
          <w:p w14:paraId="6470E6AA" w14:textId="0C72E33C" w:rsidR="004953A5" w:rsidRPr="009D6E77" w:rsidRDefault="004953A5" w:rsidP="00211024">
            <w:r>
              <w:t>x002</w:t>
            </w:r>
          </w:p>
        </w:tc>
        <w:tc>
          <w:tcPr>
            <w:tcW w:w="1645" w:type="dxa"/>
            <w:noWrap/>
          </w:tcPr>
          <w:p w14:paraId="5A4DEB1D" w14:textId="5D7D6949" w:rsidR="004953A5" w:rsidRPr="009D6E77" w:rsidRDefault="004953A5" w:rsidP="00211024">
            <w:r>
              <w:t>x10</w:t>
            </w:r>
            <w:r w:rsidR="00F04D47">
              <w:t>6</w:t>
            </w:r>
          </w:p>
        </w:tc>
        <w:tc>
          <w:tcPr>
            <w:tcW w:w="605" w:type="dxa"/>
            <w:noWrap/>
          </w:tcPr>
          <w:p w14:paraId="7A418BD4" w14:textId="175E6F78" w:rsidR="004953A5" w:rsidRPr="009D6E77" w:rsidRDefault="004953A5" w:rsidP="00211024">
            <w:r>
              <w:t>…</w:t>
            </w:r>
          </w:p>
        </w:tc>
      </w:tr>
    </w:tbl>
    <w:p w14:paraId="11F818A8" w14:textId="275835D3" w:rsidR="002A0C83" w:rsidRDefault="002A0C83" w:rsidP="00211024">
      <w:pPr>
        <w:pStyle w:val="Heading5"/>
      </w:pPr>
      <w:r>
        <w:t>Example 2</w:t>
      </w:r>
    </w:p>
    <w:p w14:paraId="1B1E0D15" w14:textId="4CCADC19" w:rsidR="002A0C83" w:rsidRDefault="002A0C83" w:rsidP="00211024">
      <w:r>
        <w:t xml:space="preserve">Example </w:t>
      </w:r>
      <w:r w:rsidR="009B4378">
        <w:t>2: A student’s resident school</w:t>
      </w:r>
      <w:r w:rsidR="004953A5">
        <w:t xml:space="preserve"> (x101)</w:t>
      </w:r>
      <w:r w:rsidR="009B4378">
        <w:t xml:space="preserve"> is </w:t>
      </w:r>
      <w:r w:rsidR="009B4378" w:rsidRPr="009B4378">
        <w:rPr>
          <w:u w:val="single"/>
        </w:rPr>
        <w:t>not</w:t>
      </w:r>
      <w:r w:rsidR="009B4378">
        <w:t xml:space="preserve"> a CTE Site; they do not enroll in CTE courses at any institution; they enroll in a non-CTE course at an institution that is a CTE Site </w:t>
      </w:r>
      <w:r w:rsidR="00F92368">
        <w:t xml:space="preserve">(x102) </w:t>
      </w:r>
      <w:r w:rsidR="009B4378">
        <w:t>and are there 20 or more days in the school year.</w:t>
      </w:r>
    </w:p>
    <w:p w14:paraId="32E96DF4" w14:textId="0697AEAF" w:rsidR="001F45B8" w:rsidRDefault="00F92368" w:rsidP="00211024">
      <w:r>
        <w:t xml:space="preserve">This student is entered in a total of 1 row in CTE Student (by institution x102 or its school district) </w:t>
      </w:r>
      <w:r w:rsidR="001F45B8">
        <w:t xml:space="preserve">with the following data in institution fields. </w:t>
      </w:r>
    </w:p>
    <w:tbl>
      <w:tblPr>
        <w:tblStyle w:val="TableGrid"/>
        <w:tblW w:w="8183" w:type="dxa"/>
        <w:tblLook w:val="04A0" w:firstRow="1" w:lastRow="0" w:firstColumn="1" w:lastColumn="0" w:noHBand="0" w:noVBand="1"/>
      </w:tblPr>
      <w:tblGrid>
        <w:gridCol w:w="691"/>
        <w:gridCol w:w="382"/>
        <w:gridCol w:w="1632"/>
        <w:gridCol w:w="1648"/>
        <w:gridCol w:w="1743"/>
        <w:gridCol w:w="1730"/>
        <w:gridCol w:w="605"/>
      </w:tblGrid>
      <w:tr w:rsidR="004953A5" w:rsidRPr="009D6E77" w14:paraId="635C9F5C" w14:textId="77777777" w:rsidTr="00F10100">
        <w:trPr>
          <w:cantSplit/>
          <w:tblHeader/>
        </w:trPr>
        <w:tc>
          <w:tcPr>
            <w:tcW w:w="666" w:type="dxa"/>
            <w:shd w:val="clear" w:color="auto" w:fill="F2F2F2" w:themeFill="background1" w:themeFillShade="F2"/>
            <w:noWrap/>
          </w:tcPr>
          <w:p w14:paraId="3349836A" w14:textId="77777777" w:rsidR="004953A5" w:rsidRPr="002A0C83" w:rsidRDefault="004953A5" w:rsidP="00211024">
            <w:r>
              <w:t>SSID</w:t>
            </w:r>
          </w:p>
        </w:tc>
        <w:tc>
          <w:tcPr>
            <w:tcW w:w="409" w:type="dxa"/>
            <w:shd w:val="clear" w:color="auto" w:fill="F2F2F2" w:themeFill="background1" w:themeFillShade="F2"/>
          </w:tcPr>
          <w:p w14:paraId="2643457D" w14:textId="77777777" w:rsidR="004953A5" w:rsidRPr="004953A5" w:rsidRDefault="004953A5" w:rsidP="00211024">
            <w:r>
              <w:t>…</w:t>
            </w:r>
          </w:p>
        </w:tc>
        <w:tc>
          <w:tcPr>
            <w:tcW w:w="1552" w:type="dxa"/>
            <w:shd w:val="clear" w:color="auto" w:fill="F2F2F2" w:themeFill="background1" w:themeFillShade="F2"/>
            <w:noWrap/>
          </w:tcPr>
          <w:p w14:paraId="7DCD86ED" w14:textId="77777777" w:rsidR="004953A5" w:rsidRPr="002A0C83" w:rsidRDefault="004953A5" w:rsidP="00211024">
            <w:r w:rsidRPr="004953A5">
              <w:t>ResdDistInstID</w:t>
            </w:r>
          </w:p>
        </w:tc>
        <w:tc>
          <w:tcPr>
            <w:tcW w:w="1563" w:type="dxa"/>
            <w:shd w:val="clear" w:color="auto" w:fill="F2F2F2" w:themeFill="background1" w:themeFillShade="F2"/>
            <w:noWrap/>
          </w:tcPr>
          <w:p w14:paraId="50BE2CFB" w14:textId="77777777" w:rsidR="004953A5" w:rsidRPr="002A0C83" w:rsidRDefault="004953A5" w:rsidP="00211024">
            <w:r w:rsidRPr="004953A5">
              <w:t>ResdSchlInstID</w:t>
            </w:r>
          </w:p>
        </w:tc>
        <w:tc>
          <w:tcPr>
            <w:tcW w:w="1743" w:type="dxa"/>
            <w:shd w:val="clear" w:color="auto" w:fill="F2F2F2" w:themeFill="background1" w:themeFillShade="F2"/>
            <w:noWrap/>
          </w:tcPr>
          <w:p w14:paraId="2AD06ED4" w14:textId="77777777" w:rsidR="004953A5" w:rsidRPr="002A0C83" w:rsidRDefault="004953A5" w:rsidP="00211024">
            <w:r w:rsidRPr="004953A5">
              <w:t>AttndDistInstID</w:t>
            </w:r>
          </w:p>
        </w:tc>
        <w:tc>
          <w:tcPr>
            <w:tcW w:w="1645" w:type="dxa"/>
            <w:shd w:val="clear" w:color="auto" w:fill="F2F2F2" w:themeFill="background1" w:themeFillShade="F2"/>
            <w:noWrap/>
          </w:tcPr>
          <w:p w14:paraId="19388619" w14:textId="77777777" w:rsidR="004953A5" w:rsidRPr="002A0C83" w:rsidRDefault="004953A5" w:rsidP="00211024">
            <w:r w:rsidRPr="004953A5">
              <w:t>AttndSchlInstID</w:t>
            </w:r>
          </w:p>
        </w:tc>
        <w:tc>
          <w:tcPr>
            <w:tcW w:w="605" w:type="dxa"/>
            <w:shd w:val="clear" w:color="auto" w:fill="F2F2F2" w:themeFill="background1" w:themeFillShade="F2"/>
            <w:noWrap/>
          </w:tcPr>
          <w:p w14:paraId="287D20B6" w14:textId="77777777" w:rsidR="004953A5" w:rsidRPr="002A0C83" w:rsidRDefault="004953A5" w:rsidP="00211024">
            <w:r>
              <w:t>…</w:t>
            </w:r>
          </w:p>
        </w:tc>
      </w:tr>
      <w:tr w:rsidR="004953A5" w:rsidRPr="009D6E77" w14:paraId="4618F881" w14:textId="77777777" w:rsidTr="00F10100">
        <w:trPr>
          <w:cantSplit/>
        </w:trPr>
        <w:tc>
          <w:tcPr>
            <w:tcW w:w="666" w:type="dxa"/>
            <w:noWrap/>
          </w:tcPr>
          <w:p w14:paraId="735A83EE" w14:textId="53A74440" w:rsidR="004953A5" w:rsidRPr="009D6E77" w:rsidRDefault="004953A5" w:rsidP="00211024">
            <w:r>
              <w:t>k00</w:t>
            </w:r>
            <w:r w:rsidR="001F45B8">
              <w:t>2</w:t>
            </w:r>
          </w:p>
        </w:tc>
        <w:tc>
          <w:tcPr>
            <w:tcW w:w="409" w:type="dxa"/>
          </w:tcPr>
          <w:p w14:paraId="728436CC" w14:textId="77777777" w:rsidR="004953A5" w:rsidRDefault="004953A5" w:rsidP="00211024">
            <w:r>
              <w:t>…</w:t>
            </w:r>
          </w:p>
        </w:tc>
        <w:tc>
          <w:tcPr>
            <w:tcW w:w="1552" w:type="dxa"/>
            <w:noWrap/>
          </w:tcPr>
          <w:p w14:paraId="55371B55" w14:textId="77777777" w:rsidR="004953A5" w:rsidRPr="009D6E77" w:rsidRDefault="004953A5" w:rsidP="00211024">
            <w:r>
              <w:t>x002</w:t>
            </w:r>
          </w:p>
        </w:tc>
        <w:tc>
          <w:tcPr>
            <w:tcW w:w="1563" w:type="dxa"/>
            <w:noWrap/>
          </w:tcPr>
          <w:p w14:paraId="3E206305" w14:textId="2A78002C" w:rsidR="004953A5" w:rsidRPr="009D6E77" w:rsidRDefault="004953A5" w:rsidP="00211024">
            <w:r>
              <w:t>x10</w:t>
            </w:r>
            <w:r w:rsidR="001F45B8">
              <w:t>1</w:t>
            </w:r>
          </w:p>
        </w:tc>
        <w:tc>
          <w:tcPr>
            <w:tcW w:w="1743" w:type="dxa"/>
            <w:noWrap/>
          </w:tcPr>
          <w:p w14:paraId="7B839A2B" w14:textId="77777777" w:rsidR="004953A5" w:rsidRPr="009D6E77" w:rsidRDefault="004953A5" w:rsidP="00211024">
            <w:r>
              <w:t>x002</w:t>
            </w:r>
          </w:p>
        </w:tc>
        <w:tc>
          <w:tcPr>
            <w:tcW w:w="1645" w:type="dxa"/>
            <w:noWrap/>
          </w:tcPr>
          <w:p w14:paraId="02BE5E48" w14:textId="77777777" w:rsidR="004953A5" w:rsidRPr="009D6E77" w:rsidRDefault="004953A5" w:rsidP="00211024">
            <w:r>
              <w:t>x102</w:t>
            </w:r>
          </w:p>
        </w:tc>
        <w:tc>
          <w:tcPr>
            <w:tcW w:w="605" w:type="dxa"/>
            <w:noWrap/>
          </w:tcPr>
          <w:p w14:paraId="5C33B0F8" w14:textId="77777777" w:rsidR="004953A5" w:rsidRPr="009D6E77" w:rsidRDefault="004953A5" w:rsidP="00211024">
            <w:r>
              <w:t>…</w:t>
            </w:r>
          </w:p>
        </w:tc>
      </w:tr>
    </w:tbl>
    <w:p w14:paraId="1DFEFC0C" w14:textId="334F8B36" w:rsidR="002A0C83" w:rsidRDefault="002A0C83" w:rsidP="00211024">
      <w:pPr>
        <w:pStyle w:val="Heading5"/>
      </w:pPr>
      <w:r>
        <w:t>Example 3</w:t>
      </w:r>
    </w:p>
    <w:p w14:paraId="34359BBD" w14:textId="0EBE066B" w:rsidR="002A0C83" w:rsidRDefault="002A0C83" w:rsidP="00211024">
      <w:r>
        <w:t xml:space="preserve">Example </w:t>
      </w:r>
      <w:r w:rsidR="009B4378">
        <w:t>3: A student enrolls in at least 1 CTE course-section at their resident school</w:t>
      </w:r>
      <w:r w:rsidR="001F45B8">
        <w:t xml:space="preserve"> (x105), a CTE Site</w:t>
      </w:r>
      <w:r w:rsidR="009B4378">
        <w:t>; they attend their resident school 20 or more days in the school year</w:t>
      </w:r>
      <w:r w:rsidR="001F45B8">
        <w:t>.</w:t>
      </w:r>
      <w:r w:rsidR="009B4378">
        <w:t xml:space="preserve"> </w:t>
      </w:r>
      <w:r w:rsidR="001F45B8">
        <w:t>T</w:t>
      </w:r>
      <w:r w:rsidR="009B4378">
        <w:t>hey enroll in at least 1 CTE course-section at a 2</w:t>
      </w:r>
      <w:r w:rsidR="009B4378" w:rsidRPr="009B4378">
        <w:rPr>
          <w:vertAlign w:val="superscript"/>
        </w:rPr>
        <w:t>nd</w:t>
      </w:r>
      <w:r w:rsidR="009B4378">
        <w:t xml:space="preserve"> </w:t>
      </w:r>
      <w:r w:rsidR="001F45B8">
        <w:t>CTE Site (x103)</w:t>
      </w:r>
      <w:r w:rsidR="009B4378">
        <w:t>; they attend the 2</w:t>
      </w:r>
      <w:r w:rsidR="009B4378" w:rsidRPr="009B4378">
        <w:rPr>
          <w:vertAlign w:val="superscript"/>
        </w:rPr>
        <w:t>nd</w:t>
      </w:r>
      <w:r w:rsidR="009B4378">
        <w:t xml:space="preserve"> CTE Site 20 or more days in the school year; they </w:t>
      </w:r>
      <w:r w:rsidR="001F45B8">
        <w:t xml:space="preserve">enroll in a </w:t>
      </w:r>
      <w:r w:rsidR="001F45B8" w:rsidRPr="001F45B8">
        <w:rPr>
          <w:i/>
          <w:iCs/>
        </w:rPr>
        <w:t>non-CTE</w:t>
      </w:r>
      <w:r w:rsidR="001F45B8">
        <w:t xml:space="preserve"> course</w:t>
      </w:r>
      <w:r w:rsidR="009B4378">
        <w:t xml:space="preserve"> at a 3</w:t>
      </w:r>
      <w:r w:rsidR="001F45B8" w:rsidRPr="009B4378">
        <w:rPr>
          <w:vertAlign w:val="superscript"/>
        </w:rPr>
        <w:t>rd</w:t>
      </w:r>
      <w:r w:rsidR="001F45B8">
        <w:t xml:space="preserve"> CTE Site</w:t>
      </w:r>
      <w:r w:rsidR="009B4378">
        <w:t>; they attend the 3</w:t>
      </w:r>
      <w:r w:rsidR="009B4378" w:rsidRPr="009B4378">
        <w:rPr>
          <w:vertAlign w:val="superscript"/>
        </w:rPr>
        <w:t>rd</w:t>
      </w:r>
      <w:r w:rsidR="009B4378">
        <w:t xml:space="preserve"> CTE Site 20 or more days in the school year.</w:t>
      </w:r>
      <w:r w:rsidR="00801DD4">
        <w:t xml:space="preserve"> </w:t>
      </w:r>
    </w:p>
    <w:p w14:paraId="70580DEE" w14:textId="0415320A" w:rsidR="00F92368" w:rsidRDefault="001F45B8" w:rsidP="00211024">
      <w:r>
        <w:t xml:space="preserve">This student is entered </w:t>
      </w:r>
      <w:r w:rsidR="00F92368">
        <w:t>in a total of 3 rows in CTE Student from 3 CTE Sites across</w:t>
      </w:r>
      <w:r>
        <w:t xml:space="preserve"> 2 School</w:t>
      </w:r>
      <w:r w:rsidR="00F92368">
        <w:t xml:space="preserve"> Districts</w:t>
      </w:r>
    </w:p>
    <w:p w14:paraId="1BCED454" w14:textId="019B4024" w:rsidR="00F92368" w:rsidRDefault="001F45B8" w:rsidP="008F012B">
      <w:pPr>
        <w:pStyle w:val="ListParagraph"/>
        <w:numPr>
          <w:ilvl w:val="0"/>
          <w:numId w:val="8"/>
        </w:numPr>
      </w:pPr>
      <w:r>
        <w:t>1 row by institution x105 (</w:t>
      </w:r>
      <w:r w:rsidR="0009050E">
        <w:t xml:space="preserve">or </w:t>
      </w:r>
      <w:r w:rsidR="004D6AA7">
        <w:t>x001</w:t>
      </w:r>
      <w:r w:rsidR="0009050E">
        <w:t xml:space="preserve">).  </w:t>
      </w:r>
    </w:p>
    <w:p w14:paraId="1C36710B" w14:textId="20AE4B85" w:rsidR="00F92368" w:rsidRDefault="00F92368" w:rsidP="008F012B">
      <w:pPr>
        <w:pStyle w:val="ListParagraph"/>
        <w:numPr>
          <w:ilvl w:val="0"/>
          <w:numId w:val="8"/>
        </w:numPr>
      </w:pPr>
      <w:r>
        <w:t xml:space="preserve">1 row by institution x103 (or </w:t>
      </w:r>
      <w:r w:rsidR="004D6AA7">
        <w:t>x002</w:t>
      </w:r>
      <w:r>
        <w:t xml:space="preserve">).  </w:t>
      </w:r>
    </w:p>
    <w:p w14:paraId="3DC6E2A8" w14:textId="6DA4BE40" w:rsidR="00F92368" w:rsidRDefault="00F92368" w:rsidP="008F012B">
      <w:pPr>
        <w:pStyle w:val="ListParagraph"/>
        <w:numPr>
          <w:ilvl w:val="0"/>
          <w:numId w:val="8"/>
        </w:numPr>
      </w:pPr>
      <w:r>
        <w:t xml:space="preserve">1 row by institution x106 (or </w:t>
      </w:r>
      <w:r w:rsidR="004D6AA7">
        <w:t>x002</w:t>
      </w:r>
      <w:r>
        <w:t xml:space="preserve">).  </w:t>
      </w:r>
    </w:p>
    <w:p w14:paraId="27858576" w14:textId="3829FC75" w:rsidR="001F45B8" w:rsidRDefault="001F45B8" w:rsidP="00211024">
      <w:r>
        <w:t xml:space="preserve">with the following data in institution fields. </w:t>
      </w:r>
    </w:p>
    <w:tbl>
      <w:tblPr>
        <w:tblStyle w:val="TableGrid"/>
        <w:tblW w:w="8183" w:type="dxa"/>
        <w:tblLook w:val="04A0" w:firstRow="1" w:lastRow="0" w:firstColumn="1" w:lastColumn="0" w:noHBand="0" w:noVBand="1"/>
      </w:tblPr>
      <w:tblGrid>
        <w:gridCol w:w="691"/>
        <w:gridCol w:w="382"/>
        <w:gridCol w:w="1632"/>
        <w:gridCol w:w="1648"/>
        <w:gridCol w:w="1743"/>
        <w:gridCol w:w="1730"/>
        <w:gridCol w:w="605"/>
      </w:tblGrid>
      <w:tr w:rsidR="001F45B8" w:rsidRPr="009D6E77" w14:paraId="33379C5C" w14:textId="77777777" w:rsidTr="00F10100">
        <w:trPr>
          <w:cantSplit/>
          <w:tblHeader/>
        </w:trPr>
        <w:tc>
          <w:tcPr>
            <w:tcW w:w="666" w:type="dxa"/>
            <w:shd w:val="clear" w:color="auto" w:fill="F2F2F2" w:themeFill="background1" w:themeFillShade="F2"/>
            <w:noWrap/>
          </w:tcPr>
          <w:p w14:paraId="4A738551" w14:textId="77777777" w:rsidR="001F45B8" w:rsidRPr="002A0C83" w:rsidRDefault="001F45B8" w:rsidP="00211024">
            <w:r>
              <w:t>SSID</w:t>
            </w:r>
          </w:p>
        </w:tc>
        <w:tc>
          <w:tcPr>
            <w:tcW w:w="409" w:type="dxa"/>
            <w:shd w:val="clear" w:color="auto" w:fill="F2F2F2" w:themeFill="background1" w:themeFillShade="F2"/>
          </w:tcPr>
          <w:p w14:paraId="4CCE463F" w14:textId="77777777" w:rsidR="001F45B8" w:rsidRPr="004953A5" w:rsidRDefault="001F45B8" w:rsidP="00211024">
            <w:r>
              <w:t>…</w:t>
            </w:r>
          </w:p>
        </w:tc>
        <w:tc>
          <w:tcPr>
            <w:tcW w:w="1552" w:type="dxa"/>
            <w:shd w:val="clear" w:color="auto" w:fill="F2F2F2" w:themeFill="background1" w:themeFillShade="F2"/>
            <w:noWrap/>
          </w:tcPr>
          <w:p w14:paraId="2069C637" w14:textId="77777777" w:rsidR="001F45B8" w:rsidRPr="002A0C83" w:rsidRDefault="001F45B8" w:rsidP="00211024">
            <w:r w:rsidRPr="004953A5">
              <w:t>ResdDistInstID</w:t>
            </w:r>
          </w:p>
        </w:tc>
        <w:tc>
          <w:tcPr>
            <w:tcW w:w="1563" w:type="dxa"/>
            <w:shd w:val="clear" w:color="auto" w:fill="F2F2F2" w:themeFill="background1" w:themeFillShade="F2"/>
            <w:noWrap/>
          </w:tcPr>
          <w:p w14:paraId="14E5F1F7" w14:textId="77777777" w:rsidR="001F45B8" w:rsidRPr="002A0C83" w:rsidRDefault="001F45B8" w:rsidP="00211024">
            <w:r w:rsidRPr="004953A5">
              <w:t>ResdSchlInstID</w:t>
            </w:r>
          </w:p>
        </w:tc>
        <w:tc>
          <w:tcPr>
            <w:tcW w:w="1743" w:type="dxa"/>
            <w:shd w:val="clear" w:color="auto" w:fill="F2F2F2" w:themeFill="background1" w:themeFillShade="F2"/>
            <w:noWrap/>
          </w:tcPr>
          <w:p w14:paraId="54805D3B" w14:textId="77777777" w:rsidR="001F45B8" w:rsidRPr="002A0C83" w:rsidRDefault="001F45B8" w:rsidP="00211024">
            <w:r w:rsidRPr="004953A5">
              <w:t>AttndDistInstID</w:t>
            </w:r>
          </w:p>
        </w:tc>
        <w:tc>
          <w:tcPr>
            <w:tcW w:w="1645" w:type="dxa"/>
            <w:shd w:val="clear" w:color="auto" w:fill="F2F2F2" w:themeFill="background1" w:themeFillShade="F2"/>
            <w:noWrap/>
          </w:tcPr>
          <w:p w14:paraId="5B858BBB" w14:textId="77777777" w:rsidR="001F45B8" w:rsidRPr="002A0C83" w:rsidRDefault="001F45B8" w:rsidP="00211024">
            <w:r w:rsidRPr="004953A5">
              <w:t>AttndSchlInstID</w:t>
            </w:r>
          </w:p>
        </w:tc>
        <w:tc>
          <w:tcPr>
            <w:tcW w:w="605" w:type="dxa"/>
            <w:shd w:val="clear" w:color="auto" w:fill="F2F2F2" w:themeFill="background1" w:themeFillShade="F2"/>
            <w:noWrap/>
          </w:tcPr>
          <w:p w14:paraId="2D4E62F8" w14:textId="77777777" w:rsidR="001F45B8" w:rsidRPr="002A0C83" w:rsidRDefault="001F45B8" w:rsidP="00211024">
            <w:r>
              <w:t>…</w:t>
            </w:r>
          </w:p>
        </w:tc>
      </w:tr>
      <w:tr w:rsidR="001F45B8" w:rsidRPr="009D6E77" w14:paraId="6ABEE5FA" w14:textId="77777777" w:rsidTr="00F10100">
        <w:trPr>
          <w:cantSplit/>
        </w:trPr>
        <w:tc>
          <w:tcPr>
            <w:tcW w:w="666" w:type="dxa"/>
            <w:noWrap/>
          </w:tcPr>
          <w:p w14:paraId="77764E35" w14:textId="2023B8FC" w:rsidR="001F45B8" w:rsidRPr="009D6E77" w:rsidRDefault="001F45B8" w:rsidP="00211024">
            <w:r>
              <w:t>k003</w:t>
            </w:r>
          </w:p>
        </w:tc>
        <w:tc>
          <w:tcPr>
            <w:tcW w:w="409" w:type="dxa"/>
          </w:tcPr>
          <w:p w14:paraId="10A350D3" w14:textId="77777777" w:rsidR="001F45B8" w:rsidRDefault="001F45B8" w:rsidP="00211024">
            <w:r>
              <w:t>…</w:t>
            </w:r>
          </w:p>
        </w:tc>
        <w:tc>
          <w:tcPr>
            <w:tcW w:w="1552" w:type="dxa"/>
            <w:noWrap/>
          </w:tcPr>
          <w:p w14:paraId="64607502" w14:textId="1312A77A" w:rsidR="001F45B8" w:rsidRPr="009D6E77" w:rsidRDefault="001F45B8" w:rsidP="00211024">
            <w:r>
              <w:t>x001</w:t>
            </w:r>
          </w:p>
        </w:tc>
        <w:tc>
          <w:tcPr>
            <w:tcW w:w="1563" w:type="dxa"/>
            <w:noWrap/>
          </w:tcPr>
          <w:p w14:paraId="6375BD11" w14:textId="6861FD7A" w:rsidR="001F45B8" w:rsidRPr="009D6E77" w:rsidRDefault="001F45B8" w:rsidP="00211024">
            <w:r>
              <w:t>x105</w:t>
            </w:r>
          </w:p>
        </w:tc>
        <w:tc>
          <w:tcPr>
            <w:tcW w:w="1743" w:type="dxa"/>
            <w:noWrap/>
          </w:tcPr>
          <w:p w14:paraId="36E3323B" w14:textId="24DC0D6C" w:rsidR="001F45B8" w:rsidRPr="009D6E77" w:rsidRDefault="001F45B8" w:rsidP="00211024">
            <w:r>
              <w:t>x001</w:t>
            </w:r>
          </w:p>
        </w:tc>
        <w:tc>
          <w:tcPr>
            <w:tcW w:w="1645" w:type="dxa"/>
            <w:noWrap/>
          </w:tcPr>
          <w:p w14:paraId="450AE158" w14:textId="58D6382D" w:rsidR="001F45B8" w:rsidRPr="009D6E77" w:rsidRDefault="001F45B8" w:rsidP="00211024">
            <w:r>
              <w:t>x105</w:t>
            </w:r>
          </w:p>
        </w:tc>
        <w:tc>
          <w:tcPr>
            <w:tcW w:w="605" w:type="dxa"/>
            <w:noWrap/>
          </w:tcPr>
          <w:p w14:paraId="4D73B3A0" w14:textId="77777777" w:rsidR="001F45B8" w:rsidRPr="009D6E77" w:rsidRDefault="001F45B8" w:rsidP="00211024">
            <w:r>
              <w:t>…</w:t>
            </w:r>
          </w:p>
        </w:tc>
      </w:tr>
      <w:tr w:rsidR="001F45B8" w:rsidRPr="009D6E77" w14:paraId="25A83645" w14:textId="77777777" w:rsidTr="00F10100">
        <w:trPr>
          <w:cantSplit/>
        </w:trPr>
        <w:tc>
          <w:tcPr>
            <w:tcW w:w="666" w:type="dxa"/>
            <w:noWrap/>
          </w:tcPr>
          <w:p w14:paraId="38899464" w14:textId="38D38C9E" w:rsidR="001F45B8" w:rsidRPr="009D6E77" w:rsidRDefault="00F92368" w:rsidP="00211024">
            <w:r>
              <w:t>k003</w:t>
            </w:r>
          </w:p>
        </w:tc>
        <w:tc>
          <w:tcPr>
            <w:tcW w:w="409" w:type="dxa"/>
          </w:tcPr>
          <w:p w14:paraId="110EA1BD" w14:textId="77777777" w:rsidR="001F45B8" w:rsidRDefault="001F45B8" w:rsidP="00211024">
            <w:r>
              <w:t>…</w:t>
            </w:r>
          </w:p>
        </w:tc>
        <w:tc>
          <w:tcPr>
            <w:tcW w:w="1552" w:type="dxa"/>
            <w:noWrap/>
          </w:tcPr>
          <w:p w14:paraId="795F883A" w14:textId="1514F4AA" w:rsidR="001F45B8" w:rsidRPr="009D6E77" w:rsidRDefault="001F45B8" w:rsidP="00211024">
            <w:r>
              <w:t>x001</w:t>
            </w:r>
          </w:p>
        </w:tc>
        <w:tc>
          <w:tcPr>
            <w:tcW w:w="1563" w:type="dxa"/>
            <w:noWrap/>
          </w:tcPr>
          <w:p w14:paraId="60FA1E97" w14:textId="5FFAED08" w:rsidR="001F45B8" w:rsidRPr="009D6E77" w:rsidRDefault="001F45B8" w:rsidP="00211024">
            <w:r>
              <w:t>x105</w:t>
            </w:r>
          </w:p>
        </w:tc>
        <w:tc>
          <w:tcPr>
            <w:tcW w:w="1743" w:type="dxa"/>
            <w:noWrap/>
          </w:tcPr>
          <w:p w14:paraId="76747B11" w14:textId="196758E3" w:rsidR="001F45B8" w:rsidRPr="009D6E77" w:rsidRDefault="00F92368" w:rsidP="00211024">
            <w:r>
              <w:t>x002</w:t>
            </w:r>
          </w:p>
        </w:tc>
        <w:tc>
          <w:tcPr>
            <w:tcW w:w="1645" w:type="dxa"/>
            <w:noWrap/>
          </w:tcPr>
          <w:p w14:paraId="6DA230D0" w14:textId="474B869A" w:rsidR="001F45B8" w:rsidRPr="009D6E77" w:rsidRDefault="00F92368" w:rsidP="00211024">
            <w:r>
              <w:t>x103</w:t>
            </w:r>
          </w:p>
        </w:tc>
        <w:tc>
          <w:tcPr>
            <w:tcW w:w="605" w:type="dxa"/>
            <w:noWrap/>
          </w:tcPr>
          <w:p w14:paraId="02377C4D" w14:textId="77777777" w:rsidR="001F45B8" w:rsidRPr="009D6E77" w:rsidRDefault="001F45B8" w:rsidP="00211024">
            <w:r>
              <w:t>…</w:t>
            </w:r>
          </w:p>
        </w:tc>
      </w:tr>
      <w:tr w:rsidR="001F45B8" w:rsidRPr="009D6E77" w14:paraId="4DD1A0EC" w14:textId="77777777" w:rsidTr="00F92368">
        <w:trPr>
          <w:cantSplit/>
          <w:trHeight w:val="296"/>
        </w:trPr>
        <w:tc>
          <w:tcPr>
            <w:tcW w:w="666" w:type="dxa"/>
            <w:noWrap/>
            <w:hideMark/>
          </w:tcPr>
          <w:p w14:paraId="4136B38F" w14:textId="74005716" w:rsidR="001F45B8" w:rsidRPr="009D6E77" w:rsidRDefault="00F92368" w:rsidP="00211024">
            <w:r>
              <w:t>k003</w:t>
            </w:r>
          </w:p>
        </w:tc>
        <w:tc>
          <w:tcPr>
            <w:tcW w:w="409" w:type="dxa"/>
          </w:tcPr>
          <w:p w14:paraId="6A935228" w14:textId="77777777" w:rsidR="001F45B8" w:rsidRPr="009D6E77" w:rsidRDefault="001F45B8" w:rsidP="00211024">
            <w:r>
              <w:t>…</w:t>
            </w:r>
          </w:p>
        </w:tc>
        <w:tc>
          <w:tcPr>
            <w:tcW w:w="1552" w:type="dxa"/>
            <w:noWrap/>
          </w:tcPr>
          <w:p w14:paraId="30C3C73C" w14:textId="26D71A4D" w:rsidR="001F45B8" w:rsidRPr="009D6E77" w:rsidRDefault="001F45B8" w:rsidP="00211024">
            <w:r>
              <w:t>x001</w:t>
            </w:r>
          </w:p>
        </w:tc>
        <w:tc>
          <w:tcPr>
            <w:tcW w:w="1563" w:type="dxa"/>
            <w:noWrap/>
            <w:hideMark/>
          </w:tcPr>
          <w:p w14:paraId="61BF288E" w14:textId="2518C601" w:rsidR="001F45B8" w:rsidRPr="009D6E77" w:rsidRDefault="001F45B8" w:rsidP="00211024">
            <w:r>
              <w:t>x105</w:t>
            </w:r>
          </w:p>
        </w:tc>
        <w:tc>
          <w:tcPr>
            <w:tcW w:w="1743" w:type="dxa"/>
            <w:noWrap/>
            <w:hideMark/>
          </w:tcPr>
          <w:p w14:paraId="7D83AEAB" w14:textId="2CC9BDBB" w:rsidR="001F45B8" w:rsidRPr="009D6E77" w:rsidRDefault="00F92368" w:rsidP="00211024">
            <w:r>
              <w:t>x002</w:t>
            </w:r>
          </w:p>
        </w:tc>
        <w:tc>
          <w:tcPr>
            <w:tcW w:w="1645" w:type="dxa"/>
            <w:noWrap/>
          </w:tcPr>
          <w:p w14:paraId="3FD0C338" w14:textId="21445BA5" w:rsidR="001F45B8" w:rsidRPr="009D6E77" w:rsidRDefault="00F92368" w:rsidP="00211024">
            <w:r>
              <w:t>x106</w:t>
            </w:r>
          </w:p>
        </w:tc>
        <w:tc>
          <w:tcPr>
            <w:tcW w:w="605" w:type="dxa"/>
            <w:noWrap/>
            <w:hideMark/>
          </w:tcPr>
          <w:p w14:paraId="46DE00CD" w14:textId="77777777" w:rsidR="001F45B8" w:rsidRPr="009D6E77" w:rsidRDefault="001F45B8" w:rsidP="00211024">
            <w:r>
              <w:t>…</w:t>
            </w:r>
          </w:p>
        </w:tc>
      </w:tr>
    </w:tbl>
    <w:p w14:paraId="7A088725" w14:textId="77777777" w:rsidR="002A0C83" w:rsidRDefault="002A0C83" w:rsidP="00211024"/>
    <w:p w14:paraId="09D01D04" w14:textId="64FBADE8" w:rsidR="00FC5C90" w:rsidRDefault="00FC5C90" w:rsidP="00211024">
      <w:pPr>
        <w:pStyle w:val="Heading4"/>
      </w:pPr>
      <w:r>
        <w:lastRenderedPageBreak/>
        <w:t>CTE Academic Disadvantage Data</w:t>
      </w:r>
    </w:p>
    <w:p w14:paraId="48014D2E" w14:textId="66211289" w:rsidR="00FC5C90" w:rsidRPr="00FC5C90" w:rsidRDefault="00FC5C90" w:rsidP="00211024">
      <w:r>
        <w:t xml:space="preserve">Col AY, </w:t>
      </w:r>
      <w:r w:rsidRPr="00904F77">
        <w:rPr>
          <w:i/>
          <w:iCs/>
        </w:rPr>
        <w:t>CTEAcdmDsvntgFg</w:t>
      </w:r>
      <w:r w:rsidR="00904F77">
        <w:t xml:space="preserve">: </w:t>
      </w:r>
      <w:r w:rsidR="009D6E77">
        <w:t xml:space="preserve">An </w:t>
      </w:r>
      <w:r w:rsidRPr="00FC5C90">
        <w:t>Academically Disadvantaged Flag</w:t>
      </w:r>
      <w:r>
        <w:t xml:space="preserve"> </w:t>
      </w:r>
      <w:r w:rsidR="009D6E77">
        <w:t>of Y i</w:t>
      </w:r>
      <w:r w:rsidR="009D6E77" w:rsidRPr="009D6E77">
        <w:t xml:space="preserve">ndicates a student who is academically disadvantaged and requires special services and assistance </w:t>
      </w:r>
      <w:proofErr w:type="gramStart"/>
      <w:r w:rsidR="009D6E77" w:rsidRPr="009D6E77">
        <w:t>in order to</w:t>
      </w:r>
      <w:proofErr w:type="gramEnd"/>
      <w:r w:rsidR="009D6E77" w:rsidRPr="009D6E77">
        <w:t xml:space="preserve"> succeed. May include students who score at or below the 25th percentile on a standardized achievement or aptitude test, who have a high school grade point average (GPA) of less than 2.0 on a 4.0 grade scale, or who fail to attain minimum academic competencies.</w:t>
      </w:r>
    </w:p>
    <w:p w14:paraId="5F615680" w14:textId="78FB5BB9" w:rsidR="00FF335D" w:rsidRDefault="00FF335D" w:rsidP="00211024">
      <w:pPr>
        <w:pStyle w:val="Heading4"/>
      </w:pPr>
      <w:r w:rsidRPr="00FF335D">
        <w:t>CTE</w:t>
      </w:r>
      <w:r>
        <w:t xml:space="preserve"> </w:t>
      </w:r>
      <w:r w:rsidRPr="00FF335D">
        <w:t>Y</w:t>
      </w:r>
      <w:r>
        <w:t xml:space="preserve">ear </w:t>
      </w:r>
      <w:r w:rsidRPr="00FF335D">
        <w:t>End</w:t>
      </w:r>
      <w:r>
        <w:t xml:space="preserve"> </w:t>
      </w:r>
      <w:r w:rsidR="00FC5C90">
        <w:t>Data</w:t>
      </w:r>
    </w:p>
    <w:p w14:paraId="74168A79" w14:textId="00EE5216" w:rsidR="00FC5C90" w:rsidRDefault="00FC5C90" w:rsidP="00211024">
      <w:r>
        <w:t xml:space="preserve">Col AZ, </w:t>
      </w:r>
      <w:r w:rsidRPr="00D26F30">
        <w:rPr>
          <w:i/>
          <w:iCs/>
        </w:rPr>
        <w:t>CTEYrEndStsCd</w:t>
      </w:r>
      <w:r w:rsidR="00D26F30">
        <w:t xml:space="preserve">: </w:t>
      </w:r>
      <w:r w:rsidR="009D6E77">
        <w:t xml:space="preserve">The </w:t>
      </w:r>
      <w:r w:rsidRPr="00FC5C90">
        <w:t>Career and Technical Education (CTE) Year End Status Code</w:t>
      </w:r>
      <w:r w:rsidR="009D6E77">
        <w:t xml:space="preserve"> indicates</w:t>
      </w:r>
      <w:r w:rsidR="009D6E77" w:rsidRPr="009D6E77">
        <w:t xml:space="preserve"> the student's status as of the end of the school year.</w:t>
      </w:r>
    </w:p>
    <w:p w14:paraId="08644ECA" w14:textId="38831B42" w:rsidR="00715576" w:rsidRDefault="00D903D1" w:rsidP="00211024">
      <w:pPr>
        <w:pStyle w:val="Heading4"/>
      </w:pPr>
      <w:r>
        <w:t>WBLTypCd</w:t>
      </w:r>
    </w:p>
    <w:p w14:paraId="08293D56" w14:textId="0D3AD86C" w:rsidR="00D903D1" w:rsidRDefault="0009032E" w:rsidP="00211024">
      <w:r>
        <w:t>Use code “Z” to indicate “Not Applicable” as applies; t</w:t>
      </w:r>
      <w:r w:rsidR="00D903D1">
        <w:t xml:space="preserve">he fields WBLTypCd1, </w:t>
      </w:r>
      <w:r>
        <w:t>WBLTypCd</w:t>
      </w:r>
      <w:r w:rsidR="00D903D1">
        <w:t xml:space="preserve">2, </w:t>
      </w:r>
      <w:r>
        <w:t>WBLTypCd</w:t>
      </w:r>
      <w:r w:rsidR="00D903D1">
        <w:t xml:space="preserve">3, and </w:t>
      </w:r>
      <w:r>
        <w:t>WBLTypCd</w:t>
      </w:r>
      <w:r w:rsidR="00D903D1">
        <w:t xml:space="preserve">4 may not be blank for any CTE Student </w:t>
      </w:r>
      <w:r w:rsidR="006A2680">
        <w:t>records</w:t>
      </w:r>
      <w:r>
        <w:t>.</w:t>
      </w:r>
    </w:p>
    <w:p w14:paraId="1E4E1BE6" w14:textId="44592197" w:rsidR="0009032E" w:rsidRDefault="0009032E" w:rsidP="008F012B">
      <w:pPr>
        <w:pStyle w:val="ListParagraph"/>
        <w:numPr>
          <w:ilvl w:val="0"/>
          <w:numId w:val="7"/>
        </w:numPr>
      </w:pPr>
      <w:r>
        <w:t xml:space="preserve">Col BE, WBLTypCd1 </w:t>
      </w:r>
    </w:p>
    <w:p w14:paraId="6F7C73A2" w14:textId="11F37841" w:rsidR="0009032E" w:rsidRDefault="0009032E" w:rsidP="008F012B">
      <w:pPr>
        <w:pStyle w:val="ListParagraph"/>
        <w:numPr>
          <w:ilvl w:val="0"/>
          <w:numId w:val="7"/>
        </w:numPr>
      </w:pPr>
      <w:r>
        <w:t xml:space="preserve">Col BG, WBLTypCd2 </w:t>
      </w:r>
    </w:p>
    <w:p w14:paraId="41819EE4" w14:textId="0A2D9681" w:rsidR="0009032E" w:rsidRDefault="0009032E" w:rsidP="008F012B">
      <w:pPr>
        <w:pStyle w:val="ListParagraph"/>
        <w:numPr>
          <w:ilvl w:val="0"/>
          <w:numId w:val="7"/>
        </w:numPr>
      </w:pPr>
      <w:r>
        <w:t xml:space="preserve">Col BI, WBLTypCd3 </w:t>
      </w:r>
    </w:p>
    <w:p w14:paraId="211EDD1B" w14:textId="5ECA18FD" w:rsidR="0009032E" w:rsidRDefault="0009032E" w:rsidP="008F012B">
      <w:pPr>
        <w:pStyle w:val="ListParagraph"/>
        <w:numPr>
          <w:ilvl w:val="0"/>
          <w:numId w:val="7"/>
        </w:numPr>
      </w:pPr>
      <w:r>
        <w:t xml:space="preserve">Col BK, WBLTypCd4 </w:t>
      </w:r>
    </w:p>
    <w:p w14:paraId="528CED2E" w14:textId="77777777" w:rsidR="0009032E" w:rsidRDefault="0009032E" w:rsidP="00211024">
      <w:pPr>
        <w:rPr>
          <w:rFonts w:asciiTheme="majorHAnsi" w:eastAsiaTheme="majorEastAsia" w:hAnsiTheme="majorHAnsi" w:cstheme="majorBidi"/>
          <w:color w:val="243F60" w:themeColor="accent1" w:themeShade="7F"/>
        </w:rPr>
      </w:pPr>
      <w:r>
        <w:br w:type="page"/>
      </w:r>
    </w:p>
    <w:p w14:paraId="5125EE8B" w14:textId="14184F05" w:rsidR="0083420B" w:rsidRDefault="0083420B" w:rsidP="00211024">
      <w:pPr>
        <w:pStyle w:val="Heading3"/>
      </w:pPr>
      <w:bookmarkStart w:id="143" w:name="_Toc173919804"/>
      <w:bookmarkStart w:id="144" w:name="_Toc173919852"/>
      <w:bookmarkStart w:id="145" w:name="_Toc173919900"/>
      <w:bookmarkStart w:id="146" w:name="_Toc173919960"/>
      <w:bookmarkStart w:id="147" w:name="_Toc173920265"/>
      <w:bookmarkStart w:id="148" w:name="_Toc173995236"/>
      <w:r>
        <w:lastRenderedPageBreak/>
        <w:t xml:space="preserve">Additional Data for </w:t>
      </w:r>
      <w:r w:rsidR="0055253F">
        <w:t>Category 3 Students</w:t>
      </w:r>
      <w:bookmarkEnd w:id="143"/>
      <w:bookmarkEnd w:id="144"/>
      <w:bookmarkEnd w:id="145"/>
      <w:bookmarkEnd w:id="146"/>
      <w:bookmarkEnd w:id="147"/>
      <w:bookmarkEnd w:id="148"/>
      <w:r w:rsidR="00922B83">
        <w:t xml:space="preserve"> </w:t>
      </w:r>
    </w:p>
    <w:p w14:paraId="76CAD555" w14:textId="56F12770" w:rsidR="00922B83" w:rsidRPr="00922B83" w:rsidRDefault="00922B83" w:rsidP="00211024">
      <w:r>
        <w:t>The following data are needed, as applicable, to Category 3 students.</w:t>
      </w:r>
    </w:p>
    <w:p w14:paraId="2D43746E" w14:textId="658F9A79" w:rsidR="003D5A55" w:rsidRDefault="003D5A55" w:rsidP="00211024">
      <w:pPr>
        <w:pStyle w:val="Heading4"/>
      </w:pPr>
      <w:r>
        <w:t xml:space="preserve">CTSO Data </w:t>
      </w:r>
    </w:p>
    <w:p w14:paraId="2876F534" w14:textId="77777777" w:rsidR="00A17F1F" w:rsidRDefault="00A17F1F" w:rsidP="00211024">
      <w:r>
        <w:t xml:space="preserve">CTSO (CTE Student Leadership Org) fields are left blank if the student did not participate in a CTSO. </w:t>
      </w:r>
    </w:p>
    <w:p w14:paraId="391BA0CB" w14:textId="50E86CD8" w:rsidR="002322FE" w:rsidRDefault="00A17F1F" w:rsidP="00211024">
      <w:r w:rsidRPr="00A17F1F">
        <w:rPr>
          <w:i/>
          <w:iCs/>
        </w:rPr>
        <w:t xml:space="preserve">If </w:t>
      </w:r>
      <w:r>
        <w:t>the student participated in a CTSO in the collection-year, submit this information using CTSO Codes in Appendix A</w:t>
      </w:r>
      <w:r w:rsidR="00405D9D">
        <w:t xml:space="preserve"> or in the Consolidated Collections Reports Tab</w:t>
      </w:r>
      <w:r>
        <w:t xml:space="preserve">. </w:t>
      </w:r>
      <w:r w:rsidR="002322FE">
        <w:t>Data Map Fields</w:t>
      </w:r>
      <w:r>
        <w:t>:</w:t>
      </w:r>
      <w:r w:rsidR="002322FE">
        <w:t xml:space="preserve"> </w:t>
      </w:r>
    </w:p>
    <w:p w14:paraId="0E81EDC1" w14:textId="77777777" w:rsidR="002E1DFD" w:rsidRDefault="002E1DFD" w:rsidP="008F012B">
      <w:pPr>
        <w:pStyle w:val="ListParagraph"/>
        <w:numPr>
          <w:ilvl w:val="0"/>
          <w:numId w:val="7"/>
        </w:numPr>
        <w:sectPr w:rsidR="002E1DFD" w:rsidSect="00B43050">
          <w:headerReference w:type="even" r:id="rId69"/>
          <w:headerReference w:type="default" r:id="rId70"/>
          <w:footerReference w:type="default" r:id="rId71"/>
          <w:headerReference w:type="first" r:id="rId72"/>
          <w:type w:val="continuous"/>
          <w:pgSz w:w="12240" w:h="15840"/>
          <w:pgMar w:top="1440" w:right="1080" w:bottom="1440" w:left="1080" w:header="720" w:footer="720" w:gutter="0"/>
          <w:cols w:space="720"/>
          <w:docGrid w:linePitch="360"/>
        </w:sectPr>
      </w:pPr>
    </w:p>
    <w:p w14:paraId="350A4EB8" w14:textId="77777777" w:rsidR="002322FE" w:rsidRDefault="002322FE" w:rsidP="008F012B">
      <w:pPr>
        <w:pStyle w:val="ListParagraph"/>
        <w:numPr>
          <w:ilvl w:val="0"/>
          <w:numId w:val="7"/>
        </w:numPr>
      </w:pPr>
      <w:r>
        <w:t xml:space="preserve">Col BA, </w:t>
      </w:r>
      <w:r w:rsidRPr="002322FE">
        <w:t>CTEStdntLdrshpOrgnz</w:t>
      </w:r>
      <w:r>
        <w:t>1Cd</w:t>
      </w:r>
    </w:p>
    <w:p w14:paraId="7C5A71B7" w14:textId="77777777" w:rsidR="002322FE" w:rsidRDefault="002322FE" w:rsidP="008F012B">
      <w:pPr>
        <w:pStyle w:val="ListParagraph"/>
        <w:numPr>
          <w:ilvl w:val="0"/>
          <w:numId w:val="7"/>
        </w:numPr>
      </w:pPr>
      <w:r>
        <w:t xml:space="preserve">Col BB, </w:t>
      </w:r>
      <w:r w:rsidRPr="002322FE">
        <w:t>CTEStdntLdrshpOrgnz</w:t>
      </w:r>
      <w:r>
        <w:t>3</w:t>
      </w:r>
      <w:r w:rsidRPr="002322FE">
        <w:t>Cd</w:t>
      </w:r>
    </w:p>
    <w:p w14:paraId="05C9359C" w14:textId="77777777" w:rsidR="002322FE" w:rsidRDefault="002322FE" w:rsidP="008F012B">
      <w:pPr>
        <w:pStyle w:val="ListParagraph"/>
        <w:numPr>
          <w:ilvl w:val="0"/>
          <w:numId w:val="7"/>
        </w:numPr>
      </w:pPr>
      <w:r>
        <w:t xml:space="preserve">Col BC, </w:t>
      </w:r>
      <w:r w:rsidRPr="002322FE">
        <w:t>CTEStdntLdrshpOrgnz</w:t>
      </w:r>
      <w:r>
        <w:t>3</w:t>
      </w:r>
      <w:r w:rsidRPr="002322FE">
        <w:t>Cd</w:t>
      </w:r>
    </w:p>
    <w:p w14:paraId="1ED55253" w14:textId="0940EC45" w:rsidR="002322FE" w:rsidRDefault="002322FE" w:rsidP="008F012B">
      <w:pPr>
        <w:pStyle w:val="ListParagraph"/>
        <w:numPr>
          <w:ilvl w:val="0"/>
          <w:numId w:val="7"/>
        </w:numPr>
      </w:pPr>
      <w:r>
        <w:t xml:space="preserve">Col BD, </w:t>
      </w:r>
      <w:r w:rsidRPr="002322FE">
        <w:t>CTEStdntLdrshpOrgnz</w:t>
      </w:r>
      <w:r>
        <w:t>4</w:t>
      </w:r>
      <w:r w:rsidRPr="002322FE">
        <w:t>Cd</w:t>
      </w:r>
    </w:p>
    <w:p w14:paraId="298ABAB0" w14:textId="77777777" w:rsidR="002E1DFD" w:rsidRDefault="002E1DFD" w:rsidP="00211024">
      <w:pPr>
        <w:pStyle w:val="Heading5"/>
        <w:sectPr w:rsidR="002E1DFD" w:rsidSect="002E1DFD">
          <w:type w:val="continuous"/>
          <w:pgSz w:w="12240" w:h="15840"/>
          <w:pgMar w:top="1440" w:right="1080" w:bottom="1440" w:left="1080" w:header="720" w:footer="720" w:gutter="0"/>
          <w:cols w:num="2" w:space="720"/>
          <w:docGrid w:linePitch="360"/>
        </w:sectPr>
      </w:pPr>
    </w:p>
    <w:p w14:paraId="54A8A977" w14:textId="3495129D" w:rsidR="006F4D91" w:rsidRDefault="006F4D91" w:rsidP="00211024">
      <w:pPr>
        <w:pStyle w:val="Heading4"/>
      </w:pPr>
      <w:r>
        <w:t xml:space="preserve">CTE </w:t>
      </w:r>
      <w:r w:rsidRPr="00E94FEC">
        <w:t>IRC</w:t>
      </w:r>
      <w:r>
        <w:t xml:space="preserve"> Data</w:t>
      </w:r>
      <w:r w:rsidR="00A17F1F">
        <w:rPr>
          <w:rStyle w:val="FootnoteReference"/>
        </w:rPr>
        <w:footnoteReference w:id="4"/>
      </w:r>
    </w:p>
    <w:p w14:paraId="0B68016C" w14:textId="77777777" w:rsidR="009743A7" w:rsidRDefault="009743A7" w:rsidP="00211024">
      <w:r>
        <w:t xml:space="preserve">Not all CTE-engaged students work toward CTE IRC portfolios. Each CTE IRC portfolio, by nature of their contained certifications, may only be completed once for each student even across different years of CTE Student collections. Most CTE IRC portfolios take multiple terms or even multiple years to complete. All CTE IRC fields are </w:t>
      </w:r>
      <w:r w:rsidRPr="00E75339">
        <w:rPr>
          <w:b/>
          <w:bCs/>
        </w:rPr>
        <w:t>left blank if the student did not attempt</w:t>
      </w:r>
      <w:r>
        <w:t xml:space="preserve"> CTE IRC </w:t>
      </w:r>
      <w:r w:rsidRPr="00A17F1F">
        <w:rPr>
          <w:b/>
          <w:bCs/>
        </w:rPr>
        <w:t>portfolio completion</w:t>
      </w:r>
      <w:r>
        <w:t xml:space="preserve"> </w:t>
      </w:r>
      <w:r w:rsidRPr="00E75339">
        <w:rPr>
          <w:b/>
          <w:bCs/>
        </w:rPr>
        <w:t>in the school year</w:t>
      </w:r>
      <w:r>
        <w:t xml:space="preserve"> for a CTE program at the CTE Site. </w:t>
      </w:r>
    </w:p>
    <w:p w14:paraId="7054DBF3" w14:textId="497F1D50" w:rsidR="009743A7" w:rsidRDefault="009743A7" w:rsidP="00211024">
      <w:r w:rsidRPr="00A17F1F">
        <w:rPr>
          <w:i/>
          <w:iCs/>
        </w:rPr>
        <w:t xml:space="preserve">If </w:t>
      </w:r>
      <w:r>
        <w:t>the student attempted completion of a CTE IRC Portfolio in the collection-year, submit this information using CTE IRC Lookup Tables in Appendix A</w:t>
      </w:r>
      <w:r w:rsidR="00405D9D">
        <w:t xml:space="preserve"> or in the Consolidated Collections Reports Tab</w:t>
      </w:r>
      <w:r>
        <w:t xml:space="preserve">. Data Map Fields: </w:t>
      </w:r>
    </w:p>
    <w:p w14:paraId="052B6966" w14:textId="77777777" w:rsidR="002E1DFD" w:rsidRDefault="002E1DFD" w:rsidP="008F012B">
      <w:pPr>
        <w:pStyle w:val="ListParagraph"/>
        <w:numPr>
          <w:ilvl w:val="0"/>
          <w:numId w:val="7"/>
        </w:numPr>
        <w:sectPr w:rsidR="002E1DFD" w:rsidSect="00B43050">
          <w:type w:val="continuous"/>
          <w:pgSz w:w="12240" w:h="15840"/>
          <w:pgMar w:top="1440" w:right="1080" w:bottom="1440" w:left="1080" w:header="720" w:footer="720" w:gutter="0"/>
          <w:cols w:space="720"/>
          <w:docGrid w:linePitch="360"/>
        </w:sectPr>
      </w:pPr>
    </w:p>
    <w:p w14:paraId="666C2752" w14:textId="47CDBBCB" w:rsidR="009743A7" w:rsidRDefault="009743A7" w:rsidP="008F012B">
      <w:pPr>
        <w:pStyle w:val="ListParagraph"/>
        <w:numPr>
          <w:ilvl w:val="0"/>
          <w:numId w:val="7"/>
        </w:numPr>
      </w:pPr>
      <w:r>
        <w:t>Col BM, IRCCd1</w:t>
      </w:r>
    </w:p>
    <w:p w14:paraId="5E2D6987" w14:textId="2D711E85" w:rsidR="009743A7" w:rsidRDefault="009743A7" w:rsidP="008F012B">
      <w:pPr>
        <w:pStyle w:val="ListParagraph"/>
        <w:numPr>
          <w:ilvl w:val="0"/>
          <w:numId w:val="7"/>
        </w:numPr>
      </w:pPr>
      <w:r>
        <w:t>Col BN, IRCAdminDt1</w:t>
      </w:r>
    </w:p>
    <w:p w14:paraId="0F3639BC" w14:textId="6620AC05" w:rsidR="009743A7" w:rsidRDefault="009743A7" w:rsidP="008F012B">
      <w:pPr>
        <w:pStyle w:val="ListParagraph"/>
        <w:numPr>
          <w:ilvl w:val="0"/>
          <w:numId w:val="7"/>
        </w:numPr>
      </w:pPr>
      <w:r>
        <w:t>Col BO, IRCCIPCd1</w:t>
      </w:r>
    </w:p>
    <w:p w14:paraId="708DCFC1" w14:textId="7029A6AD" w:rsidR="009743A7" w:rsidRDefault="009743A7" w:rsidP="008F012B">
      <w:pPr>
        <w:pStyle w:val="ListParagraph"/>
        <w:numPr>
          <w:ilvl w:val="0"/>
          <w:numId w:val="7"/>
        </w:numPr>
      </w:pPr>
      <w:r>
        <w:t>Col BP, IRCPassCd1</w:t>
      </w:r>
    </w:p>
    <w:p w14:paraId="12E79F83" w14:textId="69FAD2EE" w:rsidR="009743A7" w:rsidRDefault="009743A7" w:rsidP="008F012B">
      <w:pPr>
        <w:pStyle w:val="ListParagraph"/>
        <w:numPr>
          <w:ilvl w:val="0"/>
          <w:numId w:val="7"/>
        </w:numPr>
      </w:pPr>
      <w:r>
        <w:t>Col BQ, IRCCd</w:t>
      </w:r>
      <w:r w:rsidR="002E1DFD">
        <w:t>2</w:t>
      </w:r>
    </w:p>
    <w:p w14:paraId="5ADF0EA0" w14:textId="45C9B246" w:rsidR="009743A7" w:rsidRDefault="009743A7" w:rsidP="008F012B">
      <w:pPr>
        <w:pStyle w:val="ListParagraph"/>
        <w:numPr>
          <w:ilvl w:val="0"/>
          <w:numId w:val="7"/>
        </w:numPr>
      </w:pPr>
      <w:r>
        <w:t>Col BR, IRCAdminDt</w:t>
      </w:r>
      <w:r w:rsidR="002E1DFD">
        <w:t>2</w:t>
      </w:r>
    </w:p>
    <w:p w14:paraId="3A40E625" w14:textId="6D47EE75" w:rsidR="009743A7" w:rsidRDefault="009743A7" w:rsidP="008F012B">
      <w:pPr>
        <w:pStyle w:val="ListParagraph"/>
        <w:numPr>
          <w:ilvl w:val="0"/>
          <w:numId w:val="7"/>
        </w:numPr>
      </w:pPr>
      <w:r>
        <w:t>Col BS, IRCCIPCd</w:t>
      </w:r>
      <w:r w:rsidR="002E1DFD">
        <w:t>2</w:t>
      </w:r>
    </w:p>
    <w:p w14:paraId="6785CBC8" w14:textId="759F8E85" w:rsidR="009743A7" w:rsidRPr="009743A7" w:rsidRDefault="009743A7" w:rsidP="008F012B">
      <w:pPr>
        <w:pStyle w:val="ListParagraph"/>
        <w:numPr>
          <w:ilvl w:val="0"/>
          <w:numId w:val="7"/>
        </w:numPr>
      </w:pPr>
      <w:r>
        <w:t>Col BT, IRCPassCd</w:t>
      </w:r>
      <w:r w:rsidR="002E1DFD">
        <w:t>2</w:t>
      </w:r>
    </w:p>
    <w:p w14:paraId="6D7722E0" w14:textId="77777777" w:rsidR="002E1DFD" w:rsidRDefault="002E1DFD" w:rsidP="00211024">
      <w:pPr>
        <w:pStyle w:val="Heading6"/>
        <w:sectPr w:rsidR="002E1DFD" w:rsidSect="002E1DFD">
          <w:type w:val="continuous"/>
          <w:pgSz w:w="12240" w:h="15840"/>
          <w:pgMar w:top="1440" w:right="1080" w:bottom="1440" w:left="1080" w:header="720" w:footer="720" w:gutter="0"/>
          <w:cols w:num="2" w:space="720"/>
          <w:docGrid w:linePitch="360"/>
        </w:sectPr>
      </w:pPr>
    </w:p>
    <w:p w14:paraId="54113A15" w14:textId="73B524AA" w:rsidR="002322FE" w:rsidRDefault="002322FE" w:rsidP="00211024">
      <w:pPr>
        <w:pStyle w:val="Heading5"/>
      </w:pPr>
      <w:r w:rsidRPr="002322FE">
        <w:t>IRCCd</w:t>
      </w:r>
      <w:r w:rsidRPr="002322FE">
        <w:tab/>
      </w:r>
    </w:p>
    <w:p w14:paraId="3D73F282" w14:textId="2250CB08" w:rsidR="002322FE" w:rsidRDefault="002322FE" w:rsidP="00211024">
      <w:r>
        <w:t>CTE I</w:t>
      </w:r>
      <w:r w:rsidR="00FD5ED6">
        <w:t>ndustry Recognized Credential (IRC) Portfolio</w:t>
      </w:r>
      <w:r>
        <w:t xml:space="preserve"> Code </w:t>
      </w:r>
    </w:p>
    <w:p w14:paraId="01FF7BBF" w14:textId="3D88260B" w:rsidR="00E75339" w:rsidRDefault="00A37F21" w:rsidP="00211024">
      <w:r>
        <w:t xml:space="preserve">CTE </w:t>
      </w:r>
      <w:r w:rsidR="00E75339">
        <w:t>IRC</w:t>
      </w:r>
      <w:r>
        <w:t xml:space="preserve"> Portfolio</w:t>
      </w:r>
      <w:r w:rsidR="00E75339" w:rsidRPr="00752DF3">
        <w:t xml:space="preserve"> codes </w:t>
      </w:r>
      <w:r>
        <w:t xml:space="preserve">(IRCCd) are available in Consolidated Collections Reports Tab, the ctestudentfileformat, and in </w:t>
      </w:r>
      <w:hyperlink w:anchor="_Appendix_A:_Code" w:history="1">
        <w:r w:rsidRPr="00D903D1">
          <w:rPr>
            <w:rStyle w:val="Hyperlink"/>
          </w:rPr>
          <w:t>Appendix A</w:t>
        </w:r>
      </w:hyperlink>
      <w:r>
        <w:t xml:space="preserve"> table, </w:t>
      </w:r>
      <w:hyperlink w:anchor="_IRC_Codes" w:history="1">
        <w:r>
          <w:rPr>
            <w:rStyle w:val="Hyperlink"/>
          </w:rPr>
          <w:t>IRC</w:t>
        </w:r>
        <w:r w:rsidRPr="00D903D1">
          <w:rPr>
            <w:rStyle w:val="Hyperlink"/>
          </w:rPr>
          <w:t xml:space="preserve"> Codes</w:t>
        </w:r>
      </w:hyperlink>
      <w:r w:rsidR="00E75339">
        <w:t xml:space="preserve">. </w:t>
      </w:r>
      <w:r w:rsidR="00E75339" w:rsidRPr="00E94FEC">
        <w:t xml:space="preserve">If you have any difficulty locating your desired IRC code, please </w:t>
      </w:r>
      <w:r w:rsidR="00C64625">
        <w:t xml:space="preserve">contact </w:t>
      </w:r>
      <w:r w:rsidR="00E75339" w:rsidRPr="00E94FEC">
        <w:t xml:space="preserve">the ODE </w:t>
      </w:r>
      <w:r w:rsidR="00C64625">
        <w:t>Content Area</w:t>
      </w:r>
      <w:r w:rsidR="00E75339" w:rsidRPr="00E94FEC">
        <w:t xml:space="preserve"> Specialist associated with the program the IRC is </w:t>
      </w:r>
      <w:r w:rsidR="00C64625">
        <w:t xml:space="preserve">associated with </w:t>
      </w:r>
      <w:r w:rsidR="00E75339" w:rsidRPr="00E94FEC">
        <w:t xml:space="preserve">at your institution. </w:t>
      </w:r>
    </w:p>
    <w:p w14:paraId="70974EA8" w14:textId="4B87A6A0" w:rsidR="00FD5ED6" w:rsidRDefault="00FD5ED6" w:rsidP="00211024">
      <w:r>
        <w:lastRenderedPageBreak/>
        <w:t>Report IRC only in the school year they were completed. Do not report credentials that have already been reported as earned for a student. Do not report an IRC a student has not yet completed. Each underlying CTE IRC (not just IRC code) are eligible to report earned only once per student, ever.</w:t>
      </w:r>
    </w:p>
    <w:p w14:paraId="0A446174" w14:textId="50A9D0EC" w:rsidR="00FD5ED6" w:rsidRDefault="00FD5ED6" w:rsidP="00211024">
      <w:r>
        <w:t xml:space="preserve">Report IRC CIP Code only for the Program that student has engaged in CTE class(es) for, are taking the IRC as part of, and are approved for the IRC Code. If an IRC Code is not approved for the CIP of the program that student is in (has already taken courses in), </w:t>
      </w:r>
      <w:r w:rsidRPr="00535A2E">
        <w:rPr>
          <w:u w:val="single"/>
        </w:rPr>
        <w:t>it is not eligible</w:t>
      </w:r>
      <w:r>
        <w:t xml:space="preserve"> for reporting to CTE Student.</w:t>
      </w:r>
    </w:p>
    <w:p w14:paraId="50434D34" w14:textId="074C8220" w:rsidR="002322FE" w:rsidRDefault="002322FE" w:rsidP="00211024">
      <w:pPr>
        <w:pStyle w:val="Heading5"/>
      </w:pPr>
      <w:r w:rsidRPr="002322FE">
        <w:t>IRCAdmnDt</w:t>
      </w:r>
      <w:r w:rsidRPr="002322FE">
        <w:tab/>
      </w:r>
    </w:p>
    <w:p w14:paraId="2324416E" w14:textId="5F050985" w:rsidR="002322FE" w:rsidRDefault="002322FE" w:rsidP="00211024">
      <w:r w:rsidRPr="002322FE">
        <w:t>Date of final testing or of awarded credential</w:t>
      </w:r>
      <w:r w:rsidR="00A17F1F">
        <w:t xml:space="preserve">. </w:t>
      </w:r>
      <w:r w:rsidR="00A17F1F" w:rsidRPr="00752DF3">
        <w:t xml:space="preserve">All IRCCd must be reported with an associated </w:t>
      </w:r>
      <w:r w:rsidR="00A17F1F" w:rsidRPr="008E2657">
        <w:rPr>
          <w:i/>
        </w:rPr>
        <w:t>IRC Administration date</w:t>
      </w:r>
      <w:r w:rsidR="00A17F1F">
        <w:t>.</w:t>
      </w:r>
      <w:r w:rsidR="00E75339">
        <w:t xml:space="preserve"> </w:t>
      </w:r>
      <w:r w:rsidR="00E75339" w:rsidRPr="00E75339">
        <w:t xml:space="preserve">All attempted CTE IRC portfolio completions must be reported through the CTE Student XX-YY if completed (or attempted completion and did not pass) between 08/16/XX and 08/15/YY. </w:t>
      </w:r>
      <w:r w:rsidR="00E75339" w:rsidRPr="00752DF3">
        <w:t xml:space="preserve">Any credentials </w:t>
      </w:r>
      <w:r w:rsidR="00E75339">
        <w:t xml:space="preserve">for which the final determining qualification testing/completion that occurs </w:t>
      </w:r>
      <w:r w:rsidR="00E75339" w:rsidRPr="008E2657">
        <w:rPr>
          <w:b/>
        </w:rPr>
        <w:t>after</w:t>
      </w:r>
      <w:r w:rsidR="00E75339" w:rsidRPr="00752DF3">
        <w:t xml:space="preserve"> </w:t>
      </w:r>
      <w:r w:rsidR="00E75339">
        <w:t xml:space="preserve">submission of CTE Student XX-YY </w:t>
      </w:r>
      <w:r w:rsidR="00E75339" w:rsidRPr="008E2657">
        <w:rPr>
          <w:b/>
        </w:rPr>
        <w:t>and before</w:t>
      </w:r>
      <w:r w:rsidR="00E75339" w:rsidRPr="00752DF3">
        <w:t xml:space="preserve"> </w:t>
      </w:r>
      <w:r w:rsidR="00E75339">
        <w:t>08/16/YY may only</w:t>
      </w:r>
      <w:r w:rsidR="00E75339" w:rsidRPr="00752DF3">
        <w:t xml:space="preserve"> be reported</w:t>
      </w:r>
      <w:r w:rsidR="00E75339">
        <w:t xml:space="preserve"> in CTE Student XX-YY.</w:t>
      </w:r>
    </w:p>
    <w:p w14:paraId="2A7CF76D" w14:textId="1D28BC8D" w:rsidR="002322FE" w:rsidRDefault="002322FE" w:rsidP="00211024">
      <w:pPr>
        <w:pStyle w:val="Heading5"/>
      </w:pPr>
      <w:r w:rsidRPr="002322FE">
        <w:t>IRCCIPCd</w:t>
      </w:r>
      <w:r w:rsidRPr="002322FE">
        <w:tab/>
      </w:r>
    </w:p>
    <w:p w14:paraId="5873B92F" w14:textId="560DD5A7" w:rsidR="002322FE" w:rsidRDefault="002322FE" w:rsidP="00211024">
      <w:r>
        <w:t>CTE POS CIP code for which the CTE IRC was earned.</w:t>
      </w:r>
    </w:p>
    <w:p w14:paraId="3A49AEE5" w14:textId="3ED6262B" w:rsidR="002322FE" w:rsidRDefault="002322FE" w:rsidP="00211024">
      <w:pPr>
        <w:pStyle w:val="Heading5"/>
      </w:pPr>
      <w:r w:rsidRPr="002322FE">
        <w:t>IRCPassCd</w:t>
      </w:r>
    </w:p>
    <w:p w14:paraId="1188E1F9" w14:textId="1EB28CC1" w:rsidR="7B1A3A16" w:rsidRDefault="002322FE" w:rsidP="00211024">
      <w:r>
        <w:t xml:space="preserve">CTE IRC pass code indicating whether the student passed the credentialing process – both failed and passed CTE IRC attempts should be reported for each year. </w:t>
      </w:r>
      <w:r w:rsidR="00A17F1F" w:rsidRPr="00A17F1F">
        <w:t xml:space="preserve">All </w:t>
      </w:r>
      <w:r w:rsidR="00A17F1F" w:rsidRPr="00752DF3">
        <w:t xml:space="preserve">IRCCd must be reported with an associated </w:t>
      </w:r>
      <w:r w:rsidR="00A17F1F" w:rsidRPr="008E2657">
        <w:rPr>
          <w:i/>
        </w:rPr>
        <w:t>IRC Pass Indicator</w:t>
      </w:r>
      <w:r w:rsidR="00A17F1F">
        <w:rPr>
          <w:iCs/>
        </w:rPr>
        <w:t>.</w:t>
      </w:r>
      <w:r w:rsidR="00E75339">
        <w:t xml:space="preserve"> </w:t>
      </w:r>
      <w:r w:rsidR="00E75339" w:rsidRPr="00E75339">
        <w:t xml:space="preserve">If the student attempted to complete a CTE IRC in the collection-year, submit data; submit CTE IRC that were attempted but not met with “D” as the IRC Pass Code. </w:t>
      </w:r>
      <w:r w:rsidR="7B1A3A16">
        <w:br w:type="page"/>
      </w:r>
    </w:p>
    <w:p w14:paraId="2F846765" w14:textId="1DE6D102" w:rsidR="006F4D91" w:rsidRDefault="006F4D91" w:rsidP="00211024">
      <w:pPr>
        <w:pStyle w:val="Heading4"/>
      </w:pPr>
      <w:r>
        <w:lastRenderedPageBreak/>
        <w:t xml:space="preserve">CTE </w:t>
      </w:r>
      <w:r w:rsidR="007340B3">
        <w:t>WBL</w:t>
      </w:r>
      <w:r>
        <w:t xml:space="preserve"> Data</w:t>
      </w:r>
    </w:p>
    <w:p w14:paraId="124ED638" w14:textId="5F6F2E44" w:rsidR="003D5A55" w:rsidRDefault="003D5A55" w:rsidP="00211024">
      <w:bookmarkStart w:id="149" w:name="_Hlk175820091"/>
      <w:r>
        <w:t xml:space="preserve">CTE WBL </w:t>
      </w:r>
      <w:r w:rsidR="00EE2215">
        <w:t xml:space="preserve">is integrated to </w:t>
      </w:r>
      <w:r>
        <w:t>a specific CTE program (i.e., a CIP code)</w:t>
      </w:r>
      <w:r w:rsidR="00EE2215">
        <w:t xml:space="preserve"> for the student.</w:t>
      </w:r>
      <w:r w:rsidR="000877DF" w:rsidRPr="000877DF">
        <w:rPr>
          <w:u w:val="single"/>
        </w:rPr>
        <w:t xml:space="preserve"> </w:t>
      </w:r>
      <w:r w:rsidR="000877DF" w:rsidRPr="00445938">
        <w:rPr>
          <w:u w:val="single"/>
        </w:rPr>
        <w:t>Not all work-based learning qualifies as CTE WBL.</w:t>
      </w:r>
      <w:r w:rsidR="000877DF">
        <w:t xml:space="preserve"> For additional CTE WBL resources, visit ODE’s </w:t>
      </w:r>
      <w:hyperlink r:id="rId73" w:history="1">
        <w:r w:rsidR="00AE2684">
          <w:rPr>
            <w:rStyle w:val="Hyperlink"/>
          </w:rPr>
          <w:t xml:space="preserve">work-based learning webpage </w:t>
        </w:r>
      </w:hyperlink>
      <w:r w:rsidR="000877DF">
        <w:t xml:space="preserve"> where you can also find contact information for the ODE CTE WBL Specialist. </w:t>
      </w:r>
    </w:p>
    <w:p w14:paraId="2948A9F8" w14:textId="7FA46C70" w:rsidR="009743A7" w:rsidRDefault="009743A7" w:rsidP="00211024">
      <w:bookmarkStart w:id="150" w:name="_Hlk175820157"/>
      <w:bookmarkEnd w:id="149"/>
      <w:r w:rsidRPr="009743A7">
        <w:t>Submit</w:t>
      </w:r>
      <w:r>
        <w:t xml:space="preserve"> this information using CTE WBL Lookup Tables in Appendix A</w:t>
      </w:r>
      <w:r w:rsidR="00405D9D">
        <w:t xml:space="preserve"> or in the Consolidated Collections Reports Tab</w:t>
      </w:r>
      <w:r>
        <w:t xml:space="preserve">. Data Map Fields: </w:t>
      </w:r>
    </w:p>
    <w:p w14:paraId="63AD5081" w14:textId="7944FF6D" w:rsidR="009743A7" w:rsidRDefault="009743A7" w:rsidP="008F012B">
      <w:pPr>
        <w:pStyle w:val="ListParagraph"/>
        <w:numPr>
          <w:ilvl w:val="0"/>
          <w:numId w:val="7"/>
        </w:numPr>
      </w:pPr>
      <w:r>
        <w:t>Col B</w:t>
      </w:r>
      <w:r w:rsidR="00405D9D">
        <w:t>E</w:t>
      </w:r>
      <w:r>
        <w:t>, WBLTypCd1</w:t>
      </w:r>
      <w:r w:rsidR="00037E21">
        <w:t xml:space="preserve"> – required; </w:t>
      </w:r>
      <w:r>
        <w:t>use code “Z” if CTE WBL is Not Applicable</w:t>
      </w:r>
    </w:p>
    <w:p w14:paraId="0AF654A9" w14:textId="2DE5FEAE" w:rsidR="009743A7" w:rsidRDefault="009743A7" w:rsidP="008F012B">
      <w:pPr>
        <w:pStyle w:val="ListParagraph"/>
        <w:numPr>
          <w:ilvl w:val="0"/>
          <w:numId w:val="7"/>
        </w:numPr>
      </w:pPr>
      <w:r>
        <w:t>Col B</w:t>
      </w:r>
      <w:r w:rsidR="00405D9D">
        <w:t>F</w:t>
      </w:r>
      <w:r>
        <w:t>, WBLHrsCd1</w:t>
      </w:r>
    </w:p>
    <w:p w14:paraId="271A8B2C" w14:textId="13385290" w:rsidR="009743A7" w:rsidRDefault="009743A7" w:rsidP="008F012B">
      <w:pPr>
        <w:pStyle w:val="ListParagraph"/>
        <w:numPr>
          <w:ilvl w:val="0"/>
          <w:numId w:val="7"/>
        </w:numPr>
      </w:pPr>
      <w:r>
        <w:t>Col B</w:t>
      </w:r>
      <w:r w:rsidR="00405D9D">
        <w:t>U</w:t>
      </w:r>
      <w:r>
        <w:t>, WBLCIPCd1</w:t>
      </w:r>
      <w:r w:rsidR="00037E21">
        <w:t xml:space="preserve"> – required </w:t>
      </w:r>
      <w:r w:rsidR="00037E21" w:rsidRPr="00037E21">
        <w:rPr>
          <w:b/>
          <w:bCs/>
          <w:i/>
          <w:iCs/>
        </w:rPr>
        <w:t>if</w:t>
      </w:r>
      <w:r w:rsidRPr="00037E21">
        <w:rPr>
          <w:b/>
          <w:bCs/>
          <w:i/>
          <w:iCs/>
        </w:rPr>
        <w:t xml:space="preserve"> </w:t>
      </w:r>
      <w:r>
        <w:t>reporting a CTE WBL Type Code other than Z</w:t>
      </w:r>
    </w:p>
    <w:p w14:paraId="0BE64AB3" w14:textId="7E252BD5" w:rsidR="009743A7" w:rsidRDefault="009743A7" w:rsidP="008F012B">
      <w:pPr>
        <w:pStyle w:val="ListParagraph"/>
        <w:numPr>
          <w:ilvl w:val="0"/>
          <w:numId w:val="7"/>
        </w:numPr>
      </w:pPr>
      <w:r>
        <w:t>Col B</w:t>
      </w:r>
      <w:r w:rsidR="00405D9D">
        <w:t>G</w:t>
      </w:r>
      <w:r>
        <w:t>, WBLTypCd2</w:t>
      </w:r>
      <w:r w:rsidR="00037E21">
        <w:t xml:space="preserve"> – required; </w:t>
      </w:r>
      <w:r>
        <w:t>use code “Z” if</w:t>
      </w:r>
      <w:r w:rsidR="00405D9D">
        <w:t xml:space="preserve"> a 2</w:t>
      </w:r>
      <w:r w:rsidR="00405D9D" w:rsidRPr="00405D9D">
        <w:rPr>
          <w:vertAlign w:val="superscript"/>
        </w:rPr>
        <w:t>nd</w:t>
      </w:r>
      <w:r w:rsidR="00405D9D">
        <w:t xml:space="preserve"> </w:t>
      </w:r>
      <w:r>
        <w:t>CTE WBL is Not Applicable</w:t>
      </w:r>
    </w:p>
    <w:p w14:paraId="1CCC6C54" w14:textId="6518260E" w:rsidR="009743A7" w:rsidRDefault="009743A7" w:rsidP="008F012B">
      <w:pPr>
        <w:pStyle w:val="ListParagraph"/>
        <w:numPr>
          <w:ilvl w:val="0"/>
          <w:numId w:val="7"/>
        </w:numPr>
      </w:pPr>
      <w:r>
        <w:t>Col B</w:t>
      </w:r>
      <w:r w:rsidR="00405D9D">
        <w:t>H</w:t>
      </w:r>
      <w:r>
        <w:t>, WBLHrsCd2</w:t>
      </w:r>
    </w:p>
    <w:p w14:paraId="696487F0" w14:textId="0D07E73D" w:rsidR="009743A7" w:rsidRDefault="009743A7" w:rsidP="008F012B">
      <w:pPr>
        <w:pStyle w:val="ListParagraph"/>
        <w:numPr>
          <w:ilvl w:val="0"/>
          <w:numId w:val="7"/>
        </w:numPr>
      </w:pPr>
      <w:r>
        <w:t>Col B</w:t>
      </w:r>
      <w:r w:rsidR="00405D9D">
        <w:t>V</w:t>
      </w:r>
      <w:r>
        <w:t xml:space="preserve">, WBLCIPCd2 </w:t>
      </w:r>
      <w:r w:rsidR="00037E21">
        <w:t xml:space="preserve">– required </w:t>
      </w:r>
      <w:r w:rsidR="00037E21" w:rsidRPr="00037E21">
        <w:rPr>
          <w:b/>
          <w:bCs/>
          <w:i/>
          <w:iCs/>
        </w:rPr>
        <w:t xml:space="preserve">if </w:t>
      </w:r>
      <w:r w:rsidR="00037E21">
        <w:t>reporting a CTE WBL Type Code other than Z</w:t>
      </w:r>
    </w:p>
    <w:p w14:paraId="1BEC6ED6" w14:textId="36B462E8" w:rsidR="009743A7" w:rsidRDefault="009743A7" w:rsidP="008F012B">
      <w:pPr>
        <w:pStyle w:val="ListParagraph"/>
        <w:numPr>
          <w:ilvl w:val="0"/>
          <w:numId w:val="7"/>
        </w:numPr>
      </w:pPr>
      <w:r>
        <w:t>Col B</w:t>
      </w:r>
      <w:r w:rsidR="00405D9D">
        <w:t>I</w:t>
      </w:r>
      <w:r>
        <w:t>, WBLTypCd3</w:t>
      </w:r>
      <w:r w:rsidR="00037E21">
        <w:t xml:space="preserve"> – required; </w:t>
      </w:r>
      <w:r>
        <w:t xml:space="preserve">use code “Z” if </w:t>
      </w:r>
      <w:r w:rsidR="00405D9D">
        <w:t>a 3</w:t>
      </w:r>
      <w:r w:rsidR="00405D9D" w:rsidRPr="00405D9D">
        <w:rPr>
          <w:vertAlign w:val="superscript"/>
        </w:rPr>
        <w:t>rd</w:t>
      </w:r>
      <w:r w:rsidR="00405D9D">
        <w:t xml:space="preserve"> </w:t>
      </w:r>
      <w:r>
        <w:t>CTE WBL is Not Applicable</w:t>
      </w:r>
    </w:p>
    <w:p w14:paraId="5864C4CF" w14:textId="0FF7CA7F" w:rsidR="009743A7" w:rsidRDefault="009743A7" w:rsidP="008F012B">
      <w:pPr>
        <w:pStyle w:val="ListParagraph"/>
        <w:numPr>
          <w:ilvl w:val="0"/>
          <w:numId w:val="7"/>
        </w:numPr>
      </w:pPr>
      <w:r>
        <w:t>Col B</w:t>
      </w:r>
      <w:r w:rsidR="00405D9D">
        <w:t>J</w:t>
      </w:r>
      <w:r>
        <w:t xml:space="preserve">, WBLHrsCd3 </w:t>
      </w:r>
    </w:p>
    <w:p w14:paraId="2CDF1477" w14:textId="1C92184D" w:rsidR="009743A7" w:rsidRDefault="009743A7" w:rsidP="008F012B">
      <w:pPr>
        <w:pStyle w:val="ListParagraph"/>
        <w:numPr>
          <w:ilvl w:val="0"/>
          <w:numId w:val="7"/>
        </w:numPr>
      </w:pPr>
      <w:r>
        <w:t>Col B</w:t>
      </w:r>
      <w:r w:rsidR="00405D9D">
        <w:t>W</w:t>
      </w:r>
      <w:r>
        <w:t xml:space="preserve">, WBLCIPCd3 </w:t>
      </w:r>
      <w:r w:rsidR="00037E21">
        <w:t xml:space="preserve">– required </w:t>
      </w:r>
      <w:r w:rsidR="00037E21" w:rsidRPr="00037E21">
        <w:rPr>
          <w:b/>
          <w:bCs/>
          <w:i/>
          <w:iCs/>
        </w:rPr>
        <w:t xml:space="preserve">if </w:t>
      </w:r>
      <w:r w:rsidR="00037E21">
        <w:t>reporting a CTE WBL Type Code other than Z</w:t>
      </w:r>
    </w:p>
    <w:p w14:paraId="0520D5DA" w14:textId="4BBE4412" w:rsidR="009743A7" w:rsidRDefault="009743A7" w:rsidP="008F012B">
      <w:pPr>
        <w:pStyle w:val="ListParagraph"/>
        <w:numPr>
          <w:ilvl w:val="0"/>
          <w:numId w:val="7"/>
        </w:numPr>
      </w:pPr>
      <w:r>
        <w:t>Col B</w:t>
      </w:r>
      <w:r w:rsidR="00405D9D">
        <w:t>K</w:t>
      </w:r>
      <w:r>
        <w:t>, WBLTypCd4</w:t>
      </w:r>
      <w:r w:rsidR="00037E21">
        <w:t xml:space="preserve"> – required; </w:t>
      </w:r>
      <w:r>
        <w:t xml:space="preserve">use code “Z” if </w:t>
      </w:r>
      <w:r w:rsidR="00405D9D">
        <w:t>a 4</w:t>
      </w:r>
      <w:r w:rsidR="00405D9D" w:rsidRPr="00405D9D">
        <w:rPr>
          <w:vertAlign w:val="superscript"/>
        </w:rPr>
        <w:t>th</w:t>
      </w:r>
      <w:r w:rsidR="00405D9D">
        <w:t xml:space="preserve"> </w:t>
      </w:r>
      <w:r>
        <w:t>CTE WBL is Not Applicable</w:t>
      </w:r>
    </w:p>
    <w:p w14:paraId="57B8BDA6" w14:textId="66D72622" w:rsidR="009743A7" w:rsidRDefault="009743A7" w:rsidP="008F012B">
      <w:pPr>
        <w:pStyle w:val="ListParagraph"/>
        <w:numPr>
          <w:ilvl w:val="0"/>
          <w:numId w:val="7"/>
        </w:numPr>
      </w:pPr>
      <w:r>
        <w:t>Col B</w:t>
      </w:r>
      <w:r w:rsidR="00405D9D">
        <w:t>L</w:t>
      </w:r>
      <w:r>
        <w:t xml:space="preserve">, WBLHrsCd4 </w:t>
      </w:r>
    </w:p>
    <w:p w14:paraId="6E570875" w14:textId="3DEE6AE2" w:rsidR="009743A7" w:rsidRDefault="009743A7" w:rsidP="008F012B">
      <w:pPr>
        <w:pStyle w:val="ListParagraph"/>
        <w:numPr>
          <w:ilvl w:val="0"/>
          <w:numId w:val="7"/>
        </w:numPr>
      </w:pPr>
      <w:r>
        <w:t>Col B</w:t>
      </w:r>
      <w:r w:rsidR="00405D9D">
        <w:t>X</w:t>
      </w:r>
      <w:r>
        <w:t xml:space="preserve">, WBLCIPCd4 </w:t>
      </w:r>
      <w:r w:rsidR="00037E21">
        <w:t xml:space="preserve">– required </w:t>
      </w:r>
      <w:r w:rsidR="00037E21" w:rsidRPr="00037E21">
        <w:rPr>
          <w:b/>
          <w:bCs/>
          <w:i/>
          <w:iCs/>
        </w:rPr>
        <w:t xml:space="preserve">if </w:t>
      </w:r>
      <w:r w:rsidR="00037E21">
        <w:t>reporting a CTE WBL Type Code other than Z</w:t>
      </w:r>
    </w:p>
    <w:p w14:paraId="76DA8453" w14:textId="18B99270" w:rsidR="00B43050" w:rsidRDefault="00B43050" w:rsidP="00211024">
      <w:pPr>
        <w:pStyle w:val="Heading5"/>
      </w:pPr>
      <w:r>
        <w:t>WBLTyp</w:t>
      </w:r>
      <w:r w:rsidRPr="002322FE">
        <w:t>Cd</w:t>
      </w:r>
      <w:r w:rsidRPr="002322FE">
        <w:tab/>
      </w:r>
    </w:p>
    <w:p w14:paraId="7FAE2E5C" w14:textId="73A3C662" w:rsidR="00D903D1" w:rsidRDefault="00B43050" w:rsidP="00211024">
      <w:pPr>
        <w:sectPr w:rsidR="00D903D1" w:rsidSect="00B43050">
          <w:type w:val="continuous"/>
          <w:pgSz w:w="12240" w:h="15840"/>
          <w:pgMar w:top="1440" w:right="1080" w:bottom="1440" w:left="1080" w:header="720" w:footer="720" w:gutter="0"/>
          <w:cols w:space="720"/>
          <w:docGrid w:linePitch="360"/>
        </w:sectPr>
      </w:pPr>
      <w:r w:rsidRPr="00110574">
        <w:rPr>
          <w:b/>
        </w:rPr>
        <w:t xml:space="preserve">CTE WBL Types </w:t>
      </w:r>
      <w:r w:rsidR="00BB5D09" w:rsidRPr="00D903D1">
        <w:rPr>
          <w:bCs/>
        </w:rPr>
        <w:t>-</w:t>
      </w:r>
      <w:r w:rsidR="00D903D1">
        <w:rPr>
          <w:bCs/>
        </w:rPr>
        <w:t xml:space="preserve"> C</w:t>
      </w:r>
      <w:r>
        <w:t xml:space="preserve">TE WBL has been categorized </w:t>
      </w:r>
      <w:r w:rsidR="00BB5D09">
        <w:t>into</w:t>
      </w:r>
      <w:r>
        <w:t xml:space="preserve"> </w:t>
      </w:r>
      <w:r w:rsidR="00D903D1">
        <w:t xml:space="preserve">6 types of </w:t>
      </w:r>
      <w:r>
        <w:t>measurable experiences for Perkins V and can be submitted in the CTE Student collection.</w:t>
      </w:r>
    </w:p>
    <w:p w14:paraId="58358BB0" w14:textId="272C2B5E" w:rsidR="00B43050" w:rsidRDefault="00B43050" w:rsidP="00211024">
      <w:r>
        <w:t>The CTE Work-Based Learning Type Code</w:t>
      </w:r>
      <w:r w:rsidR="00D903D1">
        <w:t>s</w:t>
      </w:r>
      <w:r>
        <w:t xml:space="preserve"> (WBLTypCd) </w:t>
      </w:r>
      <w:r w:rsidR="00D903D1">
        <w:t xml:space="preserve">are available in Consolidated Collections Reports Tab, the ctestudentfileformat, and in </w:t>
      </w:r>
      <w:hyperlink w:anchor="_Appendix_A:_Code" w:history="1">
        <w:r w:rsidR="00D903D1" w:rsidRPr="00D903D1">
          <w:rPr>
            <w:rStyle w:val="Hyperlink"/>
          </w:rPr>
          <w:t>Appendix A</w:t>
        </w:r>
      </w:hyperlink>
      <w:r w:rsidR="00D903D1">
        <w:t xml:space="preserve"> table, </w:t>
      </w:r>
      <w:hyperlink w:anchor="_WBL_Type_Codes" w:history="1">
        <w:r w:rsidR="00D903D1" w:rsidRPr="00D903D1">
          <w:rPr>
            <w:rStyle w:val="Hyperlink"/>
          </w:rPr>
          <w:t>WBL Type Codes</w:t>
        </w:r>
      </w:hyperlink>
      <w:r w:rsidR="00D903D1">
        <w:t>.</w:t>
      </w:r>
    </w:p>
    <w:p w14:paraId="18A26BEF" w14:textId="223395E6" w:rsidR="00B43050" w:rsidRDefault="00B43050" w:rsidP="00211024">
      <w:pPr>
        <w:pStyle w:val="Heading5"/>
      </w:pPr>
      <w:r>
        <w:t>WBLHrsCd</w:t>
      </w:r>
      <w:r w:rsidRPr="002322FE">
        <w:tab/>
      </w:r>
    </w:p>
    <w:p w14:paraId="47399749" w14:textId="333F6332" w:rsidR="009C4BBE" w:rsidRDefault="009C4BBE" w:rsidP="00211024">
      <w:r>
        <w:t xml:space="preserve">The CTE Work-Based Learning Hours Code (WBLHrsCd) </w:t>
      </w:r>
      <w:r w:rsidR="00D903D1">
        <w:t>is not required when reporting CTE WBL; it is optional. The CTE Work-Based Learning Type Codes (WBLTypCd) are available in Consolidated Collections Reports Tab, the ctestudentfileformat, and in Appendix A’s WBL Type Codes.</w:t>
      </w:r>
    </w:p>
    <w:p w14:paraId="2A136F24" w14:textId="300A6FC6" w:rsidR="00B43050" w:rsidRDefault="00B43050" w:rsidP="00211024">
      <w:pPr>
        <w:pStyle w:val="Heading5"/>
      </w:pPr>
      <w:r>
        <w:t>WBLCIPCd</w:t>
      </w:r>
      <w:r w:rsidRPr="002322FE">
        <w:tab/>
      </w:r>
    </w:p>
    <w:p w14:paraId="1BDA6031" w14:textId="39087362" w:rsidR="00B43050" w:rsidRPr="00FE13C0" w:rsidRDefault="00B43050" w:rsidP="00211024">
      <w:r>
        <w:t>CTE POS CIP code to which the CTE WBL was integrated</w:t>
      </w:r>
      <w:bookmarkEnd w:id="150"/>
      <w:r>
        <w:t>.</w:t>
      </w:r>
    </w:p>
    <w:p w14:paraId="4931A467" w14:textId="77777777" w:rsidR="007B3BA7" w:rsidRDefault="007B3BA7" w:rsidP="00211024">
      <w:pPr>
        <w:rPr>
          <w:rFonts w:asciiTheme="majorHAnsi" w:eastAsiaTheme="majorEastAsia" w:hAnsiTheme="majorHAnsi" w:cstheme="majorBidi"/>
          <w:color w:val="000000" w:themeColor="text1"/>
        </w:rPr>
      </w:pPr>
      <w:bookmarkStart w:id="151" w:name="_Toc173919805"/>
      <w:bookmarkStart w:id="152" w:name="_Toc173919853"/>
      <w:bookmarkStart w:id="153" w:name="_Toc173919901"/>
      <w:bookmarkStart w:id="154" w:name="_Toc173919961"/>
      <w:bookmarkStart w:id="155" w:name="_Toc173920266"/>
      <w:bookmarkStart w:id="156" w:name="_Toc173995237"/>
      <w:r>
        <w:br w:type="page"/>
      </w:r>
    </w:p>
    <w:p w14:paraId="31DC0609" w14:textId="4D22C022" w:rsidR="00AE117D" w:rsidRDefault="00561DFB" w:rsidP="00211024">
      <w:pPr>
        <w:pStyle w:val="Heading3"/>
      </w:pPr>
      <w:r>
        <w:lastRenderedPageBreak/>
        <w:t xml:space="preserve">Prep </w:t>
      </w:r>
      <w:r w:rsidR="007300B0">
        <w:t>Checklist Example</w:t>
      </w:r>
      <w:r w:rsidR="005F77C8">
        <w:t>, CTE Student</w:t>
      </w:r>
      <w:bookmarkEnd w:id="151"/>
      <w:bookmarkEnd w:id="152"/>
      <w:bookmarkEnd w:id="153"/>
      <w:bookmarkEnd w:id="154"/>
      <w:bookmarkEnd w:id="155"/>
      <w:bookmarkEnd w:id="156"/>
      <w:r w:rsidR="00AE117D">
        <w:t xml:space="preserve"> </w:t>
      </w:r>
    </w:p>
    <w:p w14:paraId="16C17179" w14:textId="4B65BBE5" w:rsidR="00AE117D" w:rsidRDefault="00AE117D" w:rsidP="00211024">
      <w:r w:rsidRPr="00674DD5">
        <w:rPr>
          <w:b/>
        </w:rPr>
        <w:t>Best practice includes</w:t>
      </w:r>
      <w:r w:rsidR="007300B0">
        <w:rPr>
          <w:rStyle w:val="FootnoteReference"/>
          <w:b/>
        </w:rPr>
        <w:footnoteReference w:id="5"/>
      </w:r>
      <w:r w:rsidRPr="00674DD5">
        <w:t xml:space="preserve"> pulling a sample submission </w:t>
      </w:r>
      <w:r w:rsidR="00D05AF3">
        <w:t>report</w:t>
      </w:r>
      <w:r w:rsidRPr="00674DD5">
        <w:t xml:space="preserve"> from your</w:t>
      </w:r>
      <w:r>
        <w:t xml:space="preserve"> SIS</w:t>
      </w:r>
      <w:r w:rsidRPr="00674DD5">
        <w:t xml:space="preserve"> </w:t>
      </w:r>
      <w:r w:rsidR="0055253F">
        <w:t>earlier in spring</w:t>
      </w:r>
      <w:r w:rsidRPr="00674DD5">
        <w:t xml:space="preserve">, </w:t>
      </w:r>
      <w:r w:rsidRPr="00674DD5">
        <w:rPr>
          <w:u w:val="single"/>
        </w:rPr>
        <w:t>before</w:t>
      </w:r>
      <w:r w:rsidRPr="00674DD5">
        <w:t xml:space="preserve"> the collections open </w:t>
      </w:r>
      <w:r w:rsidRPr="00674DD5">
        <w:rPr>
          <w:u w:val="single"/>
        </w:rPr>
        <w:t>and before</w:t>
      </w:r>
      <w:r w:rsidRPr="00674DD5">
        <w:t xml:space="preserve"> </w:t>
      </w:r>
      <w:r w:rsidR="0055253F">
        <w:t xml:space="preserve">grades are in or </w:t>
      </w:r>
      <w:r w:rsidRPr="00674DD5">
        <w:t>school is out.</w:t>
      </w:r>
      <w:r w:rsidR="0055253F">
        <w:t xml:space="preserve"> Use the fall semester (or fall &amp; winter quarters’)</w:t>
      </w:r>
      <w:r w:rsidRPr="00674DD5">
        <w:t xml:space="preserve"> </w:t>
      </w:r>
      <w:r w:rsidR="0055253F">
        <w:t xml:space="preserve">data for preliminary checks. </w:t>
      </w:r>
      <w:r w:rsidRPr="00674DD5">
        <w:t xml:space="preserve">When </w:t>
      </w:r>
      <w:r w:rsidR="00F8472F">
        <w:t xml:space="preserve">the </w:t>
      </w:r>
      <w:r w:rsidRPr="00674DD5">
        <w:t>end</w:t>
      </w:r>
      <w:r w:rsidR="00F8472F">
        <w:t>-</w:t>
      </w:r>
      <w:r w:rsidRPr="00674DD5">
        <w:t>of</w:t>
      </w:r>
      <w:r w:rsidR="00F8472F">
        <w:t>-</w:t>
      </w:r>
      <w:r w:rsidRPr="00674DD5">
        <w:t xml:space="preserve">year report is simulated </w:t>
      </w:r>
      <w:r w:rsidR="00F8472F">
        <w:t>earlier in the year</w:t>
      </w:r>
      <w:r w:rsidRPr="00674DD5">
        <w:t xml:space="preserve">, teachers are still </w:t>
      </w:r>
      <w:r w:rsidR="00F8472F">
        <w:t>onsite</w:t>
      </w:r>
      <w:r w:rsidRPr="00674DD5">
        <w:t xml:space="preserve"> and can </w:t>
      </w:r>
      <w:r w:rsidR="00F8472F">
        <w:t xml:space="preserve">take part in </w:t>
      </w:r>
      <w:r w:rsidRPr="00674DD5">
        <w:t>review</w:t>
      </w:r>
      <w:r w:rsidR="00F8472F">
        <w:t>ing</w:t>
      </w:r>
      <w:r w:rsidRPr="00674DD5">
        <w:t xml:space="preserve"> their programs</w:t>
      </w:r>
      <w:r w:rsidR="00F8472F">
        <w:t xml:space="preserve">’ CTSO, CTE WBL, and CTE IRC information and registrars can review (each) CTE Site student body for </w:t>
      </w:r>
      <w:r w:rsidR="007300B0">
        <w:t xml:space="preserve">point-in-time </w:t>
      </w:r>
      <w:r w:rsidR="00F8472F">
        <w:t>completeness.</w:t>
      </w:r>
      <w:r w:rsidRPr="00674DD5">
        <w:t xml:space="preserve"> </w:t>
      </w:r>
    </w:p>
    <w:p w14:paraId="37E60E08" w14:textId="0FB51B7B" w:rsidR="000676D1" w:rsidRDefault="000676D1" w:rsidP="00211024">
      <w:r>
        <w:t>Repeat the process as end-of year grades/data are available to prepare the true submission</w:t>
      </w:r>
      <w:r>
        <w:rPr>
          <w:rStyle w:val="FootnoteReference"/>
        </w:rPr>
        <w:footnoteReference w:id="6"/>
      </w:r>
      <w:r>
        <w:t>.</w:t>
      </w:r>
    </w:p>
    <w:p w14:paraId="162AF0F9" w14:textId="2C7DD682" w:rsidR="00AE117D" w:rsidRPr="00BB5D09" w:rsidRDefault="00AE117D" w:rsidP="00211024">
      <w:r w:rsidRPr="00BB5D09">
        <w:rPr>
          <w:i/>
        </w:rPr>
        <w:t>Example Checklist</w:t>
      </w:r>
      <w:r w:rsidRPr="00BB5D09">
        <w:rPr>
          <w:rStyle w:val="FootnoteReference"/>
          <w:rFonts w:ascii="Calibri" w:eastAsia="Times New Roman" w:hAnsi="Calibri" w:cs="Calibri"/>
          <w:i/>
          <w:color w:val="000000"/>
          <w:u w:val="single"/>
        </w:rPr>
        <w:footnoteReference w:id="7"/>
      </w:r>
      <w:r w:rsidRPr="00BB5D09">
        <w:t xml:space="preserve"> of basic pre-collection</w:t>
      </w:r>
      <w:r w:rsidR="00B43050" w:rsidRPr="00BB5D09">
        <w:t xml:space="preserve"> CTE Student</w:t>
      </w:r>
      <w:r w:rsidRPr="00BB5D09">
        <w:t xml:space="preserve"> preparation</w:t>
      </w:r>
      <w:r w:rsidR="00B43050" w:rsidRPr="00BB5D09">
        <w:t xml:space="preserve"> for EACH CTE SITE</w:t>
      </w:r>
    </w:p>
    <w:p w14:paraId="143290E1" w14:textId="77777777" w:rsidR="00876E0E" w:rsidRDefault="00876E0E" w:rsidP="008F012B">
      <w:pPr>
        <w:pStyle w:val="ListParagraph"/>
        <w:numPr>
          <w:ilvl w:val="0"/>
          <w:numId w:val="5"/>
        </w:numPr>
      </w:pPr>
      <w:r w:rsidRPr="00D33654">
        <w:rPr>
          <w:b/>
          <w:bCs/>
        </w:rPr>
        <w:t>Review</w:t>
      </w:r>
      <w:r>
        <w:t xml:space="preserve"> notes regarding previous institution-specific data submission sticking points and review sample report for correct data handling to avoid those issues in the upcoming collection.</w:t>
      </w:r>
    </w:p>
    <w:p w14:paraId="086B34E9" w14:textId="15780BC9" w:rsidR="00AE117D" w:rsidRDefault="00AE117D" w:rsidP="008F012B">
      <w:pPr>
        <w:pStyle w:val="ListParagraph"/>
        <w:numPr>
          <w:ilvl w:val="0"/>
          <w:numId w:val="5"/>
        </w:numPr>
      </w:pPr>
      <w:r w:rsidRPr="00D33654">
        <w:rPr>
          <w:b/>
          <w:bCs/>
        </w:rPr>
        <w:t xml:space="preserve">Pull a preliminary submission </w:t>
      </w:r>
      <w:r w:rsidR="00B43050" w:rsidRPr="00D33654">
        <w:rPr>
          <w:b/>
          <w:bCs/>
        </w:rPr>
        <w:t>report</w:t>
      </w:r>
      <w:r w:rsidRPr="00674DD5">
        <w:t xml:space="preserve"> from your</w:t>
      </w:r>
      <w:r>
        <w:t xml:space="preserve"> SIS</w:t>
      </w:r>
      <w:r w:rsidRPr="00674DD5">
        <w:t xml:space="preserve"> </w:t>
      </w:r>
      <w:r w:rsidRPr="007300B0">
        <w:t>before</w:t>
      </w:r>
      <w:r w:rsidRPr="00674DD5">
        <w:t xml:space="preserve"> the collections open </w:t>
      </w:r>
      <w:r w:rsidRPr="007300B0">
        <w:t>and before</w:t>
      </w:r>
      <w:r w:rsidRPr="00674DD5">
        <w:t xml:space="preserve"> school is out</w:t>
      </w:r>
      <w:r>
        <w:t>.</w:t>
      </w:r>
      <w:r w:rsidRPr="00674DD5">
        <w:t xml:space="preserve"> </w:t>
      </w:r>
    </w:p>
    <w:p w14:paraId="621847D3" w14:textId="4921EBAC" w:rsidR="00EE2215" w:rsidRDefault="00EE2215" w:rsidP="008F012B">
      <w:pPr>
        <w:pStyle w:val="ListParagraph"/>
        <w:numPr>
          <w:ilvl w:val="0"/>
          <w:numId w:val="5"/>
        </w:numPr>
      </w:pPr>
      <w:r w:rsidRPr="00674DD5">
        <w:t>Make sure</w:t>
      </w:r>
      <w:r>
        <w:t xml:space="preserve"> </w:t>
      </w:r>
      <w:r w:rsidRPr="00876E0E">
        <w:rPr>
          <w:b/>
          <w:bCs/>
        </w:rPr>
        <w:t>all secondary students</w:t>
      </w:r>
      <w:r>
        <w:t xml:space="preserve"> (9</w:t>
      </w:r>
      <w:r w:rsidRPr="00876E0E">
        <w:rPr>
          <w:vertAlign w:val="superscript"/>
        </w:rPr>
        <w:t>th</w:t>
      </w:r>
      <w:r>
        <w:t>-12</w:t>
      </w:r>
      <w:r w:rsidRPr="00876E0E">
        <w:rPr>
          <w:vertAlign w:val="superscript"/>
        </w:rPr>
        <w:t>th</w:t>
      </w:r>
      <w:r>
        <w:t xml:space="preserve"> grade) onsite for 20 or more days in the school year </w:t>
      </w:r>
      <w:r w:rsidRPr="0005202C">
        <w:rPr>
          <w:b/>
          <w:bCs/>
        </w:rPr>
        <w:t>are included with the CTE Site Institution ID as the AttndSchlInstID</w:t>
      </w:r>
      <w:r w:rsidRPr="00674DD5">
        <w:t xml:space="preserve">. </w:t>
      </w:r>
      <w:r>
        <w:t>This is for all students not only the students engaged in CTE.</w:t>
      </w:r>
    </w:p>
    <w:p w14:paraId="43D3F9C2" w14:textId="4F202A42" w:rsidR="00EE2215" w:rsidRDefault="00EE2215" w:rsidP="008F012B">
      <w:pPr>
        <w:pStyle w:val="ListParagraph"/>
        <w:numPr>
          <w:ilvl w:val="0"/>
          <w:numId w:val="5"/>
        </w:numPr>
      </w:pPr>
      <w:r w:rsidRPr="00D33654">
        <w:rPr>
          <w:b/>
          <w:bCs/>
        </w:rPr>
        <w:t>Review</w:t>
      </w:r>
      <w:r>
        <w:t xml:space="preserve"> the CTSO Data entries for accuracy and completeness.</w:t>
      </w:r>
    </w:p>
    <w:p w14:paraId="7D91F560" w14:textId="6D263C79" w:rsidR="00EE2215" w:rsidRPr="00D33654" w:rsidRDefault="00EE2215" w:rsidP="008F012B">
      <w:pPr>
        <w:pStyle w:val="ListParagraph"/>
        <w:numPr>
          <w:ilvl w:val="0"/>
          <w:numId w:val="5"/>
        </w:numPr>
      </w:pPr>
      <w:r w:rsidRPr="00D33654">
        <w:t>For EACH CTE Start-up and POS, review the CTE IRC entries for accuracy and completeness.</w:t>
      </w:r>
    </w:p>
    <w:p w14:paraId="659EEB2E" w14:textId="5E27B2A4" w:rsidR="00AE117D" w:rsidRPr="00AE117D" w:rsidRDefault="00AE117D" w:rsidP="008F012B">
      <w:pPr>
        <w:pStyle w:val="ListParagraph"/>
        <w:numPr>
          <w:ilvl w:val="1"/>
          <w:numId w:val="5"/>
        </w:numPr>
      </w:pPr>
      <w:r>
        <w:t xml:space="preserve">Ensure all CTE IRC </w:t>
      </w:r>
      <w:r w:rsidR="007300B0">
        <w:t xml:space="preserve">Portfolio </w:t>
      </w:r>
      <w:r w:rsidR="00EE2215">
        <w:t xml:space="preserve">completion </w:t>
      </w:r>
      <w:r>
        <w:t>attempts are reported</w:t>
      </w:r>
      <w:r w:rsidR="007300B0">
        <w:t xml:space="preserve"> with accurate Administration Dates</w:t>
      </w:r>
      <w:r>
        <w:t xml:space="preserve">. </w:t>
      </w:r>
    </w:p>
    <w:p w14:paraId="5549CD9D" w14:textId="23BF20F5" w:rsidR="00AE117D" w:rsidRPr="00F114D3" w:rsidRDefault="00AE117D" w:rsidP="008F012B">
      <w:pPr>
        <w:pStyle w:val="ListParagraph"/>
        <w:numPr>
          <w:ilvl w:val="1"/>
          <w:numId w:val="5"/>
        </w:numPr>
      </w:pPr>
      <w:r w:rsidRPr="00674DD5">
        <w:t xml:space="preserve">Ensure </w:t>
      </w:r>
      <w:r w:rsidRPr="00674DD5">
        <w:rPr>
          <w:i/>
        </w:rPr>
        <w:t xml:space="preserve">all CTE </w:t>
      </w:r>
      <w:r>
        <w:rPr>
          <w:i/>
        </w:rPr>
        <w:t>IRC shared across multiple programs are ONLY REPORTED for ONE PROGRAM</w:t>
      </w:r>
      <w:r w:rsidRPr="00674DD5">
        <w:t xml:space="preserve">. </w:t>
      </w:r>
      <w:r>
        <w:t xml:space="preserve">Neither Perkins nor Secondary Career Pathways permit reporting any CTE IRC in more than one CTE program </w:t>
      </w:r>
      <w:r w:rsidR="0005202C">
        <w:t xml:space="preserve">for a given student </w:t>
      </w:r>
      <w:r>
        <w:t>even if the portfolio is approved in multiple programs. In cases of duplicated CTE IRC reporting, only one submission per student per CTE IRC portfolio is included in CTE Site Validation Reports, SCP point reports, and other ODE processing.</w:t>
      </w:r>
    </w:p>
    <w:p w14:paraId="0B61F30E" w14:textId="5F7C643C" w:rsidR="00AE117D" w:rsidRPr="00674DD5" w:rsidRDefault="007300B0" w:rsidP="008F012B">
      <w:pPr>
        <w:pStyle w:val="ListParagraph"/>
        <w:numPr>
          <w:ilvl w:val="1"/>
          <w:numId w:val="5"/>
        </w:numPr>
      </w:pPr>
      <w:r>
        <w:t>Ensure</w:t>
      </w:r>
      <w:r w:rsidR="00AE117D" w:rsidRPr="00674DD5">
        <w:t xml:space="preserve"> </w:t>
      </w:r>
      <w:r w:rsidR="00EE2215">
        <w:t>CTE IRC</w:t>
      </w:r>
      <w:r w:rsidR="00AE117D" w:rsidRPr="00674DD5">
        <w:t xml:space="preserve"> </w:t>
      </w:r>
      <w:r>
        <w:t xml:space="preserve">are only reported for students who test to complete the credential portfolio </w:t>
      </w:r>
      <w:r w:rsidRPr="00170CC5">
        <w:rPr>
          <w:u w:val="single"/>
        </w:rPr>
        <w:t>in coordination with</w:t>
      </w:r>
      <w:r>
        <w:t xml:space="preserve"> a CTE program they take courses in.</w:t>
      </w:r>
      <w:r w:rsidR="00AE117D" w:rsidRPr="00674DD5">
        <w:t xml:space="preserve"> </w:t>
      </w:r>
    </w:p>
    <w:p w14:paraId="09CDB39A" w14:textId="7DA979D0" w:rsidR="00EE2215" w:rsidRPr="00D33654" w:rsidRDefault="00EE2215" w:rsidP="008F012B">
      <w:pPr>
        <w:pStyle w:val="ListParagraph"/>
        <w:numPr>
          <w:ilvl w:val="0"/>
          <w:numId w:val="5"/>
        </w:numPr>
      </w:pPr>
      <w:r w:rsidRPr="00D33654">
        <w:t>For EACH CTE Start-up and POS, review the CTE WBL entries for accuracy</w:t>
      </w:r>
      <w:r w:rsidR="00D33654">
        <w:t xml:space="preserve"> and </w:t>
      </w:r>
      <w:r w:rsidRPr="00D33654">
        <w:t>completeness</w:t>
      </w:r>
      <w:r w:rsidR="0005202C" w:rsidRPr="00D33654">
        <w:t>.</w:t>
      </w:r>
    </w:p>
    <w:p w14:paraId="336FD46B" w14:textId="3FDD90B8" w:rsidR="00EE2215" w:rsidRPr="00AE117D" w:rsidRDefault="00EE2215" w:rsidP="008F012B">
      <w:pPr>
        <w:pStyle w:val="ListParagraph"/>
        <w:numPr>
          <w:ilvl w:val="1"/>
          <w:numId w:val="5"/>
        </w:numPr>
      </w:pPr>
      <w:r>
        <w:t xml:space="preserve">Ensure all CTE WBL are reported. </w:t>
      </w:r>
    </w:p>
    <w:p w14:paraId="6434CC8F" w14:textId="2DEF870E" w:rsidR="00EE2215" w:rsidRPr="00F114D3" w:rsidRDefault="00EE2215" w:rsidP="008F012B">
      <w:pPr>
        <w:pStyle w:val="ListParagraph"/>
        <w:numPr>
          <w:ilvl w:val="1"/>
          <w:numId w:val="5"/>
        </w:numPr>
      </w:pPr>
      <w:r w:rsidRPr="00674DD5">
        <w:lastRenderedPageBreak/>
        <w:t xml:space="preserve">Ensure </w:t>
      </w:r>
      <w:r w:rsidRPr="00674DD5">
        <w:rPr>
          <w:i/>
        </w:rPr>
        <w:t xml:space="preserve">all CTE </w:t>
      </w:r>
      <w:r w:rsidR="0005202C">
        <w:rPr>
          <w:i/>
        </w:rPr>
        <w:t>WBL</w:t>
      </w:r>
      <w:r>
        <w:rPr>
          <w:i/>
        </w:rPr>
        <w:t xml:space="preserve"> are ONLY REPORTED for ONE PROGRAM</w:t>
      </w:r>
      <w:r w:rsidR="0005202C">
        <w:rPr>
          <w:i/>
        </w:rPr>
        <w:t xml:space="preserve"> and as ONE TYPE</w:t>
      </w:r>
      <w:r w:rsidRPr="00674DD5">
        <w:t xml:space="preserve">. </w:t>
      </w:r>
      <w:r>
        <w:t xml:space="preserve">Neither Perkins nor </w:t>
      </w:r>
      <w:r w:rsidR="0005202C">
        <w:t>ODE</w:t>
      </w:r>
      <w:r>
        <w:t xml:space="preserve"> permit reporting any CTE </w:t>
      </w:r>
      <w:r w:rsidR="0005202C">
        <w:t>WBL experience</w:t>
      </w:r>
      <w:r>
        <w:t xml:space="preserve"> in more than one CTE program </w:t>
      </w:r>
      <w:r w:rsidR="0005202C">
        <w:t xml:space="preserve">for a given student </w:t>
      </w:r>
      <w:r>
        <w:t>even if the portfolio is approved in multiple programs.</w:t>
      </w:r>
    </w:p>
    <w:p w14:paraId="36216D01" w14:textId="32F3EF95" w:rsidR="00EE2215" w:rsidRPr="00EE2215" w:rsidRDefault="00170CC5" w:rsidP="008F012B">
      <w:pPr>
        <w:pStyle w:val="ListParagraph"/>
        <w:numPr>
          <w:ilvl w:val="1"/>
          <w:numId w:val="5"/>
        </w:numPr>
      </w:pPr>
      <w:r>
        <w:t>Ensure</w:t>
      </w:r>
      <w:r w:rsidRPr="00674DD5">
        <w:t xml:space="preserve"> </w:t>
      </w:r>
      <w:r>
        <w:t>CTE WBL</w:t>
      </w:r>
      <w:r w:rsidRPr="00674DD5">
        <w:t xml:space="preserve"> </w:t>
      </w:r>
      <w:r>
        <w:t xml:space="preserve">are only reported for students whose CTE WBL </w:t>
      </w:r>
      <w:r w:rsidRPr="00170CC5">
        <w:rPr>
          <w:u w:val="single"/>
        </w:rPr>
        <w:t>in coordination with</w:t>
      </w:r>
      <w:r>
        <w:t xml:space="preserve"> a CTE program they take courses in</w:t>
      </w:r>
      <w:r w:rsidR="00EE2215" w:rsidRPr="00674DD5">
        <w:t xml:space="preserve">. </w:t>
      </w:r>
    </w:p>
    <w:p w14:paraId="7DF1EA83" w14:textId="15FA4101" w:rsidR="00E426EF" w:rsidRPr="00876E0E" w:rsidRDefault="00AE117D" w:rsidP="008F012B">
      <w:pPr>
        <w:pStyle w:val="ListParagraph"/>
        <w:numPr>
          <w:ilvl w:val="0"/>
          <w:numId w:val="5"/>
        </w:numPr>
      </w:pPr>
      <w:r w:rsidRPr="00D33654">
        <w:t xml:space="preserve">If the </w:t>
      </w:r>
      <w:r w:rsidRPr="00D33654">
        <w:rPr>
          <w:u w:val="single"/>
        </w:rPr>
        <w:t>SIS report</w:t>
      </w:r>
      <w:r w:rsidRPr="00D33654">
        <w:t xml:space="preserve"> used to prepare the CTE Student needs updating</w:t>
      </w:r>
      <w:r w:rsidRPr="0005202C">
        <w:t xml:space="preserve">, </w:t>
      </w:r>
      <w:r w:rsidRPr="00535A2E">
        <w:t xml:space="preserve">contact your institution’s </w:t>
      </w:r>
      <w:r w:rsidR="00170CC5" w:rsidRPr="00535A2E">
        <w:t xml:space="preserve">reports design team and/or your </w:t>
      </w:r>
      <w:r w:rsidRPr="00535A2E">
        <w:t xml:space="preserve">SIS </w:t>
      </w:r>
      <w:r w:rsidR="00170CC5" w:rsidRPr="00535A2E">
        <w:t xml:space="preserve">rep for </w:t>
      </w:r>
      <w:r w:rsidRPr="00535A2E">
        <w:t>assistance</w:t>
      </w:r>
      <w:r w:rsidR="000C0B73" w:rsidRPr="00535A2E">
        <w:t xml:space="preserve"> editing the report assembly</w:t>
      </w:r>
      <w:r w:rsidRPr="00743E98">
        <w:t xml:space="preserve">. </w:t>
      </w:r>
    </w:p>
    <w:p w14:paraId="235A8677" w14:textId="77777777" w:rsidR="007B3BA7" w:rsidRDefault="007B3BA7" w:rsidP="00211024">
      <w:pPr>
        <w:rPr>
          <w:rFonts w:asciiTheme="majorHAnsi" w:eastAsiaTheme="majorEastAsia" w:hAnsiTheme="majorHAnsi" w:cstheme="majorBidi"/>
          <w:color w:val="000000" w:themeColor="text1"/>
          <w:sz w:val="28"/>
          <w:szCs w:val="28"/>
        </w:rPr>
      </w:pPr>
      <w:bookmarkStart w:id="157" w:name="_Toc173917391"/>
      <w:bookmarkStart w:id="158" w:name="_Toc173919806"/>
      <w:bookmarkStart w:id="159" w:name="_Toc173919854"/>
      <w:bookmarkStart w:id="160" w:name="_Toc173919902"/>
      <w:bookmarkStart w:id="161" w:name="_Toc173919962"/>
      <w:bookmarkStart w:id="162" w:name="_Toc173920267"/>
      <w:bookmarkStart w:id="163" w:name="_Toc173995238"/>
      <w:r>
        <w:br w:type="page"/>
      </w:r>
    </w:p>
    <w:p w14:paraId="2F630681" w14:textId="107CEB46" w:rsidR="00E94FEC" w:rsidRDefault="6A9B505D" w:rsidP="00211024">
      <w:pPr>
        <w:pStyle w:val="Heading2"/>
      </w:pPr>
      <w:r>
        <w:lastRenderedPageBreak/>
        <w:t>CTE Course</w:t>
      </w:r>
      <w:bookmarkEnd w:id="157"/>
      <w:bookmarkEnd w:id="158"/>
      <w:bookmarkEnd w:id="159"/>
      <w:bookmarkEnd w:id="160"/>
      <w:bookmarkEnd w:id="161"/>
      <w:bookmarkEnd w:id="162"/>
      <w:bookmarkEnd w:id="163"/>
    </w:p>
    <w:p w14:paraId="150DED9C" w14:textId="77777777" w:rsidR="00C55365" w:rsidRDefault="00C55365" w:rsidP="00211024">
      <w:r w:rsidRPr="005A7F4D">
        <w:rPr>
          <w:b/>
          <w:bCs/>
        </w:rPr>
        <w:t>Note</w:t>
      </w:r>
      <w:r>
        <w:t xml:space="preserve">: CTE Course collection uses the student information submitted in the same year’s CTE Student collection to verify each record. This means CTE Course cannot be performed prior to the institution’s complete submission to CTE Student. </w:t>
      </w:r>
    </w:p>
    <w:p w14:paraId="17C67112" w14:textId="237C1E09" w:rsidR="00962AA9" w:rsidRPr="00962AA9" w:rsidRDefault="00530D30" w:rsidP="00211024">
      <w:pPr>
        <w:pStyle w:val="Heading3"/>
      </w:pPr>
      <w:bookmarkStart w:id="164" w:name="_Toc173919807"/>
      <w:bookmarkStart w:id="165" w:name="_Toc173919855"/>
      <w:bookmarkStart w:id="166" w:name="_Toc173919903"/>
      <w:bookmarkStart w:id="167" w:name="_Toc173919963"/>
      <w:bookmarkStart w:id="168" w:name="_Toc173920268"/>
      <w:bookmarkStart w:id="169" w:name="_Toc173995239"/>
      <w:r>
        <w:t>Records</w:t>
      </w:r>
      <w:r w:rsidR="00C55365">
        <w:t xml:space="preserve"> to Include in CTE Course</w:t>
      </w:r>
      <w:bookmarkEnd w:id="164"/>
      <w:bookmarkEnd w:id="165"/>
      <w:bookmarkEnd w:id="166"/>
      <w:bookmarkEnd w:id="167"/>
      <w:bookmarkEnd w:id="168"/>
      <w:bookmarkEnd w:id="169"/>
    </w:p>
    <w:p w14:paraId="2B8A295A" w14:textId="52614187" w:rsidR="00413094" w:rsidRDefault="0062741B" w:rsidP="00211024">
      <w:r w:rsidRPr="0062741B">
        <w:t>CTE Course requires one (1) row per CTE course</w:t>
      </w:r>
      <w:r w:rsidR="00413094">
        <w:t xml:space="preserve"> attempt</w:t>
      </w:r>
      <w:r w:rsidRPr="0062741B">
        <w:t xml:space="preserve"> per student </w:t>
      </w:r>
      <w:r w:rsidR="00D326A2">
        <w:t xml:space="preserve">for the applicable school year </w:t>
      </w:r>
      <w:r w:rsidRPr="0062741B">
        <w:t xml:space="preserve">regardless </w:t>
      </w:r>
      <w:r w:rsidR="00551367">
        <w:t xml:space="preserve">of </w:t>
      </w:r>
      <w:r w:rsidRPr="0062741B">
        <w:t xml:space="preserve">whether the student </w:t>
      </w:r>
      <w:r w:rsidR="00413094">
        <w:t xml:space="preserve">completed and/or </w:t>
      </w:r>
      <w:r w:rsidRPr="0062741B">
        <w:t>passed the course.</w:t>
      </w:r>
    </w:p>
    <w:p w14:paraId="21A6B83D" w14:textId="1437CADD" w:rsidR="00E449A8" w:rsidRDefault="00C55365" w:rsidP="00211024">
      <w:r>
        <w:t xml:space="preserve">Why include class withdrawal experiences and non-passing grades in this collection? </w:t>
      </w:r>
      <w:r w:rsidR="00413094">
        <w:t xml:space="preserve">CTE Course inclusion of incomplete course attempts, student withdrawals from class, and failing grades are </w:t>
      </w:r>
      <w:r w:rsidR="00413094" w:rsidRPr="00413094">
        <w:t>essential</w:t>
      </w:r>
      <w:r w:rsidR="00413094">
        <w:t xml:space="preserve"> to equity assessments and must be reported. </w:t>
      </w:r>
      <w:r w:rsidR="0062741B" w:rsidRPr="0062741B">
        <w:t xml:space="preserve"> </w:t>
      </w:r>
      <w:r w:rsidR="00551367">
        <w:t xml:space="preserve">                                                         </w:t>
      </w:r>
    </w:p>
    <w:p w14:paraId="49EB7E53" w14:textId="19946754" w:rsidR="00C55365" w:rsidRDefault="00C55365" w:rsidP="00211024">
      <w:pPr>
        <w:pStyle w:val="Heading3"/>
      </w:pPr>
      <w:bookmarkStart w:id="170" w:name="_Toc173919808"/>
      <w:bookmarkStart w:id="171" w:name="_Toc173919856"/>
      <w:bookmarkStart w:id="172" w:name="_Toc173919904"/>
      <w:bookmarkStart w:id="173" w:name="_Toc173919964"/>
      <w:bookmarkStart w:id="174" w:name="_Toc173920269"/>
      <w:bookmarkStart w:id="175" w:name="_Toc173995240"/>
      <w:r>
        <w:t>Data Needed</w:t>
      </w:r>
      <w:r w:rsidR="000B1CAB">
        <w:t xml:space="preserve"> for ALL CTE Course Attempts</w:t>
      </w:r>
      <w:bookmarkEnd w:id="170"/>
      <w:bookmarkEnd w:id="171"/>
      <w:bookmarkEnd w:id="172"/>
      <w:bookmarkEnd w:id="173"/>
      <w:bookmarkEnd w:id="174"/>
      <w:bookmarkEnd w:id="175"/>
    </w:p>
    <w:p w14:paraId="199AED3B" w14:textId="77777777" w:rsidR="00F97603" w:rsidRPr="00F97603" w:rsidRDefault="00F97603" w:rsidP="008F012B">
      <w:pPr>
        <w:pStyle w:val="ListParagraph"/>
        <w:numPr>
          <w:ilvl w:val="0"/>
          <w:numId w:val="12"/>
        </w:numPr>
      </w:pPr>
      <w:r w:rsidRPr="000022E0">
        <w:rPr>
          <w:b/>
          <w:bCs/>
        </w:rPr>
        <w:t xml:space="preserve">SSID / Student Core with the CTE twist </w:t>
      </w:r>
      <w:r w:rsidRPr="00F97603">
        <w:t>on Attending District &amp; Attending School</w:t>
      </w:r>
    </w:p>
    <w:p w14:paraId="678BC088" w14:textId="77777777" w:rsidR="00F97603" w:rsidRPr="00F97603" w:rsidRDefault="00F97603" w:rsidP="008F012B">
      <w:pPr>
        <w:pStyle w:val="ListParagraph"/>
        <w:numPr>
          <w:ilvl w:val="0"/>
          <w:numId w:val="12"/>
        </w:numPr>
      </w:pPr>
      <w:r w:rsidRPr="00F97603">
        <w:t xml:space="preserve">CTE Course-Section Data </w:t>
      </w:r>
    </w:p>
    <w:p w14:paraId="776601E9" w14:textId="77777777" w:rsidR="00F97603" w:rsidRPr="00F97603" w:rsidRDefault="00F97603" w:rsidP="008F012B">
      <w:pPr>
        <w:pStyle w:val="ListParagraph"/>
        <w:numPr>
          <w:ilvl w:val="1"/>
          <w:numId w:val="12"/>
        </w:numPr>
      </w:pPr>
      <w:r w:rsidRPr="00F97603">
        <w:t>CIP code of associated program</w:t>
      </w:r>
    </w:p>
    <w:p w14:paraId="1F64460D" w14:textId="77777777" w:rsidR="00F97603" w:rsidRPr="00F97603" w:rsidRDefault="00F97603" w:rsidP="008F012B">
      <w:pPr>
        <w:pStyle w:val="ListParagraph"/>
        <w:numPr>
          <w:ilvl w:val="1"/>
          <w:numId w:val="12"/>
        </w:numPr>
      </w:pPr>
      <w:r w:rsidRPr="00F97603">
        <w:t>Course name/number</w:t>
      </w:r>
    </w:p>
    <w:p w14:paraId="64E024AE" w14:textId="2B5AE661" w:rsidR="00F97603" w:rsidRPr="00F97603" w:rsidRDefault="00F97603" w:rsidP="008F012B">
      <w:pPr>
        <w:pStyle w:val="ListParagraph"/>
        <w:numPr>
          <w:ilvl w:val="1"/>
          <w:numId w:val="12"/>
        </w:numPr>
      </w:pPr>
      <w:r w:rsidRPr="00F97603">
        <w:t xml:space="preserve">Course section </w:t>
      </w:r>
    </w:p>
    <w:p w14:paraId="05EC1DC0" w14:textId="77777777" w:rsidR="00F97603" w:rsidRPr="00F97603" w:rsidRDefault="00F97603" w:rsidP="008F012B">
      <w:pPr>
        <w:pStyle w:val="ListParagraph"/>
        <w:numPr>
          <w:ilvl w:val="1"/>
          <w:numId w:val="12"/>
        </w:numPr>
      </w:pPr>
      <w:r w:rsidRPr="00F97603">
        <w:t>Teacher name</w:t>
      </w:r>
    </w:p>
    <w:p w14:paraId="4E3E0FDD" w14:textId="77777777" w:rsidR="00F97603" w:rsidRPr="00F97603" w:rsidRDefault="00F97603" w:rsidP="008F012B">
      <w:pPr>
        <w:pStyle w:val="ListParagraph"/>
        <w:numPr>
          <w:ilvl w:val="0"/>
          <w:numId w:val="12"/>
        </w:numPr>
      </w:pPr>
      <w:r w:rsidRPr="00F97603">
        <w:t>Student Outcome Data</w:t>
      </w:r>
    </w:p>
    <w:p w14:paraId="3DF36535" w14:textId="211AA260" w:rsidR="00F97603" w:rsidRPr="00F97603" w:rsidRDefault="00F97603" w:rsidP="008F012B">
      <w:pPr>
        <w:pStyle w:val="ListParagraph"/>
        <w:numPr>
          <w:ilvl w:val="1"/>
          <w:numId w:val="12"/>
        </w:numPr>
      </w:pPr>
      <w:r w:rsidRPr="00F97603">
        <w:t>Course-section credit – not GPA</w:t>
      </w:r>
      <w:r w:rsidR="00495C9C">
        <w:t>-</w:t>
      </w:r>
      <w:r w:rsidRPr="00F97603">
        <w:t xml:space="preserve">weighted credit </w:t>
      </w:r>
    </w:p>
    <w:p w14:paraId="1B4EB179" w14:textId="24449818" w:rsidR="00F97603" w:rsidRPr="00F97603" w:rsidRDefault="00F97603" w:rsidP="008F012B">
      <w:pPr>
        <w:pStyle w:val="ListParagraph"/>
        <w:numPr>
          <w:ilvl w:val="1"/>
          <w:numId w:val="12"/>
        </w:numPr>
      </w:pPr>
      <w:r w:rsidRPr="00F97603">
        <w:t>Grade earned in course. Include enrollments with non-passing grade codes.</w:t>
      </w:r>
    </w:p>
    <w:p w14:paraId="41829968" w14:textId="77777777" w:rsidR="000B1CAB" w:rsidRDefault="000B1CAB" w:rsidP="00211024">
      <w:pPr>
        <w:pStyle w:val="Heading4"/>
      </w:pPr>
      <w:r>
        <w:t>SSID-core Data with a CTE Twist</w:t>
      </w:r>
    </w:p>
    <w:p w14:paraId="16760788" w14:textId="54DE1D96" w:rsidR="000402B4" w:rsidRDefault="000402B4" w:rsidP="00211024">
      <w:r>
        <w:t>In CTE Collections, the submitting CTE Site uses its own institution ID as the Attending School Institution ID for all students being reported. And use the related District Institution ID as the Attending District. Even for students whose SSID master record specifies a separate Attending School, the reporting CTE Site’s ID set must be used for all records.</w:t>
      </w:r>
    </w:p>
    <w:p w14:paraId="490B9DDC" w14:textId="49BFC755" w:rsidR="000402B4" w:rsidRDefault="000402B4" w:rsidP="00805E4E">
      <w:pPr>
        <w:pStyle w:val="Caption"/>
      </w:pPr>
      <w:bookmarkStart w:id="176" w:name="_Toc170713167"/>
      <w:bookmarkStart w:id="177" w:name="_Toc173919527"/>
      <w:bookmarkStart w:id="178" w:name="_Toc174538349"/>
      <w:bookmarkStart w:id="179" w:name="_Toc175827461"/>
      <w:r>
        <w:t xml:space="preserve">Table </w:t>
      </w:r>
      <w:r w:rsidR="007A6A4A">
        <w:fldChar w:fldCharType="begin"/>
      </w:r>
      <w:r w:rsidR="007A6A4A">
        <w:instrText xml:space="preserve"> SEQ Table \* ARABIC </w:instrText>
      </w:r>
      <w:r w:rsidR="007A6A4A">
        <w:fldChar w:fldCharType="separate"/>
      </w:r>
      <w:r w:rsidR="002A63A3">
        <w:rPr>
          <w:noProof/>
        </w:rPr>
        <w:t>9</w:t>
      </w:r>
      <w:r w:rsidR="007A6A4A">
        <w:rPr>
          <w:noProof/>
        </w:rPr>
        <w:fldChar w:fldCharType="end"/>
      </w:r>
      <w:r>
        <w:t xml:space="preserve"> Snip of Institution Fields from CTE Student Data Map</w:t>
      </w:r>
      <w:bookmarkEnd w:id="176"/>
      <w:bookmarkEnd w:id="177"/>
      <w:bookmarkEnd w:id="178"/>
      <w:bookmarkEnd w:id="179"/>
    </w:p>
    <w:tbl>
      <w:tblPr>
        <w:tblStyle w:val="TableGrid"/>
        <w:tblW w:w="0" w:type="auto"/>
        <w:tblLook w:val="04A0" w:firstRow="1" w:lastRow="0" w:firstColumn="1" w:lastColumn="0" w:noHBand="0" w:noVBand="1"/>
      </w:tblPr>
      <w:tblGrid>
        <w:gridCol w:w="526"/>
        <w:gridCol w:w="1730"/>
        <w:gridCol w:w="4129"/>
        <w:gridCol w:w="900"/>
        <w:gridCol w:w="720"/>
        <w:gridCol w:w="990"/>
        <w:gridCol w:w="751"/>
      </w:tblGrid>
      <w:tr w:rsidR="000402B4" w:rsidRPr="009D6E77" w14:paraId="0F0C84D6" w14:textId="77777777" w:rsidTr="007B3BA7">
        <w:trPr>
          <w:cantSplit/>
          <w:tblHeader/>
        </w:trPr>
        <w:tc>
          <w:tcPr>
            <w:tcW w:w="526" w:type="dxa"/>
            <w:shd w:val="clear" w:color="auto" w:fill="F2F2F2" w:themeFill="background1" w:themeFillShade="F2"/>
            <w:noWrap/>
          </w:tcPr>
          <w:p w14:paraId="5DB3D644" w14:textId="77777777" w:rsidR="000402B4" w:rsidRPr="002A0C83" w:rsidRDefault="000402B4" w:rsidP="00211024">
            <w:r w:rsidRPr="002A0C83">
              <w:t>Col</w:t>
            </w:r>
          </w:p>
        </w:tc>
        <w:tc>
          <w:tcPr>
            <w:tcW w:w="1730" w:type="dxa"/>
            <w:shd w:val="clear" w:color="auto" w:fill="F2F2F2" w:themeFill="background1" w:themeFillShade="F2"/>
            <w:noWrap/>
          </w:tcPr>
          <w:p w14:paraId="572FC445" w14:textId="77777777" w:rsidR="000402B4" w:rsidRPr="002A0C83" w:rsidRDefault="000402B4" w:rsidP="00211024">
            <w:r w:rsidRPr="002A0C83">
              <w:t>Field Name</w:t>
            </w:r>
          </w:p>
        </w:tc>
        <w:tc>
          <w:tcPr>
            <w:tcW w:w="4129" w:type="dxa"/>
            <w:shd w:val="clear" w:color="auto" w:fill="F2F2F2" w:themeFill="background1" w:themeFillShade="F2"/>
            <w:noWrap/>
          </w:tcPr>
          <w:p w14:paraId="5E89758A" w14:textId="77777777" w:rsidR="000402B4" w:rsidRPr="002A0C83" w:rsidRDefault="000402B4" w:rsidP="00211024">
            <w:r w:rsidRPr="002A0C83">
              <w:t>Data Element Name</w:t>
            </w:r>
          </w:p>
        </w:tc>
        <w:tc>
          <w:tcPr>
            <w:tcW w:w="900" w:type="dxa"/>
            <w:shd w:val="clear" w:color="auto" w:fill="F2F2F2" w:themeFill="background1" w:themeFillShade="F2"/>
            <w:noWrap/>
          </w:tcPr>
          <w:p w14:paraId="5A6F0D3E" w14:textId="77777777" w:rsidR="000402B4" w:rsidRPr="002A0C83" w:rsidRDefault="000402B4" w:rsidP="00211024">
            <w:r w:rsidRPr="002A0C83">
              <w:t>Width</w:t>
            </w:r>
          </w:p>
        </w:tc>
        <w:tc>
          <w:tcPr>
            <w:tcW w:w="720" w:type="dxa"/>
            <w:shd w:val="clear" w:color="auto" w:fill="F2F2F2" w:themeFill="background1" w:themeFillShade="F2"/>
            <w:noWrap/>
          </w:tcPr>
          <w:p w14:paraId="715BE2C1" w14:textId="77777777" w:rsidR="000402B4" w:rsidRPr="002A0C83" w:rsidRDefault="000402B4" w:rsidP="00211024">
            <w:r w:rsidRPr="002A0C83">
              <w:t>Data Type</w:t>
            </w:r>
          </w:p>
        </w:tc>
        <w:tc>
          <w:tcPr>
            <w:tcW w:w="990" w:type="dxa"/>
            <w:shd w:val="clear" w:color="auto" w:fill="F2F2F2" w:themeFill="background1" w:themeFillShade="F2"/>
            <w:noWrap/>
          </w:tcPr>
          <w:p w14:paraId="6D170125" w14:textId="77777777" w:rsidR="000402B4" w:rsidRPr="002A0C83" w:rsidRDefault="000402B4" w:rsidP="00211024">
            <w:r w:rsidRPr="002A0C83">
              <w:t>Zero Padded</w:t>
            </w:r>
          </w:p>
        </w:tc>
        <w:tc>
          <w:tcPr>
            <w:tcW w:w="751" w:type="dxa"/>
            <w:shd w:val="clear" w:color="auto" w:fill="F2F2F2" w:themeFill="background1" w:themeFillShade="F2"/>
            <w:noWrap/>
          </w:tcPr>
          <w:p w14:paraId="2693CC2C" w14:textId="21E54774" w:rsidR="000402B4" w:rsidRPr="002A0C83" w:rsidRDefault="000402B4" w:rsidP="00211024">
            <w:r w:rsidRPr="002A0C83">
              <w:t>Req</w:t>
            </w:r>
          </w:p>
        </w:tc>
      </w:tr>
      <w:tr w:rsidR="000402B4" w:rsidRPr="009D6E77" w14:paraId="34D5491C" w14:textId="77777777" w:rsidTr="007B3BA7">
        <w:trPr>
          <w:cantSplit/>
        </w:trPr>
        <w:tc>
          <w:tcPr>
            <w:tcW w:w="526" w:type="dxa"/>
            <w:noWrap/>
          </w:tcPr>
          <w:p w14:paraId="6E50B8D7" w14:textId="77777777" w:rsidR="000402B4" w:rsidRPr="009D6E77" w:rsidRDefault="000402B4" w:rsidP="00211024">
            <w:r>
              <w:t>C</w:t>
            </w:r>
          </w:p>
        </w:tc>
        <w:tc>
          <w:tcPr>
            <w:tcW w:w="1730" w:type="dxa"/>
            <w:noWrap/>
          </w:tcPr>
          <w:p w14:paraId="29D00BAA" w14:textId="77777777" w:rsidR="000402B4" w:rsidRPr="009D6E77" w:rsidRDefault="000402B4" w:rsidP="00211024">
            <w:r w:rsidRPr="00896A83">
              <w:t>ResdDistInstID</w:t>
            </w:r>
          </w:p>
        </w:tc>
        <w:tc>
          <w:tcPr>
            <w:tcW w:w="4129" w:type="dxa"/>
            <w:noWrap/>
          </w:tcPr>
          <w:p w14:paraId="2D5C4077" w14:textId="77777777" w:rsidR="000402B4" w:rsidRPr="009D6E77" w:rsidRDefault="000402B4" w:rsidP="00211024">
            <w:r w:rsidRPr="00896A83">
              <w:t>Resident District Institution Identifier</w:t>
            </w:r>
          </w:p>
        </w:tc>
        <w:tc>
          <w:tcPr>
            <w:tcW w:w="900" w:type="dxa"/>
            <w:noWrap/>
          </w:tcPr>
          <w:p w14:paraId="4721E88D" w14:textId="77777777" w:rsidR="000402B4" w:rsidRPr="009D6E77" w:rsidRDefault="000402B4" w:rsidP="00211024">
            <w:r w:rsidRPr="009D6E77">
              <w:t>10</w:t>
            </w:r>
          </w:p>
        </w:tc>
        <w:tc>
          <w:tcPr>
            <w:tcW w:w="720" w:type="dxa"/>
            <w:noWrap/>
          </w:tcPr>
          <w:p w14:paraId="7AE34275" w14:textId="77777777" w:rsidR="000402B4" w:rsidRPr="009D6E77" w:rsidRDefault="000402B4" w:rsidP="00211024">
            <w:r w:rsidRPr="009D6E77">
              <w:t>int</w:t>
            </w:r>
          </w:p>
        </w:tc>
        <w:tc>
          <w:tcPr>
            <w:tcW w:w="990" w:type="dxa"/>
            <w:noWrap/>
          </w:tcPr>
          <w:p w14:paraId="7B798F84" w14:textId="77777777" w:rsidR="000402B4" w:rsidRPr="009D6E77" w:rsidRDefault="000402B4" w:rsidP="00211024">
            <w:r w:rsidRPr="009D6E77">
              <w:t>Y</w:t>
            </w:r>
          </w:p>
        </w:tc>
        <w:tc>
          <w:tcPr>
            <w:tcW w:w="751" w:type="dxa"/>
            <w:noWrap/>
          </w:tcPr>
          <w:p w14:paraId="0183B577" w14:textId="77777777" w:rsidR="000402B4" w:rsidRPr="009D6E77" w:rsidRDefault="000402B4" w:rsidP="00211024">
            <w:r w:rsidRPr="009D6E77">
              <w:t>Y</w:t>
            </w:r>
          </w:p>
        </w:tc>
      </w:tr>
      <w:tr w:rsidR="000402B4" w:rsidRPr="009D6E77" w14:paraId="1FEF44F2" w14:textId="77777777" w:rsidTr="007B3BA7">
        <w:trPr>
          <w:cantSplit/>
        </w:trPr>
        <w:tc>
          <w:tcPr>
            <w:tcW w:w="526" w:type="dxa"/>
            <w:noWrap/>
          </w:tcPr>
          <w:p w14:paraId="75627775" w14:textId="77777777" w:rsidR="000402B4" w:rsidRPr="009D6E77" w:rsidRDefault="000402B4" w:rsidP="00211024">
            <w:r>
              <w:t>D</w:t>
            </w:r>
          </w:p>
        </w:tc>
        <w:tc>
          <w:tcPr>
            <w:tcW w:w="1730" w:type="dxa"/>
            <w:noWrap/>
          </w:tcPr>
          <w:p w14:paraId="5D8DC95D" w14:textId="77777777" w:rsidR="000402B4" w:rsidRPr="009D6E77" w:rsidRDefault="000402B4" w:rsidP="00211024">
            <w:r w:rsidRPr="00896A83">
              <w:t>Resd</w:t>
            </w:r>
            <w:r>
              <w:t>SchlI</w:t>
            </w:r>
            <w:r w:rsidRPr="00896A83">
              <w:t>nstID</w:t>
            </w:r>
          </w:p>
        </w:tc>
        <w:tc>
          <w:tcPr>
            <w:tcW w:w="4129" w:type="dxa"/>
            <w:noWrap/>
          </w:tcPr>
          <w:p w14:paraId="2372CEC7" w14:textId="77777777" w:rsidR="000402B4" w:rsidRPr="009D6E77" w:rsidRDefault="000402B4" w:rsidP="00211024">
            <w:r w:rsidRPr="00896A83">
              <w:t xml:space="preserve">Resident </w:t>
            </w:r>
            <w:r>
              <w:t>School</w:t>
            </w:r>
            <w:r w:rsidRPr="00896A83">
              <w:t xml:space="preserve"> Institution Identifier</w:t>
            </w:r>
          </w:p>
        </w:tc>
        <w:tc>
          <w:tcPr>
            <w:tcW w:w="900" w:type="dxa"/>
            <w:noWrap/>
          </w:tcPr>
          <w:p w14:paraId="0673618B" w14:textId="77777777" w:rsidR="000402B4" w:rsidRPr="009D6E77" w:rsidRDefault="000402B4" w:rsidP="00211024">
            <w:r w:rsidRPr="009D6E77">
              <w:t>10</w:t>
            </w:r>
          </w:p>
        </w:tc>
        <w:tc>
          <w:tcPr>
            <w:tcW w:w="720" w:type="dxa"/>
            <w:noWrap/>
          </w:tcPr>
          <w:p w14:paraId="1371BC48" w14:textId="77777777" w:rsidR="000402B4" w:rsidRPr="009D6E77" w:rsidRDefault="000402B4" w:rsidP="00211024">
            <w:r w:rsidRPr="009D6E77">
              <w:t>int</w:t>
            </w:r>
          </w:p>
        </w:tc>
        <w:tc>
          <w:tcPr>
            <w:tcW w:w="990" w:type="dxa"/>
            <w:noWrap/>
          </w:tcPr>
          <w:p w14:paraId="0D50E522" w14:textId="77777777" w:rsidR="000402B4" w:rsidRPr="009D6E77" w:rsidRDefault="000402B4" w:rsidP="00211024">
            <w:r w:rsidRPr="009D6E77">
              <w:t>Y</w:t>
            </w:r>
          </w:p>
        </w:tc>
        <w:tc>
          <w:tcPr>
            <w:tcW w:w="751" w:type="dxa"/>
            <w:noWrap/>
          </w:tcPr>
          <w:p w14:paraId="73730E0F" w14:textId="77777777" w:rsidR="000402B4" w:rsidRPr="009D6E77" w:rsidRDefault="000402B4" w:rsidP="00211024">
            <w:r w:rsidRPr="009D6E77">
              <w:t>Y</w:t>
            </w:r>
          </w:p>
        </w:tc>
      </w:tr>
      <w:tr w:rsidR="000402B4" w:rsidRPr="009D6E77" w14:paraId="3AF75D89" w14:textId="77777777" w:rsidTr="007B3BA7">
        <w:trPr>
          <w:cantSplit/>
        </w:trPr>
        <w:tc>
          <w:tcPr>
            <w:tcW w:w="526" w:type="dxa"/>
            <w:noWrap/>
          </w:tcPr>
          <w:p w14:paraId="3934B62E" w14:textId="77777777" w:rsidR="000402B4" w:rsidRPr="009D6E77" w:rsidRDefault="000402B4" w:rsidP="00211024">
            <w:r w:rsidRPr="009D6E77">
              <w:t xml:space="preserve">E </w:t>
            </w:r>
          </w:p>
        </w:tc>
        <w:tc>
          <w:tcPr>
            <w:tcW w:w="1730" w:type="dxa"/>
            <w:noWrap/>
            <w:hideMark/>
          </w:tcPr>
          <w:p w14:paraId="363DDA61" w14:textId="77777777" w:rsidR="000402B4" w:rsidRPr="009D6E77" w:rsidRDefault="000402B4" w:rsidP="00211024">
            <w:r w:rsidRPr="009D6E77">
              <w:t>AttndDistInstID</w:t>
            </w:r>
          </w:p>
        </w:tc>
        <w:tc>
          <w:tcPr>
            <w:tcW w:w="4129" w:type="dxa"/>
            <w:noWrap/>
            <w:hideMark/>
          </w:tcPr>
          <w:p w14:paraId="7DEF82A4" w14:textId="77777777" w:rsidR="000402B4" w:rsidRPr="009D6E77" w:rsidRDefault="000402B4" w:rsidP="00211024">
            <w:r w:rsidRPr="009D6E77">
              <w:t>Attending District Institution Identifier</w:t>
            </w:r>
          </w:p>
        </w:tc>
        <w:tc>
          <w:tcPr>
            <w:tcW w:w="900" w:type="dxa"/>
            <w:noWrap/>
            <w:hideMark/>
          </w:tcPr>
          <w:p w14:paraId="6873D1C0" w14:textId="77777777" w:rsidR="000402B4" w:rsidRPr="009D6E77" w:rsidRDefault="000402B4" w:rsidP="00211024">
            <w:r w:rsidRPr="009D6E77">
              <w:t>10</w:t>
            </w:r>
          </w:p>
        </w:tc>
        <w:tc>
          <w:tcPr>
            <w:tcW w:w="720" w:type="dxa"/>
            <w:noWrap/>
            <w:hideMark/>
          </w:tcPr>
          <w:p w14:paraId="3E429C79" w14:textId="77777777" w:rsidR="000402B4" w:rsidRPr="009D6E77" w:rsidRDefault="000402B4" w:rsidP="00211024">
            <w:r w:rsidRPr="009D6E77">
              <w:t>int</w:t>
            </w:r>
          </w:p>
        </w:tc>
        <w:tc>
          <w:tcPr>
            <w:tcW w:w="990" w:type="dxa"/>
            <w:noWrap/>
            <w:hideMark/>
          </w:tcPr>
          <w:p w14:paraId="1C79B31D" w14:textId="77777777" w:rsidR="000402B4" w:rsidRPr="009D6E77" w:rsidRDefault="000402B4" w:rsidP="00211024">
            <w:r w:rsidRPr="009D6E77">
              <w:t>Y</w:t>
            </w:r>
          </w:p>
        </w:tc>
        <w:tc>
          <w:tcPr>
            <w:tcW w:w="751" w:type="dxa"/>
            <w:noWrap/>
            <w:hideMark/>
          </w:tcPr>
          <w:p w14:paraId="03D91B42" w14:textId="77777777" w:rsidR="000402B4" w:rsidRPr="009D6E77" w:rsidRDefault="000402B4" w:rsidP="00211024">
            <w:r w:rsidRPr="009D6E77">
              <w:t>Y</w:t>
            </w:r>
          </w:p>
        </w:tc>
      </w:tr>
      <w:tr w:rsidR="000402B4" w:rsidRPr="009D6E77" w14:paraId="19394170" w14:textId="77777777" w:rsidTr="007B3BA7">
        <w:trPr>
          <w:cantSplit/>
        </w:trPr>
        <w:tc>
          <w:tcPr>
            <w:tcW w:w="526" w:type="dxa"/>
            <w:noWrap/>
          </w:tcPr>
          <w:p w14:paraId="3ECC3134" w14:textId="77777777" w:rsidR="000402B4" w:rsidRPr="009D6E77" w:rsidRDefault="000402B4" w:rsidP="00211024">
            <w:r w:rsidRPr="009D6E77">
              <w:t xml:space="preserve">F </w:t>
            </w:r>
          </w:p>
        </w:tc>
        <w:tc>
          <w:tcPr>
            <w:tcW w:w="1730" w:type="dxa"/>
            <w:noWrap/>
            <w:hideMark/>
          </w:tcPr>
          <w:p w14:paraId="3A8868F7" w14:textId="77777777" w:rsidR="000402B4" w:rsidRPr="009D6E77" w:rsidRDefault="000402B4" w:rsidP="00211024">
            <w:r w:rsidRPr="009D6E77">
              <w:t>AttndSchlInstID</w:t>
            </w:r>
          </w:p>
        </w:tc>
        <w:tc>
          <w:tcPr>
            <w:tcW w:w="4129" w:type="dxa"/>
            <w:noWrap/>
            <w:hideMark/>
          </w:tcPr>
          <w:p w14:paraId="1E2F93BD" w14:textId="77777777" w:rsidR="000402B4" w:rsidRPr="009D6E77" w:rsidRDefault="000402B4" w:rsidP="00211024">
            <w:r w:rsidRPr="009D6E77">
              <w:t>Attending School Institution Identifier</w:t>
            </w:r>
          </w:p>
        </w:tc>
        <w:tc>
          <w:tcPr>
            <w:tcW w:w="900" w:type="dxa"/>
            <w:noWrap/>
            <w:hideMark/>
          </w:tcPr>
          <w:p w14:paraId="2243827E" w14:textId="77777777" w:rsidR="000402B4" w:rsidRPr="009D6E77" w:rsidRDefault="000402B4" w:rsidP="00211024">
            <w:r w:rsidRPr="009D6E77">
              <w:t>10</w:t>
            </w:r>
          </w:p>
        </w:tc>
        <w:tc>
          <w:tcPr>
            <w:tcW w:w="720" w:type="dxa"/>
            <w:noWrap/>
            <w:hideMark/>
          </w:tcPr>
          <w:p w14:paraId="12F1E488" w14:textId="77777777" w:rsidR="000402B4" w:rsidRPr="009D6E77" w:rsidRDefault="000402B4" w:rsidP="00211024">
            <w:r w:rsidRPr="009D6E77">
              <w:t>int</w:t>
            </w:r>
          </w:p>
        </w:tc>
        <w:tc>
          <w:tcPr>
            <w:tcW w:w="990" w:type="dxa"/>
            <w:noWrap/>
            <w:hideMark/>
          </w:tcPr>
          <w:p w14:paraId="64D8F731" w14:textId="77777777" w:rsidR="000402B4" w:rsidRPr="009D6E77" w:rsidRDefault="000402B4" w:rsidP="00211024">
            <w:r w:rsidRPr="009D6E77">
              <w:t>Y</w:t>
            </w:r>
          </w:p>
        </w:tc>
        <w:tc>
          <w:tcPr>
            <w:tcW w:w="751" w:type="dxa"/>
            <w:noWrap/>
            <w:hideMark/>
          </w:tcPr>
          <w:p w14:paraId="728FFF12" w14:textId="77777777" w:rsidR="000402B4" w:rsidRPr="009D6E77" w:rsidRDefault="000402B4" w:rsidP="00211024">
            <w:r w:rsidRPr="009D6E77">
              <w:t>Y</w:t>
            </w:r>
          </w:p>
        </w:tc>
      </w:tr>
    </w:tbl>
    <w:p w14:paraId="6A5E0CAE" w14:textId="5EAD1329" w:rsidR="000402B4" w:rsidRDefault="000402B4" w:rsidP="00805E4E">
      <w:pPr>
        <w:pStyle w:val="Caption"/>
      </w:pPr>
      <w:bookmarkStart w:id="180" w:name="_Toc170713168"/>
      <w:bookmarkStart w:id="181" w:name="_Toc173919528"/>
      <w:bookmarkStart w:id="182" w:name="_Toc174538350"/>
      <w:bookmarkStart w:id="183" w:name="_Toc175827462"/>
      <w:r>
        <w:lastRenderedPageBreak/>
        <w:t xml:space="preserve">Table </w:t>
      </w:r>
      <w:r w:rsidR="007A6A4A">
        <w:fldChar w:fldCharType="begin"/>
      </w:r>
      <w:r w:rsidR="007A6A4A">
        <w:instrText xml:space="preserve"> SEQ Table \* ARABIC </w:instrText>
      </w:r>
      <w:r w:rsidR="007A6A4A">
        <w:fldChar w:fldCharType="separate"/>
      </w:r>
      <w:r w:rsidR="002A63A3">
        <w:rPr>
          <w:noProof/>
        </w:rPr>
        <w:t>10</w:t>
      </w:r>
      <w:r w:rsidR="007A6A4A">
        <w:rPr>
          <w:noProof/>
        </w:rPr>
        <w:fldChar w:fldCharType="end"/>
      </w:r>
      <w:r>
        <w:t xml:space="preserve"> CTE Twist on Attending School</w:t>
      </w:r>
      <w:bookmarkEnd w:id="180"/>
      <w:bookmarkEnd w:id="181"/>
      <w:bookmarkEnd w:id="182"/>
      <w:bookmarkEnd w:id="183"/>
    </w:p>
    <w:tbl>
      <w:tblPr>
        <w:tblStyle w:val="TableGrid"/>
        <w:tblW w:w="0" w:type="auto"/>
        <w:tblLook w:val="04A0" w:firstRow="1" w:lastRow="0" w:firstColumn="1" w:lastColumn="0" w:noHBand="0" w:noVBand="1"/>
      </w:tblPr>
      <w:tblGrid>
        <w:gridCol w:w="534"/>
        <w:gridCol w:w="1730"/>
        <w:gridCol w:w="4275"/>
        <w:gridCol w:w="3261"/>
      </w:tblGrid>
      <w:tr w:rsidR="000402B4" w:rsidRPr="009D6E77" w14:paraId="7481C9D4" w14:textId="77777777" w:rsidTr="00F10100">
        <w:trPr>
          <w:cantSplit/>
          <w:tblHeader/>
        </w:trPr>
        <w:tc>
          <w:tcPr>
            <w:tcW w:w="535" w:type="dxa"/>
            <w:shd w:val="clear" w:color="auto" w:fill="F2F2F2" w:themeFill="background1" w:themeFillShade="F2"/>
          </w:tcPr>
          <w:p w14:paraId="3519715D" w14:textId="77777777" w:rsidR="000402B4" w:rsidRPr="002A0C83" w:rsidRDefault="000402B4" w:rsidP="00211024">
            <w:r>
              <w:t>Col</w:t>
            </w:r>
          </w:p>
        </w:tc>
        <w:tc>
          <w:tcPr>
            <w:tcW w:w="1620" w:type="dxa"/>
            <w:shd w:val="clear" w:color="auto" w:fill="F2F2F2" w:themeFill="background1" w:themeFillShade="F2"/>
          </w:tcPr>
          <w:p w14:paraId="2C1EC3D2" w14:textId="77777777" w:rsidR="000402B4" w:rsidRPr="002A0C83" w:rsidRDefault="000402B4" w:rsidP="00211024">
            <w:r w:rsidRPr="002A0C83">
              <w:t>Field Name</w:t>
            </w:r>
          </w:p>
        </w:tc>
        <w:tc>
          <w:tcPr>
            <w:tcW w:w="4275" w:type="dxa"/>
            <w:shd w:val="clear" w:color="auto" w:fill="F2F2F2" w:themeFill="background1" w:themeFillShade="F2"/>
            <w:noWrap/>
          </w:tcPr>
          <w:p w14:paraId="334B0A42" w14:textId="77777777" w:rsidR="000402B4" w:rsidRPr="002A0C83" w:rsidRDefault="000402B4" w:rsidP="00211024">
            <w:r w:rsidRPr="002A0C83">
              <w:t>Standard Data Element Description</w:t>
            </w:r>
          </w:p>
        </w:tc>
        <w:tc>
          <w:tcPr>
            <w:tcW w:w="3640" w:type="dxa"/>
            <w:shd w:val="clear" w:color="auto" w:fill="F2F2F2" w:themeFill="background1" w:themeFillShade="F2"/>
          </w:tcPr>
          <w:p w14:paraId="60D55DF1" w14:textId="77777777" w:rsidR="000402B4" w:rsidRPr="002A0C83" w:rsidRDefault="000402B4" w:rsidP="00211024">
            <w:r>
              <w:t>CTE Difference</w:t>
            </w:r>
          </w:p>
        </w:tc>
      </w:tr>
      <w:tr w:rsidR="000402B4" w:rsidRPr="009D6E77" w14:paraId="4D116FCB" w14:textId="77777777" w:rsidTr="00F10100">
        <w:trPr>
          <w:cantSplit/>
        </w:trPr>
        <w:tc>
          <w:tcPr>
            <w:tcW w:w="535" w:type="dxa"/>
          </w:tcPr>
          <w:p w14:paraId="3228BDB5" w14:textId="77777777" w:rsidR="000402B4" w:rsidRPr="00896A83" w:rsidRDefault="000402B4" w:rsidP="00211024">
            <w:r>
              <w:t>C</w:t>
            </w:r>
          </w:p>
        </w:tc>
        <w:tc>
          <w:tcPr>
            <w:tcW w:w="1620" w:type="dxa"/>
          </w:tcPr>
          <w:p w14:paraId="60028D9D" w14:textId="77777777" w:rsidR="000402B4" w:rsidRPr="009D6E77" w:rsidRDefault="000402B4" w:rsidP="00211024">
            <w:r w:rsidRPr="00896A83">
              <w:t>ResdDistInstID</w:t>
            </w:r>
          </w:p>
        </w:tc>
        <w:tc>
          <w:tcPr>
            <w:tcW w:w="4275" w:type="dxa"/>
            <w:noWrap/>
          </w:tcPr>
          <w:p w14:paraId="5CFF971A" w14:textId="77777777" w:rsidR="000402B4" w:rsidRPr="009D6E77" w:rsidRDefault="000402B4" w:rsidP="00211024">
            <w:r w:rsidRPr="00896A83">
              <w:t xml:space="preserve">ODE assigned Institution Identifier for the Resident District.  The </w:t>
            </w:r>
            <w:proofErr w:type="gramStart"/>
            <w:r w:rsidRPr="00896A83">
              <w:t>District</w:t>
            </w:r>
            <w:proofErr w:type="gramEnd"/>
            <w:r w:rsidRPr="00896A83">
              <w:t xml:space="preserve"> responsible for the education of the student and also is the basis on which the State School Fund, the Common School Fund, and the County School Fund are distributed to local districts.  Special provisions apply as defined in ORS 339.133, 338.155(1), and 338.165.</w:t>
            </w:r>
          </w:p>
        </w:tc>
        <w:tc>
          <w:tcPr>
            <w:tcW w:w="3640" w:type="dxa"/>
          </w:tcPr>
          <w:p w14:paraId="54549CD5" w14:textId="77777777" w:rsidR="000402B4" w:rsidRPr="009D6E77" w:rsidRDefault="000402B4" w:rsidP="00211024">
            <w:r>
              <w:t>none</w:t>
            </w:r>
          </w:p>
        </w:tc>
      </w:tr>
      <w:tr w:rsidR="000402B4" w:rsidRPr="009D6E77" w14:paraId="521FEEA0" w14:textId="77777777" w:rsidTr="00F10100">
        <w:trPr>
          <w:cantSplit/>
        </w:trPr>
        <w:tc>
          <w:tcPr>
            <w:tcW w:w="535" w:type="dxa"/>
          </w:tcPr>
          <w:p w14:paraId="30FAA579" w14:textId="77777777" w:rsidR="000402B4" w:rsidRPr="00896A83" w:rsidRDefault="000402B4" w:rsidP="00211024">
            <w:r>
              <w:t>D</w:t>
            </w:r>
          </w:p>
        </w:tc>
        <w:tc>
          <w:tcPr>
            <w:tcW w:w="1620" w:type="dxa"/>
          </w:tcPr>
          <w:p w14:paraId="1AAAEDEC" w14:textId="77777777" w:rsidR="000402B4" w:rsidRPr="009D6E77" w:rsidRDefault="000402B4" w:rsidP="00211024">
            <w:r w:rsidRPr="00896A83">
              <w:t>Resd</w:t>
            </w:r>
            <w:r>
              <w:t>SchlI</w:t>
            </w:r>
            <w:r w:rsidRPr="00896A83">
              <w:t>nstID</w:t>
            </w:r>
          </w:p>
        </w:tc>
        <w:tc>
          <w:tcPr>
            <w:tcW w:w="4275" w:type="dxa"/>
            <w:noWrap/>
          </w:tcPr>
          <w:p w14:paraId="2A763DD8" w14:textId="77777777" w:rsidR="000402B4" w:rsidRPr="009D6E77" w:rsidRDefault="000402B4" w:rsidP="00211024">
            <w:r w:rsidRPr="00896A83">
              <w:t xml:space="preserve">ODE assigned Institution Identifier for the Resident School.  The </w:t>
            </w:r>
            <w:proofErr w:type="gramStart"/>
            <w:r w:rsidRPr="00896A83">
              <w:t>School</w:t>
            </w:r>
            <w:proofErr w:type="gramEnd"/>
            <w:r w:rsidRPr="00896A83">
              <w:t xml:space="preserve"> responsible for the education of the student and also is the basis on which the State School Fund, the Common School Fund, and the County School Fund are distributed to local districts.  Special provisions apply as defined in ORS 339.133, 338.155(1), and 338.165.</w:t>
            </w:r>
          </w:p>
        </w:tc>
        <w:tc>
          <w:tcPr>
            <w:tcW w:w="3640" w:type="dxa"/>
          </w:tcPr>
          <w:p w14:paraId="152F4969" w14:textId="77777777" w:rsidR="000402B4" w:rsidRPr="009D6E77" w:rsidRDefault="000402B4" w:rsidP="00211024">
            <w:r>
              <w:t>None</w:t>
            </w:r>
          </w:p>
        </w:tc>
      </w:tr>
      <w:tr w:rsidR="000402B4" w:rsidRPr="009D6E77" w14:paraId="5FB347C3" w14:textId="77777777" w:rsidTr="00F10100">
        <w:trPr>
          <w:cantSplit/>
        </w:trPr>
        <w:tc>
          <w:tcPr>
            <w:tcW w:w="535" w:type="dxa"/>
          </w:tcPr>
          <w:p w14:paraId="2E1253C8" w14:textId="77777777" w:rsidR="000402B4" w:rsidRPr="009D6E77" w:rsidRDefault="000402B4" w:rsidP="00211024">
            <w:r w:rsidRPr="009D6E77">
              <w:t xml:space="preserve">E </w:t>
            </w:r>
          </w:p>
        </w:tc>
        <w:tc>
          <w:tcPr>
            <w:tcW w:w="1620" w:type="dxa"/>
          </w:tcPr>
          <w:p w14:paraId="1024E977" w14:textId="77777777" w:rsidR="000402B4" w:rsidRPr="009D6E77" w:rsidRDefault="000402B4" w:rsidP="00211024">
            <w:r w:rsidRPr="009D6E77">
              <w:t>AttndDistInstID</w:t>
            </w:r>
          </w:p>
        </w:tc>
        <w:tc>
          <w:tcPr>
            <w:tcW w:w="4275" w:type="dxa"/>
            <w:noWrap/>
            <w:hideMark/>
          </w:tcPr>
          <w:p w14:paraId="731D2A7B" w14:textId="77777777" w:rsidR="000402B4" w:rsidRPr="009D6E77" w:rsidRDefault="000402B4" w:rsidP="00211024">
            <w:r w:rsidRPr="009D6E77">
              <w:t xml:space="preserve">ODE assigned Institution Identifier for the Attending District.  The </w:t>
            </w:r>
            <w:proofErr w:type="gramStart"/>
            <w:r w:rsidRPr="009D6E77">
              <w:t>District</w:t>
            </w:r>
            <w:proofErr w:type="gramEnd"/>
            <w:r w:rsidRPr="009D6E77">
              <w:t xml:space="preserve"> where the student is receiving instruction and where state assessments are administered.</w:t>
            </w:r>
          </w:p>
        </w:tc>
        <w:tc>
          <w:tcPr>
            <w:tcW w:w="3640" w:type="dxa"/>
          </w:tcPr>
          <w:p w14:paraId="40F3AFFD" w14:textId="77777777" w:rsidR="000402B4" w:rsidRPr="009D6E77" w:rsidRDefault="000402B4" w:rsidP="00211024">
            <w:r w:rsidRPr="009D6E77">
              <w:t xml:space="preserve">ODE assigned Institution Identifier for the Attending District.  The </w:t>
            </w:r>
            <w:proofErr w:type="gramStart"/>
            <w:r w:rsidRPr="009D6E77">
              <w:t>District</w:t>
            </w:r>
            <w:proofErr w:type="gramEnd"/>
            <w:r w:rsidRPr="009D6E77">
              <w:t xml:space="preserve"> </w:t>
            </w:r>
            <w:r>
              <w:t>associated with the Attending CTE Site where the student is a Category 1, Category 2, or Category 3 attendee</w:t>
            </w:r>
            <w:r w:rsidRPr="009D6E77">
              <w:t>.</w:t>
            </w:r>
          </w:p>
        </w:tc>
      </w:tr>
      <w:tr w:rsidR="000402B4" w:rsidRPr="009D6E77" w14:paraId="3EFA695C" w14:textId="77777777" w:rsidTr="00F10100">
        <w:trPr>
          <w:cantSplit/>
        </w:trPr>
        <w:tc>
          <w:tcPr>
            <w:tcW w:w="535" w:type="dxa"/>
          </w:tcPr>
          <w:p w14:paraId="7BD4EF49" w14:textId="77777777" w:rsidR="000402B4" w:rsidRPr="009D6E77" w:rsidRDefault="000402B4" w:rsidP="00211024">
            <w:r w:rsidRPr="009D6E77">
              <w:t xml:space="preserve">F </w:t>
            </w:r>
          </w:p>
        </w:tc>
        <w:tc>
          <w:tcPr>
            <w:tcW w:w="1620" w:type="dxa"/>
          </w:tcPr>
          <w:p w14:paraId="32ECAF7E" w14:textId="77777777" w:rsidR="000402B4" w:rsidRPr="009D6E77" w:rsidRDefault="000402B4" w:rsidP="00211024">
            <w:r w:rsidRPr="009D6E77">
              <w:t>AttndSchlInstID</w:t>
            </w:r>
          </w:p>
        </w:tc>
        <w:tc>
          <w:tcPr>
            <w:tcW w:w="4275" w:type="dxa"/>
            <w:noWrap/>
            <w:hideMark/>
          </w:tcPr>
          <w:p w14:paraId="3D1544DF" w14:textId="77777777" w:rsidR="000402B4" w:rsidRPr="009D6E77" w:rsidRDefault="000402B4" w:rsidP="00211024">
            <w:r w:rsidRPr="009D6E77">
              <w:t xml:space="preserve">ODE assigned Institution Identifier for the Attending School.  The </w:t>
            </w:r>
            <w:proofErr w:type="gramStart"/>
            <w:r w:rsidRPr="009D6E77">
              <w:t>School</w:t>
            </w:r>
            <w:proofErr w:type="gramEnd"/>
            <w:r w:rsidRPr="009D6E77">
              <w:t xml:space="preserve"> where the student is receiving instruction and where state assessments are administered.</w:t>
            </w:r>
          </w:p>
        </w:tc>
        <w:tc>
          <w:tcPr>
            <w:tcW w:w="3640" w:type="dxa"/>
          </w:tcPr>
          <w:p w14:paraId="73FFFF84" w14:textId="77777777" w:rsidR="000402B4" w:rsidRPr="009D6E77" w:rsidRDefault="000402B4" w:rsidP="00211024">
            <w:r w:rsidRPr="009D6E77">
              <w:t xml:space="preserve">ODE assigned Institution Identifier for the Attending School.  The </w:t>
            </w:r>
            <w:r>
              <w:t>CTE Site</w:t>
            </w:r>
            <w:r w:rsidRPr="009D6E77">
              <w:t xml:space="preserve"> where the student </w:t>
            </w:r>
            <w:r>
              <w:t xml:space="preserve">receives any amount of non-CTE or CTE </w:t>
            </w:r>
            <w:r w:rsidRPr="009D6E77">
              <w:t>instruction</w:t>
            </w:r>
            <w:r>
              <w:t xml:space="preserve"> / is a Category 1, Category 2, or Category 3 attendee</w:t>
            </w:r>
            <w:r w:rsidRPr="009D6E77">
              <w:t>.</w:t>
            </w:r>
          </w:p>
        </w:tc>
      </w:tr>
    </w:tbl>
    <w:p w14:paraId="27A8B262" w14:textId="0BEBBBF6" w:rsidR="000402B4" w:rsidRDefault="000402B4" w:rsidP="00805E4E">
      <w:pPr>
        <w:pStyle w:val="Caption"/>
      </w:pPr>
      <w:bookmarkStart w:id="184" w:name="_Toc170713169"/>
      <w:bookmarkStart w:id="185" w:name="_Toc173919529"/>
      <w:bookmarkStart w:id="186" w:name="_Toc174538351"/>
      <w:bookmarkStart w:id="187" w:name="_Toc175827463"/>
      <w:r>
        <w:lastRenderedPageBreak/>
        <w:t xml:space="preserve">Table </w:t>
      </w:r>
      <w:r w:rsidR="007A6A4A">
        <w:fldChar w:fldCharType="begin"/>
      </w:r>
      <w:r w:rsidR="007A6A4A">
        <w:instrText xml:space="preserve"> SEQ Table \* ARABIC </w:instrText>
      </w:r>
      <w:r w:rsidR="007A6A4A">
        <w:fldChar w:fldCharType="separate"/>
      </w:r>
      <w:r w:rsidR="002A63A3">
        <w:rPr>
          <w:noProof/>
        </w:rPr>
        <w:t>11</w:t>
      </w:r>
      <w:r w:rsidR="007A6A4A">
        <w:rPr>
          <w:noProof/>
        </w:rPr>
        <w:fldChar w:fldCharType="end"/>
      </w:r>
      <w:r>
        <w:t xml:space="preserve"> Example CTE Sites / Institutions</w:t>
      </w:r>
      <w:bookmarkEnd w:id="184"/>
      <w:bookmarkEnd w:id="185"/>
      <w:bookmarkEnd w:id="186"/>
      <w:bookmarkEnd w:id="187"/>
    </w:p>
    <w:tbl>
      <w:tblPr>
        <w:tblStyle w:val="TableGrid"/>
        <w:tblW w:w="0" w:type="auto"/>
        <w:tblLook w:val="04A0" w:firstRow="1" w:lastRow="0" w:firstColumn="1" w:lastColumn="0" w:noHBand="0" w:noVBand="1"/>
      </w:tblPr>
      <w:tblGrid>
        <w:gridCol w:w="1165"/>
        <w:gridCol w:w="1980"/>
        <w:gridCol w:w="1170"/>
        <w:gridCol w:w="3420"/>
        <w:gridCol w:w="819"/>
      </w:tblGrid>
      <w:tr w:rsidR="000402B4" w:rsidRPr="00896A83" w14:paraId="3928D9B0" w14:textId="77777777" w:rsidTr="00F10100">
        <w:trPr>
          <w:cantSplit/>
          <w:tblHeader/>
        </w:trPr>
        <w:tc>
          <w:tcPr>
            <w:tcW w:w="1165" w:type="dxa"/>
            <w:shd w:val="clear" w:color="auto" w:fill="F2F2F2" w:themeFill="background1" w:themeFillShade="F2"/>
            <w:noWrap/>
            <w:hideMark/>
          </w:tcPr>
          <w:p w14:paraId="0DD029C7" w14:textId="77777777" w:rsidR="000402B4" w:rsidRPr="00896A83" w:rsidRDefault="000402B4" w:rsidP="00211024">
            <w:r w:rsidRPr="00896A83">
              <w:t>School District ID</w:t>
            </w:r>
          </w:p>
        </w:tc>
        <w:tc>
          <w:tcPr>
            <w:tcW w:w="1980" w:type="dxa"/>
            <w:shd w:val="clear" w:color="auto" w:fill="F2F2F2" w:themeFill="background1" w:themeFillShade="F2"/>
            <w:noWrap/>
            <w:hideMark/>
          </w:tcPr>
          <w:p w14:paraId="05DF7869" w14:textId="77777777" w:rsidR="000402B4" w:rsidRPr="00896A83" w:rsidRDefault="000402B4" w:rsidP="00211024">
            <w:r w:rsidRPr="00896A83">
              <w:t>School District Name</w:t>
            </w:r>
          </w:p>
        </w:tc>
        <w:tc>
          <w:tcPr>
            <w:tcW w:w="1170" w:type="dxa"/>
            <w:shd w:val="clear" w:color="auto" w:fill="F2F2F2" w:themeFill="background1" w:themeFillShade="F2"/>
            <w:noWrap/>
            <w:hideMark/>
          </w:tcPr>
          <w:p w14:paraId="691B01B3" w14:textId="77777777" w:rsidR="000402B4" w:rsidRPr="00896A83" w:rsidRDefault="000402B4" w:rsidP="00211024">
            <w:r w:rsidRPr="00896A83">
              <w:t>School ID</w:t>
            </w:r>
          </w:p>
        </w:tc>
        <w:tc>
          <w:tcPr>
            <w:tcW w:w="3420" w:type="dxa"/>
            <w:shd w:val="clear" w:color="auto" w:fill="F2F2F2" w:themeFill="background1" w:themeFillShade="F2"/>
            <w:noWrap/>
            <w:hideMark/>
          </w:tcPr>
          <w:p w14:paraId="4C1D1AA6" w14:textId="77777777" w:rsidR="000402B4" w:rsidRPr="00896A83" w:rsidRDefault="000402B4" w:rsidP="00211024">
            <w:r w:rsidRPr="00896A83">
              <w:t>School Name</w:t>
            </w:r>
          </w:p>
        </w:tc>
        <w:tc>
          <w:tcPr>
            <w:tcW w:w="810" w:type="dxa"/>
            <w:shd w:val="clear" w:color="auto" w:fill="F2F2F2" w:themeFill="background1" w:themeFillShade="F2"/>
            <w:noWrap/>
            <w:hideMark/>
          </w:tcPr>
          <w:p w14:paraId="13943E5B" w14:textId="77777777" w:rsidR="000402B4" w:rsidRPr="00896A83" w:rsidRDefault="000402B4" w:rsidP="00211024">
            <w:r w:rsidRPr="00896A83">
              <w:t>Offers CTE</w:t>
            </w:r>
          </w:p>
        </w:tc>
      </w:tr>
      <w:tr w:rsidR="000402B4" w:rsidRPr="00896A83" w14:paraId="7164AC08" w14:textId="77777777" w:rsidTr="00F10100">
        <w:trPr>
          <w:cantSplit/>
        </w:trPr>
        <w:tc>
          <w:tcPr>
            <w:tcW w:w="1165" w:type="dxa"/>
            <w:noWrap/>
            <w:hideMark/>
          </w:tcPr>
          <w:p w14:paraId="6F340A5A" w14:textId="77777777" w:rsidR="000402B4" w:rsidRPr="00896A83" w:rsidRDefault="000402B4" w:rsidP="00211024">
            <w:r w:rsidRPr="00896A83">
              <w:t>x001</w:t>
            </w:r>
          </w:p>
        </w:tc>
        <w:tc>
          <w:tcPr>
            <w:tcW w:w="1980" w:type="dxa"/>
            <w:noWrap/>
            <w:hideMark/>
          </w:tcPr>
          <w:p w14:paraId="3A7E2199" w14:textId="77777777" w:rsidR="000402B4" w:rsidRPr="00896A83" w:rsidRDefault="000402B4" w:rsidP="00211024">
            <w:r w:rsidRPr="00896A83">
              <w:t>Pretend SD</w:t>
            </w:r>
          </w:p>
        </w:tc>
        <w:tc>
          <w:tcPr>
            <w:tcW w:w="1170" w:type="dxa"/>
            <w:noWrap/>
            <w:hideMark/>
          </w:tcPr>
          <w:p w14:paraId="13DBAAA6" w14:textId="77777777" w:rsidR="000402B4" w:rsidRPr="00896A83" w:rsidRDefault="000402B4" w:rsidP="00211024">
            <w:r w:rsidRPr="00896A83">
              <w:t>x104</w:t>
            </w:r>
          </w:p>
        </w:tc>
        <w:tc>
          <w:tcPr>
            <w:tcW w:w="3420" w:type="dxa"/>
            <w:noWrap/>
            <w:hideMark/>
          </w:tcPr>
          <w:p w14:paraId="6D2E6164" w14:textId="77777777" w:rsidR="000402B4" w:rsidRPr="00896A83" w:rsidRDefault="000402B4" w:rsidP="00211024">
            <w:r w:rsidRPr="00896A83">
              <w:t>Imaginary Middle &amp; High School</w:t>
            </w:r>
          </w:p>
        </w:tc>
        <w:tc>
          <w:tcPr>
            <w:tcW w:w="810" w:type="dxa"/>
            <w:noWrap/>
            <w:hideMark/>
          </w:tcPr>
          <w:p w14:paraId="275B3749" w14:textId="77777777" w:rsidR="000402B4" w:rsidRPr="00896A83" w:rsidRDefault="000402B4" w:rsidP="00211024">
            <w:r w:rsidRPr="00896A83">
              <w:t>N</w:t>
            </w:r>
          </w:p>
        </w:tc>
      </w:tr>
      <w:tr w:rsidR="000402B4" w:rsidRPr="00896A83" w14:paraId="766B5A05" w14:textId="77777777" w:rsidTr="00F10100">
        <w:trPr>
          <w:cantSplit/>
        </w:trPr>
        <w:tc>
          <w:tcPr>
            <w:tcW w:w="1165" w:type="dxa"/>
            <w:noWrap/>
            <w:hideMark/>
          </w:tcPr>
          <w:p w14:paraId="3E2897CE" w14:textId="77777777" w:rsidR="000402B4" w:rsidRPr="00896A83" w:rsidRDefault="000402B4" w:rsidP="00211024">
            <w:r w:rsidRPr="00896A83">
              <w:t>x001</w:t>
            </w:r>
          </w:p>
        </w:tc>
        <w:tc>
          <w:tcPr>
            <w:tcW w:w="1980" w:type="dxa"/>
            <w:noWrap/>
            <w:hideMark/>
          </w:tcPr>
          <w:p w14:paraId="36549F11" w14:textId="77777777" w:rsidR="000402B4" w:rsidRPr="00896A83" w:rsidRDefault="000402B4" w:rsidP="00211024">
            <w:r w:rsidRPr="00896A83">
              <w:t>Pretend SD</w:t>
            </w:r>
          </w:p>
        </w:tc>
        <w:tc>
          <w:tcPr>
            <w:tcW w:w="1170" w:type="dxa"/>
            <w:noWrap/>
            <w:hideMark/>
          </w:tcPr>
          <w:p w14:paraId="676711DC" w14:textId="77777777" w:rsidR="000402B4" w:rsidRPr="00896A83" w:rsidRDefault="000402B4" w:rsidP="00211024">
            <w:r w:rsidRPr="00896A83">
              <w:t>x105</w:t>
            </w:r>
          </w:p>
        </w:tc>
        <w:tc>
          <w:tcPr>
            <w:tcW w:w="3420" w:type="dxa"/>
            <w:noWrap/>
            <w:hideMark/>
          </w:tcPr>
          <w:p w14:paraId="78251815" w14:textId="77777777" w:rsidR="000402B4" w:rsidRPr="00896A83" w:rsidRDefault="000402B4" w:rsidP="00211024">
            <w:r w:rsidRPr="00896A83">
              <w:t>Pretend High School</w:t>
            </w:r>
          </w:p>
        </w:tc>
        <w:tc>
          <w:tcPr>
            <w:tcW w:w="810" w:type="dxa"/>
            <w:noWrap/>
            <w:hideMark/>
          </w:tcPr>
          <w:p w14:paraId="4219E4CD" w14:textId="77777777" w:rsidR="000402B4" w:rsidRPr="00896A83" w:rsidRDefault="000402B4" w:rsidP="00211024">
            <w:r w:rsidRPr="00896A83">
              <w:t>Y</w:t>
            </w:r>
          </w:p>
        </w:tc>
      </w:tr>
      <w:tr w:rsidR="000402B4" w:rsidRPr="00896A83" w14:paraId="1AF79B78" w14:textId="77777777" w:rsidTr="00F10100">
        <w:trPr>
          <w:cantSplit/>
        </w:trPr>
        <w:tc>
          <w:tcPr>
            <w:tcW w:w="1165" w:type="dxa"/>
            <w:noWrap/>
            <w:hideMark/>
          </w:tcPr>
          <w:p w14:paraId="0F6971F2" w14:textId="77777777" w:rsidR="000402B4" w:rsidRPr="00896A83" w:rsidRDefault="000402B4" w:rsidP="00211024">
            <w:r w:rsidRPr="00896A83">
              <w:t>x002</w:t>
            </w:r>
          </w:p>
        </w:tc>
        <w:tc>
          <w:tcPr>
            <w:tcW w:w="1980" w:type="dxa"/>
            <w:noWrap/>
            <w:hideMark/>
          </w:tcPr>
          <w:p w14:paraId="5B451BC4" w14:textId="77777777" w:rsidR="000402B4" w:rsidRPr="00896A83" w:rsidRDefault="000402B4" w:rsidP="00211024">
            <w:r w:rsidRPr="00896A83">
              <w:t>Sample SD 1</w:t>
            </w:r>
          </w:p>
        </w:tc>
        <w:tc>
          <w:tcPr>
            <w:tcW w:w="1170" w:type="dxa"/>
            <w:noWrap/>
            <w:hideMark/>
          </w:tcPr>
          <w:p w14:paraId="054719A7" w14:textId="77777777" w:rsidR="000402B4" w:rsidRPr="00896A83" w:rsidRDefault="000402B4" w:rsidP="00211024">
            <w:r w:rsidRPr="00896A83">
              <w:t>x101</w:t>
            </w:r>
          </w:p>
        </w:tc>
        <w:tc>
          <w:tcPr>
            <w:tcW w:w="3420" w:type="dxa"/>
            <w:noWrap/>
            <w:hideMark/>
          </w:tcPr>
          <w:p w14:paraId="13AFE148" w14:textId="77777777" w:rsidR="000402B4" w:rsidRPr="00896A83" w:rsidRDefault="000402B4" w:rsidP="00211024">
            <w:r w:rsidRPr="00896A83">
              <w:t>Artificial High School</w:t>
            </w:r>
          </w:p>
        </w:tc>
        <w:tc>
          <w:tcPr>
            <w:tcW w:w="810" w:type="dxa"/>
            <w:noWrap/>
            <w:hideMark/>
          </w:tcPr>
          <w:p w14:paraId="5D6230D1" w14:textId="77777777" w:rsidR="000402B4" w:rsidRPr="00896A83" w:rsidRDefault="000402B4" w:rsidP="00211024">
            <w:r w:rsidRPr="00896A83">
              <w:t>N</w:t>
            </w:r>
          </w:p>
        </w:tc>
      </w:tr>
      <w:tr w:rsidR="000402B4" w:rsidRPr="00896A83" w14:paraId="2D117DC5" w14:textId="77777777" w:rsidTr="00F10100">
        <w:trPr>
          <w:cantSplit/>
        </w:trPr>
        <w:tc>
          <w:tcPr>
            <w:tcW w:w="1165" w:type="dxa"/>
            <w:noWrap/>
            <w:hideMark/>
          </w:tcPr>
          <w:p w14:paraId="28140065" w14:textId="77777777" w:rsidR="000402B4" w:rsidRPr="00896A83" w:rsidRDefault="000402B4" w:rsidP="00211024">
            <w:r w:rsidRPr="00896A83">
              <w:t>x002</w:t>
            </w:r>
          </w:p>
        </w:tc>
        <w:tc>
          <w:tcPr>
            <w:tcW w:w="1980" w:type="dxa"/>
            <w:noWrap/>
            <w:hideMark/>
          </w:tcPr>
          <w:p w14:paraId="225FE634" w14:textId="77777777" w:rsidR="000402B4" w:rsidRPr="00896A83" w:rsidRDefault="000402B4" w:rsidP="00211024">
            <w:r w:rsidRPr="00896A83">
              <w:t>Sample SD 1</w:t>
            </w:r>
          </w:p>
        </w:tc>
        <w:tc>
          <w:tcPr>
            <w:tcW w:w="1170" w:type="dxa"/>
            <w:noWrap/>
            <w:hideMark/>
          </w:tcPr>
          <w:p w14:paraId="540F259E" w14:textId="77777777" w:rsidR="000402B4" w:rsidRPr="00896A83" w:rsidRDefault="000402B4" w:rsidP="00211024">
            <w:r w:rsidRPr="00896A83">
              <w:t>x102</w:t>
            </w:r>
          </w:p>
        </w:tc>
        <w:tc>
          <w:tcPr>
            <w:tcW w:w="3420" w:type="dxa"/>
            <w:noWrap/>
            <w:hideMark/>
          </w:tcPr>
          <w:p w14:paraId="6422F83C" w14:textId="77777777" w:rsidR="000402B4" w:rsidRPr="00896A83" w:rsidRDefault="000402B4" w:rsidP="00211024">
            <w:r w:rsidRPr="00896A83">
              <w:t>Fake Technical Academy</w:t>
            </w:r>
          </w:p>
        </w:tc>
        <w:tc>
          <w:tcPr>
            <w:tcW w:w="810" w:type="dxa"/>
            <w:noWrap/>
            <w:hideMark/>
          </w:tcPr>
          <w:p w14:paraId="2C9A0DD5" w14:textId="77777777" w:rsidR="000402B4" w:rsidRPr="00896A83" w:rsidRDefault="000402B4" w:rsidP="00211024">
            <w:r w:rsidRPr="00896A83">
              <w:t>Y</w:t>
            </w:r>
          </w:p>
        </w:tc>
      </w:tr>
      <w:tr w:rsidR="000402B4" w:rsidRPr="00896A83" w14:paraId="19B43ABC" w14:textId="77777777" w:rsidTr="00F10100">
        <w:trPr>
          <w:cantSplit/>
        </w:trPr>
        <w:tc>
          <w:tcPr>
            <w:tcW w:w="1165" w:type="dxa"/>
            <w:noWrap/>
            <w:hideMark/>
          </w:tcPr>
          <w:p w14:paraId="1312BCCB" w14:textId="77777777" w:rsidR="000402B4" w:rsidRPr="00896A83" w:rsidRDefault="000402B4" w:rsidP="00211024">
            <w:r w:rsidRPr="00896A83">
              <w:t>x002</w:t>
            </w:r>
          </w:p>
        </w:tc>
        <w:tc>
          <w:tcPr>
            <w:tcW w:w="1980" w:type="dxa"/>
            <w:noWrap/>
            <w:hideMark/>
          </w:tcPr>
          <w:p w14:paraId="50E1837F" w14:textId="77777777" w:rsidR="000402B4" w:rsidRPr="00896A83" w:rsidRDefault="000402B4" w:rsidP="00211024">
            <w:r w:rsidRPr="00896A83">
              <w:t>Sample SD 1</w:t>
            </w:r>
          </w:p>
        </w:tc>
        <w:tc>
          <w:tcPr>
            <w:tcW w:w="1170" w:type="dxa"/>
            <w:noWrap/>
            <w:hideMark/>
          </w:tcPr>
          <w:p w14:paraId="767E9179" w14:textId="77777777" w:rsidR="000402B4" w:rsidRPr="00896A83" w:rsidRDefault="000402B4" w:rsidP="00211024">
            <w:r w:rsidRPr="00896A83">
              <w:t>x103</w:t>
            </w:r>
          </w:p>
        </w:tc>
        <w:tc>
          <w:tcPr>
            <w:tcW w:w="3420" w:type="dxa"/>
            <w:noWrap/>
            <w:hideMark/>
          </w:tcPr>
          <w:p w14:paraId="709FD633" w14:textId="77777777" w:rsidR="000402B4" w:rsidRPr="00896A83" w:rsidRDefault="000402B4" w:rsidP="00211024">
            <w:r w:rsidRPr="00896A83">
              <w:t>Fantasy Charter School</w:t>
            </w:r>
          </w:p>
        </w:tc>
        <w:tc>
          <w:tcPr>
            <w:tcW w:w="810" w:type="dxa"/>
            <w:noWrap/>
            <w:hideMark/>
          </w:tcPr>
          <w:p w14:paraId="3EE95D7C" w14:textId="77777777" w:rsidR="000402B4" w:rsidRPr="00896A83" w:rsidRDefault="000402B4" w:rsidP="00211024">
            <w:r w:rsidRPr="00896A83">
              <w:t>Y</w:t>
            </w:r>
          </w:p>
        </w:tc>
      </w:tr>
      <w:tr w:rsidR="000402B4" w:rsidRPr="00896A83" w14:paraId="4DD87348" w14:textId="77777777" w:rsidTr="00F10100">
        <w:trPr>
          <w:cantSplit/>
        </w:trPr>
        <w:tc>
          <w:tcPr>
            <w:tcW w:w="1165" w:type="dxa"/>
            <w:noWrap/>
            <w:hideMark/>
          </w:tcPr>
          <w:p w14:paraId="323E0C39" w14:textId="77777777" w:rsidR="000402B4" w:rsidRPr="00896A83" w:rsidRDefault="000402B4" w:rsidP="00211024">
            <w:r w:rsidRPr="00896A83">
              <w:t>x002</w:t>
            </w:r>
          </w:p>
        </w:tc>
        <w:tc>
          <w:tcPr>
            <w:tcW w:w="1980" w:type="dxa"/>
            <w:noWrap/>
            <w:hideMark/>
          </w:tcPr>
          <w:p w14:paraId="1167BCF4" w14:textId="77777777" w:rsidR="000402B4" w:rsidRPr="00896A83" w:rsidRDefault="000402B4" w:rsidP="00211024">
            <w:r w:rsidRPr="00896A83">
              <w:t>Sample SD 1</w:t>
            </w:r>
          </w:p>
        </w:tc>
        <w:tc>
          <w:tcPr>
            <w:tcW w:w="1170" w:type="dxa"/>
            <w:noWrap/>
            <w:hideMark/>
          </w:tcPr>
          <w:p w14:paraId="53C892BD" w14:textId="77777777" w:rsidR="000402B4" w:rsidRPr="00896A83" w:rsidRDefault="000402B4" w:rsidP="00211024">
            <w:r w:rsidRPr="00896A83">
              <w:t>x106</w:t>
            </w:r>
          </w:p>
        </w:tc>
        <w:tc>
          <w:tcPr>
            <w:tcW w:w="3420" w:type="dxa"/>
            <w:noWrap/>
            <w:hideMark/>
          </w:tcPr>
          <w:p w14:paraId="50B23C0B" w14:textId="77777777" w:rsidR="000402B4" w:rsidRPr="00896A83" w:rsidRDefault="000402B4" w:rsidP="00211024">
            <w:r w:rsidRPr="00896A83">
              <w:t>Sample High School</w:t>
            </w:r>
          </w:p>
        </w:tc>
        <w:tc>
          <w:tcPr>
            <w:tcW w:w="810" w:type="dxa"/>
            <w:noWrap/>
            <w:hideMark/>
          </w:tcPr>
          <w:p w14:paraId="60B6549A" w14:textId="77777777" w:rsidR="000402B4" w:rsidRPr="00896A83" w:rsidRDefault="000402B4" w:rsidP="00211024">
            <w:r w:rsidRPr="00896A83">
              <w:t>Y</w:t>
            </w:r>
          </w:p>
        </w:tc>
      </w:tr>
    </w:tbl>
    <w:p w14:paraId="03CB7B1C" w14:textId="77777777" w:rsidR="000402B4" w:rsidRPr="00801DD4" w:rsidRDefault="000402B4" w:rsidP="00211024"/>
    <w:p w14:paraId="34D3A0C9" w14:textId="2D3D7214" w:rsidR="000402B4" w:rsidRDefault="000402B4" w:rsidP="00211024">
      <w:pPr>
        <w:pStyle w:val="Heading5"/>
      </w:pPr>
      <w:r>
        <w:t>Example</w:t>
      </w:r>
    </w:p>
    <w:p w14:paraId="35CC0A2C" w14:textId="5C66B8A5" w:rsidR="000402B4" w:rsidRDefault="000402B4" w:rsidP="00211024">
      <w:r>
        <w:t>A student enrolls in 3 CTE course-sections at their resident school (x105), a CTE Site; they attend their resident school 20 or more days in the school year. They enroll in at 3 CTE course-sections at a 2</w:t>
      </w:r>
      <w:r w:rsidRPr="009B4378">
        <w:rPr>
          <w:vertAlign w:val="superscript"/>
        </w:rPr>
        <w:t>nd</w:t>
      </w:r>
      <w:r>
        <w:t xml:space="preserve"> CTE Site (x103); they attend the 2</w:t>
      </w:r>
      <w:r w:rsidRPr="009B4378">
        <w:rPr>
          <w:vertAlign w:val="superscript"/>
        </w:rPr>
        <w:t>nd</w:t>
      </w:r>
      <w:r>
        <w:t xml:space="preserve"> CTE Site 20 or more days in the school year; they enroll in a </w:t>
      </w:r>
      <w:r w:rsidRPr="001F45B8">
        <w:rPr>
          <w:i/>
          <w:iCs/>
        </w:rPr>
        <w:t>non-CTE</w:t>
      </w:r>
      <w:r>
        <w:t xml:space="preserve"> course at a 3</w:t>
      </w:r>
      <w:r w:rsidRPr="009B4378">
        <w:rPr>
          <w:vertAlign w:val="superscript"/>
        </w:rPr>
        <w:t>rd</w:t>
      </w:r>
      <w:r>
        <w:t xml:space="preserve"> (x106) CTE Site; they attend the 3</w:t>
      </w:r>
      <w:r w:rsidRPr="009B4378">
        <w:rPr>
          <w:vertAlign w:val="superscript"/>
        </w:rPr>
        <w:t>rd</w:t>
      </w:r>
      <w:r>
        <w:t xml:space="preserve"> CTE Site 20 or more days in the school year. </w:t>
      </w:r>
    </w:p>
    <w:p w14:paraId="6FAF1AF0" w14:textId="006F22CE" w:rsidR="000402B4" w:rsidRDefault="000402B4" w:rsidP="00211024">
      <w:r>
        <w:t>This student is entered in a total of 6 rows in CTE Course from 2 CTE Sites across 2 School Districts</w:t>
      </w:r>
    </w:p>
    <w:p w14:paraId="2BA96B0A" w14:textId="736F791E" w:rsidR="000402B4" w:rsidRDefault="00855C1D" w:rsidP="008F012B">
      <w:pPr>
        <w:pStyle w:val="ListParagraph"/>
        <w:numPr>
          <w:ilvl w:val="0"/>
          <w:numId w:val="8"/>
        </w:numPr>
      </w:pPr>
      <w:r>
        <w:t>3</w:t>
      </w:r>
      <w:r w:rsidR="000402B4">
        <w:t xml:space="preserve"> row</w:t>
      </w:r>
      <w:r>
        <w:t>s</w:t>
      </w:r>
      <w:r w:rsidR="000402B4">
        <w:t xml:space="preserve"> by institution x105 (or x001).  </w:t>
      </w:r>
    </w:p>
    <w:p w14:paraId="405319DB" w14:textId="4926141B" w:rsidR="000402B4" w:rsidRDefault="00855C1D" w:rsidP="008F012B">
      <w:pPr>
        <w:pStyle w:val="ListParagraph"/>
        <w:numPr>
          <w:ilvl w:val="0"/>
          <w:numId w:val="8"/>
        </w:numPr>
      </w:pPr>
      <w:r>
        <w:t>3</w:t>
      </w:r>
      <w:r w:rsidR="000402B4">
        <w:t xml:space="preserve"> row</w:t>
      </w:r>
      <w:r>
        <w:t>s</w:t>
      </w:r>
      <w:r w:rsidR="000402B4">
        <w:t xml:space="preserve"> by institution x103 (or x002).  </w:t>
      </w:r>
    </w:p>
    <w:p w14:paraId="4F13B8E7" w14:textId="77777777" w:rsidR="000402B4" w:rsidRDefault="000402B4" w:rsidP="00211024">
      <w:r>
        <w:t xml:space="preserve">with the following data in institution fields. </w:t>
      </w:r>
    </w:p>
    <w:tbl>
      <w:tblPr>
        <w:tblStyle w:val="TableGrid"/>
        <w:tblW w:w="8183" w:type="dxa"/>
        <w:tblLook w:val="04A0" w:firstRow="1" w:lastRow="0" w:firstColumn="1" w:lastColumn="0" w:noHBand="0" w:noVBand="1"/>
      </w:tblPr>
      <w:tblGrid>
        <w:gridCol w:w="691"/>
        <w:gridCol w:w="382"/>
        <w:gridCol w:w="1632"/>
        <w:gridCol w:w="1648"/>
        <w:gridCol w:w="1743"/>
        <w:gridCol w:w="1730"/>
        <w:gridCol w:w="605"/>
      </w:tblGrid>
      <w:tr w:rsidR="000402B4" w:rsidRPr="009D6E77" w14:paraId="0CFBF0AA" w14:textId="77777777" w:rsidTr="00F10100">
        <w:trPr>
          <w:cantSplit/>
          <w:tblHeader/>
        </w:trPr>
        <w:tc>
          <w:tcPr>
            <w:tcW w:w="666" w:type="dxa"/>
            <w:shd w:val="clear" w:color="auto" w:fill="F2F2F2" w:themeFill="background1" w:themeFillShade="F2"/>
            <w:noWrap/>
          </w:tcPr>
          <w:p w14:paraId="42A967A9" w14:textId="77777777" w:rsidR="000402B4" w:rsidRPr="002A0C83" w:rsidRDefault="000402B4" w:rsidP="00211024">
            <w:r>
              <w:t>SSID</w:t>
            </w:r>
          </w:p>
        </w:tc>
        <w:tc>
          <w:tcPr>
            <w:tcW w:w="409" w:type="dxa"/>
            <w:shd w:val="clear" w:color="auto" w:fill="F2F2F2" w:themeFill="background1" w:themeFillShade="F2"/>
          </w:tcPr>
          <w:p w14:paraId="77FA8DE4" w14:textId="77777777" w:rsidR="000402B4" w:rsidRPr="004953A5" w:rsidRDefault="000402B4" w:rsidP="00211024">
            <w:r>
              <w:t>…</w:t>
            </w:r>
          </w:p>
        </w:tc>
        <w:tc>
          <w:tcPr>
            <w:tcW w:w="1552" w:type="dxa"/>
            <w:shd w:val="clear" w:color="auto" w:fill="F2F2F2" w:themeFill="background1" w:themeFillShade="F2"/>
            <w:noWrap/>
          </w:tcPr>
          <w:p w14:paraId="62225950" w14:textId="77777777" w:rsidR="000402B4" w:rsidRPr="002A0C83" w:rsidRDefault="000402B4" w:rsidP="00211024">
            <w:r w:rsidRPr="004953A5">
              <w:t>ResdDistInstID</w:t>
            </w:r>
          </w:p>
        </w:tc>
        <w:tc>
          <w:tcPr>
            <w:tcW w:w="1563" w:type="dxa"/>
            <w:shd w:val="clear" w:color="auto" w:fill="F2F2F2" w:themeFill="background1" w:themeFillShade="F2"/>
            <w:noWrap/>
          </w:tcPr>
          <w:p w14:paraId="5AC94B12" w14:textId="77777777" w:rsidR="000402B4" w:rsidRPr="002A0C83" w:rsidRDefault="000402B4" w:rsidP="00211024">
            <w:r w:rsidRPr="004953A5">
              <w:t>ResdSchlInstID</w:t>
            </w:r>
          </w:p>
        </w:tc>
        <w:tc>
          <w:tcPr>
            <w:tcW w:w="1743" w:type="dxa"/>
            <w:shd w:val="clear" w:color="auto" w:fill="F2F2F2" w:themeFill="background1" w:themeFillShade="F2"/>
            <w:noWrap/>
          </w:tcPr>
          <w:p w14:paraId="7751D8CA" w14:textId="77777777" w:rsidR="000402B4" w:rsidRPr="002A0C83" w:rsidRDefault="000402B4" w:rsidP="00211024">
            <w:r w:rsidRPr="004953A5">
              <w:t>AttndDistInstID</w:t>
            </w:r>
          </w:p>
        </w:tc>
        <w:tc>
          <w:tcPr>
            <w:tcW w:w="1645" w:type="dxa"/>
            <w:shd w:val="clear" w:color="auto" w:fill="F2F2F2" w:themeFill="background1" w:themeFillShade="F2"/>
            <w:noWrap/>
          </w:tcPr>
          <w:p w14:paraId="19F6A2C3" w14:textId="77777777" w:rsidR="000402B4" w:rsidRPr="002A0C83" w:rsidRDefault="000402B4" w:rsidP="00211024">
            <w:r w:rsidRPr="004953A5">
              <w:t>AttndSchlInstID</w:t>
            </w:r>
          </w:p>
        </w:tc>
        <w:tc>
          <w:tcPr>
            <w:tcW w:w="605" w:type="dxa"/>
            <w:shd w:val="clear" w:color="auto" w:fill="F2F2F2" w:themeFill="background1" w:themeFillShade="F2"/>
            <w:noWrap/>
          </w:tcPr>
          <w:p w14:paraId="25CEE38A" w14:textId="77777777" w:rsidR="000402B4" w:rsidRPr="002A0C83" w:rsidRDefault="000402B4" w:rsidP="00211024">
            <w:r>
              <w:t>…</w:t>
            </w:r>
          </w:p>
        </w:tc>
      </w:tr>
      <w:tr w:rsidR="000402B4" w:rsidRPr="009D6E77" w14:paraId="55EF8361" w14:textId="77777777" w:rsidTr="00F10100">
        <w:trPr>
          <w:cantSplit/>
        </w:trPr>
        <w:tc>
          <w:tcPr>
            <w:tcW w:w="666" w:type="dxa"/>
            <w:noWrap/>
          </w:tcPr>
          <w:p w14:paraId="384C60D5" w14:textId="77777777" w:rsidR="000402B4" w:rsidRPr="009D6E77" w:rsidRDefault="000402B4" w:rsidP="00211024">
            <w:r>
              <w:t>k003</w:t>
            </w:r>
          </w:p>
        </w:tc>
        <w:tc>
          <w:tcPr>
            <w:tcW w:w="409" w:type="dxa"/>
          </w:tcPr>
          <w:p w14:paraId="652B9242" w14:textId="77777777" w:rsidR="000402B4" w:rsidRDefault="000402B4" w:rsidP="00211024">
            <w:r>
              <w:t>…</w:t>
            </w:r>
          </w:p>
        </w:tc>
        <w:tc>
          <w:tcPr>
            <w:tcW w:w="1552" w:type="dxa"/>
            <w:noWrap/>
          </w:tcPr>
          <w:p w14:paraId="5396E7BC" w14:textId="77777777" w:rsidR="000402B4" w:rsidRPr="009D6E77" w:rsidRDefault="000402B4" w:rsidP="00211024">
            <w:r>
              <w:t>x001</w:t>
            </w:r>
          </w:p>
        </w:tc>
        <w:tc>
          <w:tcPr>
            <w:tcW w:w="1563" w:type="dxa"/>
            <w:noWrap/>
          </w:tcPr>
          <w:p w14:paraId="5F44F781" w14:textId="77777777" w:rsidR="000402B4" w:rsidRPr="009D6E77" w:rsidRDefault="000402B4" w:rsidP="00211024">
            <w:r>
              <w:t>x105</w:t>
            </w:r>
          </w:p>
        </w:tc>
        <w:tc>
          <w:tcPr>
            <w:tcW w:w="1743" w:type="dxa"/>
            <w:noWrap/>
          </w:tcPr>
          <w:p w14:paraId="73D7F264" w14:textId="77777777" w:rsidR="000402B4" w:rsidRPr="009D6E77" w:rsidRDefault="000402B4" w:rsidP="00211024">
            <w:r>
              <w:t>x001</w:t>
            </w:r>
          </w:p>
        </w:tc>
        <w:tc>
          <w:tcPr>
            <w:tcW w:w="1645" w:type="dxa"/>
            <w:noWrap/>
          </w:tcPr>
          <w:p w14:paraId="3E7AE110" w14:textId="77777777" w:rsidR="000402B4" w:rsidRPr="009D6E77" w:rsidRDefault="000402B4" w:rsidP="00211024">
            <w:r>
              <w:t>x105</w:t>
            </w:r>
          </w:p>
        </w:tc>
        <w:tc>
          <w:tcPr>
            <w:tcW w:w="605" w:type="dxa"/>
            <w:noWrap/>
          </w:tcPr>
          <w:p w14:paraId="0B18EAAC" w14:textId="77777777" w:rsidR="000402B4" w:rsidRPr="009D6E77" w:rsidRDefault="000402B4" w:rsidP="00211024">
            <w:r>
              <w:t>…</w:t>
            </w:r>
          </w:p>
        </w:tc>
      </w:tr>
      <w:tr w:rsidR="00855C1D" w:rsidRPr="009D6E77" w14:paraId="58B23F1F" w14:textId="77777777" w:rsidTr="00F10100">
        <w:trPr>
          <w:cantSplit/>
        </w:trPr>
        <w:tc>
          <w:tcPr>
            <w:tcW w:w="666" w:type="dxa"/>
            <w:noWrap/>
          </w:tcPr>
          <w:p w14:paraId="608FF13C" w14:textId="77777777" w:rsidR="00855C1D" w:rsidRPr="009D6E77" w:rsidRDefault="00855C1D" w:rsidP="00211024">
            <w:r>
              <w:t>k003</w:t>
            </w:r>
          </w:p>
        </w:tc>
        <w:tc>
          <w:tcPr>
            <w:tcW w:w="409" w:type="dxa"/>
          </w:tcPr>
          <w:p w14:paraId="0D267234" w14:textId="77777777" w:rsidR="00855C1D" w:rsidRDefault="00855C1D" w:rsidP="00211024">
            <w:r>
              <w:t>…</w:t>
            </w:r>
          </w:p>
        </w:tc>
        <w:tc>
          <w:tcPr>
            <w:tcW w:w="1552" w:type="dxa"/>
            <w:noWrap/>
          </w:tcPr>
          <w:p w14:paraId="16F7DB7B" w14:textId="5D02EEB2" w:rsidR="00855C1D" w:rsidRPr="009D6E77" w:rsidRDefault="00855C1D" w:rsidP="00211024">
            <w:r>
              <w:t>x001</w:t>
            </w:r>
          </w:p>
        </w:tc>
        <w:tc>
          <w:tcPr>
            <w:tcW w:w="1563" w:type="dxa"/>
            <w:noWrap/>
          </w:tcPr>
          <w:p w14:paraId="3DABC611" w14:textId="19967036" w:rsidR="00855C1D" w:rsidRPr="009D6E77" w:rsidRDefault="00855C1D" w:rsidP="00211024">
            <w:r>
              <w:t>x105</w:t>
            </w:r>
          </w:p>
        </w:tc>
        <w:tc>
          <w:tcPr>
            <w:tcW w:w="1743" w:type="dxa"/>
            <w:noWrap/>
          </w:tcPr>
          <w:p w14:paraId="01DA3F7D" w14:textId="3FDE95C5" w:rsidR="00855C1D" w:rsidRPr="009D6E77" w:rsidRDefault="00855C1D" w:rsidP="00211024">
            <w:r>
              <w:t>x001</w:t>
            </w:r>
          </w:p>
        </w:tc>
        <w:tc>
          <w:tcPr>
            <w:tcW w:w="1645" w:type="dxa"/>
            <w:noWrap/>
          </w:tcPr>
          <w:p w14:paraId="2CC25290" w14:textId="684228BF" w:rsidR="00855C1D" w:rsidRPr="009D6E77" w:rsidRDefault="00855C1D" w:rsidP="00211024">
            <w:r>
              <w:t>x105</w:t>
            </w:r>
          </w:p>
        </w:tc>
        <w:tc>
          <w:tcPr>
            <w:tcW w:w="605" w:type="dxa"/>
            <w:noWrap/>
          </w:tcPr>
          <w:p w14:paraId="35E621FA" w14:textId="77777777" w:rsidR="00855C1D" w:rsidRPr="009D6E77" w:rsidRDefault="00855C1D" w:rsidP="00211024">
            <w:r>
              <w:t>…</w:t>
            </w:r>
          </w:p>
        </w:tc>
      </w:tr>
      <w:tr w:rsidR="00855C1D" w:rsidRPr="009D6E77" w14:paraId="280F0F15" w14:textId="77777777" w:rsidTr="000402B4">
        <w:trPr>
          <w:cantSplit/>
          <w:trHeight w:val="296"/>
        </w:trPr>
        <w:tc>
          <w:tcPr>
            <w:tcW w:w="666" w:type="dxa"/>
            <w:noWrap/>
            <w:hideMark/>
          </w:tcPr>
          <w:p w14:paraId="492C7728" w14:textId="77777777" w:rsidR="00855C1D" w:rsidRPr="009D6E77" w:rsidRDefault="00855C1D" w:rsidP="00211024">
            <w:r>
              <w:t>k003</w:t>
            </w:r>
          </w:p>
        </w:tc>
        <w:tc>
          <w:tcPr>
            <w:tcW w:w="409" w:type="dxa"/>
          </w:tcPr>
          <w:p w14:paraId="49E40CC7" w14:textId="77777777" w:rsidR="00855C1D" w:rsidRPr="009D6E77" w:rsidRDefault="00855C1D" w:rsidP="00211024">
            <w:r>
              <w:t>…</w:t>
            </w:r>
          </w:p>
        </w:tc>
        <w:tc>
          <w:tcPr>
            <w:tcW w:w="1552" w:type="dxa"/>
            <w:noWrap/>
          </w:tcPr>
          <w:p w14:paraId="4CCB0090" w14:textId="5AF20CB4" w:rsidR="00855C1D" w:rsidRPr="009D6E77" w:rsidRDefault="00855C1D" w:rsidP="00211024">
            <w:r>
              <w:t>x001</w:t>
            </w:r>
          </w:p>
        </w:tc>
        <w:tc>
          <w:tcPr>
            <w:tcW w:w="1563" w:type="dxa"/>
            <w:noWrap/>
          </w:tcPr>
          <w:p w14:paraId="22E17F16" w14:textId="12DE4BDB" w:rsidR="00855C1D" w:rsidRPr="009D6E77" w:rsidRDefault="00855C1D" w:rsidP="00211024">
            <w:r>
              <w:t>x105</w:t>
            </w:r>
          </w:p>
        </w:tc>
        <w:tc>
          <w:tcPr>
            <w:tcW w:w="1743" w:type="dxa"/>
            <w:noWrap/>
          </w:tcPr>
          <w:p w14:paraId="3FD5429D" w14:textId="7510CAB3" w:rsidR="00855C1D" w:rsidRPr="009D6E77" w:rsidRDefault="00855C1D" w:rsidP="00211024">
            <w:r>
              <w:t>x001</w:t>
            </w:r>
          </w:p>
        </w:tc>
        <w:tc>
          <w:tcPr>
            <w:tcW w:w="1645" w:type="dxa"/>
            <w:noWrap/>
          </w:tcPr>
          <w:p w14:paraId="73694FC8" w14:textId="203D336F" w:rsidR="00855C1D" w:rsidRPr="009D6E77" w:rsidRDefault="00855C1D" w:rsidP="00211024">
            <w:r>
              <w:t>x105</w:t>
            </w:r>
          </w:p>
        </w:tc>
        <w:tc>
          <w:tcPr>
            <w:tcW w:w="605" w:type="dxa"/>
            <w:noWrap/>
            <w:hideMark/>
          </w:tcPr>
          <w:p w14:paraId="2A26A830" w14:textId="77777777" w:rsidR="00855C1D" w:rsidRPr="009D6E77" w:rsidRDefault="00855C1D" w:rsidP="00211024">
            <w:r>
              <w:t>…</w:t>
            </w:r>
          </w:p>
        </w:tc>
      </w:tr>
      <w:tr w:rsidR="00855C1D" w:rsidRPr="009D6E77" w14:paraId="5BE8D562" w14:textId="77777777" w:rsidTr="00F10100">
        <w:trPr>
          <w:cantSplit/>
          <w:trHeight w:val="296"/>
        </w:trPr>
        <w:tc>
          <w:tcPr>
            <w:tcW w:w="666" w:type="dxa"/>
            <w:noWrap/>
          </w:tcPr>
          <w:p w14:paraId="729A9C39" w14:textId="60A65767" w:rsidR="00855C1D" w:rsidRDefault="00855C1D" w:rsidP="00211024">
            <w:r>
              <w:t>k003</w:t>
            </w:r>
          </w:p>
        </w:tc>
        <w:tc>
          <w:tcPr>
            <w:tcW w:w="409" w:type="dxa"/>
          </w:tcPr>
          <w:p w14:paraId="30682620" w14:textId="77777777" w:rsidR="00855C1D" w:rsidRDefault="00855C1D" w:rsidP="00211024"/>
        </w:tc>
        <w:tc>
          <w:tcPr>
            <w:tcW w:w="1552" w:type="dxa"/>
            <w:noWrap/>
          </w:tcPr>
          <w:p w14:paraId="268B775D" w14:textId="30FB988B" w:rsidR="00855C1D" w:rsidRDefault="00855C1D" w:rsidP="00211024">
            <w:r>
              <w:t>x001</w:t>
            </w:r>
          </w:p>
        </w:tc>
        <w:tc>
          <w:tcPr>
            <w:tcW w:w="1563" w:type="dxa"/>
            <w:noWrap/>
          </w:tcPr>
          <w:p w14:paraId="4F6EE72D" w14:textId="3F17D9D3" w:rsidR="00855C1D" w:rsidRDefault="00855C1D" w:rsidP="00211024">
            <w:r>
              <w:t>x105</w:t>
            </w:r>
          </w:p>
        </w:tc>
        <w:tc>
          <w:tcPr>
            <w:tcW w:w="1743" w:type="dxa"/>
            <w:noWrap/>
          </w:tcPr>
          <w:p w14:paraId="6CA7929F" w14:textId="110C3884" w:rsidR="00855C1D" w:rsidRDefault="00855C1D" w:rsidP="00211024">
            <w:r>
              <w:t>x002</w:t>
            </w:r>
          </w:p>
        </w:tc>
        <w:tc>
          <w:tcPr>
            <w:tcW w:w="1645" w:type="dxa"/>
            <w:noWrap/>
          </w:tcPr>
          <w:p w14:paraId="73B0BF77" w14:textId="1CE0D0A9" w:rsidR="00855C1D" w:rsidRDefault="00855C1D" w:rsidP="00211024">
            <w:r>
              <w:t>x103</w:t>
            </w:r>
          </w:p>
        </w:tc>
        <w:tc>
          <w:tcPr>
            <w:tcW w:w="605" w:type="dxa"/>
            <w:noWrap/>
          </w:tcPr>
          <w:p w14:paraId="5EAE3309" w14:textId="1A718C90" w:rsidR="00855C1D" w:rsidRDefault="00855C1D" w:rsidP="00211024">
            <w:r>
              <w:t>…</w:t>
            </w:r>
          </w:p>
        </w:tc>
      </w:tr>
      <w:tr w:rsidR="00855C1D" w:rsidRPr="009D6E77" w14:paraId="54422E71" w14:textId="77777777" w:rsidTr="00F10100">
        <w:trPr>
          <w:cantSplit/>
          <w:trHeight w:val="296"/>
        </w:trPr>
        <w:tc>
          <w:tcPr>
            <w:tcW w:w="666" w:type="dxa"/>
            <w:noWrap/>
          </w:tcPr>
          <w:p w14:paraId="0E4EE6C6" w14:textId="68740167" w:rsidR="00855C1D" w:rsidRDefault="00855C1D" w:rsidP="00211024">
            <w:r>
              <w:t>k003</w:t>
            </w:r>
          </w:p>
        </w:tc>
        <w:tc>
          <w:tcPr>
            <w:tcW w:w="409" w:type="dxa"/>
          </w:tcPr>
          <w:p w14:paraId="03F7E910" w14:textId="77777777" w:rsidR="00855C1D" w:rsidRDefault="00855C1D" w:rsidP="00211024"/>
        </w:tc>
        <w:tc>
          <w:tcPr>
            <w:tcW w:w="1552" w:type="dxa"/>
            <w:noWrap/>
          </w:tcPr>
          <w:p w14:paraId="58B4C7F4" w14:textId="4E009209" w:rsidR="00855C1D" w:rsidRDefault="00855C1D" w:rsidP="00211024">
            <w:r>
              <w:t>x001</w:t>
            </w:r>
          </w:p>
        </w:tc>
        <w:tc>
          <w:tcPr>
            <w:tcW w:w="1563" w:type="dxa"/>
            <w:noWrap/>
          </w:tcPr>
          <w:p w14:paraId="2A67BDE0" w14:textId="06EF335F" w:rsidR="00855C1D" w:rsidRDefault="00855C1D" w:rsidP="00211024">
            <w:r>
              <w:t>x105</w:t>
            </w:r>
          </w:p>
        </w:tc>
        <w:tc>
          <w:tcPr>
            <w:tcW w:w="1743" w:type="dxa"/>
            <w:noWrap/>
          </w:tcPr>
          <w:p w14:paraId="68EBF2DE" w14:textId="21927DA9" w:rsidR="00855C1D" w:rsidRDefault="00855C1D" w:rsidP="00211024">
            <w:r>
              <w:t>x002</w:t>
            </w:r>
          </w:p>
        </w:tc>
        <w:tc>
          <w:tcPr>
            <w:tcW w:w="1645" w:type="dxa"/>
            <w:noWrap/>
          </w:tcPr>
          <w:p w14:paraId="3ED12D34" w14:textId="0BEB6E13" w:rsidR="00855C1D" w:rsidRDefault="00855C1D" w:rsidP="00211024">
            <w:r>
              <w:t>x103</w:t>
            </w:r>
          </w:p>
        </w:tc>
        <w:tc>
          <w:tcPr>
            <w:tcW w:w="605" w:type="dxa"/>
            <w:noWrap/>
          </w:tcPr>
          <w:p w14:paraId="79BFF5B6" w14:textId="112A3F84" w:rsidR="00855C1D" w:rsidRDefault="00855C1D" w:rsidP="00211024">
            <w:r>
              <w:t>…</w:t>
            </w:r>
          </w:p>
        </w:tc>
      </w:tr>
      <w:tr w:rsidR="00855C1D" w:rsidRPr="009D6E77" w14:paraId="440436C8" w14:textId="77777777" w:rsidTr="00F10100">
        <w:trPr>
          <w:cantSplit/>
          <w:trHeight w:val="296"/>
        </w:trPr>
        <w:tc>
          <w:tcPr>
            <w:tcW w:w="666" w:type="dxa"/>
            <w:noWrap/>
          </w:tcPr>
          <w:p w14:paraId="09FC917A" w14:textId="4566B757" w:rsidR="00855C1D" w:rsidRDefault="00855C1D" w:rsidP="00211024">
            <w:r>
              <w:t>k003</w:t>
            </w:r>
          </w:p>
        </w:tc>
        <w:tc>
          <w:tcPr>
            <w:tcW w:w="409" w:type="dxa"/>
          </w:tcPr>
          <w:p w14:paraId="3965A26E" w14:textId="77777777" w:rsidR="00855C1D" w:rsidRDefault="00855C1D" w:rsidP="00211024"/>
        </w:tc>
        <w:tc>
          <w:tcPr>
            <w:tcW w:w="1552" w:type="dxa"/>
            <w:noWrap/>
          </w:tcPr>
          <w:p w14:paraId="0B1516C7" w14:textId="699F2150" w:rsidR="00855C1D" w:rsidRDefault="00855C1D" w:rsidP="00211024">
            <w:r>
              <w:t>x001</w:t>
            </w:r>
          </w:p>
        </w:tc>
        <w:tc>
          <w:tcPr>
            <w:tcW w:w="1563" w:type="dxa"/>
            <w:noWrap/>
          </w:tcPr>
          <w:p w14:paraId="43178857" w14:textId="18CDF58C" w:rsidR="00855C1D" w:rsidRDefault="00855C1D" w:rsidP="00211024">
            <w:r>
              <w:t>x105</w:t>
            </w:r>
          </w:p>
        </w:tc>
        <w:tc>
          <w:tcPr>
            <w:tcW w:w="1743" w:type="dxa"/>
            <w:noWrap/>
          </w:tcPr>
          <w:p w14:paraId="78D64659" w14:textId="3051BC86" w:rsidR="00855C1D" w:rsidRDefault="00855C1D" w:rsidP="00211024">
            <w:r>
              <w:t>x002</w:t>
            </w:r>
          </w:p>
        </w:tc>
        <w:tc>
          <w:tcPr>
            <w:tcW w:w="1645" w:type="dxa"/>
            <w:noWrap/>
          </w:tcPr>
          <w:p w14:paraId="4F55AEE1" w14:textId="4ABA3127" w:rsidR="00855C1D" w:rsidRDefault="00855C1D" w:rsidP="00211024">
            <w:r>
              <w:t>x103</w:t>
            </w:r>
          </w:p>
        </w:tc>
        <w:tc>
          <w:tcPr>
            <w:tcW w:w="605" w:type="dxa"/>
            <w:noWrap/>
          </w:tcPr>
          <w:p w14:paraId="2522D2F8" w14:textId="1CD35E35" w:rsidR="00855C1D" w:rsidRDefault="00855C1D" w:rsidP="00211024">
            <w:r>
              <w:t>…</w:t>
            </w:r>
          </w:p>
        </w:tc>
      </w:tr>
    </w:tbl>
    <w:p w14:paraId="358D77A4" w14:textId="77777777" w:rsidR="000402B4" w:rsidRDefault="000402B4" w:rsidP="00211024"/>
    <w:p w14:paraId="65965C4E" w14:textId="107A0E91" w:rsidR="000B1CAB" w:rsidRDefault="000B1CAB" w:rsidP="00211024">
      <w:pPr>
        <w:pStyle w:val="Heading4"/>
      </w:pPr>
      <w:r>
        <w:t>CTE Course-Section Data</w:t>
      </w:r>
    </w:p>
    <w:p w14:paraId="3804265B" w14:textId="77777777" w:rsidR="00F97603" w:rsidRDefault="00F97603" w:rsidP="00AE2684">
      <w:pPr>
        <w:spacing w:after="0"/>
      </w:pPr>
      <w:r>
        <w:t>There are 4 data fields for Course-Section data.</w:t>
      </w:r>
    </w:p>
    <w:p w14:paraId="12404A87" w14:textId="77777777" w:rsidR="00F97603" w:rsidRPr="00F97603" w:rsidRDefault="00F97603" w:rsidP="008F012B">
      <w:pPr>
        <w:pStyle w:val="ListParagraph"/>
        <w:numPr>
          <w:ilvl w:val="1"/>
          <w:numId w:val="13"/>
        </w:numPr>
      </w:pPr>
      <w:r w:rsidRPr="00F97603">
        <w:t>CIP code of associated program</w:t>
      </w:r>
    </w:p>
    <w:p w14:paraId="4777CBDF" w14:textId="77777777" w:rsidR="00F97603" w:rsidRPr="00F97603" w:rsidRDefault="00F97603" w:rsidP="008F012B">
      <w:pPr>
        <w:pStyle w:val="ListParagraph"/>
        <w:numPr>
          <w:ilvl w:val="1"/>
          <w:numId w:val="13"/>
        </w:numPr>
      </w:pPr>
      <w:r w:rsidRPr="00F97603">
        <w:t>Course number</w:t>
      </w:r>
    </w:p>
    <w:p w14:paraId="59D51801" w14:textId="77777777" w:rsidR="00F97603" w:rsidRPr="00F97603" w:rsidRDefault="00F97603" w:rsidP="008F012B">
      <w:pPr>
        <w:pStyle w:val="ListParagraph"/>
        <w:numPr>
          <w:ilvl w:val="1"/>
          <w:numId w:val="13"/>
        </w:numPr>
      </w:pPr>
      <w:r w:rsidRPr="00F97603">
        <w:t xml:space="preserve">Course section </w:t>
      </w:r>
      <w:r>
        <w:t xml:space="preserve">as </w:t>
      </w:r>
      <w:r w:rsidRPr="000022E0">
        <w:rPr>
          <w:i/>
          <w:iCs/>
        </w:rPr>
        <w:t>applicable</w:t>
      </w:r>
    </w:p>
    <w:p w14:paraId="5F06D114" w14:textId="77777777" w:rsidR="00F97603" w:rsidRPr="00F97603" w:rsidRDefault="00F97603" w:rsidP="008F012B">
      <w:pPr>
        <w:pStyle w:val="ListParagraph"/>
        <w:numPr>
          <w:ilvl w:val="1"/>
          <w:numId w:val="13"/>
        </w:numPr>
      </w:pPr>
      <w:r w:rsidRPr="00F97603">
        <w:t>Teacher name</w:t>
      </w:r>
    </w:p>
    <w:p w14:paraId="3A31656F" w14:textId="77777777" w:rsidR="00F97603" w:rsidRDefault="00F97603" w:rsidP="00211024">
      <w:r w:rsidRPr="00F97603">
        <w:rPr>
          <w:b/>
          <w:bCs/>
        </w:rPr>
        <w:lastRenderedPageBreak/>
        <w:t>Q</w:t>
      </w:r>
      <w:r>
        <w:t xml:space="preserve">: </w:t>
      </w:r>
      <w:r w:rsidRPr="00F97603">
        <w:t xml:space="preserve">What is a Course-Section? </w:t>
      </w:r>
    </w:p>
    <w:p w14:paraId="3787B6EA" w14:textId="0A6B1FAC" w:rsidR="00F97603" w:rsidRPr="00F97603" w:rsidRDefault="00F97603" w:rsidP="00211024">
      <w:r w:rsidRPr="00F97603">
        <w:rPr>
          <w:b/>
          <w:bCs/>
        </w:rPr>
        <w:t>A</w:t>
      </w:r>
      <w:r>
        <w:t xml:space="preserve">: </w:t>
      </w:r>
      <w:r w:rsidRPr="00F97603">
        <w:t xml:space="preserve">Each grading period is a Course-Section and must be reported separately from any Course-Sections sharing the same Course. </w:t>
      </w:r>
    </w:p>
    <w:p w14:paraId="6C810C4B" w14:textId="2B15587A" w:rsidR="00F97603" w:rsidRPr="00F97603" w:rsidRDefault="00F97603" w:rsidP="008F012B">
      <w:pPr>
        <w:pStyle w:val="ListParagraph"/>
        <w:numPr>
          <w:ilvl w:val="0"/>
          <w:numId w:val="14"/>
        </w:numPr>
      </w:pPr>
      <w:r w:rsidRPr="00F97603">
        <w:rPr>
          <w:b/>
          <w:bCs/>
        </w:rPr>
        <w:t>Ex</w:t>
      </w:r>
      <w:r w:rsidRPr="00F97603">
        <w:t xml:space="preserve">: Fall and spring grading each for a course entered as 1 credit in Program Update? Submit 2 rows with 0.5 credit each </w:t>
      </w:r>
      <w:r>
        <w:t>to</w:t>
      </w:r>
      <w:r w:rsidRPr="00F97603">
        <w:t xml:space="preserve"> reflect the two grading periods.</w:t>
      </w:r>
    </w:p>
    <w:p w14:paraId="62DC7281" w14:textId="7B0B77EE" w:rsidR="00F97603" w:rsidRDefault="00F97603" w:rsidP="008F012B">
      <w:pPr>
        <w:pStyle w:val="ListParagraph"/>
        <w:numPr>
          <w:ilvl w:val="0"/>
          <w:numId w:val="14"/>
        </w:numPr>
      </w:pPr>
      <w:r w:rsidRPr="00F97603">
        <w:rPr>
          <w:b/>
          <w:bCs/>
        </w:rPr>
        <w:t>Ex</w:t>
      </w:r>
      <w:r w:rsidRPr="00F97603">
        <w:t xml:space="preserve">: Fall, winter, and spring grading each for a course entered as 1 credit in Program Update? Submit 3 rows with credit values 0.34, 0.33, and 0.33 </w:t>
      </w:r>
      <w:r>
        <w:t>to</w:t>
      </w:r>
      <w:r w:rsidRPr="00F97603">
        <w:t xml:space="preserve"> reflect the three grading periods</w:t>
      </w:r>
      <w:r>
        <w:t>.</w:t>
      </w:r>
    </w:p>
    <w:p w14:paraId="337999AA" w14:textId="768B8E3B" w:rsidR="000B1CAB" w:rsidRDefault="000B1CAB" w:rsidP="00211024">
      <w:pPr>
        <w:pStyle w:val="Heading4"/>
      </w:pPr>
      <w:r>
        <w:t xml:space="preserve">Student </w:t>
      </w:r>
      <w:r w:rsidR="00530D30">
        <w:t>Outcome Data</w:t>
      </w:r>
    </w:p>
    <w:p w14:paraId="6D7E215B" w14:textId="7144B349" w:rsidR="00F97603" w:rsidRDefault="00F97603" w:rsidP="00211024">
      <w:r>
        <w:t>There are 2 data fields for Student Outcome data.</w:t>
      </w:r>
    </w:p>
    <w:p w14:paraId="1AD291F4" w14:textId="5A017088" w:rsidR="00F97603" w:rsidRPr="00F97603" w:rsidRDefault="00B2401C" w:rsidP="008F012B">
      <w:pPr>
        <w:pStyle w:val="ListParagraph"/>
        <w:numPr>
          <w:ilvl w:val="0"/>
          <w:numId w:val="15"/>
        </w:numPr>
      </w:pPr>
      <w:r w:rsidRPr="000022E0">
        <w:rPr>
          <w:b/>
          <w:bCs/>
        </w:rPr>
        <w:t>Course-section credit</w:t>
      </w:r>
      <w:r w:rsidRPr="00B2401C">
        <w:t xml:space="preserve"> – not GPA/weighted credit</w:t>
      </w:r>
      <w:r w:rsidRPr="00F97603">
        <w:t>; enter the course-section’s specific value of credit available for any grade (except F which must be reported in the system as 0 credits).</w:t>
      </w:r>
      <w:r w:rsidRPr="00B2401C">
        <w:t xml:space="preserve"> </w:t>
      </w:r>
    </w:p>
    <w:p w14:paraId="68F47513" w14:textId="5C2497A1" w:rsidR="00B2401C" w:rsidRDefault="00F97603" w:rsidP="008F012B">
      <w:pPr>
        <w:pStyle w:val="ListParagraph"/>
        <w:numPr>
          <w:ilvl w:val="0"/>
          <w:numId w:val="15"/>
        </w:numPr>
      </w:pPr>
      <w:r w:rsidRPr="000022E0">
        <w:rPr>
          <w:b/>
          <w:bCs/>
        </w:rPr>
        <w:t xml:space="preserve">Grade </w:t>
      </w:r>
      <w:r w:rsidR="00B2401C" w:rsidRPr="000022E0">
        <w:rPr>
          <w:b/>
          <w:bCs/>
        </w:rPr>
        <w:t>earned</w:t>
      </w:r>
      <w:r w:rsidR="00B2401C">
        <w:t>; as an equity accountability requirement,</w:t>
      </w:r>
      <w:r w:rsidR="00B2401C" w:rsidRPr="00B2401C">
        <w:t xml:space="preserve"> </w:t>
      </w:r>
      <w:r w:rsidR="00B2401C" w:rsidRPr="00F97603">
        <w:t xml:space="preserve">ALL Course ATTEMPTS must be in this submission </w:t>
      </w:r>
      <w:r w:rsidR="00B2401C">
        <w:t>including</w:t>
      </w:r>
      <w:r w:rsidR="00B2401C" w:rsidRPr="00F97603">
        <w:t xml:space="preserve"> those with a W, I, or non-passing grade</w:t>
      </w:r>
      <w:r w:rsidR="00B2401C">
        <w:t>.</w:t>
      </w:r>
    </w:p>
    <w:p w14:paraId="52CC0E18" w14:textId="02D9F1BB" w:rsidR="0037448F" w:rsidRDefault="0037448F" w:rsidP="00211024">
      <w:r>
        <w:br w:type="page"/>
      </w:r>
    </w:p>
    <w:p w14:paraId="3015B25F" w14:textId="2269C877" w:rsidR="00AE117D" w:rsidRDefault="00530D30" w:rsidP="00211024">
      <w:pPr>
        <w:pStyle w:val="Heading3"/>
      </w:pPr>
      <w:bookmarkStart w:id="188" w:name="_Toc173919809"/>
      <w:bookmarkStart w:id="189" w:name="_Toc173919857"/>
      <w:bookmarkStart w:id="190" w:name="_Toc173919905"/>
      <w:bookmarkStart w:id="191" w:name="_Toc173919965"/>
      <w:bookmarkStart w:id="192" w:name="_Toc173920270"/>
      <w:bookmarkStart w:id="193" w:name="_Toc173995241"/>
      <w:r>
        <w:lastRenderedPageBreak/>
        <w:t>Prep Checklist Example</w:t>
      </w:r>
      <w:r w:rsidR="005F77C8">
        <w:t>, CTE Course</w:t>
      </w:r>
      <w:bookmarkEnd w:id="188"/>
      <w:bookmarkEnd w:id="189"/>
      <w:bookmarkEnd w:id="190"/>
      <w:bookmarkEnd w:id="191"/>
      <w:bookmarkEnd w:id="192"/>
      <w:bookmarkEnd w:id="193"/>
      <w:r w:rsidR="00AE117D">
        <w:t xml:space="preserve"> </w:t>
      </w:r>
    </w:p>
    <w:p w14:paraId="289B1004" w14:textId="38EBE407" w:rsidR="00D05AF3" w:rsidRDefault="00D05AF3" w:rsidP="00211024">
      <w:r w:rsidRPr="00674DD5">
        <w:rPr>
          <w:b/>
        </w:rPr>
        <w:t>Best practice includes</w:t>
      </w:r>
      <w:r>
        <w:rPr>
          <w:rStyle w:val="FootnoteReference"/>
          <w:b/>
        </w:rPr>
        <w:footnoteReference w:id="8"/>
      </w:r>
      <w:r w:rsidRPr="00674DD5">
        <w:t xml:space="preserve"> pulling a sample submission </w:t>
      </w:r>
      <w:r>
        <w:t>report</w:t>
      </w:r>
      <w:r w:rsidRPr="00674DD5">
        <w:t xml:space="preserve"> from your</w:t>
      </w:r>
      <w:r>
        <w:t xml:space="preserve"> SIS</w:t>
      </w:r>
      <w:r w:rsidRPr="00674DD5">
        <w:t xml:space="preserve"> </w:t>
      </w:r>
      <w:r>
        <w:t>earlier in spring</w:t>
      </w:r>
      <w:r w:rsidRPr="00674DD5">
        <w:t xml:space="preserve">, </w:t>
      </w:r>
      <w:r w:rsidRPr="00674DD5">
        <w:rPr>
          <w:u w:val="single"/>
        </w:rPr>
        <w:t>before</w:t>
      </w:r>
      <w:r w:rsidRPr="00674DD5">
        <w:t xml:space="preserve"> the collections open </w:t>
      </w:r>
      <w:r w:rsidRPr="00674DD5">
        <w:rPr>
          <w:u w:val="single"/>
        </w:rPr>
        <w:t>and before</w:t>
      </w:r>
      <w:r w:rsidRPr="00674DD5">
        <w:t xml:space="preserve"> </w:t>
      </w:r>
      <w:r>
        <w:t xml:space="preserve">grades are in or </w:t>
      </w:r>
      <w:r w:rsidRPr="00674DD5">
        <w:t>school is out.</w:t>
      </w:r>
      <w:r>
        <w:t xml:space="preserve"> Use the fall semester (or fall &amp; winter quarters’)</w:t>
      </w:r>
      <w:r w:rsidRPr="00674DD5">
        <w:t xml:space="preserve"> </w:t>
      </w:r>
      <w:r>
        <w:t xml:space="preserve">data for preliminary checks. </w:t>
      </w:r>
      <w:r w:rsidRPr="00674DD5">
        <w:t xml:space="preserve">When </w:t>
      </w:r>
      <w:r>
        <w:t xml:space="preserve">the </w:t>
      </w:r>
      <w:r w:rsidRPr="00674DD5">
        <w:t>end</w:t>
      </w:r>
      <w:r>
        <w:t>-</w:t>
      </w:r>
      <w:r w:rsidRPr="00674DD5">
        <w:t>of</w:t>
      </w:r>
      <w:r>
        <w:t>-</w:t>
      </w:r>
      <w:r w:rsidRPr="00674DD5">
        <w:t xml:space="preserve">year report is simulated </w:t>
      </w:r>
      <w:r>
        <w:t>earlier in the year</w:t>
      </w:r>
      <w:r w:rsidRPr="00674DD5">
        <w:t xml:space="preserve">, teachers are still </w:t>
      </w:r>
      <w:r>
        <w:t>onsite</w:t>
      </w:r>
      <w:r w:rsidRPr="00674DD5">
        <w:t xml:space="preserve"> and can </w:t>
      </w:r>
      <w:r>
        <w:t xml:space="preserve">take part in </w:t>
      </w:r>
      <w:r w:rsidRPr="00674DD5">
        <w:t>review</w:t>
      </w:r>
      <w:r>
        <w:t>ing</w:t>
      </w:r>
      <w:r w:rsidRPr="00674DD5">
        <w:t xml:space="preserve"> their programs</w:t>
      </w:r>
      <w:r>
        <w:t>’ course activity for point-in-time completeness.</w:t>
      </w:r>
      <w:r w:rsidRPr="00674DD5">
        <w:t xml:space="preserve"> </w:t>
      </w:r>
    </w:p>
    <w:p w14:paraId="5FC23A26" w14:textId="77777777" w:rsidR="00D05AF3" w:rsidRDefault="00D05AF3" w:rsidP="00211024">
      <w:r>
        <w:t>Repeat the process as end-of year grades/data are available to prepare the true submission</w:t>
      </w:r>
      <w:r>
        <w:rPr>
          <w:rStyle w:val="FootnoteReference"/>
        </w:rPr>
        <w:footnoteReference w:id="9"/>
      </w:r>
      <w:r>
        <w:t>.</w:t>
      </w:r>
    </w:p>
    <w:p w14:paraId="1C9A741D" w14:textId="06EDDB67" w:rsidR="00AE117D" w:rsidRPr="00C20DD0" w:rsidRDefault="00AE117D" w:rsidP="00211024">
      <w:r w:rsidRPr="00C20DD0">
        <w:rPr>
          <w:i/>
        </w:rPr>
        <w:t>Example Checklist</w:t>
      </w:r>
      <w:r w:rsidRPr="00C20DD0">
        <w:rPr>
          <w:rStyle w:val="FootnoteReference"/>
          <w:rFonts w:ascii="Calibri" w:eastAsia="Times New Roman" w:hAnsi="Calibri" w:cs="Calibri"/>
          <w:i/>
          <w:color w:val="000000"/>
        </w:rPr>
        <w:footnoteReference w:id="10"/>
      </w:r>
      <w:r w:rsidRPr="00C20DD0">
        <w:t xml:space="preserve"> of basic pre-collection </w:t>
      </w:r>
      <w:r w:rsidR="00B43050" w:rsidRPr="00C20DD0">
        <w:t xml:space="preserve">CTE Course </w:t>
      </w:r>
      <w:r w:rsidRPr="00C20DD0">
        <w:t>preparation</w:t>
      </w:r>
      <w:r w:rsidR="00876E0E" w:rsidRPr="00C20DD0">
        <w:t xml:space="preserve"> for EACH CTE SITE</w:t>
      </w:r>
    </w:p>
    <w:p w14:paraId="30BAC9A1" w14:textId="77777777" w:rsidR="00876E0E" w:rsidRPr="005F77C8" w:rsidRDefault="00876E0E" w:rsidP="00A838F0">
      <w:pPr>
        <w:pStyle w:val="ListParagraph"/>
        <w:numPr>
          <w:ilvl w:val="0"/>
          <w:numId w:val="5"/>
        </w:numPr>
      </w:pPr>
      <w:r w:rsidRPr="00D33654">
        <w:rPr>
          <w:b/>
          <w:bCs/>
        </w:rPr>
        <w:t>Review</w:t>
      </w:r>
      <w:r w:rsidRPr="005F77C8">
        <w:t xml:space="preserve"> notes regarding previous institution-specific data submission sticking points and review sample report for correct data handling to avoid those issues in the upcoming collection.</w:t>
      </w:r>
    </w:p>
    <w:p w14:paraId="6C65460A" w14:textId="1D38C2E1" w:rsidR="00AE117D" w:rsidRDefault="00AE117D" w:rsidP="00A838F0">
      <w:pPr>
        <w:pStyle w:val="ListParagraph"/>
        <w:numPr>
          <w:ilvl w:val="0"/>
          <w:numId w:val="5"/>
        </w:numPr>
      </w:pPr>
      <w:r w:rsidRPr="00D33654">
        <w:rPr>
          <w:b/>
          <w:bCs/>
        </w:rPr>
        <w:t xml:space="preserve">Pull a preliminary submission </w:t>
      </w:r>
      <w:r w:rsidR="00876E0E" w:rsidRPr="00D33654">
        <w:rPr>
          <w:b/>
          <w:bCs/>
        </w:rPr>
        <w:t>report</w:t>
      </w:r>
      <w:r w:rsidRPr="005F77C8">
        <w:t xml:space="preserve"> from your SIS in </w:t>
      </w:r>
      <w:r w:rsidRPr="005F77C8">
        <w:rPr>
          <w:u w:val="single"/>
        </w:rPr>
        <w:t>EARLY SPRING</w:t>
      </w:r>
      <w:r w:rsidRPr="005F77C8">
        <w:t xml:space="preserve">, </w:t>
      </w:r>
      <w:r w:rsidRPr="005F77C8">
        <w:rPr>
          <w:u w:val="single"/>
        </w:rPr>
        <w:t>before</w:t>
      </w:r>
      <w:r w:rsidRPr="005F77C8">
        <w:t xml:space="preserve"> the collections open </w:t>
      </w:r>
      <w:r w:rsidRPr="005F77C8">
        <w:rPr>
          <w:u w:val="single"/>
        </w:rPr>
        <w:t>and before</w:t>
      </w:r>
      <w:r w:rsidRPr="005F77C8">
        <w:t xml:space="preserve"> school is out. </w:t>
      </w:r>
    </w:p>
    <w:p w14:paraId="5CE58E57" w14:textId="26E41B44" w:rsidR="00736B91" w:rsidRDefault="00736B91" w:rsidP="00A838F0">
      <w:pPr>
        <w:pStyle w:val="ListParagraph"/>
        <w:numPr>
          <w:ilvl w:val="0"/>
          <w:numId w:val="5"/>
        </w:numPr>
      </w:pPr>
      <w:r w:rsidRPr="005F77C8">
        <w:t xml:space="preserve">Check field entries against </w:t>
      </w:r>
      <w:r>
        <w:t>the CTE Site’s</w:t>
      </w:r>
      <w:r w:rsidRPr="005F77C8">
        <w:t xml:space="preserve"> </w:t>
      </w:r>
      <w:hyperlink r:id="rId74" w:history="1">
        <w:r w:rsidRPr="005F77C8">
          <w:rPr>
            <w:rStyle w:val="Hyperlink"/>
            <w:rFonts w:ascii="Calibri" w:eastAsia="Times New Roman" w:hAnsi="Calibri" w:cs="Calibri"/>
            <w:i/>
          </w:rPr>
          <w:t>Approved Programs List</w:t>
        </w:r>
      </w:hyperlink>
      <w:r>
        <w:rPr>
          <w:rStyle w:val="FootnoteReference"/>
          <w:rFonts w:ascii="Calibri" w:eastAsia="Times New Roman" w:hAnsi="Calibri" w:cs="Calibri"/>
          <w:i/>
          <w:color w:val="0000FF" w:themeColor="hyperlink"/>
          <w:u w:val="single"/>
        </w:rPr>
        <w:footnoteReference w:id="11"/>
      </w:r>
      <w:r>
        <w:t>.</w:t>
      </w:r>
    </w:p>
    <w:p w14:paraId="26AE08A9" w14:textId="04903876" w:rsidR="00C20DD0" w:rsidRPr="005F77C8" w:rsidRDefault="00C20DD0" w:rsidP="00A838F0">
      <w:pPr>
        <w:pStyle w:val="ListParagraph"/>
        <w:numPr>
          <w:ilvl w:val="0"/>
          <w:numId w:val="5"/>
        </w:numPr>
      </w:pPr>
      <w:r w:rsidRPr="00736B91">
        <w:t xml:space="preserve">Ensure </w:t>
      </w:r>
      <w:r w:rsidRPr="00736B91">
        <w:rPr>
          <w:i/>
        </w:rPr>
        <w:t>all active CTE program CIP codes</w:t>
      </w:r>
      <w:r w:rsidRPr="00736B91">
        <w:t xml:space="preserve"> are included</w:t>
      </w:r>
      <w:r w:rsidRPr="005F77C8">
        <w:t xml:space="preserve"> </w:t>
      </w:r>
      <w:r w:rsidRPr="005F77C8">
        <w:rPr>
          <w:u w:val="single"/>
        </w:rPr>
        <w:t>and</w:t>
      </w:r>
      <w:r w:rsidRPr="005F77C8">
        <w:t xml:space="preserve"> correct and in the correct number format. </w:t>
      </w:r>
    </w:p>
    <w:p w14:paraId="20D29C95" w14:textId="28BF3E8A" w:rsidR="00B43050" w:rsidRPr="005F77C8" w:rsidRDefault="00C20DD0" w:rsidP="00A838F0">
      <w:pPr>
        <w:pStyle w:val="ListParagraph"/>
        <w:numPr>
          <w:ilvl w:val="0"/>
          <w:numId w:val="5"/>
        </w:numPr>
      </w:pPr>
      <w:r w:rsidRPr="00D33654">
        <w:t>FOR EACH CTE PROGRAM</w:t>
      </w:r>
      <w:r w:rsidR="00D33654" w:rsidRPr="00D33654">
        <w:t>, check the Course-Sections reported for accuracy and completeness.</w:t>
      </w:r>
      <w:r w:rsidR="00876E0E" w:rsidRPr="005F77C8">
        <w:t xml:space="preserve"> </w:t>
      </w:r>
    </w:p>
    <w:p w14:paraId="01C69F47" w14:textId="749D7E58" w:rsidR="00AE117D" w:rsidRPr="005F77C8" w:rsidRDefault="00AE117D" w:rsidP="00A838F0">
      <w:pPr>
        <w:pStyle w:val="ListParagraph"/>
        <w:numPr>
          <w:ilvl w:val="0"/>
          <w:numId w:val="5"/>
        </w:numPr>
      </w:pPr>
      <w:r w:rsidRPr="005F77C8">
        <w:t xml:space="preserve">Ensure </w:t>
      </w:r>
      <w:r w:rsidRPr="005F77C8">
        <w:rPr>
          <w:i/>
        </w:rPr>
        <w:t xml:space="preserve">all CTE course </w:t>
      </w:r>
      <w:r w:rsidRPr="00D33654">
        <w:rPr>
          <w:i/>
        </w:rPr>
        <w:t xml:space="preserve">numbers </w:t>
      </w:r>
      <w:r w:rsidR="00D33654" w:rsidRPr="00D33654">
        <w:rPr>
          <w:i/>
        </w:rPr>
        <w:t>and sections</w:t>
      </w:r>
      <w:r w:rsidR="00D33654">
        <w:t xml:space="preserve"> </w:t>
      </w:r>
      <w:r w:rsidRPr="005F77C8">
        <w:t>active in the current school year are all represented</w:t>
      </w:r>
      <w:r w:rsidR="00736B91">
        <w:t xml:space="preserve"> and have the appropriate CTE Teacher Name represented.</w:t>
      </w:r>
    </w:p>
    <w:p w14:paraId="3BD90CA2" w14:textId="26C70E34" w:rsidR="00AE117D" w:rsidRDefault="00AE117D" w:rsidP="00A838F0">
      <w:pPr>
        <w:pStyle w:val="ListParagraph"/>
        <w:numPr>
          <w:ilvl w:val="0"/>
          <w:numId w:val="5"/>
        </w:numPr>
      </w:pPr>
      <w:r w:rsidRPr="005F77C8">
        <w:t xml:space="preserve">Ensure </w:t>
      </w:r>
      <w:r w:rsidRPr="005F77C8">
        <w:rPr>
          <w:i/>
        </w:rPr>
        <w:t>all CTE courses shared across multiple programs are ONLY REPORTED for ONE PROGRAM</w:t>
      </w:r>
      <w:r w:rsidRPr="005F77C8">
        <w:t xml:space="preserve">. </w:t>
      </w:r>
      <w:r w:rsidR="00876E0E" w:rsidRPr="005F77C8">
        <w:t xml:space="preserve">Neither </w:t>
      </w:r>
      <w:r w:rsidRPr="005F77C8">
        <w:t xml:space="preserve">Perkins </w:t>
      </w:r>
      <w:r w:rsidR="00876E0E" w:rsidRPr="005F77C8">
        <w:t>nor Secondary Career Pathways</w:t>
      </w:r>
      <w:r w:rsidRPr="005F77C8">
        <w:t xml:space="preserve"> permit reporting any class </w:t>
      </w:r>
      <w:r w:rsidR="00D33654">
        <w:t>/</w:t>
      </w:r>
      <w:r w:rsidRPr="005F77C8">
        <w:t xml:space="preserve">experience in more than one CTE program </w:t>
      </w:r>
      <w:r w:rsidR="00C20DD0">
        <w:t xml:space="preserve">for a given student </w:t>
      </w:r>
      <w:r w:rsidRPr="005F77C8">
        <w:t>even if the course is approved in multiple programs. In cases of duplicated entries, only the last-submitted record’s CIP code will have the credits attributed to it</w:t>
      </w:r>
      <w:r w:rsidR="00B43050" w:rsidRPr="005F77C8">
        <w:t xml:space="preserve"> in ODE processing</w:t>
      </w:r>
      <w:r w:rsidRPr="005F77C8">
        <w:t>.</w:t>
      </w:r>
      <w:r w:rsidR="00B43050" w:rsidRPr="005F77C8">
        <w:t xml:space="preserve"> </w:t>
      </w:r>
    </w:p>
    <w:p w14:paraId="16D6A180" w14:textId="69950D6F" w:rsidR="00C20DD0" w:rsidRPr="005F77C8" w:rsidRDefault="00D33654" w:rsidP="00A838F0">
      <w:pPr>
        <w:pStyle w:val="ListParagraph"/>
        <w:numPr>
          <w:ilvl w:val="0"/>
          <w:numId w:val="5"/>
        </w:numPr>
      </w:pPr>
      <w:r w:rsidRPr="00D33654">
        <w:rPr>
          <w:b/>
          <w:bCs/>
        </w:rPr>
        <w:t xml:space="preserve">FOR EACH CTE Course-Section, check </w:t>
      </w:r>
      <w:r>
        <w:rPr>
          <w:b/>
          <w:bCs/>
        </w:rPr>
        <w:t>earned grades</w:t>
      </w:r>
      <w:r w:rsidRPr="00D33654">
        <w:rPr>
          <w:b/>
          <w:bCs/>
        </w:rPr>
        <w:t xml:space="preserve"> for accuracy and completeness</w:t>
      </w:r>
      <w:r>
        <w:t xml:space="preserve">. </w:t>
      </w:r>
      <w:r w:rsidR="00C20DD0" w:rsidRPr="005F77C8">
        <w:t xml:space="preserve">Ensure all </w:t>
      </w:r>
      <w:r w:rsidR="00C20DD0">
        <w:t>enrollments</w:t>
      </w:r>
      <w:r w:rsidR="00C20DD0" w:rsidRPr="005F77C8">
        <w:t xml:space="preserve"> are reported; </w:t>
      </w:r>
      <w:r w:rsidR="00C20DD0" w:rsidRPr="005F77C8">
        <w:rPr>
          <w:u w:val="single"/>
        </w:rPr>
        <w:t>do not filter out</w:t>
      </w:r>
      <w:r w:rsidR="00C20DD0" w:rsidRPr="005F77C8">
        <w:t xml:space="preserve"> records of student CTE course attempts that did not result in a passing grade. </w:t>
      </w:r>
      <w:r w:rsidR="00C20DD0" w:rsidRPr="00D33654">
        <w:rPr>
          <w:u w:val="single"/>
        </w:rPr>
        <w:t>Include student enrollments that resulted in failing grades, incompletes, no-passes, and withdraws</w:t>
      </w:r>
      <w:r w:rsidR="00C20DD0" w:rsidRPr="005F77C8">
        <w:t xml:space="preserve">. </w:t>
      </w:r>
    </w:p>
    <w:p w14:paraId="2C011A58" w14:textId="78F3AB90" w:rsidR="00AE117D" w:rsidRPr="005F77C8" w:rsidRDefault="00D33654" w:rsidP="00A838F0">
      <w:pPr>
        <w:pStyle w:val="ListParagraph"/>
        <w:numPr>
          <w:ilvl w:val="0"/>
          <w:numId w:val="5"/>
        </w:numPr>
      </w:pPr>
      <w:r w:rsidRPr="00D33654">
        <w:rPr>
          <w:b/>
          <w:bCs/>
        </w:rPr>
        <w:t>FOR EACH CTE Course-Section, check credit values for accuracy and completeness</w:t>
      </w:r>
      <w:r>
        <w:t xml:space="preserve">. </w:t>
      </w:r>
      <w:r w:rsidR="00AE117D" w:rsidRPr="005F77C8">
        <w:t xml:space="preserve">Review credit values and ensure the credit offered by the course-section is reported directly and not a </w:t>
      </w:r>
      <w:r w:rsidR="00AE117D" w:rsidRPr="005F77C8">
        <w:lastRenderedPageBreak/>
        <w:t xml:space="preserve">GPA-scaled amount. All students </w:t>
      </w:r>
      <w:r w:rsidR="00C20DD0" w:rsidRPr="005F77C8">
        <w:t>in each</w:t>
      </w:r>
      <w:r w:rsidR="00AE117D" w:rsidRPr="005F77C8">
        <w:t xml:space="preserve"> course-section should be reported with the same number in the credit column</w:t>
      </w:r>
      <w:r w:rsidR="00C20DD0">
        <w:t xml:space="preserve"> (except F</w:t>
      </w:r>
      <w:r w:rsidR="00D05AF3">
        <w:t xml:space="preserve"> grades</w:t>
      </w:r>
      <w:r w:rsidR="00C20DD0">
        <w:t xml:space="preserve"> which are assigned 0 (zero) credit)</w:t>
      </w:r>
      <w:r w:rsidR="00AE117D" w:rsidRPr="005F77C8">
        <w:t xml:space="preserve">. </w:t>
      </w:r>
    </w:p>
    <w:p w14:paraId="58F0FC8E" w14:textId="09FDAA9B" w:rsidR="00AE117D" w:rsidRPr="005F77C8" w:rsidRDefault="00AE117D" w:rsidP="00A838F0">
      <w:pPr>
        <w:pStyle w:val="ListParagraph"/>
        <w:numPr>
          <w:ilvl w:val="0"/>
          <w:numId w:val="5"/>
        </w:numPr>
      </w:pPr>
      <w:r w:rsidRPr="00D33654">
        <w:t xml:space="preserve">If the </w:t>
      </w:r>
      <w:r w:rsidRPr="00D33654">
        <w:rPr>
          <w:u w:val="single"/>
        </w:rPr>
        <w:t>SIS report</w:t>
      </w:r>
      <w:r w:rsidRPr="00D33654">
        <w:t xml:space="preserve"> used to prepare the CTE Course </w:t>
      </w:r>
      <w:r w:rsidR="00C20DD0" w:rsidRPr="00D33654">
        <w:t>submission</w:t>
      </w:r>
      <w:r w:rsidRPr="00D33654">
        <w:t xml:space="preserve"> needs updating</w:t>
      </w:r>
      <w:r w:rsidRPr="005F77C8">
        <w:t xml:space="preserve">, contact your institution’s representative for SIS assistance. </w:t>
      </w:r>
    </w:p>
    <w:p w14:paraId="1F89D863" w14:textId="3A438237" w:rsidR="006213AA" w:rsidRPr="006213AA" w:rsidRDefault="00D02737" w:rsidP="00211024">
      <w:pPr>
        <w:pStyle w:val="Heading1"/>
      </w:pPr>
      <w:bookmarkStart w:id="194" w:name="_Glossary"/>
      <w:bookmarkStart w:id="195" w:name="_Appendix_A:_Code"/>
      <w:bookmarkStart w:id="196" w:name="_Toc175827508"/>
      <w:bookmarkStart w:id="197" w:name="_Toc173916883"/>
      <w:bookmarkStart w:id="198" w:name="_Toc173916935"/>
      <w:bookmarkStart w:id="199" w:name="_Toc173917195"/>
      <w:bookmarkStart w:id="200" w:name="_Toc173917392"/>
      <w:bookmarkStart w:id="201" w:name="_Toc104876923"/>
      <w:bookmarkStart w:id="202" w:name="_Toc104885708"/>
      <w:bookmarkEnd w:id="194"/>
      <w:bookmarkEnd w:id="195"/>
      <w:r>
        <w:t>Appendix A: Code Tables</w:t>
      </w:r>
      <w:bookmarkEnd w:id="196"/>
    </w:p>
    <w:p w14:paraId="7DC85092" w14:textId="29CA8416" w:rsidR="007A00A2" w:rsidRDefault="007A00A2" w:rsidP="00211024">
      <w:pPr>
        <w:pStyle w:val="Heading2"/>
      </w:pPr>
      <w:bookmarkStart w:id="203" w:name="_Toc173916885"/>
      <w:bookmarkStart w:id="204" w:name="_Toc173916937"/>
      <w:bookmarkStart w:id="205" w:name="_Toc173917197"/>
      <w:bookmarkStart w:id="206" w:name="_Toc173917394"/>
      <w:bookmarkStart w:id="207" w:name="_Toc173919813"/>
      <w:bookmarkStart w:id="208" w:name="_Toc173919861"/>
      <w:bookmarkStart w:id="209" w:name="_Toc173919909"/>
      <w:bookmarkStart w:id="210" w:name="_Toc173920273"/>
      <w:bookmarkStart w:id="211" w:name="_Toc173995244"/>
      <w:bookmarkEnd w:id="197"/>
      <w:bookmarkEnd w:id="198"/>
      <w:bookmarkEnd w:id="199"/>
      <w:bookmarkEnd w:id="200"/>
      <w:r>
        <w:t>CIP Codes</w:t>
      </w:r>
      <w:bookmarkEnd w:id="203"/>
      <w:bookmarkEnd w:id="204"/>
      <w:bookmarkEnd w:id="205"/>
      <w:bookmarkEnd w:id="206"/>
      <w:bookmarkEnd w:id="207"/>
      <w:bookmarkEnd w:id="208"/>
      <w:bookmarkEnd w:id="209"/>
      <w:bookmarkEnd w:id="210"/>
      <w:bookmarkEnd w:id="211"/>
    </w:p>
    <w:p w14:paraId="65EDD1FD" w14:textId="3C969642" w:rsidR="000A0F50" w:rsidRPr="00D84B60" w:rsidRDefault="000A0F50" w:rsidP="00211024">
      <w:pPr>
        <w:rPr>
          <w:rFonts w:ascii="Arial" w:eastAsia="Times New Roman" w:hAnsi="Arial" w:cs="Arial"/>
          <w:sz w:val="20"/>
          <w:szCs w:val="20"/>
        </w:rPr>
      </w:pPr>
      <w:r>
        <w:t>Table of CIP Codes</w:t>
      </w:r>
      <w:r w:rsidR="00D84B60">
        <w:t xml:space="preserve"> for use</w:t>
      </w:r>
      <w:r w:rsidR="00F1582B">
        <w:t>,</w:t>
      </w:r>
      <w:r w:rsidR="00D84B60">
        <w:t xml:space="preserve"> </w:t>
      </w:r>
      <w:r w:rsidR="00D84B60" w:rsidRPr="00F1582B">
        <w:rPr>
          <w:i/>
          <w:iCs/>
        </w:rPr>
        <w:t xml:space="preserve">as applicable </w:t>
      </w:r>
      <w:r w:rsidR="00F1582B" w:rsidRPr="00F1582B">
        <w:rPr>
          <w:i/>
          <w:iCs/>
        </w:rPr>
        <w:t>by student record</w:t>
      </w:r>
      <w:r w:rsidR="00F1582B">
        <w:t xml:space="preserve">, </w:t>
      </w:r>
      <w:r w:rsidR="00D84B60">
        <w:t xml:space="preserve">in CTE Student </w:t>
      </w:r>
      <w:r w:rsidR="007C3F04" w:rsidRPr="00D84B60">
        <w:rPr>
          <w:i/>
          <w:iCs/>
        </w:rPr>
        <w:t>WBLCIPCd</w:t>
      </w:r>
      <w:r w:rsidR="007C3F04">
        <w:rPr>
          <w:i/>
          <w:iCs/>
        </w:rPr>
        <w:t>*</w:t>
      </w:r>
      <w:r w:rsidR="007C3F04" w:rsidRPr="007C3F04">
        <w:t xml:space="preserve"> and </w:t>
      </w:r>
      <w:r w:rsidR="007C3F04">
        <w:rPr>
          <w:i/>
          <w:iCs/>
        </w:rPr>
        <w:t>IRCCIPCd*</w:t>
      </w:r>
      <w:r w:rsidR="007C3F04" w:rsidRPr="007C3F04">
        <w:t xml:space="preserve"> </w:t>
      </w:r>
      <w:r w:rsidR="00D84B60">
        <w:t>fields</w:t>
      </w:r>
      <w:r w:rsidR="00F1582B">
        <w:t xml:space="preserve"> and in CTE Course field, </w:t>
      </w:r>
      <w:r w:rsidR="00F1582B" w:rsidRPr="00F1582B">
        <w:rPr>
          <w:i/>
          <w:iCs/>
        </w:rPr>
        <w:t>CTEProgCIPCd</w:t>
      </w:r>
      <w:r w:rsidR="00D84B60">
        <w:t xml:space="preserve">. </w:t>
      </w:r>
    </w:p>
    <w:p w14:paraId="6D872E4A" w14:textId="31C8AC09" w:rsidR="00693463" w:rsidRPr="009C429B" w:rsidRDefault="00693463" w:rsidP="00805E4E">
      <w:pPr>
        <w:pStyle w:val="Caption"/>
      </w:pPr>
      <w:bookmarkStart w:id="212" w:name="_Toc170713171"/>
      <w:bookmarkStart w:id="213" w:name="_Toc173919531"/>
      <w:bookmarkStart w:id="214" w:name="_Toc174538352"/>
      <w:bookmarkStart w:id="215" w:name="_Toc175827464"/>
      <w:r w:rsidRPr="009C429B">
        <w:t xml:space="preserve">Table </w:t>
      </w:r>
      <w:r w:rsidR="007A6A4A">
        <w:fldChar w:fldCharType="begin"/>
      </w:r>
      <w:r w:rsidR="007A6A4A">
        <w:instrText xml:space="preserve"> SEQ Table \* ARABIC </w:instrText>
      </w:r>
      <w:r w:rsidR="007A6A4A">
        <w:fldChar w:fldCharType="separate"/>
      </w:r>
      <w:r w:rsidR="002A63A3">
        <w:rPr>
          <w:noProof/>
        </w:rPr>
        <w:t>12</w:t>
      </w:r>
      <w:r w:rsidR="007A6A4A">
        <w:fldChar w:fldCharType="end"/>
      </w:r>
      <w:r w:rsidRPr="009C429B">
        <w:t xml:space="preserve"> CIP Codes </w:t>
      </w:r>
      <w:bookmarkEnd w:id="212"/>
      <w:bookmarkEnd w:id="213"/>
      <w:r w:rsidR="009C429B">
        <w:t>Mapped to Program Name, CLA code, and Trad code.</w:t>
      </w:r>
      <w:bookmarkEnd w:id="214"/>
      <w:bookmarkEnd w:id="215"/>
    </w:p>
    <w:tbl>
      <w:tblPr>
        <w:tblStyle w:val="TableGrid"/>
        <w:tblW w:w="0" w:type="auto"/>
        <w:tblLook w:val="04A0" w:firstRow="1" w:lastRow="0" w:firstColumn="1" w:lastColumn="0" w:noHBand="0" w:noVBand="1"/>
      </w:tblPr>
      <w:tblGrid>
        <w:gridCol w:w="1124"/>
        <w:gridCol w:w="6270"/>
        <w:gridCol w:w="952"/>
        <w:gridCol w:w="1004"/>
      </w:tblGrid>
      <w:tr w:rsidR="009C429B" w:rsidRPr="009C429B" w14:paraId="27F49504" w14:textId="77777777" w:rsidTr="009C429B">
        <w:trPr>
          <w:trHeight w:val="300"/>
        </w:trPr>
        <w:tc>
          <w:tcPr>
            <w:tcW w:w="1124" w:type="dxa"/>
            <w:noWrap/>
            <w:hideMark/>
          </w:tcPr>
          <w:p w14:paraId="04CFBDD0" w14:textId="3C4701FC" w:rsidR="009C429B" w:rsidRPr="009C429B" w:rsidRDefault="009C429B" w:rsidP="00211024">
            <w:r w:rsidRPr="009C429B">
              <w:t>CIP</w:t>
            </w:r>
            <w:r>
              <w:t xml:space="preserve"> </w:t>
            </w:r>
            <w:r w:rsidRPr="009C429B">
              <w:t>Cd</w:t>
            </w:r>
          </w:p>
        </w:tc>
        <w:tc>
          <w:tcPr>
            <w:tcW w:w="6270" w:type="dxa"/>
            <w:noWrap/>
            <w:hideMark/>
          </w:tcPr>
          <w:p w14:paraId="30B1887D" w14:textId="77777777" w:rsidR="009C429B" w:rsidRPr="009C429B" w:rsidRDefault="009C429B" w:rsidP="00211024">
            <w:r w:rsidRPr="009C429B">
              <w:t>Program Name</w:t>
            </w:r>
          </w:p>
        </w:tc>
        <w:tc>
          <w:tcPr>
            <w:tcW w:w="952" w:type="dxa"/>
            <w:noWrap/>
            <w:hideMark/>
          </w:tcPr>
          <w:p w14:paraId="25CDF888" w14:textId="4F3CB1C0" w:rsidR="009C429B" w:rsidRPr="009C429B" w:rsidRDefault="009C429B" w:rsidP="00211024">
            <w:r w:rsidRPr="009C429B">
              <w:t>CLA</w:t>
            </w:r>
            <w:r>
              <w:t xml:space="preserve"> </w:t>
            </w:r>
            <w:r w:rsidRPr="009C429B">
              <w:t>Cd</w:t>
            </w:r>
          </w:p>
        </w:tc>
        <w:tc>
          <w:tcPr>
            <w:tcW w:w="1004" w:type="dxa"/>
            <w:noWrap/>
            <w:hideMark/>
          </w:tcPr>
          <w:p w14:paraId="69C43A11" w14:textId="667BF3DB" w:rsidR="009C429B" w:rsidRPr="009C429B" w:rsidRDefault="009C429B" w:rsidP="00211024">
            <w:r w:rsidRPr="009C429B">
              <w:t>Trad</w:t>
            </w:r>
            <w:r>
              <w:t xml:space="preserve"> </w:t>
            </w:r>
            <w:r w:rsidRPr="009C429B">
              <w:t>Cd</w:t>
            </w:r>
          </w:p>
        </w:tc>
      </w:tr>
      <w:tr w:rsidR="009C429B" w:rsidRPr="009C429B" w14:paraId="6C21257F" w14:textId="77777777" w:rsidTr="009C429B">
        <w:trPr>
          <w:trHeight w:val="300"/>
        </w:trPr>
        <w:tc>
          <w:tcPr>
            <w:tcW w:w="1124" w:type="dxa"/>
            <w:noWrap/>
            <w:hideMark/>
          </w:tcPr>
          <w:p w14:paraId="6D057113" w14:textId="77777777" w:rsidR="009C429B" w:rsidRPr="009C429B" w:rsidRDefault="009C429B" w:rsidP="00211024">
            <w:r w:rsidRPr="009C429B">
              <w:t>10000</w:t>
            </w:r>
          </w:p>
        </w:tc>
        <w:tc>
          <w:tcPr>
            <w:tcW w:w="6270" w:type="dxa"/>
            <w:noWrap/>
            <w:hideMark/>
          </w:tcPr>
          <w:p w14:paraId="04CFCFB4" w14:textId="77777777" w:rsidR="009C429B" w:rsidRPr="009C429B" w:rsidRDefault="009C429B" w:rsidP="00211024">
            <w:r w:rsidRPr="009C429B">
              <w:t>Agriculture, General</w:t>
            </w:r>
          </w:p>
        </w:tc>
        <w:tc>
          <w:tcPr>
            <w:tcW w:w="952" w:type="dxa"/>
            <w:noWrap/>
            <w:hideMark/>
          </w:tcPr>
          <w:p w14:paraId="335FF226" w14:textId="77777777" w:rsidR="009C429B" w:rsidRPr="009C429B" w:rsidRDefault="009C429B" w:rsidP="00211024">
            <w:r w:rsidRPr="009C429B">
              <w:t>AG</w:t>
            </w:r>
          </w:p>
        </w:tc>
        <w:tc>
          <w:tcPr>
            <w:tcW w:w="1004" w:type="dxa"/>
            <w:noWrap/>
            <w:hideMark/>
          </w:tcPr>
          <w:p w14:paraId="02D979C5" w14:textId="77777777" w:rsidR="009C429B" w:rsidRPr="009C429B" w:rsidRDefault="009C429B" w:rsidP="00211024">
            <w:r w:rsidRPr="009C429B">
              <w:t>M</w:t>
            </w:r>
          </w:p>
        </w:tc>
      </w:tr>
      <w:tr w:rsidR="009C429B" w:rsidRPr="009C429B" w14:paraId="26A45C4F" w14:textId="77777777" w:rsidTr="009C429B">
        <w:trPr>
          <w:trHeight w:val="300"/>
        </w:trPr>
        <w:tc>
          <w:tcPr>
            <w:tcW w:w="1124" w:type="dxa"/>
            <w:noWrap/>
            <w:hideMark/>
          </w:tcPr>
          <w:p w14:paraId="4EA87C6A" w14:textId="77777777" w:rsidR="009C429B" w:rsidRPr="009C429B" w:rsidRDefault="009C429B" w:rsidP="00211024">
            <w:r w:rsidRPr="009C429B">
              <w:t>10101</w:t>
            </w:r>
          </w:p>
        </w:tc>
        <w:tc>
          <w:tcPr>
            <w:tcW w:w="6270" w:type="dxa"/>
            <w:noWrap/>
            <w:hideMark/>
          </w:tcPr>
          <w:p w14:paraId="30B9C20E" w14:textId="77777777" w:rsidR="009C429B" w:rsidRPr="009C429B" w:rsidRDefault="009C429B" w:rsidP="00211024">
            <w:r w:rsidRPr="009C429B">
              <w:t>Agribusiness Systems</w:t>
            </w:r>
          </w:p>
        </w:tc>
        <w:tc>
          <w:tcPr>
            <w:tcW w:w="952" w:type="dxa"/>
            <w:noWrap/>
            <w:hideMark/>
          </w:tcPr>
          <w:p w14:paraId="61565ADE" w14:textId="77777777" w:rsidR="009C429B" w:rsidRPr="009C429B" w:rsidRDefault="009C429B" w:rsidP="00211024">
            <w:r w:rsidRPr="009C429B">
              <w:t>AG</w:t>
            </w:r>
          </w:p>
        </w:tc>
        <w:tc>
          <w:tcPr>
            <w:tcW w:w="1004" w:type="dxa"/>
            <w:noWrap/>
            <w:hideMark/>
          </w:tcPr>
          <w:p w14:paraId="48E8D0F0" w14:textId="77777777" w:rsidR="009C429B" w:rsidRPr="009C429B" w:rsidRDefault="009C429B" w:rsidP="00211024">
            <w:r w:rsidRPr="009C429B">
              <w:t>M</w:t>
            </w:r>
          </w:p>
        </w:tc>
      </w:tr>
      <w:tr w:rsidR="009C429B" w:rsidRPr="009C429B" w14:paraId="43655540" w14:textId="77777777" w:rsidTr="009C429B">
        <w:trPr>
          <w:trHeight w:val="300"/>
        </w:trPr>
        <w:tc>
          <w:tcPr>
            <w:tcW w:w="1124" w:type="dxa"/>
            <w:noWrap/>
            <w:hideMark/>
          </w:tcPr>
          <w:p w14:paraId="0A76035E" w14:textId="77777777" w:rsidR="009C429B" w:rsidRPr="009C429B" w:rsidRDefault="009C429B" w:rsidP="00211024">
            <w:r w:rsidRPr="009C429B">
              <w:t>10201</w:t>
            </w:r>
          </w:p>
        </w:tc>
        <w:tc>
          <w:tcPr>
            <w:tcW w:w="6270" w:type="dxa"/>
            <w:noWrap/>
            <w:hideMark/>
          </w:tcPr>
          <w:p w14:paraId="6C6BD741" w14:textId="77777777" w:rsidR="009C429B" w:rsidRPr="009C429B" w:rsidRDefault="009C429B" w:rsidP="00211024">
            <w:r w:rsidRPr="009C429B">
              <w:t>Power, Structure and Technology (Ag Mechanics)</w:t>
            </w:r>
          </w:p>
        </w:tc>
        <w:tc>
          <w:tcPr>
            <w:tcW w:w="952" w:type="dxa"/>
            <w:noWrap/>
            <w:hideMark/>
          </w:tcPr>
          <w:p w14:paraId="002DDBF8" w14:textId="77777777" w:rsidR="009C429B" w:rsidRPr="009C429B" w:rsidRDefault="009C429B" w:rsidP="00211024">
            <w:r w:rsidRPr="009C429B">
              <w:t>AG</w:t>
            </w:r>
          </w:p>
        </w:tc>
        <w:tc>
          <w:tcPr>
            <w:tcW w:w="1004" w:type="dxa"/>
            <w:noWrap/>
            <w:hideMark/>
          </w:tcPr>
          <w:p w14:paraId="7A5C563D" w14:textId="77777777" w:rsidR="009C429B" w:rsidRPr="009C429B" w:rsidRDefault="009C429B" w:rsidP="00211024">
            <w:r w:rsidRPr="009C429B">
              <w:t>M</w:t>
            </w:r>
          </w:p>
        </w:tc>
      </w:tr>
      <w:tr w:rsidR="009C429B" w:rsidRPr="009C429B" w14:paraId="2966FB32" w14:textId="77777777" w:rsidTr="009C429B">
        <w:trPr>
          <w:trHeight w:val="300"/>
        </w:trPr>
        <w:tc>
          <w:tcPr>
            <w:tcW w:w="1124" w:type="dxa"/>
            <w:noWrap/>
            <w:hideMark/>
          </w:tcPr>
          <w:p w14:paraId="2184607A" w14:textId="77777777" w:rsidR="009C429B" w:rsidRPr="009C429B" w:rsidRDefault="009C429B" w:rsidP="00211024">
            <w:r w:rsidRPr="009C429B">
              <w:t>10601</w:t>
            </w:r>
          </w:p>
        </w:tc>
        <w:tc>
          <w:tcPr>
            <w:tcW w:w="6270" w:type="dxa"/>
            <w:noWrap/>
            <w:hideMark/>
          </w:tcPr>
          <w:p w14:paraId="6E75F532" w14:textId="77777777" w:rsidR="009C429B" w:rsidRPr="009C429B" w:rsidRDefault="009C429B" w:rsidP="00211024">
            <w:r w:rsidRPr="009C429B">
              <w:t>Plant Systems</w:t>
            </w:r>
          </w:p>
        </w:tc>
        <w:tc>
          <w:tcPr>
            <w:tcW w:w="952" w:type="dxa"/>
            <w:noWrap/>
            <w:hideMark/>
          </w:tcPr>
          <w:p w14:paraId="3E4C66F1" w14:textId="77777777" w:rsidR="009C429B" w:rsidRPr="009C429B" w:rsidRDefault="009C429B" w:rsidP="00211024">
            <w:r w:rsidRPr="009C429B">
              <w:t>AG</w:t>
            </w:r>
          </w:p>
        </w:tc>
        <w:tc>
          <w:tcPr>
            <w:tcW w:w="1004" w:type="dxa"/>
            <w:noWrap/>
            <w:hideMark/>
          </w:tcPr>
          <w:p w14:paraId="1415F50F" w14:textId="77777777" w:rsidR="009C429B" w:rsidRPr="009C429B" w:rsidRDefault="009C429B" w:rsidP="00211024">
            <w:r w:rsidRPr="009C429B">
              <w:t>M</w:t>
            </w:r>
          </w:p>
        </w:tc>
      </w:tr>
      <w:tr w:rsidR="009C429B" w:rsidRPr="009C429B" w14:paraId="10300146" w14:textId="77777777" w:rsidTr="009C429B">
        <w:trPr>
          <w:trHeight w:val="300"/>
        </w:trPr>
        <w:tc>
          <w:tcPr>
            <w:tcW w:w="1124" w:type="dxa"/>
            <w:noWrap/>
            <w:hideMark/>
          </w:tcPr>
          <w:p w14:paraId="6EBF7039" w14:textId="77777777" w:rsidR="009C429B" w:rsidRPr="009C429B" w:rsidRDefault="009C429B" w:rsidP="00211024">
            <w:r w:rsidRPr="009C429B">
              <w:t>10901</w:t>
            </w:r>
          </w:p>
        </w:tc>
        <w:tc>
          <w:tcPr>
            <w:tcW w:w="6270" w:type="dxa"/>
            <w:noWrap/>
            <w:hideMark/>
          </w:tcPr>
          <w:p w14:paraId="41412A5A" w14:textId="77777777" w:rsidR="009C429B" w:rsidRPr="009C429B" w:rsidRDefault="009C429B" w:rsidP="00211024">
            <w:r w:rsidRPr="009C429B">
              <w:t>Animal Systems</w:t>
            </w:r>
          </w:p>
        </w:tc>
        <w:tc>
          <w:tcPr>
            <w:tcW w:w="952" w:type="dxa"/>
            <w:noWrap/>
            <w:hideMark/>
          </w:tcPr>
          <w:p w14:paraId="7C028B0B" w14:textId="77777777" w:rsidR="009C429B" w:rsidRPr="009C429B" w:rsidRDefault="009C429B" w:rsidP="00211024">
            <w:r w:rsidRPr="009C429B">
              <w:t>AG</w:t>
            </w:r>
          </w:p>
        </w:tc>
        <w:tc>
          <w:tcPr>
            <w:tcW w:w="1004" w:type="dxa"/>
            <w:noWrap/>
            <w:hideMark/>
          </w:tcPr>
          <w:p w14:paraId="089D28B9" w14:textId="77777777" w:rsidR="009C429B" w:rsidRPr="009C429B" w:rsidRDefault="009C429B" w:rsidP="00211024">
            <w:r w:rsidRPr="009C429B">
              <w:t>M</w:t>
            </w:r>
          </w:p>
        </w:tc>
      </w:tr>
      <w:tr w:rsidR="009C429B" w:rsidRPr="009C429B" w14:paraId="527FE74C" w14:textId="77777777" w:rsidTr="009C429B">
        <w:trPr>
          <w:trHeight w:val="300"/>
        </w:trPr>
        <w:tc>
          <w:tcPr>
            <w:tcW w:w="1124" w:type="dxa"/>
            <w:noWrap/>
            <w:hideMark/>
          </w:tcPr>
          <w:p w14:paraId="1CAD9986" w14:textId="77777777" w:rsidR="009C429B" w:rsidRPr="009C429B" w:rsidRDefault="009C429B" w:rsidP="00211024">
            <w:r w:rsidRPr="009C429B">
              <w:t>30101</w:t>
            </w:r>
          </w:p>
        </w:tc>
        <w:tc>
          <w:tcPr>
            <w:tcW w:w="6270" w:type="dxa"/>
            <w:noWrap/>
            <w:hideMark/>
          </w:tcPr>
          <w:p w14:paraId="4AE75AE8" w14:textId="77777777" w:rsidR="009C429B" w:rsidRPr="009C429B" w:rsidRDefault="009C429B" w:rsidP="00211024">
            <w:r w:rsidRPr="009C429B">
              <w:t>Natural Resources Systems</w:t>
            </w:r>
          </w:p>
        </w:tc>
        <w:tc>
          <w:tcPr>
            <w:tcW w:w="952" w:type="dxa"/>
            <w:noWrap/>
            <w:hideMark/>
          </w:tcPr>
          <w:p w14:paraId="28975D16" w14:textId="77777777" w:rsidR="009C429B" w:rsidRPr="009C429B" w:rsidRDefault="009C429B" w:rsidP="00211024">
            <w:r w:rsidRPr="009C429B">
              <w:t>AG</w:t>
            </w:r>
          </w:p>
        </w:tc>
        <w:tc>
          <w:tcPr>
            <w:tcW w:w="1004" w:type="dxa"/>
            <w:noWrap/>
            <w:hideMark/>
          </w:tcPr>
          <w:p w14:paraId="51DAD08F" w14:textId="77777777" w:rsidR="009C429B" w:rsidRPr="009C429B" w:rsidRDefault="009C429B" w:rsidP="00211024">
            <w:r w:rsidRPr="009C429B">
              <w:t>M</w:t>
            </w:r>
          </w:p>
        </w:tc>
      </w:tr>
      <w:tr w:rsidR="009C429B" w:rsidRPr="009C429B" w14:paraId="202B2CA6" w14:textId="77777777" w:rsidTr="009C429B">
        <w:trPr>
          <w:trHeight w:val="300"/>
        </w:trPr>
        <w:tc>
          <w:tcPr>
            <w:tcW w:w="1124" w:type="dxa"/>
            <w:noWrap/>
            <w:hideMark/>
          </w:tcPr>
          <w:p w14:paraId="0FD9374A" w14:textId="77777777" w:rsidR="009C429B" w:rsidRPr="009C429B" w:rsidRDefault="009C429B" w:rsidP="00211024">
            <w:r w:rsidRPr="009C429B">
              <w:t>30104</w:t>
            </w:r>
          </w:p>
        </w:tc>
        <w:tc>
          <w:tcPr>
            <w:tcW w:w="6270" w:type="dxa"/>
            <w:noWrap/>
            <w:hideMark/>
          </w:tcPr>
          <w:p w14:paraId="1B2ABBD8" w14:textId="77777777" w:rsidR="009C429B" w:rsidRPr="009C429B" w:rsidRDefault="009C429B" w:rsidP="00211024">
            <w:r w:rsidRPr="009C429B">
              <w:t>Environmental Services</w:t>
            </w:r>
          </w:p>
        </w:tc>
        <w:tc>
          <w:tcPr>
            <w:tcW w:w="952" w:type="dxa"/>
            <w:noWrap/>
            <w:hideMark/>
          </w:tcPr>
          <w:p w14:paraId="51751C84" w14:textId="77777777" w:rsidR="009C429B" w:rsidRPr="009C429B" w:rsidRDefault="009C429B" w:rsidP="00211024">
            <w:r w:rsidRPr="009C429B">
              <w:t>AG</w:t>
            </w:r>
          </w:p>
        </w:tc>
        <w:tc>
          <w:tcPr>
            <w:tcW w:w="1004" w:type="dxa"/>
            <w:noWrap/>
            <w:hideMark/>
          </w:tcPr>
          <w:p w14:paraId="14D3E5FF" w14:textId="77777777" w:rsidR="009C429B" w:rsidRPr="009C429B" w:rsidRDefault="009C429B" w:rsidP="00211024">
            <w:r w:rsidRPr="009C429B">
              <w:t>M</w:t>
            </w:r>
          </w:p>
        </w:tc>
      </w:tr>
      <w:tr w:rsidR="009C429B" w:rsidRPr="009C429B" w14:paraId="455C99F6" w14:textId="77777777" w:rsidTr="009C429B">
        <w:trPr>
          <w:trHeight w:val="300"/>
        </w:trPr>
        <w:tc>
          <w:tcPr>
            <w:tcW w:w="1124" w:type="dxa"/>
            <w:noWrap/>
            <w:hideMark/>
          </w:tcPr>
          <w:p w14:paraId="335C9AF2" w14:textId="77777777" w:rsidR="009C429B" w:rsidRPr="009C429B" w:rsidRDefault="009C429B" w:rsidP="00211024">
            <w:r w:rsidRPr="009C429B">
              <w:t>30501</w:t>
            </w:r>
          </w:p>
        </w:tc>
        <w:tc>
          <w:tcPr>
            <w:tcW w:w="6270" w:type="dxa"/>
            <w:noWrap/>
            <w:hideMark/>
          </w:tcPr>
          <w:p w14:paraId="02B10A10" w14:textId="77777777" w:rsidR="009C429B" w:rsidRPr="009C429B" w:rsidRDefault="009C429B" w:rsidP="00211024">
            <w:r w:rsidRPr="009C429B">
              <w:t>Forestry &amp; Forest Products</w:t>
            </w:r>
          </w:p>
        </w:tc>
        <w:tc>
          <w:tcPr>
            <w:tcW w:w="952" w:type="dxa"/>
            <w:noWrap/>
            <w:hideMark/>
          </w:tcPr>
          <w:p w14:paraId="5CDBBA9D" w14:textId="77777777" w:rsidR="009C429B" w:rsidRPr="009C429B" w:rsidRDefault="009C429B" w:rsidP="00211024">
            <w:r w:rsidRPr="009C429B">
              <w:t>AG</w:t>
            </w:r>
          </w:p>
        </w:tc>
        <w:tc>
          <w:tcPr>
            <w:tcW w:w="1004" w:type="dxa"/>
            <w:noWrap/>
            <w:hideMark/>
          </w:tcPr>
          <w:p w14:paraId="7492F8B8" w14:textId="77777777" w:rsidR="009C429B" w:rsidRPr="009C429B" w:rsidRDefault="009C429B" w:rsidP="00211024">
            <w:r w:rsidRPr="009C429B">
              <w:t>M</w:t>
            </w:r>
          </w:p>
        </w:tc>
      </w:tr>
      <w:tr w:rsidR="009C429B" w:rsidRPr="009C429B" w14:paraId="7B785FD0" w14:textId="77777777" w:rsidTr="009C429B">
        <w:trPr>
          <w:trHeight w:val="300"/>
        </w:trPr>
        <w:tc>
          <w:tcPr>
            <w:tcW w:w="1124" w:type="dxa"/>
            <w:noWrap/>
            <w:hideMark/>
          </w:tcPr>
          <w:p w14:paraId="0C8B5A99" w14:textId="77777777" w:rsidR="009C429B" w:rsidRPr="009C429B" w:rsidRDefault="009C429B" w:rsidP="00211024">
            <w:r w:rsidRPr="009C429B">
              <w:t>90402</w:t>
            </w:r>
          </w:p>
        </w:tc>
        <w:tc>
          <w:tcPr>
            <w:tcW w:w="6270" w:type="dxa"/>
            <w:noWrap/>
            <w:hideMark/>
          </w:tcPr>
          <w:p w14:paraId="591F4618" w14:textId="77777777" w:rsidR="009C429B" w:rsidRPr="009C429B" w:rsidRDefault="009C429B" w:rsidP="00211024">
            <w:r w:rsidRPr="009C429B">
              <w:t>Journalism &amp; Broadcasting</w:t>
            </w:r>
          </w:p>
        </w:tc>
        <w:tc>
          <w:tcPr>
            <w:tcW w:w="952" w:type="dxa"/>
            <w:noWrap/>
            <w:hideMark/>
          </w:tcPr>
          <w:p w14:paraId="1FD0EE7F" w14:textId="77777777" w:rsidR="009C429B" w:rsidRPr="009C429B" w:rsidRDefault="009C429B" w:rsidP="00211024">
            <w:r w:rsidRPr="009C429B">
              <w:t>AC</w:t>
            </w:r>
          </w:p>
        </w:tc>
        <w:tc>
          <w:tcPr>
            <w:tcW w:w="1004" w:type="dxa"/>
            <w:noWrap/>
            <w:hideMark/>
          </w:tcPr>
          <w:p w14:paraId="2D5A4791" w14:textId="77777777" w:rsidR="009C429B" w:rsidRPr="009C429B" w:rsidRDefault="009C429B" w:rsidP="00211024">
            <w:r w:rsidRPr="009C429B">
              <w:t>NA</w:t>
            </w:r>
          </w:p>
        </w:tc>
      </w:tr>
      <w:tr w:rsidR="009C429B" w:rsidRPr="009C429B" w14:paraId="29DAFE3E" w14:textId="77777777" w:rsidTr="009C429B">
        <w:trPr>
          <w:trHeight w:val="300"/>
        </w:trPr>
        <w:tc>
          <w:tcPr>
            <w:tcW w:w="1124" w:type="dxa"/>
            <w:noWrap/>
            <w:hideMark/>
          </w:tcPr>
          <w:p w14:paraId="54009C1B" w14:textId="77777777" w:rsidR="009C429B" w:rsidRPr="009C429B" w:rsidRDefault="009C429B" w:rsidP="00211024">
            <w:r w:rsidRPr="009C429B">
              <w:t>100304</w:t>
            </w:r>
          </w:p>
        </w:tc>
        <w:tc>
          <w:tcPr>
            <w:tcW w:w="6270" w:type="dxa"/>
            <w:noWrap/>
            <w:hideMark/>
          </w:tcPr>
          <w:p w14:paraId="3671A73A" w14:textId="77777777" w:rsidR="009C429B" w:rsidRPr="009C429B" w:rsidRDefault="009C429B" w:rsidP="00211024">
            <w:r w:rsidRPr="009C429B">
              <w:t>Animation, Interactive Technology, Video Graphics, and Special Effects</w:t>
            </w:r>
          </w:p>
        </w:tc>
        <w:tc>
          <w:tcPr>
            <w:tcW w:w="952" w:type="dxa"/>
            <w:noWrap/>
            <w:hideMark/>
          </w:tcPr>
          <w:p w14:paraId="412939BB" w14:textId="77777777" w:rsidR="009C429B" w:rsidRPr="009C429B" w:rsidRDefault="009C429B" w:rsidP="00211024">
            <w:r w:rsidRPr="009C429B">
              <w:t>AC</w:t>
            </w:r>
          </w:p>
        </w:tc>
        <w:tc>
          <w:tcPr>
            <w:tcW w:w="1004" w:type="dxa"/>
            <w:noWrap/>
            <w:hideMark/>
          </w:tcPr>
          <w:p w14:paraId="659896B8" w14:textId="77777777" w:rsidR="009C429B" w:rsidRPr="009C429B" w:rsidRDefault="009C429B" w:rsidP="00211024">
            <w:r w:rsidRPr="009C429B">
              <w:t>NA</w:t>
            </w:r>
          </w:p>
        </w:tc>
      </w:tr>
      <w:tr w:rsidR="009C429B" w:rsidRPr="009C429B" w14:paraId="2393F399" w14:textId="77777777" w:rsidTr="009C429B">
        <w:trPr>
          <w:trHeight w:val="300"/>
        </w:trPr>
        <w:tc>
          <w:tcPr>
            <w:tcW w:w="1124" w:type="dxa"/>
            <w:noWrap/>
            <w:hideMark/>
          </w:tcPr>
          <w:p w14:paraId="51584B7E" w14:textId="77777777" w:rsidR="009C429B" w:rsidRPr="009C429B" w:rsidRDefault="009C429B" w:rsidP="00211024">
            <w:r w:rsidRPr="009C429B">
              <w:t>110103</w:t>
            </w:r>
          </w:p>
        </w:tc>
        <w:tc>
          <w:tcPr>
            <w:tcW w:w="6270" w:type="dxa"/>
            <w:noWrap/>
            <w:hideMark/>
          </w:tcPr>
          <w:p w14:paraId="4354F8BD" w14:textId="77777777" w:rsidR="009C429B" w:rsidRPr="009C429B" w:rsidRDefault="009C429B" w:rsidP="00211024">
            <w:r w:rsidRPr="009C429B">
              <w:t>Information &amp; Technology, General</w:t>
            </w:r>
          </w:p>
        </w:tc>
        <w:tc>
          <w:tcPr>
            <w:tcW w:w="952" w:type="dxa"/>
            <w:noWrap/>
            <w:hideMark/>
          </w:tcPr>
          <w:p w14:paraId="2DD74DF1" w14:textId="77777777" w:rsidR="009C429B" w:rsidRPr="009C429B" w:rsidRDefault="009C429B" w:rsidP="00211024">
            <w:r w:rsidRPr="009C429B">
              <w:t>AC</w:t>
            </w:r>
          </w:p>
        </w:tc>
        <w:tc>
          <w:tcPr>
            <w:tcW w:w="1004" w:type="dxa"/>
            <w:noWrap/>
            <w:hideMark/>
          </w:tcPr>
          <w:p w14:paraId="37D5E3E1" w14:textId="77777777" w:rsidR="009C429B" w:rsidRPr="009C429B" w:rsidRDefault="009C429B" w:rsidP="00211024">
            <w:r w:rsidRPr="009C429B">
              <w:t>M</w:t>
            </w:r>
          </w:p>
        </w:tc>
      </w:tr>
      <w:tr w:rsidR="009C429B" w:rsidRPr="009C429B" w14:paraId="2AB9D21C" w14:textId="77777777" w:rsidTr="009C429B">
        <w:trPr>
          <w:trHeight w:val="300"/>
        </w:trPr>
        <w:tc>
          <w:tcPr>
            <w:tcW w:w="1124" w:type="dxa"/>
            <w:noWrap/>
            <w:hideMark/>
          </w:tcPr>
          <w:p w14:paraId="7DF50BA5" w14:textId="77777777" w:rsidR="009C429B" w:rsidRPr="009C429B" w:rsidRDefault="009C429B" w:rsidP="00211024">
            <w:r w:rsidRPr="009C429B">
              <w:t>110201</w:t>
            </w:r>
          </w:p>
        </w:tc>
        <w:tc>
          <w:tcPr>
            <w:tcW w:w="6270" w:type="dxa"/>
            <w:noWrap/>
            <w:hideMark/>
          </w:tcPr>
          <w:p w14:paraId="3CCCBBB1" w14:textId="77777777" w:rsidR="009C429B" w:rsidRPr="009C429B" w:rsidRDefault="009C429B" w:rsidP="00211024">
            <w:r w:rsidRPr="009C429B">
              <w:t>Programming &amp; Software Development</w:t>
            </w:r>
          </w:p>
        </w:tc>
        <w:tc>
          <w:tcPr>
            <w:tcW w:w="952" w:type="dxa"/>
            <w:noWrap/>
            <w:hideMark/>
          </w:tcPr>
          <w:p w14:paraId="15494DCB" w14:textId="77777777" w:rsidR="009C429B" w:rsidRPr="009C429B" w:rsidRDefault="009C429B" w:rsidP="00211024">
            <w:r w:rsidRPr="009C429B">
              <w:t>AC</w:t>
            </w:r>
          </w:p>
        </w:tc>
        <w:tc>
          <w:tcPr>
            <w:tcW w:w="1004" w:type="dxa"/>
            <w:noWrap/>
            <w:hideMark/>
          </w:tcPr>
          <w:p w14:paraId="383A2C14" w14:textId="77777777" w:rsidR="009C429B" w:rsidRPr="009C429B" w:rsidRDefault="009C429B" w:rsidP="00211024">
            <w:r w:rsidRPr="009C429B">
              <w:t>M</w:t>
            </w:r>
          </w:p>
        </w:tc>
      </w:tr>
      <w:tr w:rsidR="009C429B" w:rsidRPr="009C429B" w14:paraId="47459EBE" w14:textId="77777777" w:rsidTr="009C429B">
        <w:trPr>
          <w:trHeight w:val="300"/>
        </w:trPr>
        <w:tc>
          <w:tcPr>
            <w:tcW w:w="1124" w:type="dxa"/>
            <w:noWrap/>
            <w:hideMark/>
          </w:tcPr>
          <w:p w14:paraId="35BE43A8" w14:textId="77777777" w:rsidR="009C429B" w:rsidRPr="009C429B" w:rsidRDefault="009C429B" w:rsidP="00211024">
            <w:r w:rsidRPr="009C429B">
              <w:t>110801</w:t>
            </w:r>
          </w:p>
        </w:tc>
        <w:tc>
          <w:tcPr>
            <w:tcW w:w="6270" w:type="dxa"/>
            <w:noWrap/>
            <w:hideMark/>
          </w:tcPr>
          <w:p w14:paraId="5F364272" w14:textId="77777777" w:rsidR="009C429B" w:rsidRPr="009C429B" w:rsidRDefault="009C429B" w:rsidP="00211024">
            <w:r w:rsidRPr="009C429B">
              <w:t>Web &amp; Digital Communications</w:t>
            </w:r>
          </w:p>
        </w:tc>
        <w:tc>
          <w:tcPr>
            <w:tcW w:w="952" w:type="dxa"/>
            <w:noWrap/>
            <w:hideMark/>
          </w:tcPr>
          <w:p w14:paraId="3F9FF504" w14:textId="77777777" w:rsidR="009C429B" w:rsidRPr="009C429B" w:rsidRDefault="009C429B" w:rsidP="00211024">
            <w:r w:rsidRPr="009C429B">
              <w:t>AC</w:t>
            </w:r>
          </w:p>
        </w:tc>
        <w:tc>
          <w:tcPr>
            <w:tcW w:w="1004" w:type="dxa"/>
            <w:noWrap/>
            <w:hideMark/>
          </w:tcPr>
          <w:p w14:paraId="76877FFA" w14:textId="77777777" w:rsidR="009C429B" w:rsidRPr="009C429B" w:rsidRDefault="009C429B" w:rsidP="00211024">
            <w:r w:rsidRPr="009C429B">
              <w:t>NA</w:t>
            </w:r>
          </w:p>
        </w:tc>
      </w:tr>
      <w:tr w:rsidR="009C429B" w:rsidRPr="009C429B" w14:paraId="0A681A69" w14:textId="77777777" w:rsidTr="009C429B">
        <w:trPr>
          <w:trHeight w:val="300"/>
        </w:trPr>
        <w:tc>
          <w:tcPr>
            <w:tcW w:w="1124" w:type="dxa"/>
            <w:noWrap/>
            <w:hideMark/>
          </w:tcPr>
          <w:p w14:paraId="54E7C1DA" w14:textId="77777777" w:rsidR="009C429B" w:rsidRPr="009C429B" w:rsidRDefault="009C429B" w:rsidP="00211024">
            <w:r w:rsidRPr="009C429B">
              <w:t>111003</w:t>
            </w:r>
          </w:p>
        </w:tc>
        <w:tc>
          <w:tcPr>
            <w:tcW w:w="6270" w:type="dxa"/>
            <w:noWrap/>
            <w:hideMark/>
          </w:tcPr>
          <w:p w14:paraId="5A04B870" w14:textId="77777777" w:rsidR="009C429B" w:rsidRPr="009C429B" w:rsidRDefault="009C429B" w:rsidP="00211024">
            <w:r w:rsidRPr="009C429B">
              <w:t>Information Technology, Networks, and Cybersecurity</w:t>
            </w:r>
          </w:p>
        </w:tc>
        <w:tc>
          <w:tcPr>
            <w:tcW w:w="952" w:type="dxa"/>
            <w:noWrap/>
            <w:hideMark/>
          </w:tcPr>
          <w:p w14:paraId="02247E47" w14:textId="77777777" w:rsidR="009C429B" w:rsidRPr="009C429B" w:rsidRDefault="009C429B" w:rsidP="00211024">
            <w:r w:rsidRPr="009C429B">
              <w:t>AC</w:t>
            </w:r>
          </w:p>
        </w:tc>
        <w:tc>
          <w:tcPr>
            <w:tcW w:w="1004" w:type="dxa"/>
            <w:noWrap/>
            <w:hideMark/>
          </w:tcPr>
          <w:p w14:paraId="4D0D183F" w14:textId="77777777" w:rsidR="009C429B" w:rsidRPr="009C429B" w:rsidRDefault="009C429B" w:rsidP="00211024">
            <w:r w:rsidRPr="009C429B">
              <w:t>M</w:t>
            </w:r>
          </w:p>
        </w:tc>
      </w:tr>
      <w:tr w:rsidR="009C429B" w:rsidRPr="009C429B" w14:paraId="472FEFEB" w14:textId="77777777" w:rsidTr="009C429B">
        <w:trPr>
          <w:trHeight w:val="300"/>
        </w:trPr>
        <w:tc>
          <w:tcPr>
            <w:tcW w:w="1124" w:type="dxa"/>
            <w:noWrap/>
            <w:hideMark/>
          </w:tcPr>
          <w:p w14:paraId="56C9D961" w14:textId="77777777" w:rsidR="009C429B" w:rsidRPr="009C429B" w:rsidRDefault="009C429B" w:rsidP="00211024">
            <w:r w:rsidRPr="009C429B">
              <w:t>120401</w:t>
            </w:r>
          </w:p>
        </w:tc>
        <w:tc>
          <w:tcPr>
            <w:tcW w:w="6270" w:type="dxa"/>
            <w:noWrap/>
            <w:hideMark/>
          </w:tcPr>
          <w:p w14:paraId="18A530AA" w14:textId="77777777" w:rsidR="009C429B" w:rsidRPr="009C429B" w:rsidRDefault="009C429B" w:rsidP="00211024">
            <w:r w:rsidRPr="009C429B">
              <w:t>Personal Care Services</w:t>
            </w:r>
          </w:p>
        </w:tc>
        <w:tc>
          <w:tcPr>
            <w:tcW w:w="952" w:type="dxa"/>
            <w:noWrap/>
            <w:hideMark/>
          </w:tcPr>
          <w:p w14:paraId="144895BE" w14:textId="77777777" w:rsidR="009C429B" w:rsidRPr="009C429B" w:rsidRDefault="009C429B" w:rsidP="00211024">
            <w:r w:rsidRPr="009C429B">
              <w:t>HR</w:t>
            </w:r>
          </w:p>
        </w:tc>
        <w:tc>
          <w:tcPr>
            <w:tcW w:w="1004" w:type="dxa"/>
            <w:noWrap/>
            <w:hideMark/>
          </w:tcPr>
          <w:p w14:paraId="3FA56567" w14:textId="77777777" w:rsidR="009C429B" w:rsidRPr="009C429B" w:rsidRDefault="009C429B" w:rsidP="00211024">
            <w:r w:rsidRPr="009C429B">
              <w:t>F</w:t>
            </w:r>
          </w:p>
        </w:tc>
      </w:tr>
      <w:tr w:rsidR="009C429B" w:rsidRPr="009C429B" w14:paraId="544B0B04" w14:textId="77777777" w:rsidTr="009C429B">
        <w:trPr>
          <w:trHeight w:val="300"/>
        </w:trPr>
        <w:tc>
          <w:tcPr>
            <w:tcW w:w="1124" w:type="dxa"/>
            <w:noWrap/>
            <w:hideMark/>
          </w:tcPr>
          <w:p w14:paraId="1513D980" w14:textId="77777777" w:rsidR="009C429B" w:rsidRPr="009C429B" w:rsidRDefault="009C429B" w:rsidP="00211024">
            <w:r w:rsidRPr="009C429B">
              <w:t>120504</w:t>
            </w:r>
          </w:p>
        </w:tc>
        <w:tc>
          <w:tcPr>
            <w:tcW w:w="6270" w:type="dxa"/>
            <w:noWrap/>
            <w:hideMark/>
          </w:tcPr>
          <w:p w14:paraId="358BAFC9" w14:textId="77777777" w:rsidR="009C429B" w:rsidRPr="009C429B" w:rsidRDefault="009C429B" w:rsidP="00211024">
            <w:r w:rsidRPr="009C429B">
              <w:t>Restaurants, Food &amp; Beverage Services</w:t>
            </w:r>
          </w:p>
        </w:tc>
        <w:tc>
          <w:tcPr>
            <w:tcW w:w="952" w:type="dxa"/>
            <w:noWrap/>
            <w:hideMark/>
          </w:tcPr>
          <w:p w14:paraId="4AE372E8" w14:textId="77777777" w:rsidR="009C429B" w:rsidRPr="009C429B" w:rsidRDefault="009C429B" w:rsidP="00211024">
            <w:r w:rsidRPr="009C429B">
              <w:t>BM</w:t>
            </w:r>
          </w:p>
        </w:tc>
        <w:tc>
          <w:tcPr>
            <w:tcW w:w="1004" w:type="dxa"/>
            <w:noWrap/>
            <w:hideMark/>
          </w:tcPr>
          <w:p w14:paraId="12BC13AA" w14:textId="77777777" w:rsidR="009C429B" w:rsidRPr="009C429B" w:rsidRDefault="009C429B" w:rsidP="00211024">
            <w:r w:rsidRPr="009C429B">
              <w:t>NA</w:t>
            </w:r>
          </w:p>
        </w:tc>
      </w:tr>
      <w:tr w:rsidR="009C429B" w:rsidRPr="009C429B" w14:paraId="3D5F9B0F" w14:textId="77777777" w:rsidTr="009C429B">
        <w:trPr>
          <w:trHeight w:val="300"/>
        </w:trPr>
        <w:tc>
          <w:tcPr>
            <w:tcW w:w="1124" w:type="dxa"/>
            <w:noWrap/>
            <w:hideMark/>
          </w:tcPr>
          <w:p w14:paraId="5DF28360" w14:textId="77777777" w:rsidR="009C429B" w:rsidRPr="009C429B" w:rsidRDefault="009C429B" w:rsidP="00211024">
            <w:r w:rsidRPr="009C429B">
              <w:t>130101</w:t>
            </w:r>
          </w:p>
        </w:tc>
        <w:tc>
          <w:tcPr>
            <w:tcW w:w="6270" w:type="dxa"/>
            <w:noWrap/>
            <w:hideMark/>
          </w:tcPr>
          <w:p w14:paraId="3BA6DB6F" w14:textId="77777777" w:rsidR="009C429B" w:rsidRPr="009C429B" w:rsidRDefault="009C429B" w:rsidP="00211024">
            <w:r w:rsidRPr="009C429B">
              <w:t>Education, General</w:t>
            </w:r>
          </w:p>
        </w:tc>
        <w:tc>
          <w:tcPr>
            <w:tcW w:w="952" w:type="dxa"/>
            <w:noWrap/>
            <w:hideMark/>
          </w:tcPr>
          <w:p w14:paraId="0B3CF7D6" w14:textId="77777777" w:rsidR="009C429B" w:rsidRPr="009C429B" w:rsidRDefault="009C429B" w:rsidP="00211024">
            <w:r w:rsidRPr="009C429B">
              <w:t>HR</w:t>
            </w:r>
          </w:p>
        </w:tc>
        <w:tc>
          <w:tcPr>
            <w:tcW w:w="1004" w:type="dxa"/>
            <w:noWrap/>
            <w:hideMark/>
          </w:tcPr>
          <w:p w14:paraId="3CFC7D4C" w14:textId="77777777" w:rsidR="009C429B" w:rsidRPr="009C429B" w:rsidRDefault="009C429B" w:rsidP="00211024">
            <w:r w:rsidRPr="009C429B">
              <w:t>NA</w:t>
            </w:r>
          </w:p>
        </w:tc>
      </w:tr>
      <w:tr w:rsidR="009C429B" w:rsidRPr="009C429B" w14:paraId="4597C7B1" w14:textId="77777777" w:rsidTr="009C429B">
        <w:trPr>
          <w:trHeight w:val="300"/>
        </w:trPr>
        <w:tc>
          <w:tcPr>
            <w:tcW w:w="1124" w:type="dxa"/>
            <w:noWrap/>
            <w:hideMark/>
          </w:tcPr>
          <w:p w14:paraId="17CC6F1C" w14:textId="77777777" w:rsidR="009C429B" w:rsidRPr="009C429B" w:rsidRDefault="009C429B" w:rsidP="00211024">
            <w:r w:rsidRPr="009C429B">
              <w:t>131206</w:t>
            </w:r>
          </w:p>
        </w:tc>
        <w:tc>
          <w:tcPr>
            <w:tcW w:w="6270" w:type="dxa"/>
            <w:noWrap/>
            <w:hideMark/>
          </w:tcPr>
          <w:p w14:paraId="18CF44CA" w14:textId="77777777" w:rsidR="009C429B" w:rsidRPr="009C429B" w:rsidRDefault="009C429B" w:rsidP="00211024">
            <w:r w:rsidRPr="009C429B">
              <w:t>Teacher Education (All Levels)</w:t>
            </w:r>
          </w:p>
        </w:tc>
        <w:tc>
          <w:tcPr>
            <w:tcW w:w="952" w:type="dxa"/>
            <w:noWrap/>
            <w:hideMark/>
          </w:tcPr>
          <w:p w14:paraId="628EB506" w14:textId="77777777" w:rsidR="009C429B" w:rsidRPr="009C429B" w:rsidRDefault="009C429B" w:rsidP="00211024">
            <w:r w:rsidRPr="009C429B">
              <w:t>HR</w:t>
            </w:r>
          </w:p>
        </w:tc>
        <w:tc>
          <w:tcPr>
            <w:tcW w:w="1004" w:type="dxa"/>
            <w:noWrap/>
            <w:hideMark/>
          </w:tcPr>
          <w:p w14:paraId="17C39780" w14:textId="77777777" w:rsidR="009C429B" w:rsidRPr="009C429B" w:rsidRDefault="009C429B" w:rsidP="00211024">
            <w:r w:rsidRPr="009C429B">
              <w:t>F</w:t>
            </w:r>
          </w:p>
        </w:tc>
      </w:tr>
      <w:tr w:rsidR="009C429B" w:rsidRPr="009C429B" w14:paraId="16ABBFF2" w14:textId="77777777" w:rsidTr="009C429B">
        <w:trPr>
          <w:trHeight w:val="300"/>
        </w:trPr>
        <w:tc>
          <w:tcPr>
            <w:tcW w:w="1124" w:type="dxa"/>
            <w:noWrap/>
            <w:hideMark/>
          </w:tcPr>
          <w:p w14:paraId="6AD4A1FF" w14:textId="77777777" w:rsidR="009C429B" w:rsidRPr="009C429B" w:rsidRDefault="009C429B" w:rsidP="00211024">
            <w:r w:rsidRPr="009C429B">
              <w:t>131210</w:t>
            </w:r>
          </w:p>
        </w:tc>
        <w:tc>
          <w:tcPr>
            <w:tcW w:w="6270" w:type="dxa"/>
            <w:noWrap/>
            <w:hideMark/>
          </w:tcPr>
          <w:p w14:paraId="7A57A586" w14:textId="77777777" w:rsidR="009C429B" w:rsidRPr="009C429B" w:rsidRDefault="009C429B" w:rsidP="00211024">
            <w:r w:rsidRPr="009C429B">
              <w:t>Early Childhood Education</w:t>
            </w:r>
          </w:p>
        </w:tc>
        <w:tc>
          <w:tcPr>
            <w:tcW w:w="952" w:type="dxa"/>
            <w:noWrap/>
            <w:hideMark/>
          </w:tcPr>
          <w:p w14:paraId="0F76097B" w14:textId="77777777" w:rsidR="009C429B" w:rsidRPr="009C429B" w:rsidRDefault="009C429B" w:rsidP="00211024">
            <w:r w:rsidRPr="009C429B">
              <w:t>HR</w:t>
            </w:r>
          </w:p>
        </w:tc>
        <w:tc>
          <w:tcPr>
            <w:tcW w:w="1004" w:type="dxa"/>
            <w:noWrap/>
            <w:hideMark/>
          </w:tcPr>
          <w:p w14:paraId="3E567AA4" w14:textId="77777777" w:rsidR="009C429B" w:rsidRPr="009C429B" w:rsidRDefault="009C429B" w:rsidP="00211024">
            <w:r w:rsidRPr="009C429B">
              <w:t>F</w:t>
            </w:r>
          </w:p>
        </w:tc>
      </w:tr>
      <w:tr w:rsidR="009C429B" w:rsidRPr="009C429B" w14:paraId="3B749369" w14:textId="77777777" w:rsidTr="009C429B">
        <w:trPr>
          <w:trHeight w:val="300"/>
        </w:trPr>
        <w:tc>
          <w:tcPr>
            <w:tcW w:w="1124" w:type="dxa"/>
            <w:noWrap/>
            <w:hideMark/>
          </w:tcPr>
          <w:p w14:paraId="55EF5CA3" w14:textId="77777777" w:rsidR="009C429B" w:rsidRPr="009C429B" w:rsidRDefault="009C429B" w:rsidP="00211024">
            <w:r w:rsidRPr="009C429B">
              <w:t>140101</w:t>
            </w:r>
          </w:p>
        </w:tc>
        <w:tc>
          <w:tcPr>
            <w:tcW w:w="6270" w:type="dxa"/>
            <w:noWrap/>
            <w:hideMark/>
          </w:tcPr>
          <w:p w14:paraId="5AC1BC1E" w14:textId="77777777" w:rsidR="009C429B" w:rsidRPr="009C429B" w:rsidRDefault="009C429B" w:rsidP="00211024">
            <w:r w:rsidRPr="009C429B">
              <w:t>Engineering Technology, General</w:t>
            </w:r>
          </w:p>
        </w:tc>
        <w:tc>
          <w:tcPr>
            <w:tcW w:w="952" w:type="dxa"/>
            <w:noWrap/>
            <w:hideMark/>
          </w:tcPr>
          <w:p w14:paraId="555AC21C" w14:textId="77777777" w:rsidR="009C429B" w:rsidRPr="009C429B" w:rsidRDefault="009C429B" w:rsidP="00211024">
            <w:r w:rsidRPr="009C429B">
              <w:t>IE</w:t>
            </w:r>
          </w:p>
        </w:tc>
        <w:tc>
          <w:tcPr>
            <w:tcW w:w="1004" w:type="dxa"/>
            <w:noWrap/>
            <w:hideMark/>
          </w:tcPr>
          <w:p w14:paraId="15D585A4" w14:textId="77777777" w:rsidR="009C429B" w:rsidRPr="009C429B" w:rsidRDefault="009C429B" w:rsidP="00211024">
            <w:r w:rsidRPr="009C429B">
              <w:t>M</w:t>
            </w:r>
          </w:p>
        </w:tc>
      </w:tr>
      <w:tr w:rsidR="009C429B" w:rsidRPr="009C429B" w14:paraId="6A294610" w14:textId="77777777" w:rsidTr="009C429B">
        <w:trPr>
          <w:trHeight w:val="300"/>
        </w:trPr>
        <w:tc>
          <w:tcPr>
            <w:tcW w:w="1124" w:type="dxa"/>
            <w:noWrap/>
            <w:hideMark/>
          </w:tcPr>
          <w:p w14:paraId="0247EAC8" w14:textId="77777777" w:rsidR="009C429B" w:rsidRPr="009C429B" w:rsidRDefault="009C429B" w:rsidP="00211024">
            <w:r w:rsidRPr="009C429B">
              <w:t>144201</w:t>
            </w:r>
          </w:p>
        </w:tc>
        <w:tc>
          <w:tcPr>
            <w:tcW w:w="6270" w:type="dxa"/>
            <w:noWrap/>
            <w:hideMark/>
          </w:tcPr>
          <w:p w14:paraId="1C06A0A6" w14:textId="77777777" w:rsidR="009C429B" w:rsidRPr="009C429B" w:rsidRDefault="009C429B" w:rsidP="00211024">
            <w:r w:rsidRPr="009C429B">
              <w:t>Mechatronics</w:t>
            </w:r>
          </w:p>
        </w:tc>
        <w:tc>
          <w:tcPr>
            <w:tcW w:w="952" w:type="dxa"/>
            <w:noWrap/>
            <w:hideMark/>
          </w:tcPr>
          <w:p w14:paraId="454DB74E" w14:textId="77777777" w:rsidR="009C429B" w:rsidRPr="009C429B" w:rsidRDefault="009C429B" w:rsidP="00211024">
            <w:r w:rsidRPr="009C429B">
              <w:t>IE</w:t>
            </w:r>
          </w:p>
        </w:tc>
        <w:tc>
          <w:tcPr>
            <w:tcW w:w="1004" w:type="dxa"/>
            <w:noWrap/>
            <w:hideMark/>
          </w:tcPr>
          <w:p w14:paraId="517E0241" w14:textId="77777777" w:rsidR="009C429B" w:rsidRPr="009C429B" w:rsidRDefault="009C429B" w:rsidP="00211024">
            <w:r w:rsidRPr="009C429B">
              <w:t>M</w:t>
            </w:r>
          </w:p>
        </w:tc>
      </w:tr>
      <w:tr w:rsidR="009C429B" w:rsidRPr="009C429B" w14:paraId="518DD39E" w14:textId="77777777" w:rsidTr="009C429B">
        <w:trPr>
          <w:trHeight w:val="300"/>
        </w:trPr>
        <w:tc>
          <w:tcPr>
            <w:tcW w:w="1124" w:type="dxa"/>
            <w:noWrap/>
            <w:hideMark/>
          </w:tcPr>
          <w:p w14:paraId="4C71B478" w14:textId="77777777" w:rsidR="009C429B" w:rsidRPr="009C429B" w:rsidRDefault="009C429B" w:rsidP="00211024">
            <w:r w:rsidRPr="009C429B">
              <w:t>150399</w:t>
            </w:r>
          </w:p>
        </w:tc>
        <w:tc>
          <w:tcPr>
            <w:tcW w:w="6270" w:type="dxa"/>
            <w:noWrap/>
            <w:hideMark/>
          </w:tcPr>
          <w:p w14:paraId="41254592" w14:textId="77777777" w:rsidR="009C429B" w:rsidRPr="009C429B" w:rsidRDefault="009C429B" w:rsidP="00211024">
            <w:r w:rsidRPr="009C429B">
              <w:t>Electrical Systems</w:t>
            </w:r>
          </w:p>
        </w:tc>
        <w:tc>
          <w:tcPr>
            <w:tcW w:w="952" w:type="dxa"/>
            <w:noWrap/>
            <w:hideMark/>
          </w:tcPr>
          <w:p w14:paraId="4DEAD40B" w14:textId="77777777" w:rsidR="009C429B" w:rsidRPr="009C429B" w:rsidRDefault="009C429B" w:rsidP="00211024">
            <w:r w:rsidRPr="009C429B">
              <w:t>IE</w:t>
            </w:r>
          </w:p>
        </w:tc>
        <w:tc>
          <w:tcPr>
            <w:tcW w:w="1004" w:type="dxa"/>
            <w:noWrap/>
            <w:hideMark/>
          </w:tcPr>
          <w:p w14:paraId="44D59A50" w14:textId="77777777" w:rsidR="009C429B" w:rsidRPr="009C429B" w:rsidRDefault="009C429B" w:rsidP="00211024">
            <w:r w:rsidRPr="009C429B">
              <w:t>M</w:t>
            </w:r>
          </w:p>
        </w:tc>
      </w:tr>
      <w:tr w:rsidR="009C429B" w:rsidRPr="009C429B" w14:paraId="2249F6A2" w14:textId="77777777" w:rsidTr="009C429B">
        <w:trPr>
          <w:trHeight w:val="300"/>
        </w:trPr>
        <w:tc>
          <w:tcPr>
            <w:tcW w:w="1124" w:type="dxa"/>
            <w:noWrap/>
            <w:hideMark/>
          </w:tcPr>
          <w:p w14:paraId="48FC2519" w14:textId="77777777" w:rsidR="009C429B" w:rsidRPr="009C429B" w:rsidRDefault="009C429B" w:rsidP="00211024">
            <w:r w:rsidRPr="009C429B">
              <w:t>150805</w:t>
            </w:r>
          </w:p>
        </w:tc>
        <w:tc>
          <w:tcPr>
            <w:tcW w:w="6270" w:type="dxa"/>
            <w:noWrap/>
            <w:hideMark/>
          </w:tcPr>
          <w:p w14:paraId="0C27FB9D" w14:textId="77777777" w:rsidR="009C429B" w:rsidRPr="009C429B" w:rsidRDefault="009C429B" w:rsidP="00211024">
            <w:r w:rsidRPr="009C429B">
              <w:t>Mechanical Systems</w:t>
            </w:r>
          </w:p>
        </w:tc>
        <w:tc>
          <w:tcPr>
            <w:tcW w:w="952" w:type="dxa"/>
            <w:noWrap/>
            <w:hideMark/>
          </w:tcPr>
          <w:p w14:paraId="74EC6D1B" w14:textId="77777777" w:rsidR="009C429B" w:rsidRPr="009C429B" w:rsidRDefault="009C429B" w:rsidP="00211024">
            <w:r w:rsidRPr="009C429B">
              <w:t>IE</w:t>
            </w:r>
          </w:p>
        </w:tc>
        <w:tc>
          <w:tcPr>
            <w:tcW w:w="1004" w:type="dxa"/>
            <w:noWrap/>
            <w:hideMark/>
          </w:tcPr>
          <w:p w14:paraId="2D22920E" w14:textId="77777777" w:rsidR="009C429B" w:rsidRPr="009C429B" w:rsidRDefault="009C429B" w:rsidP="00211024">
            <w:r w:rsidRPr="009C429B">
              <w:t>M</w:t>
            </w:r>
          </w:p>
        </w:tc>
      </w:tr>
      <w:tr w:rsidR="009C429B" w:rsidRPr="009C429B" w14:paraId="46213446" w14:textId="77777777" w:rsidTr="009C429B">
        <w:trPr>
          <w:trHeight w:val="300"/>
        </w:trPr>
        <w:tc>
          <w:tcPr>
            <w:tcW w:w="1124" w:type="dxa"/>
            <w:noWrap/>
            <w:hideMark/>
          </w:tcPr>
          <w:p w14:paraId="0A876CA3" w14:textId="77777777" w:rsidR="009C429B" w:rsidRPr="009C429B" w:rsidRDefault="009C429B" w:rsidP="00211024">
            <w:r w:rsidRPr="009C429B">
              <w:lastRenderedPageBreak/>
              <w:t>151301</w:t>
            </w:r>
          </w:p>
        </w:tc>
        <w:tc>
          <w:tcPr>
            <w:tcW w:w="6270" w:type="dxa"/>
            <w:noWrap/>
            <w:hideMark/>
          </w:tcPr>
          <w:p w14:paraId="085F5D25" w14:textId="77777777" w:rsidR="009C429B" w:rsidRPr="009C429B" w:rsidRDefault="009C429B" w:rsidP="00211024">
            <w:r w:rsidRPr="009C429B">
              <w:t>Design/Pre-Construction</w:t>
            </w:r>
          </w:p>
        </w:tc>
        <w:tc>
          <w:tcPr>
            <w:tcW w:w="952" w:type="dxa"/>
            <w:noWrap/>
            <w:hideMark/>
          </w:tcPr>
          <w:p w14:paraId="4D850332" w14:textId="77777777" w:rsidR="009C429B" w:rsidRPr="009C429B" w:rsidRDefault="009C429B" w:rsidP="00211024">
            <w:r w:rsidRPr="009C429B">
              <w:t>IE</w:t>
            </w:r>
          </w:p>
        </w:tc>
        <w:tc>
          <w:tcPr>
            <w:tcW w:w="1004" w:type="dxa"/>
            <w:noWrap/>
            <w:hideMark/>
          </w:tcPr>
          <w:p w14:paraId="02D87C32" w14:textId="77777777" w:rsidR="009C429B" w:rsidRPr="009C429B" w:rsidRDefault="009C429B" w:rsidP="00211024">
            <w:r w:rsidRPr="009C429B">
              <w:t>M</w:t>
            </w:r>
          </w:p>
        </w:tc>
      </w:tr>
      <w:tr w:rsidR="009C429B" w:rsidRPr="009C429B" w14:paraId="5AE67113" w14:textId="77777777" w:rsidTr="009C429B">
        <w:trPr>
          <w:trHeight w:val="300"/>
        </w:trPr>
        <w:tc>
          <w:tcPr>
            <w:tcW w:w="1124" w:type="dxa"/>
            <w:noWrap/>
            <w:hideMark/>
          </w:tcPr>
          <w:p w14:paraId="02DF3E6C" w14:textId="77777777" w:rsidR="009C429B" w:rsidRPr="009C429B" w:rsidRDefault="009C429B" w:rsidP="00211024">
            <w:r w:rsidRPr="009C429B">
              <w:t>151302</w:t>
            </w:r>
          </w:p>
        </w:tc>
        <w:tc>
          <w:tcPr>
            <w:tcW w:w="6270" w:type="dxa"/>
            <w:noWrap/>
            <w:hideMark/>
          </w:tcPr>
          <w:p w14:paraId="496A694F" w14:textId="77777777" w:rsidR="009C429B" w:rsidRPr="009C429B" w:rsidRDefault="009C429B" w:rsidP="00211024">
            <w:r w:rsidRPr="009C429B">
              <w:t>Mechanical CAD/Drafting</w:t>
            </w:r>
          </w:p>
        </w:tc>
        <w:tc>
          <w:tcPr>
            <w:tcW w:w="952" w:type="dxa"/>
            <w:noWrap/>
            <w:hideMark/>
          </w:tcPr>
          <w:p w14:paraId="1256DEC3" w14:textId="77777777" w:rsidR="009C429B" w:rsidRPr="009C429B" w:rsidRDefault="009C429B" w:rsidP="00211024">
            <w:r w:rsidRPr="009C429B">
              <w:t>IE</w:t>
            </w:r>
          </w:p>
        </w:tc>
        <w:tc>
          <w:tcPr>
            <w:tcW w:w="1004" w:type="dxa"/>
            <w:noWrap/>
            <w:hideMark/>
          </w:tcPr>
          <w:p w14:paraId="29AC87E7" w14:textId="77777777" w:rsidR="009C429B" w:rsidRPr="009C429B" w:rsidRDefault="009C429B" w:rsidP="00211024">
            <w:r w:rsidRPr="009C429B">
              <w:t>M</w:t>
            </w:r>
          </w:p>
        </w:tc>
      </w:tr>
      <w:tr w:rsidR="009C429B" w:rsidRPr="009C429B" w14:paraId="305FCCB0" w14:textId="77777777" w:rsidTr="009C429B">
        <w:trPr>
          <w:trHeight w:val="300"/>
        </w:trPr>
        <w:tc>
          <w:tcPr>
            <w:tcW w:w="1124" w:type="dxa"/>
            <w:noWrap/>
            <w:hideMark/>
          </w:tcPr>
          <w:p w14:paraId="558CBCAB" w14:textId="77777777" w:rsidR="009C429B" w:rsidRPr="009C429B" w:rsidRDefault="009C429B" w:rsidP="00211024">
            <w:r w:rsidRPr="009C429B">
              <w:t>220000</w:t>
            </w:r>
          </w:p>
        </w:tc>
        <w:tc>
          <w:tcPr>
            <w:tcW w:w="6270" w:type="dxa"/>
            <w:noWrap/>
            <w:hideMark/>
          </w:tcPr>
          <w:p w14:paraId="132ED300" w14:textId="77777777" w:rsidR="009C429B" w:rsidRPr="009C429B" w:rsidRDefault="009C429B" w:rsidP="00211024">
            <w:r w:rsidRPr="009C429B">
              <w:t>Legal Services</w:t>
            </w:r>
          </w:p>
        </w:tc>
        <w:tc>
          <w:tcPr>
            <w:tcW w:w="952" w:type="dxa"/>
            <w:noWrap/>
            <w:hideMark/>
          </w:tcPr>
          <w:p w14:paraId="0661698A" w14:textId="77777777" w:rsidR="009C429B" w:rsidRPr="009C429B" w:rsidRDefault="009C429B" w:rsidP="00211024">
            <w:r w:rsidRPr="009C429B">
              <w:t>HR</w:t>
            </w:r>
          </w:p>
        </w:tc>
        <w:tc>
          <w:tcPr>
            <w:tcW w:w="1004" w:type="dxa"/>
            <w:noWrap/>
            <w:hideMark/>
          </w:tcPr>
          <w:p w14:paraId="621A91FF" w14:textId="77777777" w:rsidR="009C429B" w:rsidRPr="009C429B" w:rsidRDefault="009C429B" w:rsidP="00211024">
            <w:r w:rsidRPr="009C429B">
              <w:t>NA</w:t>
            </w:r>
          </w:p>
        </w:tc>
      </w:tr>
      <w:tr w:rsidR="009C429B" w:rsidRPr="009C429B" w14:paraId="212704F6" w14:textId="77777777" w:rsidTr="009C429B">
        <w:trPr>
          <w:trHeight w:val="300"/>
        </w:trPr>
        <w:tc>
          <w:tcPr>
            <w:tcW w:w="1124" w:type="dxa"/>
            <w:noWrap/>
            <w:hideMark/>
          </w:tcPr>
          <w:p w14:paraId="663C48BD" w14:textId="77777777" w:rsidR="009C429B" w:rsidRPr="009C429B" w:rsidRDefault="009C429B" w:rsidP="00211024">
            <w:r w:rsidRPr="009C429B">
              <w:t>261201</w:t>
            </w:r>
          </w:p>
        </w:tc>
        <w:tc>
          <w:tcPr>
            <w:tcW w:w="6270" w:type="dxa"/>
            <w:noWrap/>
            <w:hideMark/>
          </w:tcPr>
          <w:p w14:paraId="31BF5B78" w14:textId="77777777" w:rsidR="009C429B" w:rsidRPr="009C429B" w:rsidRDefault="009C429B" w:rsidP="00211024">
            <w:r w:rsidRPr="009C429B">
              <w:t>Biotechnology Research &amp; Development</w:t>
            </w:r>
          </w:p>
        </w:tc>
        <w:tc>
          <w:tcPr>
            <w:tcW w:w="952" w:type="dxa"/>
            <w:noWrap/>
            <w:hideMark/>
          </w:tcPr>
          <w:p w14:paraId="1524D826" w14:textId="77777777" w:rsidR="009C429B" w:rsidRPr="009C429B" w:rsidRDefault="009C429B" w:rsidP="00211024">
            <w:r w:rsidRPr="009C429B">
              <w:t>HE</w:t>
            </w:r>
          </w:p>
        </w:tc>
        <w:tc>
          <w:tcPr>
            <w:tcW w:w="1004" w:type="dxa"/>
            <w:noWrap/>
            <w:hideMark/>
          </w:tcPr>
          <w:p w14:paraId="4184DD35" w14:textId="77777777" w:rsidR="009C429B" w:rsidRPr="009C429B" w:rsidRDefault="009C429B" w:rsidP="00211024">
            <w:r w:rsidRPr="009C429B">
              <w:t>NA</w:t>
            </w:r>
          </w:p>
        </w:tc>
      </w:tr>
      <w:tr w:rsidR="009C429B" w:rsidRPr="009C429B" w14:paraId="4F30CE03" w14:textId="77777777" w:rsidTr="009C429B">
        <w:trPr>
          <w:trHeight w:val="300"/>
        </w:trPr>
        <w:tc>
          <w:tcPr>
            <w:tcW w:w="1124" w:type="dxa"/>
            <w:noWrap/>
            <w:hideMark/>
          </w:tcPr>
          <w:p w14:paraId="70F60883" w14:textId="77777777" w:rsidR="009C429B" w:rsidRPr="009C429B" w:rsidRDefault="009C429B" w:rsidP="00211024">
            <w:r w:rsidRPr="009C429B">
              <w:t>430102</w:t>
            </w:r>
          </w:p>
        </w:tc>
        <w:tc>
          <w:tcPr>
            <w:tcW w:w="6270" w:type="dxa"/>
            <w:noWrap/>
            <w:hideMark/>
          </w:tcPr>
          <w:p w14:paraId="29B17DCE" w14:textId="77777777" w:rsidR="009C429B" w:rsidRPr="009C429B" w:rsidRDefault="009C429B" w:rsidP="00211024">
            <w:r w:rsidRPr="009C429B">
              <w:t>Corrections Services</w:t>
            </w:r>
          </w:p>
        </w:tc>
        <w:tc>
          <w:tcPr>
            <w:tcW w:w="952" w:type="dxa"/>
            <w:noWrap/>
            <w:hideMark/>
          </w:tcPr>
          <w:p w14:paraId="19341730" w14:textId="77777777" w:rsidR="009C429B" w:rsidRPr="009C429B" w:rsidRDefault="009C429B" w:rsidP="00211024">
            <w:r w:rsidRPr="009C429B">
              <w:t>HR</w:t>
            </w:r>
          </w:p>
        </w:tc>
        <w:tc>
          <w:tcPr>
            <w:tcW w:w="1004" w:type="dxa"/>
            <w:noWrap/>
            <w:hideMark/>
          </w:tcPr>
          <w:p w14:paraId="7E6A4D9F" w14:textId="77777777" w:rsidR="009C429B" w:rsidRPr="009C429B" w:rsidRDefault="009C429B" w:rsidP="00211024">
            <w:r w:rsidRPr="009C429B">
              <w:t>NA</w:t>
            </w:r>
          </w:p>
        </w:tc>
      </w:tr>
      <w:tr w:rsidR="009C429B" w:rsidRPr="009C429B" w14:paraId="072999BC" w14:textId="77777777" w:rsidTr="009C429B">
        <w:trPr>
          <w:trHeight w:val="300"/>
        </w:trPr>
        <w:tc>
          <w:tcPr>
            <w:tcW w:w="1124" w:type="dxa"/>
            <w:noWrap/>
            <w:hideMark/>
          </w:tcPr>
          <w:p w14:paraId="1E5C2FAB" w14:textId="77777777" w:rsidR="009C429B" w:rsidRPr="009C429B" w:rsidRDefault="009C429B" w:rsidP="00211024">
            <w:r w:rsidRPr="009C429B">
              <w:t>430104</w:t>
            </w:r>
          </w:p>
        </w:tc>
        <w:tc>
          <w:tcPr>
            <w:tcW w:w="6270" w:type="dxa"/>
            <w:noWrap/>
            <w:hideMark/>
          </w:tcPr>
          <w:p w14:paraId="519D8026" w14:textId="77777777" w:rsidR="009C429B" w:rsidRPr="009C429B" w:rsidRDefault="009C429B" w:rsidP="00211024">
            <w:r w:rsidRPr="009C429B">
              <w:t>Law, Public Safety &amp; Security, General</w:t>
            </w:r>
          </w:p>
        </w:tc>
        <w:tc>
          <w:tcPr>
            <w:tcW w:w="952" w:type="dxa"/>
            <w:noWrap/>
            <w:hideMark/>
          </w:tcPr>
          <w:p w14:paraId="224A0128" w14:textId="77777777" w:rsidR="009C429B" w:rsidRPr="009C429B" w:rsidRDefault="009C429B" w:rsidP="00211024">
            <w:r w:rsidRPr="009C429B">
              <w:t>HR</w:t>
            </w:r>
          </w:p>
        </w:tc>
        <w:tc>
          <w:tcPr>
            <w:tcW w:w="1004" w:type="dxa"/>
            <w:noWrap/>
            <w:hideMark/>
          </w:tcPr>
          <w:p w14:paraId="0C1B1CB9" w14:textId="77777777" w:rsidR="009C429B" w:rsidRPr="009C429B" w:rsidRDefault="009C429B" w:rsidP="00211024">
            <w:r w:rsidRPr="009C429B">
              <w:t>M</w:t>
            </w:r>
          </w:p>
        </w:tc>
      </w:tr>
      <w:tr w:rsidR="009C429B" w:rsidRPr="009C429B" w14:paraId="36887BB5" w14:textId="77777777" w:rsidTr="009C429B">
        <w:trPr>
          <w:trHeight w:val="300"/>
        </w:trPr>
        <w:tc>
          <w:tcPr>
            <w:tcW w:w="1124" w:type="dxa"/>
            <w:noWrap/>
            <w:hideMark/>
          </w:tcPr>
          <w:p w14:paraId="61FB816F" w14:textId="77777777" w:rsidR="009C429B" w:rsidRPr="009C429B" w:rsidRDefault="009C429B" w:rsidP="00211024">
            <w:r w:rsidRPr="009C429B">
              <w:t>430107</w:t>
            </w:r>
          </w:p>
        </w:tc>
        <w:tc>
          <w:tcPr>
            <w:tcW w:w="6270" w:type="dxa"/>
            <w:noWrap/>
            <w:hideMark/>
          </w:tcPr>
          <w:p w14:paraId="08A16BC0" w14:textId="77777777" w:rsidR="009C429B" w:rsidRPr="009C429B" w:rsidRDefault="009C429B" w:rsidP="00211024">
            <w:r w:rsidRPr="009C429B">
              <w:t>Law Enforcement Services</w:t>
            </w:r>
          </w:p>
        </w:tc>
        <w:tc>
          <w:tcPr>
            <w:tcW w:w="952" w:type="dxa"/>
            <w:noWrap/>
            <w:hideMark/>
          </w:tcPr>
          <w:p w14:paraId="33AF51DC" w14:textId="77777777" w:rsidR="009C429B" w:rsidRPr="009C429B" w:rsidRDefault="009C429B" w:rsidP="00211024">
            <w:r w:rsidRPr="009C429B">
              <w:t>HR</w:t>
            </w:r>
          </w:p>
        </w:tc>
        <w:tc>
          <w:tcPr>
            <w:tcW w:w="1004" w:type="dxa"/>
            <w:noWrap/>
            <w:hideMark/>
          </w:tcPr>
          <w:p w14:paraId="67E425BC" w14:textId="77777777" w:rsidR="009C429B" w:rsidRPr="009C429B" w:rsidRDefault="009C429B" w:rsidP="00211024">
            <w:r w:rsidRPr="009C429B">
              <w:t>M</w:t>
            </w:r>
          </w:p>
        </w:tc>
      </w:tr>
      <w:tr w:rsidR="009C429B" w:rsidRPr="009C429B" w14:paraId="2E57E5B4" w14:textId="77777777" w:rsidTr="009C429B">
        <w:trPr>
          <w:trHeight w:val="300"/>
        </w:trPr>
        <w:tc>
          <w:tcPr>
            <w:tcW w:w="1124" w:type="dxa"/>
            <w:noWrap/>
            <w:hideMark/>
          </w:tcPr>
          <w:p w14:paraId="2CFEA380" w14:textId="77777777" w:rsidR="009C429B" w:rsidRPr="009C429B" w:rsidRDefault="009C429B" w:rsidP="00211024">
            <w:r w:rsidRPr="009C429B">
              <w:t>430213</w:t>
            </w:r>
          </w:p>
        </w:tc>
        <w:tc>
          <w:tcPr>
            <w:tcW w:w="6270" w:type="dxa"/>
            <w:noWrap/>
            <w:hideMark/>
          </w:tcPr>
          <w:p w14:paraId="3FD329AF" w14:textId="77777777" w:rsidR="009C429B" w:rsidRPr="009C429B" w:rsidRDefault="009C429B" w:rsidP="00211024">
            <w:r w:rsidRPr="009C429B">
              <w:t>Emergency &amp; Fire Management Services</w:t>
            </w:r>
          </w:p>
        </w:tc>
        <w:tc>
          <w:tcPr>
            <w:tcW w:w="952" w:type="dxa"/>
            <w:noWrap/>
            <w:hideMark/>
          </w:tcPr>
          <w:p w14:paraId="22F303A8" w14:textId="77777777" w:rsidR="009C429B" w:rsidRPr="009C429B" w:rsidRDefault="009C429B" w:rsidP="00211024">
            <w:r w:rsidRPr="009C429B">
              <w:t>HR</w:t>
            </w:r>
          </w:p>
        </w:tc>
        <w:tc>
          <w:tcPr>
            <w:tcW w:w="1004" w:type="dxa"/>
            <w:noWrap/>
            <w:hideMark/>
          </w:tcPr>
          <w:p w14:paraId="5FDFF8C7" w14:textId="77777777" w:rsidR="009C429B" w:rsidRPr="009C429B" w:rsidRDefault="009C429B" w:rsidP="00211024">
            <w:r w:rsidRPr="009C429B">
              <w:t>NA</w:t>
            </w:r>
          </w:p>
        </w:tc>
      </w:tr>
      <w:tr w:rsidR="009C429B" w:rsidRPr="009C429B" w14:paraId="4AFFE054" w14:textId="77777777" w:rsidTr="009C429B">
        <w:trPr>
          <w:trHeight w:val="300"/>
        </w:trPr>
        <w:tc>
          <w:tcPr>
            <w:tcW w:w="1124" w:type="dxa"/>
            <w:noWrap/>
            <w:hideMark/>
          </w:tcPr>
          <w:p w14:paraId="7D13E415" w14:textId="77777777" w:rsidR="009C429B" w:rsidRPr="009C429B" w:rsidRDefault="009C429B" w:rsidP="00211024">
            <w:r w:rsidRPr="009C429B">
              <w:t>440000</w:t>
            </w:r>
          </w:p>
        </w:tc>
        <w:tc>
          <w:tcPr>
            <w:tcW w:w="6270" w:type="dxa"/>
            <w:noWrap/>
            <w:hideMark/>
          </w:tcPr>
          <w:p w14:paraId="7F21F495" w14:textId="77777777" w:rsidR="009C429B" w:rsidRPr="009C429B" w:rsidRDefault="009C429B" w:rsidP="00211024">
            <w:r w:rsidRPr="009C429B">
              <w:t>Human Services, General</w:t>
            </w:r>
          </w:p>
        </w:tc>
        <w:tc>
          <w:tcPr>
            <w:tcW w:w="952" w:type="dxa"/>
            <w:noWrap/>
            <w:hideMark/>
          </w:tcPr>
          <w:p w14:paraId="54B0FB2D" w14:textId="77777777" w:rsidR="009C429B" w:rsidRPr="009C429B" w:rsidRDefault="009C429B" w:rsidP="00211024">
            <w:r w:rsidRPr="009C429B">
              <w:t>HR</w:t>
            </w:r>
          </w:p>
        </w:tc>
        <w:tc>
          <w:tcPr>
            <w:tcW w:w="1004" w:type="dxa"/>
            <w:noWrap/>
            <w:hideMark/>
          </w:tcPr>
          <w:p w14:paraId="24A0E1B7" w14:textId="77777777" w:rsidR="009C429B" w:rsidRPr="009C429B" w:rsidRDefault="009C429B" w:rsidP="00211024">
            <w:r w:rsidRPr="009C429B">
              <w:t>NA</w:t>
            </w:r>
          </w:p>
        </w:tc>
      </w:tr>
      <w:tr w:rsidR="009C429B" w:rsidRPr="009C429B" w14:paraId="4FFF329C" w14:textId="77777777" w:rsidTr="009C429B">
        <w:trPr>
          <w:trHeight w:val="300"/>
        </w:trPr>
        <w:tc>
          <w:tcPr>
            <w:tcW w:w="1124" w:type="dxa"/>
            <w:noWrap/>
            <w:hideMark/>
          </w:tcPr>
          <w:p w14:paraId="554DCEDB" w14:textId="77777777" w:rsidR="009C429B" w:rsidRPr="009C429B" w:rsidRDefault="009C429B" w:rsidP="00211024">
            <w:r w:rsidRPr="009C429B">
              <w:t>440401</w:t>
            </w:r>
          </w:p>
        </w:tc>
        <w:tc>
          <w:tcPr>
            <w:tcW w:w="6270" w:type="dxa"/>
            <w:noWrap/>
            <w:hideMark/>
          </w:tcPr>
          <w:p w14:paraId="25058752" w14:textId="77777777" w:rsidR="009C429B" w:rsidRPr="009C429B" w:rsidRDefault="009C429B" w:rsidP="00211024">
            <w:r w:rsidRPr="009C429B">
              <w:t>Public Management &amp; Administration, General</w:t>
            </w:r>
          </w:p>
        </w:tc>
        <w:tc>
          <w:tcPr>
            <w:tcW w:w="952" w:type="dxa"/>
            <w:noWrap/>
            <w:hideMark/>
          </w:tcPr>
          <w:p w14:paraId="60250D82" w14:textId="77777777" w:rsidR="009C429B" w:rsidRPr="009C429B" w:rsidRDefault="009C429B" w:rsidP="00211024">
            <w:r w:rsidRPr="009C429B">
              <w:t>HR</w:t>
            </w:r>
          </w:p>
        </w:tc>
        <w:tc>
          <w:tcPr>
            <w:tcW w:w="1004" w:type="dxa"/>
            <w:noWrap/>
            <w:hideMark/>
          </w:tcPr>
          <w:p w14:paraId="08842153" w14:textId="77777777" w:rsidR="009C429B" w:rsidRPr="009C429B" w:rsidRDefault="009C429B" w:rsidP="00211024">
            <w:r w:rsidRPr="009C429B">
              <w:t>NA</w:t>
            </w:r>
          </w:p>
        </w:tc>
      </w:tr>
      <w:tr w:rsidR="009C429B" w:rsidRPr="009C429B" w14:paraId="36D01F9A" w14:textId="77777777" w:rsidTr="009C429B">
        <w:trPr>
          <w:trHeight w:val="300"/>
        </w:trPr>
        <w:tc>
          <w:tcPr>
            <w:tcW w:w="1124" w:type="dxa"/>
            <w:noWrap/>
            <w:hideMark/>
          </w:tcPr>
          <w:p w14:paraId="0C457320" w14:textId="77777777" w:rsidR="009C429B" w:rsidRPr="009C429B" w:rsidRDefault="009C429B" w:rsidP="00211024">
            <w:r w:rsidRPr="009C429B">
              <w:t>460000</w:t>
            </w:r>
          </w:p>
        </w:tc>
        <w:tc>
          <w:tcPr>
            <w:tcW w:w="6270" w:type="dxa"/>
            <w:noWrap/>
            <w:hideMark/>
          </w:tcPr>
          <w:p w14:paraId="5F5E4E0B" w14:textId="77777777" w:rsidR="009C429B" w:rsidRPr="009C429B" w:rsidRDefault="009C429B" w:rsidP="00211024">
            <w:r w:rsidRPr="009C429B">
              <w:t>Architecture &amp; Construction, General</w:t>
            </w:r>
          </w:p>
        </w:tc>
        <w:tc>
          <w:tcPr>
            <w:tcW w:w="952" w:type="dxa"/>
            <w:noWrap/>
            <w:hideMark/>
          </w:tcPr>
          <w:p w14:paraId="3FE4D769" w14:textId="77777777" w:rsidR="009C429B" w:rsidRPr="009C429B" w:rsidRDefault="009C429B" w:rsidP="00211024">
            <w:r w:rsidRPr="009C429B">
              <w:t>IE</w:t>
            </w:r>
          </w:p>
        </w:tc>
        <w:tc>
          <w:tcPr>
            <w:tcW w:w="1004" w:type="dxa"/>
            <w:noWrap/>
            <w:hideMark/>
          </w:tcPr>
          <w:p w14:paraId="4928A1B3" w14:textId="77777777" w:rsidR="009C429B" w:rsidRPr="009C429B" w:rsidRDefault="009C429B" w:rsidP="00211024">
            <w:r w:rsidRPr="009C429B">
              <w:t>M</w:t>
            </w:r>
          </w:p>
        </w:tc>
      </w:tr>
      <w:tr w:rsidR="009C429B" w:rsidRPr="009C429B" w14:paraId="0EFBF159" w14:textId="77777777" w:rsidTr="009C429B">
        <w:trPr>
          <w:trHeight w:val="300"/>
        </w:trPr>
        <w:tc>
          <w:tcPr>
            <w:tcW w:w="1124" w:type="dxa"/>
            <w:noWrap/>
            <w:hideMark/>
          </w:tcPr>
          <w:p w14:paraId="69592D09" w14:textId="77777777" w:rsidR="009C429B" w:rsidRPr="009C429B" w:rsidRDefault="009C429B" w:rsidP="00211024">
            <w:r w:rsidRPr="009C429B">
              <w:t>460201</w:t>
            </w:r>
          </w:p>
        </w:tc>
        <w:tc>
          <w:tcPr>
            <w:tcW w:w="6270" w:type="dxa"/>
            <w:noWrap/>
            <w:hideMark/>
          </w:tcPr>
          <w:p w14:paraId="1D21A729" w14:textId="77777777" w:rsidR="009C429B" w:rsidRPr="009C429B" w:rsidRDefault="009C429B" w:rsidP="00211024">
            <w:r w:rsidRPr="009C429B">
              <w:t>Carpentry</w:t>
            </w:r>
          </w:p>
        </w:tc>
        <w:tc>
          <w:tcPr>
            <w:tcW w:w="952" w:type="dxa"/>
            <w:noWrap/>
            <w:hideMark/>
          </w:tcPr>
          <w:p w14:paraId="2F169129" w14:textId="77777777" w:rsidR="009C429B" w:rsidRPr="009C429B" w:rsidRDefault="009C429B" w:rsidP="00211024">
            <w:r w:rsidRPr="009C429B">
              <w:t>IE</w:t>
            </w:r>
          </w:p>
        </w:tc>
        <w:tc>
          <w:tcPr>
            <w:tcW w:w="1004" w:type="dxa"/>
            <w:noWrap/>
            <w:hideMark/>
          </w:tcPr>
          <w:p w14:paraId="0FCB8D64" w14:textId="77777777" w:rsidR="009C429B" w:rsidRPr="009C429B" w:rsidRDefault="009C429B" w:rsidP="00211024">
            <w:r w:rsidRPr="009C429B">
              <w:t>M</w:t>
            </w:r>
          </w:p>
        </w:tc>
      </w:tr>
      <w:tr w:rsidR="009C429B" w:rsidRPr="009C429B" w14:paraId="715DF916" w14:textId="77777777" w:rsidTr="009C429B">
        <w:trPr>
          <w:trHeight w:val="300"/>
        </w:trPr>
        <w:tc>
          <w:tcPr>
            <w:tcW w:w="1124" w:type="dxa"/>
            <w:noWrap/>
            <w:hideMark/>
          </w:tcPr>
          <w:p w14:paraId="7266A9C3" w14:textId="77777777" w:rsidR="009C429B" w:rsidRPr="009C429B" w:rsidRDefault="009C429B" w:rsidP="00211024">
            <w:r w:rsidRPr="009C429B">
              <w:t>470000</w:t>
            </w:r>
          </w:p>
        </w:tc>
        <w:tc>
          <w:tcPr>
            <w:tcW w:w="6270" w:type="dxa"/>
            <w:noWrap/>
            <w:hideMark/>
          </w:tcPr>
          <w:p w14:paraId="678B9426" w14:textId="77777777" w:rsidR="009C429B" w:rsidRPr="009C429B" w:rsidRDefault="009C429B" w:rsidP="00211024">
            <w:r w:rsidRPr="009C429B">
              <w:t>Automotive and Heavy Equipment, General</w:t>
            </w:r>
          </w:p>
        </w:tc>
        <w:tc>
          <w:tcPr>
            <w:tcW w:w="952" w:type="dxa"/>
            <w:noWrap/>
            <w:hideMark/>
          </w:tcPr>
          <w:p w14:paraId="70BF6ED0" w14:textId="77777777" w:rsidR="009C429B" w:rsidRPr="009C429B" w:rsidRDefault="009C429B" w:rsidP="00211024">
            <w:r w:rsidRPr="009C429B">
              <w:t>IE</w:t>
            </w:r>
          </w:p>
        </w:tc>
        <w:tc>
          <w:tcPr>
            <w:tcW w:w="1004" w:type="dxa"/>
            <w:noWrap/>
            <w:hideMark/>
          </w:tcPr>
          <w:p w14:paraId="7B0B08CF" w14:textId="77777777" w:rsidR="009C429B" w:rsidRPr="009C429B" w:rsidRDefault="009C429B" w:rsidP="00211024">
            <w:r w:rsidRPr="009C429B">
              <w:t>NA</w:t>
            </w:r>
          </w:p>
        </w:tc>
      </w:tr>
      <w:tr w:rsidR="009C429B" w:rsidRPr="009C429B" w14:paraId="76E84E55" w14:textId="77777777" w:rsidTr="009C429B">
        <w:trPr>
          <w:trHeight w:val="300"/>
        </w:trPr>
        <w:tc>
          <w:tcPr>
            <w:tcW w:w="1124" w:type="dxa"/>
            <w:noWrap/>
            <w:hideMark/>
          </w:tcPr>
          <w:p w14:paraId="3D29C5FE" w14:textId="77777777" w:rsidR="009C429B" w:rsidRPr="009C429B" w:rsidRDefault="009C429B" w:rsidP="00211024">
            <w:r w:rsidRPr="009C429B">
              <w:t>470600</w:t>
            </w:r>
          </w:p>
        </w:tc>
        <w:tc>
          <w:tcPr>
            <w:tcW w:w="6270" w:type="dxa"/>
            <w:noWrap/>
            <w:hideMark/>
          </w:tcPr>
          <w:p w14:paraId="069D64A3" w14:textId="77777777" w:rsidR="009C429B" w:rsidRPr="009C429B" w:rsidRDefault="009C429B" w:rsidP="00211024">
            <w:r w:rsidRPr="009C429B">
              <w:t>Automotive Service Technology</w:t>
            </w:r>
          </w:p>
        </w:tc>
        <w:tc>
          <w:tcPr>
            <w:tcW w:w="952" w:type="dxa"/>
            <w:noWrap/>
            <w:hideMark/>
          </w:tcPr>
          <w:p w14:paraId="5F2A8001" w14:textId="77777777" w:rsidR="009C429B" w:rsidRPr="009C429B" w:rsidRDefault="009C429B" w:rsidP="00211024">
            <w:r w:rsidRPr="009C429B">
              <w:t>IE</w:t>
            </w:r>
          </w:p>
        </w:tc>
        <w:tc>
          <w:tcPr>
            <w:tcW w:w="1004" w:type="dxa"/>
            <w:noWrap/>
            <w:hideMark/>
          </w:tcPr>
          <w:p w14:paraId="7C7D8871" w14:textId="77777777" w:rsidR="009C429B" w:rsidRPr="009C429B" w:rsidRDefault="009C429B" w:rsidP="00211024">
            <w:r w:rsidRPr="009C429B">
              <w:t>M</w:t>
            </w:r>
          </w:p>
        </w:tc>
      </w:tr>
      <w:tr w:rsidR="009C429B" w:rsidRPr="009C429B" w14:paraId="3D79AE84" w14:textId="77777777" w:rsidTr="009C429B">
        <w:trPr>
          <w:trHeight w:val="300"/>
        </w:trPr>
        <w:tc>
          <w:tcPr>
            <w:tcW w:w="1124" w:type="dxa"/>
            <w:noWrap/>
            <w:hideMark/>
          </w:tcPr>
          <w:p w14:paraId="491219AD" w14:textId="77777777" w:rsidR="009C429B" w:rsidRPr="009C429B" w:rsidRDefault="009C429B" w:rsidP="00211024">
            <w:r w:rsidRPr="009C429B">
              <w:t>470603</w:t>
            </w:r>
          </w:p>
        </w:tc>
        <w:tc>
          <w:tcPr>
            <w:tcW w:w="6270" w:type="dxa"/>
            <w:noWrap/>
            <w:hideMark/>
          </w:tcPr>
          <w:p w14:paraId="566FD2FE" w14:textId="77777777" w:rsidR="009C429B" w:rsidRPr="009C429B" w:rsidRDefault="009C429B" w:rsidP="00211024">
            <w:r w:rsidRPr="009C429B">
              <w:t>Collision Repair and Refinishing</w:t>
            </w:r>
          </w:p>
        </w:tc>
        <w:tc>
          <w:tcPr>
            <w:tcW w:w="952" w:type="dxa"/>
            <w:noWrap/>
            <w:hideMark/>
          </w:tcPr>
          <w:p w14:paraId="1AFE4F9D" w14:textId="77777777" w:rsidR="009C429B" w:rsidRPr="009C429B" w:rsidRDefault="009C429B" w:rsidP="00211024">
            <w:r w:rsidRPr="009C429B">
              <w:t>IE</w:t>
            </w:r>
          </w:p>
        </w:tc>
        <w:tc>
          <w:tcPr>
            <w:tcW w:w="1004" w:type="dxa"/>
            <w:noWrap/>
            <w:hideMark/>
          </w:tcPr>
          <w:p w14:paraId="2940FEBF" w14:textId="77777777" w:rsidR="009C429B" w:rsidRPr="009C429B" w:rsidRDefault="009C429B" w:rsidP="00211024">
            <w:r w:rsidRPr="009C429B">
              <w:t>M</w:t>
            </w:r>
          </w:p>
        </w:tc>
      </w:tr>
      <w:tr w:rsidR="009C429B" w:rsidRPr="009C429B" w14:paraId="540034BB" w14:textId="77777777" w:rsidTr="009C429B">
        <w:trPr>
          <w:trHeight w:val="300"/>
        </w:trPr>
        <w:tc>
          <w:tcPr>
            <w:tcW w:w="1124" w:type="dxa"/>
            <w:noWrap/>
            <w:hideMark/>
          </w:tcPr>
          <w:p w14:paraId="0028E296" w14:textId="77777777" w:rsidR="009C429B" w:rsidRPr="009C429B" w:rsidRDefault="009C429B" w:rsidP="00211024">
            <w:r w:rsidRPr="009C429B">
              <w:t>470605</w:t>
            </w:r>
          </w:p>
        </w:tc>
        <w:tc>
          <w:tcPr>
            <w:tcW w:w="6270" w:type="dxa"/>
            <w:noWrap/>
            <w:hideMark/>
          </w:tcPr>
          <w:p w14:paraId="3B8945CC" w14:textId="77777777" w:rsidR="009C429B" w:rsidRPr="009C429B" w:rsidRDefault="009C429B" w:rsidP="00211024">
            <w:r w:rsidRPr="009C429B">
              <w:t>Heavy Equipment Service Technology</w:t>
            </w:r>
          </w:p>
        </w:tc>
        <w:tc>
          <w:tcPr>
            <w:tcW w:w="952" w:type="dxa"/>
            <w:noWrap/>
            <w:hideMark/>
          </w:tcPr>
          <w:p w14:paraId="1C476A85" w14:textId="77777777" w:rsidR="009C429B" w:rsidRPr="009C429B" w:rsidRDefault="009C429B" w:rsidP="00211024">
            <w:r w:rsidRPr="009C429B">
              <w:t>IE</w:t>
            </w:r>
          </w:p>
        </w:tc>
        <w:tc>
          <w:tcPr>
            <w:tcW w:w="1004" w:type="dxa"/>
            <w:noWrap/>
            <w:hideMark/>
          </w:tcPr>
          <w:p w14:paraId="7ACE3625" w14:textId="77777777" w:rsidR="009C429B" w:rsidRPr="009C429B" w:rsidRDefault="009C429B" w:rsidP="00211024">
            <w:r w:rsidRPr="009C429B">
              <w:t>M</w:t>
            </w:r>
          </w:p>
        </w:tc>
      </w:tr>
      <w:tr w:rsidR="009C429B" w:rsidRPr="009C429B" w14:paraId="55001427" w14:textId="77777777" w:rsidTr="009C429B">
        <w:trPr>
          <w:trHeight w:val="300"/>
        </w:trPr>
        <w:tc>
          <w:tcPr>
            <w:tcW w:w="1124" w:type="dxa"/>
            <w:noWrap/>
            <w:hideMark/>
          </w:tcPr>
          <w:p w14:paraId="26F3DD8D" w14:textId="77777777" w:rsidR="009C429B" w:rsidRPr="009C429B" w:rsidRDefault="009C429B" w:rsidP="00211024">
            <w:r w:rsidRPr="009C429B">
              <w:t>480000</w:t>
            </w:r>
          </w:p>
        </w:tc>
        <w:tc>
          <w:tcPr>
            <w:tcW w:w="6270" w:type="dxa"/>
            <w:noWrap/>
            <w:hideMark/>
          </w:tcPr>
          <w:p w14:paraId="7487281C" w14:textId="77777777" w:rsidR="009C429B" w:rsidRPr="009C429B" w:rsidRDefault="009C429B" w:rsidP="00211024">
            <w:r w:rsidRPr="009C429B">
              <w:t>Manufacturing, General</w:t>
            </w:r>
          </w:p>
        </w:tc>
        <w:tc>
          <w:tcPr>
            <w:tcW w:w="952" w:type="dxa"/>
            <w:noWrap/>
            <w:hideMark/>
          </w:tcPr>
          <w:p w14:paraId="001ABBBA" w14:textId="77777777" w:rsidR="009C429B" w:rsidRPr="009C429B" w:rsidRDefault="009C429B" w:rsidP="00211024">
            <w:r w:rsidRPr="009C429B">
              <w:t>IE</w:t>
            </w:r>
          </w:p>
        </w:tc>
        <w:tc>
          <w:tcPr>
            <w:tcW w:w="1004" w:type="dxa"/>
            <w:noWrap/>
            <w:hideMark/>
          </w:tcPr>
          <w:p w14:paraId="1CA0844C" w14:textId="77777777" w:rsidR="009C429B" w:rsidRPr="009C429B" w:rsidRDefault="009C429B" w:rsidP="00211024">
            <w:r w:rsidRPr="009C429B">
              <w:t>NA</w:t>
            </w:r>
          </w:p>
        </w:tc>
      </w:tr>
      <w:tr w:rsidR="009C429B" w:rsidRPr="009C429B" w14:paraId="43053AA0" w14:textId="77777777" w:rsidTr="009C429B">
        <w:trPr>
          <w:trHeight w:val="300"/>
        </w:trPr>
        <w:tc>
          <w:tcPr>
            <w:tcW w:w="1124" w:type="dxa"/>
            <w:noWrap/>
            <w:hideMark/>
          </w:tcPr>
          <w:p w14:paraId="7F11FB66" w14:textId="77777777" w:rsidR="009C429B" w:rsidRPr="009C429B" w:rsidRDefault="009C429B" w:rsidP="00211024">
            <w:r w:rsidRPr="009C429B">
              <w:t>480500</w:t>
            </w:r>
          </w:p>
        </w:tc>
        <w:tc>
          <w:tcPr>
            <w:tcW w:w="6270" w:type="dxa"/>
            <w:noWrap/>
            <w:hideMark/>
          </w:tcPr>
          <w:p w14:paraId="6FE67316" w14:textId="77777777" w:rsidR="009C429B" w:rsidRPr="009C429B" w:rsidRDefault="009C429B" w:rsidP="00211024">
            <w:r w:rsidRPr="009C429B">
              <w:t>Precision Metals</w:t>
            </w:r>
          </w:p>
        </w:tc>
        <w:tc>
          <w:tcPr>
            <w:tcW w:w="952" w:type="dxa"/>
            <w:noWrap/>
            <w:hideMark/>
          </w:tcPr>
          <w:p w14:paraId="76D9F6B8" w14:textId="77777777" w:rsidR="009C429B" w:rsidRPr="009C429B" w:rsidRDefault="009C429B" w:rsidP="00211024">
            <w:r w:rsidRPr="009C429B">
              <w:t>IE</w:t>
            </w:r>
          </w:p>
        </w:tc>
        <w:tc>
          <w:tcPr>
            <w:tcW w:w="1004" w:type="dxa"/>
            <w:noWrap/>
            <w:hideMark/>
          </w:tcPr>
          <w:p w14:paraId="22DAE80F" w14:textId="77777777" w:rsidR="009C429B" w:rsidRPr="009C429B" w:rsidRDefault="009C429B" w:rsidP="00211024">
            <w:r w:rsidRPr="009C429B">
              <w:t>NA</w:t>
            </w:r>
          </w:p>
        </w:tc>
      </w:tr>
      <w:tr w:rsidR="009C429B" w:rsidRPr="009C429B" w14:paraId="58F682CA" w14:textId="77777777" w:rsidTr="009C429B">
        <w:trPr>
          <w:trHeight w:val="300"/>
        </w:trPr>
        <w:tc>
          <w:tcPr>
            <w:tcW w:w="1124" w:type="dxa"/>
            <w:noWrap/>
            <w:hideMark/>
          </w:tcPr>
          <w:p w14:paraId="3AA6E84A" w14:textId="77777777" w:rsidR="009C429B" w:rsidRPr="009C429B" w:rsidRDefault="009C429B" w:rsidP="00211024">
            <w:r w:rsidRPr="009C429B">
              <w:t>480508</w:t>
            </w:r>
          </w:p>
        </w:tc>
        <w:tc>
          <w:tcPr>
            <w:tcW w:w="6270" w:type="dxa"/>
            <w:noWrap/>
            <w:hideMark/>
          </w:tcPr>
          <w:p w14:paraId="302A2265" w14:textId="77777777" w:rsidR="009C429B" w:rsidRPr="009C429B" w:rsidRDefault="009C429B" w:rsidP="00211024">
            <w:r w:rsidRPr="009C429B">
              <w:t>Welding</w:t>
            </w:r>
          </w:p>
        </w:tc>
        <w:tc>
          <w:tcPr>
            <w:tcW w:w="952" w:type="dxa"/>
            <w:noWrap/>
            <w:hideMark/>
          </w:tcPr>
          <w:p w14:paraId="5B76496B" w14:textId="77777777" w:rsidR="009C429B" w:rsidRPr="009C429B" w:rsidRDefault="009C429B" w:rsidP="00211024">
            <w:r w:rsidRPr="009C429B">
              <w:t>IE</w:t>
            </w:r>
          </w:p>
        </w:tc>
        <w:tc>
          <w:tcPr>
            <w:tcW w:w="1004" w:type="dxa"/>
            <w:noWrap/>
            <w:hideMark/>
          </w:tcPr>
          <w:p w14:paraId="63EB67B5" w14:textId="77777777" w:rsidR="009C429B" w:rsidRPr="009C429B" w:rsidRDefault="009C429B" w:rsidP="00211024">
            <w:r w:rsidRPr="009C429B">
              <w:t>M</w:t>
            </w:r>
          </w:p>
        </w:tc>
      </w:tr>
      <w:tr w:rsidR="009C429B" w:rsidRPr="009C429B" w14:paraId="1BA20906" w14:textId="77777777" w:rsidTr="009C429B">
        <w:trPr>
          <w:trHeight w:val="300"/>
        </w:trPr>
        <w:tc>
          <w:tcPr>
            <w:tcW w:w="1124" w:type="dxa"/>
            <w:noWrap/>
            <w:hideMark/>
          </w:tcPr>
          <w:p w14:paraId="040458C7" w14:textId="77777777" w:rsidR="009C429B" w:rsidRPr="009C429B" w:rsidRDefault="009C429B" w:rsidP="00211024">
            <w:r w:rsidRPr="009C429B">
              <w:t>480700</w:t>
            </w:r>
          </w:p>
        </w:tc>
        <w:tc>
          <w:tcPr>
            <w:tcW w:w="6270" w:type="dxa"/>
            <w:noWrap/>
            <w:hideMark/>
          </w:tcPr>
          <w:p w14:paraId="35CE7228" w14:textId="77777777" w:rsidR="009C429B" w:rsidRPr="009C429B" w:rsidRDefault="009C429B" w:rsidP="00211024">
            <w:r w:rsidRPr="009C429B">
              <w:t>Woodworking</w:t>
            </w:r>
          </w:p>
        </w:tc>
        <w:tc>
          <w:tcPr>
            <w:tcW w:w="952" w:type="dxa"/>
            <w:noWrap/>
            <w:hideMark/>
          </w:tcPr>
          <w:p w14:paraId="4BFE3449" w14:textId="77777777" w:rsidR="009C429B" w:rsidRPr="009C429B" w:rsidRDefault="009C429B" w:rsidP="00211024">
            <w:r w:rsidRPr="009C429B">
              <w:t>IE</w:t>
            </w:r>
          </w:p>
        </w:tc>
        <w:tc>
          <w:tcPr>
            <w:tcW w:w="1004" w:type="dxa"/>
            <w:noWrap/>
            <w:hideMark/>
          </w:tcPr>
          <w:p w14:paraId="7228A07E" w14:textId="77777777" w:rsidR="009C429B" w:rsidRPr="009C429B" w:rsidRDefault="009C429B" w:rsidP="00211024">
            <w:r w:rsidRPr="009C429B">
              <w:t>NA</w:t>
            </w:r>
          </w:p>
        </w:tc>
      </w:tr>
      <w:tr w:rsidR="009C429B" w:rsidRPr="009C429B" w14:paraId="59E7A9F8" w14:textId="77777777" w:rsidTr="009C429B">
        <w:trPr>
          <w:trHeight w:val="300"/>
        </w:trPr>
        <w:tc>
          <w:tcPr>
            <w:tcW w:w="1124" w:type="dxa"/>
            <w:noWrap/>
            <w:hideMark/>
          </w:tcPr>
          <w:p w14:paraId="3240D969" w14:textId="77777777" w:rsidR="009C429B" w:rsidRPr="009C429B" w:rsidRDefault="009C429B" w:rsidP="00211024">
            <w:r w:rsidRPr="009C429B">
              <w:t>490101</w:t>
            </w:r>
          </w:p>
        </w:tc>
        <w:tc>
          <w:tcPr>
            <w:tcW w:w="6270" w:type="dxa"/>
            <w:noWrap/>
            <w:hideMark/>
          </w:tcPr>
          <w:p w14:paraId="7CE16DC1" w14:textId="77777777" w:rsidR="009C429B" w:rsidRPr="009C429B" w:rsidRDefault="009C429B" w:rsidP="00211024">
            <w:r w:rsidRPr="009C429B">
              <w:t>Aeronautics</w:t>
            </w:r>
          </w:p>
        </w:tc>
        <w:tc>
          <w:tcPr>
            <w:tcW w:w="952" w:type="dxa"/>
            <w:noWrap/>
            <w:hideMark/>
          </w:tcPr>
          <w:p w14:paraId="6F3C726E" w14:textId="77777777" w:rsidR="009C429B" w:rsidRPr="009C429B" w:rsidRDefault="009C429B" w:rsidP="00211024">
            <w:r w:rsidRPr="009C429B">
              <w:t>IE</w:t>
            </w:r>
          </w:p>
        </w:tc>
        <w:tc>
          <w:tcPr>
            <w:tcW w:w="1004" w:type="dxa"/>
            <w:noWrap/>
            <w:hideMark/>
          </w:tcPr>
          <w:p w14:paraId="7CFEE6C2" w14:textId="77777777" w:rsidR="009C429B" w:rsidRPr="009C429B" w:rsidRDefault="009C429B" w:rsidP="00211024">
            <w:r w:rsidRPr="009C429B">
              <w:t>M</w:t>
            </w:r>
          </w:p>
        </w:tc>
      </w:tr>
      <w:tr w:rsidR="009C429B" w:rsidRPr="009C429B" w14:paraId="2F38BDDC" w14:textId="77777777" w:rsidTr="009C429B">
        <w:trPr>
          <w:trHeight w:val="300"/>
        </w:trPr>
        <w:tc>
          <w:tcPr>
            <w:tcW w:w="1124" w:type="dxa"/>
            <w:noWrap/>
            <w:hideMark/>
          </w:tcPr>
          <w:p w14:paraId="277074EC" w14:textId="77777777" w:rsidR="009C429B" w:rsidRPr="009C429B" w:rsidRDefault="009C429B" w:rsidP="00211024">
            <w:r w:rsidRPr="009C429B">
              <w:t>490399</w:t>
            </w:r>
          </w:p>
        </w:tc>
        <w:tc>
          <w:tcPr>
            <w:tcW w:w="6270" w:type="dxa"/>
            <w:noWrap/>
            <w:hideMark/>
          </w:tcPr>
          <w:p w14:paraId="204255CE" w14:textId="77777777" w:rsidR="009C429B" w:rsidRPr="009C429B" w:rsidRDefault="009C429B" w:rsidP="00211024">
            <w:r w:rsidRPr="009C429B">
              <w:t>Marine Transportation</w:t>
            </w:r>
          </w:p>
        </w:tc>
        <w:tc>
          <w:tcPr>
            <w:tcW w:w="952" w:type="dxa"/>
            <w:noWrap/>
            <w:hideMark/>
          </w:tcPr>
          <w:p w14:paraId="2BE29209" w14:textId="77777777" w:rsidR="009C429B" w:rsidRPr="009C429B" w:rsidRDefault="009C429B" w:rsidP="00211024">
            <w:r w:rsidRPr="009C429B">
              <w:t>IE</w:t>
            </w:r>
          </w:p>
        </w:tc>
        <w:tc>
          <w:tcPr>
            <w:tcW w:w="1004" w:type="dxa"/>
            <w:noWrap/>
            <w:hideMark/>
          </w:tcPr>
          <w:p w14:paraId="2E0920B6" w14:textId="77777777" w:rsidR="009C429B" w:rsidRPr="009C429B" w:rsidRDefault="009C429B" w:rsidP="00211024">
            <w:r w:rsidRPr="009C429B">
              <w:t>NA</w:t>
            </w:r>
          </w:p>
        </w:tc>
      </w:tr>
      <w:tr w:rsidR="009C429B" w:rsidRPr="009C429B" w14:paraId="04344585" w14:textId="77777777" w:rsidTr="009C429B">
        <w:trPr>
          <w:trHeight w:val="300"/>
        </w:trPr>
        <w:tc>
          <w:tcPr>
            <w:tcW w:w="1124" w:type="dxa"/>
            <w:noWrap/>
            <w:hideMark/>
          </w:tcPr>
          <w:p w14:paraId="2ED86F4C" w14:textId="77777777" w:rsidR="009C429B" w:rsidRPr="009C429B" w:rsidRDefault="009C429B" w:rsidP="00211024">
            <w:r w:rsidRPr="009C429B">
              <w:t>500101</w:t>
            </w:r>
          </w:p>
        </w:tc>
        <w:tc>
          <w:tcPr>
            <w:tcW w:w="6270" w:type="dxa"/>
            <w:noWrap/>
            <w:hideMark/>
          </w:tcPr>
          <w:p w14:paraId="4032904D" w14:textId="77777777" w:rsidR="009C429B" w:rsidRPr="009C429B" w:rsidRDefault="009C429B" w:rsidP="00211024">
            <w:r w:rsidRPr="009C429B">
              <w:t>Performing Arts</w:t>
            </w:r>
          </w:p>
        </w:tc>
        <w:tc>
          <w:tcPr>
            <w:tcW w:w="952" w:type="dxa"/>
            <w:noWrap/>
            <w:hideMark/>
          </w:tcPr>
          <w:p w14:paraId="6ED69DB5" w14:textId="77777777" w:rsidR="009C429B" w:rsidRPr="009C429B" w:rsidRDefault="009C429B" w:rsidP="00211024">
            <w:r w:rsidRPr="009C429B">
              <w:t>AC</w:t>
            </w:r>
          </w:p>
        </w:tc>
        <w:tc>
          <w:tcPr>
            <w:tcW w:w="1004" w:type="dxa"/>
            <w:noWrap/>
            <w:hideMark/>
          </w:tcPr>
          <w:p w14:paraId="3A6D0A63" w14:textId="77777777" w:rsidR="009C429B" w:rsidRPr="009C429B" w:rsidRDefault="009C429B" w:rsidP="00211024">
            <w:r w:rsidRPr="009C429B">
              <w:t>NA</w:t>
            </w:r>
          </w:p>
        </w:tc>
      </w:tr>
      <w:tr w:rsidR="009C429B" w:rsidRPr="009C429B" w14:paraId="34601C0F" w14:textId="77777777" w:rsidTr="009C429B">
        <w:trPr>
          <w:trHeight w:val="300"/>
        </w:trPr>
        <w:tc>
          <w:tcPr>
            <w:tcW w:w="1124" w:type="dxa"/>
            <w:noWrap/>
            <w:hideMark/>
          </w:tcPr>
          <w:p w14:paraId="645BB2B7" w14:textId="77777777" w:rsidR="009C429B" w:rsidRPr="009C429B" w:rsidRDefault="009C429B" w:rsidP="00211024">
            <w:r w:rsidRPr="009C429B">
              <w:t>500102</w:t>
            </w:r>
          </w:p>
        </w:tc>
        <w:tc>
          <w:tcPr>
            <w:tcW w:w="6270" w:type="dxa"/>
            <w:noWrap/>
            <w:hideMark/>
          </w:tcPr>
          <w:p w14:paraId="2CE4078C" w14:textId="77777777" w:rsidR="009C429B" w:rsidRPr="009C429B" w:rsidRDefault="009C429B" w:rsidP="00211024">
            <w:r w:rsidRPr="009C429B">
              <w:t>Digital Arts, General</w:t>
            </w:r>
          </w:p>
        </w:tc>
        <w:tc>
          <w:tcPr>
            <w:tcW w:w="952" w:type="dxa"/>
            <w:noWrap/>
            <w:hideMark/>
          </w:tcPr>
          <w:p w14:paraId="4302635F" w14:textId="77777777" w:rsidR="009C429B" w:rsidRPr="009C429B" w:rsidRDefault="009C429B" w:rsidP="00211024">
            <w:r w:rsidRPr="009C429B">
              <w:t>AC</w:t>
            </w:r>
          </w:p>
        </w:tc>
        <w:tc>
          <w:tcPr>
            <w:tcW w:w="1004" w:type="dxa"/>
            <w:noWrap/>
            <w:hideMark/>
          </w:tcPr>
          <w:p w14:paraId="4DAB015D" w14:textId="77777777" w:rsidR="009C429B" w:rsidRPr="009C429B" w:rsidRDefault="009C429B" w:rsidP="00211024">
            <w:r w:rsidRPr="009C429B">
              <w:t>NA</w:t>
            </w:r>
          </w:p>
        </w:tc>
      </w:tr>
      <w:tr w:rsidR="009C429B" w:rsidRPr="009C429B" w14:paraId="772A5D78" w14:textId="77777777" w:rsidTr="009C429B">
        <w:trPr>
          <w:trHeight w:val="300"/>
        </w:trPr>
        <w:tc>
          <w:tcPr>
            <w:tcW w:w="1124" w:type="dxa"/>
            <w:noWrap/>
            <w:hideMark/>
          </w:tcPr>
          <w:p w14:paraId="66214C08" w14:textId="77777777" w:rsidR="009C429B" w:rsidRPr="009C429B" w:rsidRDefault="009C429B" w:rsidP="00211024">
            <w:r w:rsidRPr="009C429B">
              <w:t>500409</w:t>
            </w:r>
          </w:p>
        </w:tc>
        <w:tc>
          <w:tcPr>
            <w:tcW w:w="6270" w:type="dxa"/>
            <w:noWrap/>
            <w:hideMark/>
          </w:tcPr>
          <w:p w14:paraId="266EADEB" w14:textId="77777777" w:rsidR="009C429B" w:rsidRPr="009C429B" w:rsidRDefault="009C429B" w:rsidP="00211024">
            <w:r w:rsidRPr="009C429B">
              <w:t>Graphic Design</w:t>
            </w:r>
          </w:p>
        </w:tc>
        <w:tc>
          <w:tcPr>
            <w:tcW w:w="952" w:type="dxa"/>
            <w:noWrap/>
            <w:hideMark/>
          </w:tcPr>
          <w:p w14:paraId="7F12D022" w14:textId="77777777" w:rsidR="009C429B" w:rsidRPr="009C429B" w:rsidRDefault="009C429B" w:rsidP="00211024">
            <w:r w:rsidRPr="009C429B">
              <w:t>AC</w:t>
            </w:r>
          </w:p>
        </w:tc>
        <w:tc>
          <w:tcPr>
            <w:tcW w:w="1004" w:type="dxa"/>
            <w:noWrap/>
            <w:hideMark/>
          </w:tcPr>
          <w:p w14:paraId="0FC7984C" w14:textId="77777777" w:rsidR="009C429B" w:rsidRPr="009C429B" w:rsidRDefault="009C429B" w:rsidP="00211024">
            <w:r w:rsidRPr="009C429B">
              <w:t>NA</w:t>
            </w:r>
          </w:p>
        </w:tc>
      </w:tr>
      <w:tr w:rsidR="009C429B" w:rsidRPr="009C429B" w14:paraId="6BDA22D0" w14:textId="77777777" w:rsidTr="009C429B">
        <w:trPr>
          <w:trHeight w:val="300"/>
        </w:trPr>
        <w:tc>
          <w:tcPr>
            <w:tcW w:w="1124" w:type="dxa"/>
            <w:noWrap/>
            <w:hideMark/>
          </w:tcPr>
          <w:p w14:paraId="2F50B7D6" w14:textId="77777777" w:rsidR="009C429B" w:rsidRPr="009C429B" w:rsidRDefault="009C429B" w:rsidP="00211024">
            <w:r w:rsidRPr="009C429B">
              <w:t>500502</w:t>
            </w:r>
          </w:p>
        </w:tc>
        <w:tc>
          <w:tcPr>
            <w:tcW w:w="6270" w:type="dxa"/>
            <w:noWrap/>
            <w:hideMark/>
          </w:tcPr>
          <w:p w14:paraId="46A94E4E" w14:textId="77777777" w:rsidR="009C429B" w:rsidRPr="009C429B" w:rsidRDefault="009C429B" w:rsidP="00211024">
            <w:r w:rsidRPr="009C429B">
              <w:t>Technical Design &amp; Production</w:t>
            </w:r>
          </w:p>
        </w:tc>
        <w:tc>
          <w:tcPr>
            <w:tcW w:w="952" w:type="dxa"/>
            <w:noWrap/>
            <w:hideMark/>
          </w:tcPr>
          <w:p w14:paraId="682DDDB3" w14:textId="77777777" w:rsidR="009C429B" w:rsidRPr="009C429B" w:rsidRDefault="009C429B" w:rsidP="00211024">
            <w:r w:rsidRPr="009C429B">
              <w:t>AC</w:t>
            </w:r>
          </w:p>
        </w:tc>
        <w:tc>
          <w:tcPr>
            <w:tcW w:w="1004" w:type="dxa"/>
            <w:noWrap/>
            <w:hideMark/>
          </w:tcPr>
          <w:p w14:paraId="429F144A" w14:textId="77777777" w:rsidR="009C429B" w:rsidRPr="009C429B" w:rsidRDefault="009C429B" w:rsidP="00211024">
            <w:r w:rsidRPr="009C429B">
              <w:t>NA</w:t>
            </w:r>
          </w:p>
        </w:tc>
      </w:tr>
      <w:tr w:rsidR="009C429B" w:rsidRPr="009C429B" w14:paraId="2FA879EA" w14:textId="77777777" w:rsidTr="009C429B">
        <w:trPr>
          <w:trHeight w:val="300"/>
        </w:trPr>
        <w:tc>
          <w:tcPr>
            <w:tcW w:w="1124" w:type="dxa"/>
            <w:noWrap/>
            <w:hideMark/>
          </w:tcPr>
          <w:p w14:paraId="2A766DCA" w14:textId="77777777" w:rsidR="009C429B" w:rsidRPr="009C429B" w:rsidRDefault="009C429B" w:rsidP="00211024">
            <w:r w:rsidRPr="009C429B">
              <w:t>500602</w:t>
            </w:r>
          </w:p>
        </w:tc>
        <w:tc>
          <w:tcPr>
            <w:tcW w:w="6270" w:type="dxa"/>
            <w:noWrap/>
            <w:hideMark/>
          </w:tcPr>
          <w:p w14:paraId="1C5EAB56" w14:textId="77777777" w:rsidR="009C429B" w:rsidRPr="009C429B" w:rsidRDefault="009C429B" w:rsidP="00211024">
            <w:r w:rsidRPr="009C429B">
              <w:t>Film &amp; Video</w:t>
            </w:r>
          </w:p>
        </w:tc>
        <w:tc>
          <w:tcPr>
            <w:tcW w:w="952" w:type="dxa"/>
            <w:noWrap/>
            <w:hideMark/>
          </w:tcPr>
          <w:p w14:paraId="76DFCA9F" w14:textId="77777777" w:rsidR="009C429B" w:rsidRPr="009C429B" w:rsidRDefault="009C429B" w:rsidP="00211024">
            <w:r w:rsidRPr="009C429B">
              <w:t>AC</w:t>
            </w:r>
          </w:p>
        </w:tc>
        <w:tc>
          <w:tcPr>
            <w:tcW w:w="1004" w:type="dxa"/>
            <w:noWrap/>
            <w:hideMark/>
          </w:tcPr>
          <w:p w14:paraId="026D2170" w14:textId="77777777" w:rsidR="009C429B" w:rsidRPr="009C429B" w:rsidRDefault="009C429B" w:rsidP="00211024">
            <w:r w:rsidRPr="009C429B">
              <w:t>M</w:t>
            </w:r>
          </w:p>
        </w:tc>
      </w:tr>
      <w:tr w:rsidR="009C429B" w:rsidRPr="009C429B" w14:paraId="5EEA97FB" w14:textId="77777777" w:rsidTr="009C429B">
        <w:trPr>
          <w:trHeight w:val="300"/>
        </w:trPr>
        <w:tc>
          <w:tcPr>
            <w:tcW w:w="1124" w:type="dxa"/>
            <w:noWrap/>
            <w:hideMark/>
          </w:tcPr>
          <w:p w14:paraId="6D59D0A3" w14:textId="77777777" w:rsidR="009C429B" w:rsidRPr="009C429B" w:rsidRDefault="009C429B" w:rsidP="00211024">
            <w:r w:rsidRPr="009C429B">
              <w:t>500702</w:t>
            </w:r>
          </w:p>
        </w:tc>
        <w:tc>
          <w:tcPr>
            <w:tcW w:w="6270" w:type="dxa"/>
            <w:noWrap/>
            <w:hideMark/>
          </w:tcPr>
          <w:p w14:paraId="29A5EAC3" w14:textId="77777777" w:rsidR="009C429B" w:rsidRPr="009C429B" w:rsidRDefault="009C429B" w:rsidP="00211024">
            <w:r w:rsidRPr="009C429B">
              <w:t>Visual Arts</w:t>
            </w:r>
          </w:p>
        </w:tc>
        <w:tc>
          <w:tcPr>
            <w:tcW w:w="952" w:type="dxa"/>
            <w:noWrap/>
            <w:hideMark/>
          </w:tcPr>
          <w:p w14:paraId="5D2C03E5" w14:textId="77777777" w:rsidR="009C429B" w:rsidRPr="009C429B" w:rsidRDefault="009C429B" w:rsidP="00211024">
            <w:r w:rsidRPr="009C429B">
              <w:t>AC</w:t>
            </w:r>
          </w:p>
        </w:tc>
        <w:tc>
          <w:tcPr>
            <w:tcW w:w="1004" w:type="dxa"/>
            <w:noWrap/>
            <w:hideMark/>
          </w:tcPr>
          <w:p w14:paraId="7C9E45D9" w14:textId="77777777" w:rsidR="009C429B" w:rsidRPr="009C429B" w:rsidRDefault="009C429B" w:rsidP="00211024">
            <w:r w:rsidRPr="009C429B">
              <w:t>NA</w:t>
            </w:r>
          </w:p>
        </w:tc>
      </w:tr>
      <w:tr w:rsidR="009C429B" w:rsidRPr="009C429B" w14:paraId="26D91A46" w14:textId="77777777" w:rsidTr="009C429B">
        <w:trPr>
          <w:trHeight w:val="300"/>
        </w:trPr>
        <w:tc>
          <w:tcPr>
            <w:tcW w:w="1124" w:type="dxa"/>
            <w:noWrap/>
            <w:hideMark/>
          </w:tcPr>
          <w:p w14:paraId="68D565A7" w14:textId="77777777" w:rsidR="009C429B" w:rsidRPr="009C429B" w:rsidRDefault="009C429B" w:rsidP="00211024">
            <w:r w:rsidRPr="009C429B">
              <w:t>510000</w:t>
            </w:r>
          </w:p>
        </w:tc>
        <w:tc>
          <w:tcPr>
            <w:tcW w:w="6270" w:type="dxa"/>
            <w:noWrap/>
            <w:hideMark/>
          </w:tcPr>
          <w:p w14:paraId="5DA99FF7" w14:textId="77777777" w:rsidR="009C429B" w:rsidRPr="009C429B" w:rsidRDefault="009C429B" w:rsidP="00211024">
            <w:r w:rsidRPr="009C429B">
              <w:t>Health Sciences, General</w:t>
            </w:r>
          </w:p>
        </w:tc>
        <w:tc>
          <w:tcPr>
            <w:tcW w:w="952" w:type="dxa"/>
            <w:noWrap/>
            <w:hideMark/>
          </w:tcPr>
          <w:p w14:paraId="4F6AC0F0" w14:textId="77777777" w:rsidR="009C429B" w:rsidRPr="009C429B" w:rsidRDefault="009C429B" w:rsidP="00211024">
            <w:r w:rsidRPr="009C429B">
              <w:t>HE</w:t>
            </w:r>
          </w:p>
        </w:tc>
        <w:tc>
          <w:tcPr>
            <w:tcW w:w="1004" w:type="dxa"/>
            <w:noWrap/>
            <w:hideMark/>
          </w:tcPr>
          <w:p w14:paraId="4D789AD7" w14:textId="77777777" w:rsidR="009C429B" w:rsidRPr="009C429B" w:rsidRDefault="009C429B" w:rsidP="00211024">
            <w:r w:rsidRPr="009C429B">
              <w:t>NA</w:t>
            </w:r>
          </w:p>
        </w:tc>
      </w:tr>
      <w:tr w:rsidR="009C429B" w:rsidRPr="009C429B" w14:paraId="08F6A00F" w14:textId="77777777" w:rsidTr="009C429B">
        <w:trPr>
          <w:trHeight w:val="300"/>
        </w:trPr>
        <w:tc>
          <w:tcPr>
            <w:tcW w:w="1124" w:type="dxa"/>
            <w:noWrap/>
            <w:hideMark/>
          </w:tcPr>
          <w:p w14:paraId="71D1C60B" w14:textId="77777777" w:rsidR="009C429B" w:rsidRPr="009C429B" w:rsidRDefault="009C429B" w:rsidP="00211024">
            <w:r w:rsidRPr="009C429B">
              <w:t>510904</w:t>
            </w:r>
          </w:p>
        </w:tc>
        <w:tc>
          <w:tcPr>
            <w:tcW w:w="6270" w:type="dxa"/>
            <w:noWrap/>
            <w:hideMark/>
          </w:tcPr>
          <w:p w14:paraId="17A7934D" w14:textId="77777777" w:rsidR="009C429B" w:rsidRPr="009C429B" w:rsidRDefault="009C429B" w:rsidP="00211024">
            <w:r w:rsidRPr="009C429B">
              <w:t>Emergency Services (EMT)</w:t>
            </w:r>
          </w:p>
        </w:tc>
        <w:tc>
          <w:tcPr>
            <w:tcW w:w="952" w:type="dxa"/>
            <w:noWrap/>
            <w:hideMark/>
          </w:tcPr>
          <w:p w14:paraId="12CABBD4" w14:textId="77777777" w:rsidR="009C429B" w:rsidRPr="009C429B" w:rsidRDefault="009C429B" w:rsidP="00211024">
            <w:r w:rsidRPr="009C429B">
              <w:t>HE</w:t>
            </w:r>
          </w:p>
        </w:tc>
        <w:tc>
          <w:tcPr>
            <w:tcW w:w="1004" w:type="dxa"/>
            <w:noWrap/>
            <w:hideMark/>
          </w:tcPr>
          <w:p w14:paraId="0694791A" w14:textId="77777777" w:rsidR="009C429B" w:rsidRPr="009C429B" w:rsidRDefault="009C429B" w:rsidP="00211024">
            <w:r w:rsidRPr="009C429B">
              <w:t>NA</w:t>
            </w:r>
          </w:p>
        </w:tc>
      </w:tr>
      <w:tr w:rsidR="009C429B" w:rsidRPr="009C429B" w14:paraId="7B3051BC" w14:textId="77777777" w:rsidTr="009C429B">
        <w:trPr>
          <w:trHeight w:val="300"/>
        </w:trPr>
        <w:tc>
          <w:tcPr>
            <w:tcW w:w="1124" w:type="dxa"/>
            <w:noWrap/>
            <w:hideMark/>
          </w:tcPr>
          <w:p w14:paraId="7867091B" w14:textId="77777777" w:rsidR="009C429B" w:rsidRPr="009C429B" w:rsidRDefault="009C429B" w:rsidP="00211024">
            <w:r w:rsidRPr="009C429B">
              <w:t>512201</w:t>
            </w:r>
          </w:p>
        </w:tc>
        <w:tc>
          <w:tcPr>
            <w:tcW w:w="6270" w:type="dxa"/>
            <w:noWrap/>
            <w:hideMark/>
          </w:tcPr>
          <w:p w14:paraId="23D550B7" w14:textId="77777777" w:rsidR="009C429B" w:rsidRPr="009C429B" w:rsidRDefault="009C429B" w:rsidP="00211024">
            <w:r w:rsidRPr="009C429B">
              <w:t>Public Health</w:t>
            </w:r>
          </w:p>
        </w:tc>
        <w:tc>
          <w:tcPr>
            <w:tcW w:w="952" w:type="dxa"/>
            <w:noWrap/>
            <w:hideMark/>
          </w:tcPr>
          <w:p w14:paraId="4986325B" w14:textId="77777777" w:rsidR="009C429B" w:rsidRPr="009C429B" w:rsidRDefault="009C429B" w:rsidP="00211024">
            <w:r w:rsidRPr="009C429B">
              <w:t>HE</w:t>
            </w:r>
          </w:p>
        </w:tc>
        <w:tc>
          <w:tcPr>
            <w:tcW w:w="1004" w:type="dxa"/>
            <w:noWrap/>
            <w:hideMark/>
          </w:tcPr>
          <w:p w14:paraId="3C46978A" w14:textId="77777777" w:rsidR="009C429B" w:rsidRPr="009C429B" w:rsidRDefault="009C429B" w:rsidP="00211024">
            <w:r w:rsidRPr="009C429B">
              <w:t>NA</w:t>
            </w:r>
          </w:p>
        </w:tc>
      </w:tr>
      <w:tr w:rsidR="009C429B" w:rsidRPr="009C429B" w14:paraId="6434550A" w14:textId="77777777" w:rsidTr="009C429B">
        <w:trPr>
          <w:trHeight w:val="300"/>
        </w:trPr>
        <w:tc>
          <w:tcPr>
            <w:tcW w:w="1124" w:type="dxa"/>
            <w:noWrap/>
            <w:hideMark/>
          </w:tcPr>
          <w:p w14:paraId="07BC99E1" w14:textId="77777777" w:rsidR="009C429B" w:rsidRPr="009C429B" w:rsidRDefault="009C429B" w:rsidP="00211024">
            <w:r w:rsidRPr="009C429B">
              <w:t>520201</w:t>
            </w:r>
          </w:p>
        </w:tc>
        <w:tc>
          <w:tcPr>
            <w:tcW w:w="6270" w:type="dxa"/>
            <w:noWrap/>
            <w:hideMark/>
          </w:tcPr>
          <w:p w14:paraId="6967F486" w14:textId="77777777" w:rsidR="009C429B" w:rsidRPr="009C429B" w:rsidRDefault="009C429B" w:rsidP="00211024">
            <w:r w:rsidRPr="009C429B">
              <w:t>Business, Management &amp; Administration, General</w:t>
            </w:r>
          </w:p>
        </w:tc>
        <w:tc>
          <w:tcPr>
            <w:tcW w:w="952" w:type="dxa"/>
            <w:noWrap/>
            <w:hideMark/>
          </w:tcPr>
          <w:p w14:paraId="541CA3D4" w14:textId="77777777" w:rsidR="009C429B" w:rsidRPr="009C429B" w:rsidRDefault="009C429B" w:rsidP="00211024">
            <w:r w:rsidRPr="009C429B">
              <w:t>BM</w:t>
            </w:r>
          </w:p>
        </w:tc>
        <w:tc>
          <w:tcPr>
            <w:tcW w:w="1004" w:type="dxa"/>
            <w:noWrap/>
            <w:hideMark/>
          </w:tcPr>
          <w:p w14:paraId="69C5CC1D" w14:textId="77777777" w:rsidR="009C429B" w:rsidRPr="009C429B" w:rsidRDefault="009C429B" w:rsidP="00211024">
            <w:r w:rsidRPr="009C429B">
              <w:t>F</w:t>
            </w:r>
          </w:p>
        </w:tc>
      </w:tr>
      <w:tr w:rsidR="009C429B" w:rsidRPr="009C429B" w14:paraId="5C24468D" w14:textId="77777777" w:rsidTr="009C429B">
        <w:trPr>
          <w:trHeight w:val="300"/>
        </w:trPr>
        <w:tc>
          <w:tcPr>
            <w:tcW w:w="1124" w:type="dxa"/>
            <w:noWrap/>
            <w:hideMark/>
          </w:tcPr>
          <w:p w14:paraId="46AF5F09" w14:textId="77777777" w:rsidR="009C429B" w:rsidRPr="009C429B" w:rsidRDefault="009C429B" w:rsidP="00211024">
            <w:r w:rsidRPr="009C429B">
              <w:t>520301</w:t>
            </w:r>
          </w:p>
        </w:tc>
        <w:tc>
          <w:tcPr>
            <w:tcW w:w="6270" w:type="dxa"/>
            <w:noWrap/>
            <w:hideMark/>
          </w:tcPr>
          <w:p w14:paraId="50DDC684" w14:textId="77777777" w:rsidR="009C429B" w:rsidRPr="009C429B" w:rsidRDefault="009C429B" w:rsidP="00211024">
            <w:r w:rsidRPr="009C429B">
              <w:t>Accounting</w:t>
            </w:r>
          </w:p>
        </w:tc>
        <w:tc>
          <w:tcPr>
            <w:tcW w:w="952" w:type="dxa"/>
            <w:noWrap/>
            <w:hideMark/>
          </w:tcPr>
          <w:p w14:paraId="6715A585" w14:textId="77777777" w:rsidR="009C429B" w:rsidRPr="009C429B" w:rsidRDefault="009C429B" w:rsidP="00211024">
            <w:r w:rsidRPr="009C429B">
              <w:t>BM</w:t>
            </w:r>
          </w:p>
        </w:tc>
        <w:tc>
          <w:tcPr>
            <w:tcW w:w="1004" w:type="dxa"/>
            <w:noWrap/>
            <w:hideMark/>
          </w:tcPr>
          <w:p w14:paraId="447BCAEA" w14:textId="77777777" w:rsidR="009C429B" w:rsidRPr="009C429B" w:rsidRDefault="009C429B" w:rsidP="00211024">
            <w:r w:rsidRPr="009C429B">
              <w:t>NA</w:t>
            </w:r>
          </w:p>
        </w:tc>
      </w:tr>
      <w:tr w:rsidR="009C429B" w:rsidRPr="009C429B" w14:paraId="549CEBA6" w14:textId="77777777" w:rsidTr="009C429B">
        <w:trPr>
          <w:trHeight w:val="300"/>
        </w:trPr>
        <w:tc>
          <w:tcPr>
            <w:tcW w:w="1124" w:type="dxa"/>
            <w:noWrap/>
            <w:hideMark/>
          </w:tcPr>
          <w:p w14:paraId="76B37D5D" w14:textId="77777777" w:rsidR="009C429B" w:rsidRPr="009C429B" w:rsidRDefault="009C429B" w:rsidP="00211024">
            <w:r w:rsidRPr="009C429B">
              <w:t>520304</w:t>
            </w:r>
          </w:p>
        </w:tc>
        <w:tc>
          <w:tcPr>
            <w:tcW w:w="6270" w:type="dxa"/>
            <w:noWrap/>
            <w:hideMark/>
          </w:tcPr>
          <w:p w14:paraId="5EDD596F" w14:textId="77777777" w:rsidR="009C429B" w:rsidRPr="009C429B" w:rsidRDefault="009C429B" w:rsidP="00211024">
            <w:r w:rsidRPr="009C429B">
              <w:t>Accounting and Finance</w:t>
            </w:r>
          </w:p>
        </w:tc>
        <w:tc>
          <w:tcPr>
            <w:tcW w:w="952" w:type="dxa"/>
            <w:noWrap/>
            <w:hideMark/>
          </w:tcPr>
          <w:p w14:paraId="6CBCF2E1" w14:textId="77777777" w:rsidR="009C429B" w:rsidRPr="009C429B" w:rsidRDefault="009C429B" w:rsidP="00211024">
            <w:r w:rsidRPr="009C429B">
              <w:t>BM</w:t>
            </w:r>
          </w:p>
        </w:tc>
        <w:tc>
          <w:tcPr>
            <w:tcW w:w="1004" w:type="dxa"/>
            <w:noWrap/>
            <w:hideMark/>
          </w:tcPr>
          <w:p w14:paraId="27BE8FBC" w14:textId="77777777" w:rsidR="009C429B" w:rsidRPr="009C429B" w:rsidRDefault="009C429B" w:rsidP="00211024">
            <w:r w:rsidRPr="009C429B">
              <w:t>NA</w:t>
            </w:r>
          </w:p>
        </w:tc>
      </w:tr>
      <w:tr w:rsidR="009C429B" w:rsidRPr="009C429B" w14:paraId="4A87433F" w14:textId="77777777" w:rsidTr="009C429B">
        <w:trPr>
          <w:trHeight w:val="300"/>
        </w:trPr>
        <w:tc>
          <w:tcPr>
            <w:tcW w:w="1124" w:type="dxa"/>
            <w:noWrap/>
            <w:hideMark/>
          </w:tcPr>
          <w:p w14:paraId="23091CAB" w14:textId="77777777" w:rsidR="009C429B" w:rsidRPr="009C429B" w:rsidRDefault="009C429B" w:rsidP="00211024">
            <w:r w:rsidRPr="009C429B">
              <w:t>520401</w:t>
            </w:r>
          </w:p>
        </w:tc>
        <w:tc>
          <w:tcPr>
            <w:tcW w:w="6270" w:type="dxa"/>
            <w:noWrap/>
            <w:hideMark/>
          </w:tcPr>
          <w:p w14:paraId="2F9D8C09" w14:textId="77777777" w:rsidR="009C429B" w:rsidRPr="009C429B" w:rsidRDefault="009C429B" w:rsidP="00211024">
            <w:r w:rsidRPr="009C429B">
              <w:t>Operations Management</w:t>
            </w:r>
          </w:p>
        </w:tc>
        <w:tc>
          <w:tcPr>
            <w:tcW w:w="952" w:type="dxa"/>
            <w:noWrap/>
            <w:hideMark/>
          </w:tcPr>
          <w:p w14:paraId="4A120CC9" w14:textId="77777777" w:rsidR="009C429B" w:rsidRPr="009C429B" w:rsidRDefault="009C429B" w:rsidP="00211024">
            <w:r w:rsidRPr="009C429B">
              <w:t>BM</w:t>
            </w:r>
          </w:p>
        </w:tc>
        <w:tc>
          <w:tcPr>
            <w:tcW w:w="1004" w:type="dxa"/>
            <w:noWrap/>
            <w:hideMark/>
          </w:tcPr>
          <w:p w14:paraId="31815ADB" w14:textId="77777777" w:rsidR="009C429B" w:rsidRPr="009C429B" w:rsidRDefault="009C429B" w:rsidP="00211024">
            <w:r w:rsidRPr="009C429B">
              <w:t>NA</w:t>
            </w:r>
          </w:p>
        </w:tc>
      </w:tr>
      <w:tr w:rsidR="009C429B" w:rsidRPr="009C429B" w14:paraId="732F1E15" w14:textId="77777777" w:rsidTr="009C429B">
        <w:trPr>
          <w:trHeight w:val="300"/>
        </w:trPr>
        <w:tc>
          <w:tcPr>
            <w:tcW w:w="1124" w:type="dxa"/>
            <w:noWrap/>
            <w:hideMark/>
          </w:tcPr>
          <w:p w14:paraId="422BB0DD" w14:textId="77777777" w:rsidR="009C429B" w:rsidRPr="009C429B" w:rsidRDefault="009C429B" w:rsidP="00211024">
            <w:r w:rsidRPr="009C429B">
              <w:t>520701</w:t>
            </w:r>
          </w:p>
        </w:tc>
        <w:tc>
          <w:tcPr>
            <w:tcW w:w="6270" w:type="dxa"/>
            <w:noWrap/>
            <w:hideMark/>
          </w:tcPr>
          <w:p w14:paraId="212CD41F" w14:textId="77777777" w:rsidR="009C429B" w:rsidRPr="009C429B" w:rsidRDefault="009C429B" w:rsidP="00211024">
            <w:r w:rsidRPr="009C429B">
              <w:t>Small Business Management</w:t>
            </w:r>
          </w:p>
        </w:tc>
        <w:tc>
          <w:tcPr>
            <w:tcW w:w="952" w:type="dxa"/>
            <w:noWrap/>
            <w:hideMark/>
          </w:tcPr>
          <w:p w14:paraId="4FD267D4" w14:textId="77777777" w:rsidR="009C429B" w:rsidRPr="009C429B" w:rsidRDefault="009C429B" w:rsidP="00211024">
            <w:r w:rsidRPr="009C429B">
              <w:t>BM</w:t>
            </w:r>
          </w:p>
        </w:tc>
        <w:tc>
          <w:tcPr>
            <w:tcW w:w="1004" w:type="dxa"/>
            <w:noWrap/>
            <w:hideMark/>
          </w:tcPr>
          <w:p w14:paraId="55E5FD31" w14:textId="77777777" w:rsidR="009C429B" w:rsidRPr="009C429B" w:rsidRDefault="009C429B" w:rsidP="00211024">
            <w:r w:rsidRPr="009C429B">
              <w:t>M</w:t>
            </w:r>
          </w:p>
        </w:tc>
      </w:tr>
      <w:tr w:rsidR="009C429B" w:rsidRPr="009C429B" w14:paraId="47A95E4A" w14:textId="77777777" w:rsidTr="009C429B">
        <w:trPr>
          <w:trHeight w:val="300"/>
        </w:trPr>
        <w:tc>
          <w:tcPr>
            <w:tcW w:w="1124" w:type="dxa"/>
            <w:noWrap/>
            <w:hideMark/>
          </w:tcPr>
          <w:p w14:paraId="71A2114C" w14:textId="77777777" w:rsidR="009C429B" w:rsidRPr="009C429B" w:rsidRDefault="009C429B" w:rsidP="00211024">
            <w:r w:rsidRPr="009C429B">
              <w:t>520803</w:t>
            </w:r>
          </w:p>
        </w:tc>
        <w:tc>
          <w:tcPr>
            <w:tcW w:w="6270" w:type="dxa"/>
            <w:noWrap/>
            <w:hideMark/>
          </w:tcPr>
          <w:p w14:paraId="717E929B" w14:textId="77777777" w:rsidR="009C429B" w:rsidRPr="009C429B" w:rsidRDefault="009C429B" w:rsidP="00211024">
            <w:r w:rsidRPr="009C429B">
              <w:t>Banking Services</w:t>
            </w:r>
          </w:p>
        </w:tc>
        <w:tc>
          <w:tcPr>
            <w:tcW w:w="952" w:type="dxa"/>
            <w:noWrap/>
            <w:hideMark/>
          </w:tcPr>
          <w:p w14:paraId="1FCB4A35" w14:textId="77777777" w:rsidR="009C429B" w:rsidRPr="009C429B" w:rsidRDefault="009C429B" w:rsidP="00211024">
            <w:r w:rsidRPr="009C429B">
              <w:t>BM</w:t>
            </w:r>
          </w:p>
        </w:tc>
        <w:tc>
          <w:tcPr>
            <w:tcW w:w="1004" w:type="dxa"/>
            <w:noWrap/>
            <w:hideMark/>
          </w:tcPr>
          <w:p w14:paraId="54EA9D82" w14:textId="77777777" w:rsidR="009C429B" w:rsidRPr="009C429B" w:rsidRDefault="009C429B" w:rsidP="00211024">
            <w:r w:rsidRPr="009C429B">
              <w:t>F</w:t>
            </w:r>
          </w:p>
        </w:tc>
      </w:tr>
      <w:tr w:rsidR="009C429B" w:rsidRPr="009C429B" w14:paraId="30002F69" w14:textId="77777777" w:rsidTr="009C429B">
        <w:trPr>
          <w:trHeight w:val="300"/>
        </w:trPr>
        <w:tc>
          <w:tcPr>
            <w:tcW w:w="1124" w:type="dxa"/>
            <w:noWrap/>
            <w:hideMark/>
          </w:tcPr>
          <w:p w14:paraId="47932376" w14:textId="77777777" w:rsidR="009C429B" w:rsidRPr="009C429B" w:rsidRDefault="009C429B" w:rsidP="00211024">
            <w:r w:rsidRPr="009C429B">
              <w:lastRenderedPageBreak/>
              <w:t>520901</w:t>
            </w:r>
          </w:p>
        </w:tc>
        <w:tc>
          <w:tcPr>
            <w:tcW w:w="6270" w:type="dxa"/>
            <w:noWrap/>
            <w:hideMark/>
          </w:tcPr>
          <w:p w14:paraId="72C432E4" w14:textId="77777777" w:rsidR="009C429B" w:rsidRPr="009C429B" w:rsidRDefault="009C429B" w:rsidP="00211024">
            <w:r w:rsidRPr="009C429B">
              <w:t>Hospitality &amp; Tourism, General</w:t>
            </w:r>
          </w:p>
        </w:tc>
        <w:tc>
          <w:tcPr>
            <w:tcW w:w="952" w:type="dxa"/>
            <w:noWrap/>
            <w:hideMark/>
          </w:tcPr>
          <w:p w14:paraId="6BE14A8A" w14:textId="77777777" w:rsidR="009C429B" w:rsidRPr="009C429B" w:rsidRDefault="009C429B" w:rsidP="00211024">
            <w:r w:rsidRPr="009C429B">
              <w:t>BM</w:t>
            </w:r>
          </w:p>
        </w:tc>
        <w:tc>
          <w:tcPr>
            <w:tcW w:w="1004" w:type="dxa"/>
            <w:noWrap/>
            <w:hideMark/>
          </w:tcPr>
          <w:p w14:paraId="3CF577C2" w14:textId="77777777" w:rsidR="009C429B" w:rsidRPr="009C429B" w:rsidRDefault="009C429B" w:rsidP="00211024">
            <w:r w:rsidRPr="009C429B">
              <w:t>NA</w:t>
            </w:r>
          </w:p>
        </w:tc>
      </w:tr>
      <w:tr w:rsidR="009C429B" w:rsidRPr="009C429B" w14:paraId="3F9210F7" w14:textId="77777777" w:rsidTr="009C429B">
        <w:trPr>
          <w:trHeight w:val="300"/>
        </w:trPr>
        <w:tc>
          <w:tcPr>
            <w:tcW w:w="1124" w:type="dxa"/>
            <w:noWrap/>
            <w:hideMark/>
          </w:tcPr>
          <w:p w14:paraId="12279222" w14:textId="77777777" w:rsidR="009C429B" w:rsidRPr="009C429B" w:rsidRDefault="009C429B" w:rsidP="00211024">
            <w:r w:rsidRPr="009C429B">
              <w:t>520906</w:t>
            </w:r>
          </w:p>
        </w:tc>
        <w:tc>
          <w:tcPr>
            <w:tcW w:w="6270" w:type="dxa"/>
            <w:noWrap/>
            <w:hideMark/>
          </w:tcPr>
          <w:p w14:paraId="131DE4AB" w14:textId="77777777" w:rsidR="009C429B" w:rsidRPr="009C429B" w:rsidRDefault="009C429B" w:rsidP="00211024">
            <w:r w:rsidRPr="009C429B">
              <w:t>Travel &amp; Tourism</w:t>
            </w:r>
          </w:p>
        </w:tc>
        <w:tc>
          <w:tcPr>
            <w:tcW w:w="952" w:type="dxa"/>
            <w:noWrap/>
            <w:hideMark/>
          </w:tcPr>
          <w:p w14:paraId="7CDA1E14" w14:textId="77777777" w:rsidR="009C429B" w:rsidRPr="009C429B" w:rsidRDefault="009C429B" w:rsidP="00211024">
            <w:r w:rsidRPr="009C429B">
              <w:t>BM</w:t>
            </w:r>
          </w:p>
        </w:tc>
        <w:tc>
          <w:tcPr>
            <w:tcW w:w="1004" w:type="dxa"/>
            <w:noWrap/>
            <w:hideMark/>
          </w:tcPr>
          <w:p w14:paraId="56C0DAAD" w14:textId="77777777" w:rsidR="009C429B" w:rsidRPr="009C429B" w:rsidRDefault="009C429B" w:rsidP="00211024">
            <w:r w:rsidRPr="009C429B">
              <w:t>NA</w:t>
            </w:r>
          </w:p>
        </w:tc>
      </w:tr>
      <w:tr w:rsidR="009C429B" w:rsidRPr="009C429B" w14:paraId="432D1DA1" w14:textId="77777777" w:rsidTr="009C429B">
        <w:trPr>
          <w:trHeight w:val="300"/>
        </w:trPr>
        <w:tc>
          <w:tcPr>
            <w:tcW w:w="1124" w:type="dxa"/>
            <w:noWrap/>
            <w:hideMark/>
          </w:tcPr>
          <w:p w14:paraId="61A19FB5" w14:textId="77777777" w:rsidR="009C429B" w:rsidRPr="009C429B" w:rsidRDefault="009C429B" w:rsidP="00211024">
            <w:r w:rsidRPr="009C429B">
              <w:t>521201</w:t>
            </w:r>
          </w:p>
        </w:tc>
        <w:tc>
          <w:tcPr>
            <w:tcW w:w="6270" w:type="dxa"/>
            <w:noWrap/>
            <w:hideMark/>
          </w:tcPr>
          <w:p w14:paraId="1078C3A4" w14:textId="77777777" w:rsidR="009C429B" w:rsidRPr="009C429B" w:rsidRDefault="009C429B" w:rsidP="00211024">
            <w:r w:rsidRPr="009C429B">
              <w:t>Business Information Management</w:t>
            </w:r>
          </w:p>
        </w:tc>
        <w:tc>
          <w:tcPr>
            <w:tcW w:w="952" w:type="dxa"/>
            <w:noWrap/>
            <w:hideMark/>
          </w:tcPr>
          <w:p w14:paraId="03F618BD" w14:textId="77777777" w:rsidR="009C429B" w:rsidRPr="009C429B" w:rsidRDefault="009C429B" w:rsidP="00211024">
            <w:r w:rsidRPr="009C429B">
              <w:t>BM</w:t>
            </w:r>
          </w:p>
        </w:tc>
        <w:tc>
          <w:tcPr>
            <w:tcW w:w="1004" w:type="dxa"/>
            <w:noWrap/>
            <w:hideMark/>
          </w:tcPr>
          <w:p w14:paraId="131FB9F1" w14:textId="77777777" w:rsidR="009C429B" w:rsidRPr="009C429B" w:rsidRDefault="009C429B" w:rsidP="00211024">
            <w:r w:rsidRPr="009C429B">
              <w:t>NA</w:t>
            </w:r>
          </w:p>
        </w:tc>
      </w:tr>
      <w:tr w:rsidR="009C429B" w:rsidRPr="009C429B" w14:paraId="140E0104" w14:textId="77777777" w:rsidTr="009C429B">
        <w:trPr>
          <w:trHeight w:val="300"/>
        </w:trPr>
        <w:tc>
          <w:tcPr>
            <w:tcW w:w="1124" w:type="dxa"/>
            <w:noWrap/>
            <w:hideMark/>
          </w:tcPr>
          <w:p w14:paraId="34D6837A" w14:textId="77777777" w:rsidR="009C429B" w:rsidRPr="009C429B" w:rsidRDefault="009C429B" w:rsidP="00211024">
            <w:r w:rsidRPr="009C429B">
              <w:t>521401</w:t>
            </w:r>
          </w:p>
        </w:tc>
        <w:tc>
          <w:tcPr>
            <w:tcW w:w="6270" w:type="dxa"/>
            <w:noWrap/>
            <w:hideMark/>
          </w:tcPr>
          <w:p w14:paraId="247EBEEE" w14:textId="77777777" w:rsidR="009C429B" w:rsidRPr="009C429B" w:rsidRDefault="009C429B" w:rsidP="00211024">
            <w:r w:rsidRPr="009C429B">
              <w:t>Marketing, General</w:t>
            </w:r>
          </w:p>
        </w:tc>
        <w:tc>
          <w:tcPr>
            <w:tcW w:w="952" w:type="dxa"/>
            <w:noWrap/>
            <w:hideMark/>
          </w:tcPr>
          <w:p w14:paraId="2D6F819C" w14:textId="77777777" w:rsidR="009C429B" w:rsidRPr="009C429B" w:rsidRDefault="009C429B" w:rsidP="00211024">
            <w:r w:rsidRPr="009C429B">
              <w:t>BM</w:t>
            </w:r>
          </w:p>
        </w:tc>
        <w:tc>
          <w:tcPr>
            <w:tcW w:w="1004" w:type="dxa"/>
            <w:noWrap/>
            <w:hideMark/>
          </w:tcPr>
          <w:p w14:paraId="29CC0CA6" w14:textId="77777777" w:rsidR="009C429B" w:rsidRPr="009C429B" w:rsidRDefault="009C429B" w:rsidP="00211024">
            <w:r w:rsidRPr="009C429B">
              <w:t>NA</w:t>
            </w:r>
          </w:p>
        </w:tc>
      </w:tr>
    </w:tbl>
    <w:p w14:paraId="5D106ACC" w14:textId="6CCAB017" w:rsidR="00F1582B" w:rsidRDefault="00F1582B" w:rsidP="00211024">
      <w:pPr>
        <w:pStyle w:val="Heading2"/>
      </w:pPr>
      <w:bookmarkStart w:id="216" w:name="_IRC_Codes"/>
      <w:bookmarkStart w:id="217" w:name="_Toc173916886"/>
      <w:bookmarkStart w:id="218" w:name="_Toc173916938"/>
      <w:bookmarkStart w:id="219" w:name="_Toc173917198"/>
      <w:bookmarkStart w:id="220" w:name="_Toc173917395"/>
      <w:bookmarkStart w:id="221" w:name="_Toc173919814"/>
      <w:bookmarkStart w:id="222" w:name="_Toc173919862"/>
      <w:bookmarkStart w:id="223" w:name="_Toc173919910"/>
      <w:bookmarkStart w:id="224" w:name="_Toc173920274"/>
      <w:bookmarkStart w:id="225" w:name="_Toc173995245"/>
      <w:bookmarkEnd w:id="216"/>
      <w:r>
        <w:t>Course Grade Codes</w:t>
      </w:r>
      <w:bookmarkEnd w:id="217"/>
      <w:bookmarkEnd w:id="218"/>
      <w:bookmarkEnd w:id="219"/>
      <w:bookmarkEnd w:id="220"/>
      <w:bookmarkEnd w:id="221"/>
      <w:bookmarkEnd w:id="222"/>
      <w:bookmarkEnd w:id="223"/>
      <w:r w:rsidR="00C74239">
        <w:t xml:space="preserve">, </w:t>
      </w:r>
      <w:r w:rsidR="00C74239" w:rsidRPr="00C74239">
        <w:rPr>
          <w:i/>
          <w:iCs/>
        </w:rPr>
        <w:t>CTECrsGrdCd</w:t>
      </w:r>
      <w:bookmarkEnd w:id="224"/>
      <w:bookmarkEnd w:id="225"/>
    </w:p>
    <w:p w14:paraId="59DDF571" w14:textId="051609E9" w:rsidR="00F1582B" w:rsidRPr="00DB5AF1" w:rsidRDefault="00F1582B" w:rsidP="00211024">
      <w:r>
        <w:t xml:space="preserve">Table of course grade codes for use as applicable in the required CTE Course field </w:t>
      </w:r>
      <w:r w:rsidRPr="007C3F04">
        <w:rPr>
          <w:i/>
          <w:iCs/>
        </w:rPr>
        <w:t>CTECrsGrdCd</w:t>
      </w:r>
      <w:r>
        <w:t>.</w:t>
      </w:r>
    </w:p>
    <w:p w14:paraId="331DC805" w14:textId="6879A92C" w:rsidR="00F1582B" w:rsidRDefault="00F1582B" w:rsidP="00805E4E">
      <w:pPr>
        <w:pStyle w:val="Caption"/>
      </w:pPr>
      <w:bookmarkStart w:id="226" w:name="_Toc170713175"/>
      <w:bookmarkStart w:id="227" w:name="_Toc173919532"/>
      <w:bookmarkStart w:id="228" w:name="_Toc174538353"/>
      <w:bookmarkStart w:id="229" w:name="_Toc175827465"/>
      <w:r>
        <w:t xml:space="preserve">Table </w:t>
      </w:r>
      <w:r w:rsidR="007A6A4A">
        <w:fldChar w:fldCharType="begin"/>
      </w:r>
      <w:r w:rsidR="007A6A4A">
        <w:instrText xml:space="preserve"> SEQ Table \* ARABIC </w:instrText>
      </w:r>
      <w:r w:rsidR="007A6A4A">
        <w:fldChar w:fldCharType="separate"/>
      </w:r>
      <w:r w:rsidR="002A63A3">
        <w:rPr>
          <w:noProof/>
        </w:rPr>
        <w:t>13</w:t>
      </w:r>
      <w:r w:rsidR="007A6A4A">
        <w:rPr>
          <w:noProof/>
        </w:rPr>
        <w:fldChar w:fldCharType="end"/>
      </w:r>
      <w:r>
        <w:t xml:space="preserve"> CTECrsGrdCd Lookup Table for Course 23-24</w:t>
      </w:r>
      <w:bookmarkEnd w:id="226"/>
      <w:bookmarkEnd w:id="227"/>
      <w:bookmarkEnd w:id="228"/>
      <w:bookmarkEnd w:id="229"/>
    </w:p>
    <w:tbl>
      <w:tblPr>
        <w:tblStyle w:val="TableGrid"/>
        <w:tblW w:w="0" w:type="auto"/>
        <w:tblLook w:val="04A0" w:firstRow="1" w:lastRow="0" w:firstColumn="1" w:lastColumn="0" w:noHBand="0" w:noVBand="1"/>
        <w:tblCaption w:val="CTE WBL Hours Code Lookup"/>
        <w:tblDescription w:val="This table has three columns: 1. CTE WBL Hours Code; 2. CTE WBL Hours Name; and 3. CTE WBL Hours Description. There are nine rows of data plus a header row."/>
      </w:tblPr>
      <w:tblGrid>
        <w:gridCol w:w="1705"/>
        <w:gridCol w:w="1620"/>
        <w:gridCol w:w="3060"/>
      </w:tblGrid>
      <w:tr w:rsidR="00F1582B" w:rsidRPr="00BD0BFD" w14:paraId="40ABD59D" w14:textId="77777777" w:rsidTr="00DA017C">
        <w:trPr>
          <w:cantSplit/>
          <w:trHeight w:val="300"/>
          <w:tblHeader/>
        </w:trPr>
        <w:tc>
          <w:tcPr>
            <w:tcW w:w="1705" w:type="dxa"/>
            <w:shd w:val="clear" w:color="auto" w:fill="F2F2F2" w:themeFill="background1" w:themeFillShade="F2"/>
            <w:noWrap/>
            <w:hideMark/>
          </w:tcPr>
          <w:p w14:paraId="188F24BC" w14:textId="77777777" w:rsidR="00F1582B" w:rsidRPr="00DA017C" w:rsidRDefault="00F1582B" w:rsidP="00211024">
            <w:r w:rsidRPr="00DA017C">
              <w:t>CTE Course Grade Code</w:t>
            </w:r>
          </w:p>
        </w:tc>
        <w:tc>
          <w:tcPr>
            <w:tcW w:w="1620" w:type="dxa"/>
            <w:shd w:val="clear" w:color="auto" w:fill="F2F2F2" w:themeFill="background1" w:themeFillShade="F2"/>
            <w:noWrap/>
            <w:hideMark/>
          </w:tcPr>
          <w:p w14:paraId="46810D9F" w14:textId="77777777" w:rsidR="00F1582B" w:rsidRPr="00DA017C" w:rsidRDefault="00F1582B" w:rsidP="00211024">
            <w:r w:rsidRPr="00DA017C">
              <w:t>CTE Course Grade Name</w:t>
            </w:r>
          </w:p>
        </w:tc>
        <w:tc>
          <w:tcPr>
            <w:tcW w:w="3060" w:type="dxa"/>
            <w:shd w:val="clear" w:color="auto" w:fill="F2F2F2" w:themeFill="background1" w:themeFillShade="F2"/>
            <w:noWrap/>
            <w:hideMark/>
          </w:tcPr>
          <w:p w14:paraId="5FF477FC" w14:textId="77777777" w:rsidR="00F1582B" w:rsidRPr="00DA017C" w:rsidRDefault="00F1582B" w:rsidP="00211024">
            <w:r w:rsidRPr="00DA017C">
              <w:t>CTE Course Grade Description</w:t>
            </w:r>
          </w:p>
        </w:tc>
      </w:tr>
      <w:tr w:rsidR="00F1582B" w:rsidRPr="00BD0BFD" w14:paraId="2150ABF2" w14:textId="77777777" w:rsidTr="00DA017C">
        <w:trPr>
          <w:cantSplit/>
          <w:trHeight w:val="300"/>
        </w:trPr>
        <w:tc>
          <w:tcPr>
            <w:tcW w:w="1705" w:type="dxa"/>
            <w:noWrap/>
            <w:hideMark/>
          </w:tcPr>
          <w:p w14:paraId="1B2EC46D" w14:textId="77777777" w:rsidR="00F1582B" w:rsidRPr="00BD0BFD" w:rsidRDefault="00F1582B" w:rsidP="00211024">
            <w:r w:rsidRPr="00321439">
              <w:t>P</w:t>
            </w:r>
          </w:p>
        </w:tc>
        <w:tc>
          <w:tcPr>
            <w:tcW w:w="1620" w:type="dxa"/>
            <w:noWrap/>
            <w:hideMark/>
          </w:tcPr>
          <w:p w14:paraId="6C323BA6" w14:textId="77777777" w:rsidR="00F1582B" w:rsidRPr="00BD0BFD" w:rsidRDefault="00F1582B" w:rsidP="00211024">
            <w:r w:rsidRPr="00321439">
              <w:t>P</w:t>
            </w:r>
          </w:p>
        </w:tc>
        <w:tc>
          <w:tcPr>
            <w:tcW w:w="3060" w:type="dxa"/>
            <w:noWrap/>
            <w:hideMark/>
          </w:tcPr>
          <w:p w14:paraId="5E273608" w14:textId="77777777" w:rsidR="00F1582B" w:rsidRPr="00BD0BFD" w:rsidRDefault="00F1582B" w:rsidP="00211024">
            <w:r w:rsidRPr="00321439">
              <w:t>Passed</w:t>
            </w:r>
          </w:p>
        </w:tc>
      </w:tr>
      <w:tr w:rsidR="00F1582B" w:rsidRPr="00BD0BFD" w14:paraId="51500389" w14:textId="77777777" w:rsidTr="00DA017C">
        <w:trPr>
          <w:cantSplit/>
          <w:trHeight w:val="300"/>
        </w:trPr>
        <w:tc>
          <w:tcPr>
            <w:tcW w:w="1705" w:type="dxa"/>
            <w:noWrap/>
            <w:hideMark/>
          </w:tcPr>
          <w:p w14:paraId="2EE130FE" w14:textId="77777777" w:rsidR="00F1582B" w:rsidRPr="00BD0BFD" w:rsidRDefault="00F1582B" w:rsidP="00211024">
            <w:r w:rsidRPr="00321439">
              <w:t>N</w:t>
            </w:r>
          </w:p>
        </w:tc>
        <w:tc>
          <w:tcPr>
            <w:tcW w:w="1620" w:type="dxa"/>
            <w:noWrap/>
            <w:hideMark/>
          </w:tcPr>
          <w:p w14:paraId="10213E18" w14:textId="77777777" w:rsidR="00F1582B" w:rsidRPr="00BD0BFD" w:rsidRDefault="00F1582B" w:rsidP="00211024">
            <w:r w:rsidRPr="00321439">
              <w:t>N</w:t>
            </w:r>
          </w:p>
        </w:tc>
        <w:tc>
          <w:tcPr>
            <w:tcW w:w="3060" w:type="dxa"/>
            <w:noWrap/>
            <w:hideMark/>
          </w:tcPr>
          <w:p w14:paraId="6657CC93" w14:textId="77777777" w:rsidR="00F1582B" w:rsidRPr="00BD0BFD" w:rsidRDefault="00F1582B" w:rsidP="00211024">
            <w:r w:rsidRPr="00321439">
              <w:t>Not Passed</w:t>
            </w:r>
          </w:p>
        </w:tc>
      </w:tr>
      <w:tr w:rsidR="00F1582B" w:rsidRPr="00BD0BFD" w14:paraId="750CAB4F" w14:textId="77777777" w:rsidTr="00DA017C">
        <w:trPr>
          <w:cantSplit/>
          <w:trHeight w:val="300"/>
        </w:trPr>
        <w:tc>
          <w:tcPr>
            <w:tcW w:w="1705" w:type="dxa"/>
            <w:noWrap/>
            <w:hideMark/>
          </w:tcPr>
          <w:p w14:paraId="05A47A56" w14:textId="77777777" w:rsidR="00F1582B" w:rsidRPr="00BD0BFD" w:rsidRDefault="00F1582B" w:rsidP="00211024">
            <w:r w:rsidRPr="00321439">
              <w:t>A</w:t>
            </w:r>
          </w:p>
        </w:tc>
        <w:tc>
          <w:tcPr>
            <w:tcW w:w="1620" w:type="dxa"/>
            <w:noWrap/>
            <w:hideMark/>
          </w:tcPr>
          <w:p w14:paraId="11F5E75F" w14:textId="77777777" w:rsidR="00F1582B" w:rsidRPr="00BD0BFD" w:rsidRDefault="00F1582B" w:rsidP="00211024">
            <w:r w:rsidRPr="00321439">
              <w:t>A</w:t>
            </w:r>
          </w:p>
        </w:tc>
        <w:tc>
          <w:tcPr>
            <w:tcW w:w="3060" w:type="dxa"/>
            <w:noWrap/>
            <w:hideMark/>
          </w:tcPr>
          <w:p w14:paraId="21B9EED8" w14:textId="77777777" w:rsidR="00F1582B" w:rsidRPr="00BD0BFD" w:rsidRDefault="00F1582B" w:rsidP="00211024">
            <w:r w:rsidRPr="00321439">
              <w:t>A (Often 4.0, 90%-100%)</w:t>
            </w:r>
          </w:p>
        </w:tc>
      </w:tr>
      <w:tr w:rsidR="00F1582B" w:rsidRPr="00BD0BFD" w14:paraId="769BAA4A" w14:textId="77777777" w:rsidTr="00DA017C">
        <w:trPr>
          <w:cantSplit/>
          <w:trHeight w:val="300"/>
        </w:trPr>
        <w:tc>
          <w:tcPr>
            <w:tcW w:w="1705" w:type="dxa"/>
            <w:noWrap/>
            <w:hideMark/>
          </w:tcPr>
          <w:p w14:paraId="0214E38C" w14:textId="77777777" w:rsidR="00F1582B" w:rsidRPr="00BD0BFD" w:rsidRDefault="00F1582B" w:rsidP="00211024">
            <w:r w:rsidRPr="00321439">
              <w:t>B</w:t>
            </w:r>
          </w:p>
        </w:tc>
        <w:tc>
          <w:tcPr>
            <w:tcW w:w="1620" w:type="dxa"/>
            <w:noWrap/>
            <w:hideMark/>
          </w:tcPr>
          <w:p w14:paraId="766A306C" w14:textId="77777777" w:rsidR="00F1582B" w:rsidRPr="00BD0BFD" w:rsidRDefault="00F1582B" w:rsidP="00211024">
            <w:r w:rsidRPr="00321439">
              <w:t>B</w:t>
            </w:r>
          </w:p>
        </w:tc>
        <w:tc>
          <w:tcPr>
            <w:tcW w:w="3060" w:type="dxa"/>
            <w:noWrap/>
            <w:hideMark/>
          </w:tcPr>
          <w:p w14:paraId="62D092C6" w14:textId="77777777" w:rsidR="00F1582B" w:rsidRPr="00BD0BFD" w:rsidRDefault="00F1582B" w:rsidP="00211024">
            <w:r w:rsidRPr="00321439">
              <w:t>B (Often 3.0, 80%-89%)</w:t>
            </w:r>
          </w:p>
        </w:tc>
      </w:tr>
      <w:tr w:rsidR="00F1582B" w:rsidRPr="00BD0BFD" w14:paraId="09B6C228" w14:textId="77777777" w:rsidTr="00DA017C">
        <w:trPr>
          <w:cantSplit/>
          <w:trHeight w:val="300"/>
        </w:trPr>
        <w:tc>
          <w:tcPr>
            <w:tcW w:w="1705" w:type="dxa"/>
            <w:noWrap/>
            <w:hideMark/>
          </w:tcPr>
          <w:p w14:paraId="4CE0DC75" w14:textId="77777777" w:rsidR="00F1582B" w:rsidRPr="00BD0BFD" w:rsidRDefault="00F1582B" w:rsidP="00211024">
            <w:r w:rsidRPr="00321439">
              <w:t>C</w:t>
            </w:r>
          </w:p>
        </w:tc>
        <w:tc>
          <w:tcPr>
            <w:tcW w:w="1620" w:type="dxa"/>
            <w:noWrap/>
            <w:hideMark/>
          </w:tcPr>
          <w:p w14:paraId="69764CD8" w14:textId="77777777" w:rsidR="00F1582B" w:rsidRPr="00BD0BFD" w:rsidRDefault="00F1582B" w:rsidP="00211024">
            <w:r w:rsidRPr="00321439">
              <w:t>C</w:t>
            </w:r>
          </w:p>
        </w:tc>
        <w:tc>
          <w:tcPr>
            <w:tcW w:w="3060" w:type="dxa"/>
            <w:noWrap/>
            <w:hideMark/>
          </w:tcPr>
          <w:p w14:paraId="7A6EDA39" w14:textId="77777777" w:rsidR="00F1582B" w:rsidRPr="00BD0BFD" w:rsidRDefault="00F1582B" w:rsidP="00211024">
            <w:r w:rsidRPr="00321439">
              <w:t>C (Often 2.0, 70%-79%)</w:t>
            </w:r>
          </w:p>
        </w:tc>
      </w:tr>
      <w:tr w:rsidR="00F1582B" w:rsidRPr="00BD0BFD" w14:paraId="516D7BF4" w14:textId="77777777" w:rsidTr="00DA017C">
        <w:trPr>
          <w:cantSplit/>
          <w:trHeight w:val="300"/>
        </w:trPr>
        <w:tc>
          <w:tcPr>
            <w:tcW w:w="1705" w:type="dxa"/>
            <w:noWrap/>
            <w:hideMark/>
          </w:tcPr>
          <w:p w14:paraId="43433F57" w14:textId="77777777" w:rsidR="00F1582B" w:rsidRPr="00BD0BFD" w:rsidRDefault="00F1582B" w:rsidP="00211024">
            <w:r w:rsidRPr="00321439">
              <w:t>D</w:t>
            </w:r>
          </w:p>
        </w:tc>
        <w:tc>
          <w:tcPr>
            <w:tcW w:w="1620" w:type="dxa"/>
            <w:noWrap/>
            <w:hideMark/>
          </w:tcPr>
          <w:p w14:paraId="05E1B909" w14:textId="77777777" w:rsidR="00F1582B" w:rsidRPr="00BD0BFD" w:rsidRDefault="00F1582B" w:rsidP="00211024">
            <w:r w:rsidRPr="00321439">
              <w:t>D</w:t>
            </w:r>
          </w:p>
        </w:tc>
        <w:tc>
          <w:tcPr>
            <w:tcW w:w="3060" w:type="dxa"/>
            <w:noWrap/>
            <w:hideMark/>
          </w:tcPr>
          <w:p w14:paraId="3F844C3C" w14:textId="77777777" w:rsidR="00F1582B" w:rsidRPr="00BD0BFD" w:rsidRDefault="00F1582B" w:rsidP="00211024">
            <w:r w:rsidRPr="00321439">
              <w:t>D (Often 1.0, 60%-69%)</w:t>
            </w:r>
          </w:p>
        </w:tc>
      </w:tr>
      <w:tr w:rsidR="00F1582B" w:rsidRPr="00BD0BFD" w14:paraId="11D3ADBC" w14:textId="77777777" w:rsidTr="00DA017C">
        <w:trPr>
          <w:cantSplit/>
          <w:trHeight w:val="300"/>
        </w:trPr>
        <w:tc>
          <w:tcPr>
            <w:tcW w:w="1705" w:type="dxa"/>
            <w:noWrap/>
            <w:hideMark/>
          </w:tcPr>
          <w:p w14:paraId="70391787" w14:textId="77777777" w:rsidR="00F1582B" w:rsidRPr="00BD0BFD" w:rsidRDefault="00F1582B" w:rsidP="00211024">
            <w:r w:rsidRPr="00321439">
              <w:t>F</w:t>
            </w:r>
          </w:p>
        </w:tc>
        <w:tc>
          <w:tcPr>
            <w:tcW w:w="1620" w:type="dxa"/>
            <w:noWrap/>
            <w:hideMark/>
          </w:tcPr>
          <w:p w14:paraId="594898B7" w14:textId="77777777" w:rsidR="00F1582B" w:rsidRPr="00BD0BFD" w:rsidRDefault="00F1582B" w:rsidP="00211024">
            <w:r w:rsidRPr="00321439">
              <w:t>F</w:t>
            </w:r>
          </w:p>
        </w:tc>
        <w:tc>
          <w:tcPr>
            <w:tcW w:w="3060" w:type="dxa"/>
            <w:noWrap/>
            <w:hideMark/>
          </w:tcPr>
          <w:p w14:paraId="51179C4A" w14:textId="77777777" w:rsidR="00F1582B" w:rsidRPr="00BD0BFD" w:rsidRDefault="00F1582B" w:rsidP="00211024">
            <w:r w:rsidRPr="00321439">
              <w:t>F (Often 0.0, 59% or below)</w:t>
            </w:r>
          </w:p>
        </w:tc>
      </w:tr>
      <w:tr w:rsidR="00F1582B" w:rsidRPr="00BD0BFD" w14:paraId="7E64B4F5" w14:textId="77777777" w:rsidTr="00DA017C">
        <w:trPr>
          <w:cantSplit/>
          <w:trHeight w:val="300"/>
        </w:trPr>
        <w:tc>
          <w:tcPr>
            <w:tcW w:w="1705" w:type="dxa"/>
            <w:noWrap/>
            <w:hideMark/>
          </w:tcPr>
          <w:p w14:paraId="00BCB987" w14:textId="77777777" w:rsidR="00F1582B" w:rsidRPr="00BD0BFD" w:rsidRDefault="00F1582B" w:rsidP="00211024">
            <w:r w:rsidRPr="00321439">
              <w:t>I</w:t>
            </w:r>
          </w:p>
        </w:tc>
        <w:tc>
          <w:tcPr>
            <w:tcW w:w="1620" w:type="dxa"/>
            <w:noWrap/>
            <w:hideMark/>
          </w:tcPr>
          <w:p w14:paraId="6326144E" w14:textId="77777777" w:rsidR="00F1582B" w:rsidRPr="00BD0BFD" w:rsidRDefault="00F1582B" w:rsidP="00211024">
            <w:r w:rsidRPr="00321439">
              <w:t>I</w:t>
            </w:r>
          </w:p>
        </w:tc>
        <w:tc>
          <w:tcPr>
            <w:tcW w:w="3060" w:type="dxa"/>
            <w:noWrap/>
            <w:hideMark/>
          </w:tcPr>
          <w:p w14:paraId="46E5F13E" w14:textId="77777777" w:rsidR="00F1582B" w:rsidRPr="00BD0BFD" w:rsidRDefault="00F1582B" w:rsidP="00211024">
            <w:r w:rsidRPr="00321439">
              <w:t>Incomplete</w:t>
            </w:r>
          </w:p>
        </w:tc>
      </w:tr>
      <w:tr w:rsidR="00F1582B" w:rsidRPr="00BD0BFD" w14:paraId="00BD9BFE" w14:textId="77777777" w:rsidTr="00DA017C">
        <w:trPr>
          <w:cantSplit/>
          <w:trHeight w:val="300"/>
        </w:trPr>
        <w:tc>
          <w:tcPr>
            <w:tcW w:w="1705" w:type="dxa"/>
            <w:noWrap/>
            <w:hideMark/>
          </w:tcPr>
          <w:p w14:paraId="787F083F" w14:textId="77777777" w:rsidR="00F1582B" w:rsidRPr="00BD0BFD" w:rsidRDefault="00F1582B" w:rsidP="00211024">
            <w:r w:rsidRPr="00321439">
              <w:t>W</w:t>
            </w:r>
          </w:p>
        </w:tc>
        <w:tc>
          <w:tcPr>
            <w:tcW w:w="1620" w:type="dxa"/>
            <w:noWrap/>
            <w:hideMark/>
          </w:tcPr>
          <w:p w14:paraId="3C6C52CC" w14:textId="77777777" w:rsidR="00F1582B" w:rsidRPr="00BD0BFD" w:rsidRDefault="00F1582B" w:rsidP="00211024">
            <w:r w:rsidRPr="00321439">
              <w:t>W</w:t>
            </w:r>
          </w:p>
        </w:tc>
        <w:tc>
          <w:tcPr>
            <w:tcW w:w="3060" w:type="dxa"/>
            <w:noWrap/>
            <w:hideMark/>
          </w:tcPr>
          <w:p w14:paraId="22B123F8" w14:textId="77777777" w:rsidR="00F1582B" w:rsidRPr="00BD0BFD" w:rsidRDefault="00F1582B" w:rsidP="00211024">
            <w:r w:rsidRPr="00321439">
              <w:t>Withdrew</w:t>
            </w:r>
          </w:p>
        </w:tc>
      </w:tr>
    </w:tbl>
    <w:p w14:paraId="696F2584" w14:textId="77777777" w:rsidR="007936F3" w:rsidRDefault="007936F3" w:rsidP="00211024">
      <w:bookmarkStart w:id="230" w:name="_Toc173916884"/>
      <w:bookmarkStart w:id="231" w:name="_Toc173916936"/>
      <w:bookmarkStart w:id="232" w:name="_Toc173917196"/>
      <w:bookmarkStart w:id="233" w:name="_Toc173917393"/>
      <w:bookmarkStart w:id="234" w:name="_Toc173919812"/>
      <w:bookmarkStart w:id="235" w:name="_Toc173919860"/>
      <w:bookmarkStart w:id="236" w:name="_Toc173919908"/>
    </w:p>
    <w:p w14:paraId="3FEB22A2" w14:textId="77777777" w:rsidR="007936F3" w:rsidRDefault="007936F3" w:rsidP="00211024">
      <w:pPr>
        <w:rPr>
          <w:rFonts w:asciiTheme="majorHAnsi" w:eastAsiaTheme="majorEastAsia" w:hAnsiTheme="majorHAnsi" w:cstheme="majorBidi"/>
          <w:color w:val="000000" w:themeColor="text1"/>
        </w:rPr>
      </w:pPr>
      <w:r>
        <w:br w:type="page"/>
      </w:r>
    </w:p>
    <w:p w14:paraId="08A446EA" w14:textId="67FF1590" w:rsidR="007936F3" w:rsidRDefault="007936F3" w:rsidP="00211024">
      <w:pPr>
        <w:pStyle w:val="Heading2"/>
      </w:pPr>
      <w:bookmarkStart w:id="237" w:name="_Toc173920275"/>
      <w:bookmarkStart w:id="238" w:name="_Toc173995246"/>
      <w:r>
        <w:lastRenderedPageBreak/>
        <w:t>CTSO Codes</w:t>
      </w:r>
      <w:bookmarkEnd w:id="230"/>
      <w:bookmarkEnd w:id="231"/>
      <w:bookmarkEnd w:id="232"/>
      <w:bookmarkEnd w:id="233"/>
      <w:bookmarkEnd w:id="234"/>
      <w:bookmarkEnd w:id="235"/>
      <w:bookmarkEnd w:id="236"/>
      <w:bookmarkEnd w:id="237"/>
      <w:bookmarkEnd w:id="238"/>
      <w:r>
        <w:t xml:space="preserve"> </w:t>
      </w:r>
    </w:p>
    <w:p w14:paraId="2141409C" w14:textId="77777777" w:rsidR="007936F3" w:rsidRPr="00D84B60" w:rsidRDefault="007936F3" w:rsidP="00211024">
      <w:r>
        <w:t>Table of CTSO Codes for CTE Students active in a CTSO in the collection year.</w:t>
      </w:r>
    </w:p>
    <w:p w14:paraId="5F586857" w14:textId="58D0EFEF" w:rsidR="007936F3" w:rsidRDefault="007936F3" w:rsidP="00805E4E">
      <w:pPr>
        <w:pStyle w:val="Caption"/>
      </w:pPr>
      <w:bookmarkStart w:id="239" w:name="_Toc170713170"/>
      <w:bookmarkStart w:id="240" w:name="_Toc173919530"/>
      <w:bookmarkStart w:id="241" w:name="_Toc174538354"/>
      <w:bookmarkStart w:id="242" w:name="_Toc175827466"/>
      <w:r>
        <w:t xml:space="preserve">Table </w:t>
      </w:r>
      <w:r w:rsidR="007A6A4A">
        <w:fldChar w:fldCharType="begin"/>
      </w:r>
      <w:r w:rsidR="007A6A4A">
        <w:instrText xml:space="preserve"> SEQ Table \* ARABIC </w:instrText>
      </w:r>
      <w:r w:rsidR="007A6A4A">
        <w:fldChar w:fldCharType="separate"/>
      </w:r>
      <w:r w:rsidR="002A63A3">
        <w:rPr>
          <w:noProof/>
        </w:rPr>
        <w:t>14</w:t>
      </w:r>
      <w:r w:rsidR="007A6A4A">
        <w:rPr>
          <w:noProof/>
        </w:rPr>
        <w:fldChar w:fldCharType="end"/>
      </w:r>
      <w:r>
        <w:t xml:space="preserve"> </w:t>
      </w:r>
      <w:r w:rsidRPr="00EA1D38">
        <w:t>CTSO Codes for CTE Student</w:t>
      </w:r>
      <w:r>
        <w:t xml:space="preserve"> 23-24</w:t>
      </w:r>
      <w:bookmarkEnd w:id="239"/>
      <w:bookmarkEnd w:id="240"/>
      <w:bookmarkEnd w:id="241"/>
      <w:bookmarkEnd w:id="242"/>
    </w:p>
    <w:tbl>
      <w:tblPr>
        <w:tblStyle w:val="TableGrid"/>
        <w:tblW w:w="0" w:type="auto"/>
        <w:tblLook w:val="04A0" w:firstRow="1" w:lastRow="0" w:firstColumn="1" w:lastColumn="0" w:noHBand="0" w:noVBand="1"/>
      </w:tblPr>
      <w:tblGrid>
        <w:gridCol w:w="769"/>
        <w:gridCol w:w="1319"/>
        <w:gridCol w:w="5464"/>
        <w:gridCol w:w="1662"/>
        <w:gridCol w:w="586"/>
      </w:tblGrid>
      <w:tr w:rsidR="007936F3" w:rsidRPr="003D5A55" w14:paraId="4E97FDF9" w14:textId="77777777" w:rsidTr="00AE2684">
        <w:trPr>
          <w:cantSplit/>
          <w:trHeight w:val="270"/>
          <w:tblHeader/>
        </w:trPr>
        <w:tc>
          <w:tcPr>
            <w:tcW w:w="770" w:type="dxa"/>
            <w:shd w:val="clear" w:color="auto" w:fill="F2F2F2" w:themeFill="background1" w:themeFillShade="F2"/>
            <w:hideMark/>
          </w:tcPr>
          <w:p w14:paraId="5DA7B49F" w14:textId="77777777" w:rsidR="007936F3" w:rsidRPr="00DA017C" w:rsidRDefault="007936F3" w:rsidP="00211024">
            <w:r w:rsidRPr="00DA017C">
              <w:t>Code</w:t>
            </w:r>
          </w:p>
        </w:tc>
        <w:tc>
          <w:tcPr>
            <w:tcW w:w="1319" w:type="dxa"/>
            <w:shd w:val="clear" w:color="auto" w:fill="F2F2F2" w:themeFill="background1" w:themeFillShade="F2"/>
            <w:hideMark/>
          </w:tcPr>
          <w:p w14:paraId="05C92636" w14:textId="77777777" w:rsidR="007936F3" w:rsidRPr="00DA017C" w:rsidRDefault="007936F3" w:rsidP="00211024">
            <w:r w:rsidRPr="00DA017C">
              <w:t>Name</w:t>
            </w:r>
          </w:p>
        </w:tc>
        <w:tc>
          <w:tcPr>
            <w:tcW w:w="5466" w:type="dxa"/>
            <w:shd w:val="clear" w:color="auto" w:fill="F2F2F2" w:themeFill="background1" w:themeFillShade="F2"/>
            <w:hideMark/>
          </w:tcPr>
          <w:p w14:paraId="10CB8F0E" w14:textId="77777777" w:rsidR="007936F3" w:rsidRPr="00DA017C" w:rsidRDefault="007936F3" w:rsidP="00211024">
            <w:r w:rsidRPr="00DA017C">
              <w:t>Description</w:t>
            </w:r>
          </w:p>
        </w:tc>
        <w:tc>
          <w:tcPr>
            <w:tcW w:w="1662" w:type="dxa"/>
            <w:shd w:val="clear" w:color="auto" w:fill="F2F2F2" w:themeFill="background1" w:themeFillShade="F2"/>
            <w:hideMark/>
          </w:tcPr>
          <w:p w14:paraId="6C3BD0B8" w14:textId="77777777" w:rsidR="007936F3" w:rsidRPr="00DA017C" w:rsidRDefault="007936F3" w:rsidP="00211024">
            <w:r w:rsidRPr="00DA017C">
              <w:t>Effective</w:t>
            </w:r>
          </w:p>
        </w:tc>
        <w:tc>
          <w:tcPr>
            <w:tcW w:w="583" w:type="dxa"/>
            <w:shd w:val="clear" w:color="auto" w:fill="F2F2F2" w:themeFill="background1" w:themeFillShade="F2"/>
            <w:hideMark/>
          </w:tcPr>
          <w:p w14:paraId="4DC30B5E" w14:textId="77777777" w:rsidR="007936F3" w:rsidRPr="00DA017C" w:rsidRDefault="007936F3" w:rsidP="00211024">
            <w:r w:rsidRPr="00DA017C">
              <w:t>End</w:t>
            </w:r>
          </w:p>
        </w:tc>
      </w:tr>
      <w:tr w:rsidR="007936F3" w:rsidRPr="003D5A55" w14:paraId="3880EDB7" w14:textId="77777777" w:rsidTr="00AE2684">
        <w:trPr>
          <w:cantSplit/>
          <w:trHeight w:val="250"/>
        </w:trPr>
        <w:tc>
          <w:tcPr>
            <w:tcW w:w="770" w:type="dxa"/>
            <w:noWrap/>
            <w:hideMark/>
          </w:tcPr>
          <w:p w14:paraId="37F717B8" w14:textId="77777777" w:rsidR="007936F3" w:rsidRPr="003D5A55" w:rsidRDefault="007936F3" w:rsidP="00211024">
            <w:r w:rsidRPr="003D5A55">
              <w:t xml:space="preserve"> </w:t>
            </w:r>
          </w:p>
        </w:tc>
        <w:tc>
          <w:tcPr>
            <w:tcW w:w="1319" w:type="dxa"/>
            <w:noWrap/>
            <w:hideMark/>
          </w:tcPr>
          <w:p w14:paraId="1D55B4A7" w14:textId="77777777" w:rsidR="007936F3" w:rsidRPr="003D5A55" w:rsidRDefault="007936F3" w:rsidP="00211024">
            <w:r w:rsidRPr="003D5A55">
              <w:t>Not Applicable</w:t>
            </w:r>
          </w:p>
        </w:tc>
        <w:tc>
          <w:tcPr>
            <w:tcW w:w="5466" w:type="dxa"/>
            <w:noWrap/>
            <w:hideMark/>
          </w:tcPr>
          <w:p w14:paraId="7C003717" w14:textId="77777777" w:rsidR="007936F3" w:rsidRPr="003D5A55" w:rsidRDefault="007936F3" w:rsidP="00211024">
            <w:r w:rsidRPr="003D5A55">
              <w:t>Not Applicable</w:t>
            </w:r>
          </w:p>
        </w:tc>
        <w:tc>
          <w:tcPr>
            <w:tcW w:w="1662" w:type="dxa"/>
            <w:noWrap/>
            <w:hideMark/>
          </w:tcPr>
          <w:p w14:paraId="2F4E780D" w14:textId="77777777" w:rsidR="007936F3" w:rsidRPr="003D5A55" w:rsidRDefault="007936F3" w:rsidP="00211024">
            <w:r w:rsidRPr="003D5A55">
              <w:t>07/01/2004</w:t>
            </w:r>
          </w:p>
        </w:tc>
        <w:tc>
          <w:tcPr>
            <w:tcW w:w="583" w:type="dxa"/>
            <w:noWrap/>
            <w:hideMark/>
          </w:tcPr>
          <w:p w14:paraId="70604696" w14:textId="77777777" w:rsidR="007936F3" w:rsidRPr="003D5A55" w:rsidRDefault="007936F3" w:rsidP="00211024"/>
        </w:tc>
      </w:tr>
      <w:tr w:rsidR="007936F3" w:rsidRPr="003D5A55" w14:paraId="712F48C9" w14:textId="77777777" w:rsidTr="00AE2684">
        <w:trPr>
          <w:cantSplit/>
          <w:trHeight w:val="250"/>
        </w:trPr>
        <w:tc>
          <w:tcPr>
            <w:tcW w:w="770" w:type="dxa"/>
            <w:noWrap/>
            <w:hideMark/>
          </w:tcPr>
          <w:p w14:paraId="452C5DD2" w14:textId="77777777" w:rsidR="007936F3" w:rsidRPr="003D5A55" w:rsidRDefault="007936F3" w:rsidP="00211024">
            <w:r w:rsidRPr="003D5A55">
              <w:t>A</w:t>
            </w:r>
          </w:p>
        </w:tc>
        <w:tc>
          <w:tcPr>
            <w:tcW w:w="1319" w:type="dxa"/>
            <w:noWrap/>
            <w:hideMark/>
          </w:tcPr>
          <w:p w14:paraId="5218210C" w14:textId="77777777" w:rsidR="007936F3" w:rsidRPr="003D5A55" w:rsidRDefault="007936F3" w:rsidP="00211024">
            <w:r w:rsidRPr="003D5A55">
              <w:t>DECA</w:t>
            </w:r>
          </w:p>
        </w:tc>
        <w:tc>
          <w:tcPr>
            <w:tcW w:w="5466" w:type="dxa"/>
            <w:noWrap/>
            <w:hideMark/>
          </w:tcPr>
          <w:p w14:paraId="02B8A873" w14:textId="77777777" w:rsidR="007936F3" w:rsidRPr="003D5A55" w:rsidRDefault="007936F3" w:rsidP="00211024">
            <w:r w:rsidRPr="003D5A55">
              <w:t>Delta Epsilon Chi Association - International association of high school and college students studying marketing, management and entrepreneurship in business, finance, hospitality and marketing sales and service.</w:t>
            </w:r>
          </w:p>
        </w:tc>
        <w:tc>
          <w:tcPr>
            <w:tcW w:w="1662" w:type="dxa"/>
            <w:noWrap/>
            <w:hideMark/>
          </w:tcPr>
          <w:p w14:paraId="0122E427" w14:textId="77777777" w:rsidR="007936F3" w:rsidRPr="003D5A55" w:rsidRDefault="007936F3" w:rsidP="00211024">
            <w:r w:rsidRPr="003D5A55">
              <w:t>07/01/2004</w:t>
            </w:r>
          </w:p>
        </w:tc>
        <w:tc>
          <w:tcPr>
            <w:tcW w:w="583" w:type="dxa"/>
            <w:noWrap/>
            <w:hideMark/>
          </w:tcPr>
          <w:p w14:paraId="32974B44" w14:textId="77777777" w:rsidR="007936F3" w:rsidRPr="003D5A55" w:rsidRDefault="007936F3" w:rsidP="00211024"/>
        </w:tc>
      </w:tr>
      <w:tr w:rsidR="007936F3" w:rsidRPr="003D5A55" w14:paraId="4AF551A3" w14:textId="77777777" w:rsidTr="00AE2684">
        <w:trPr>
          <w:cantSplit/>
          <w:trHeight w:val="250"/>
        </w:trPr>
        <w:tc>
          <w:tcPr>
            <w:tcW w:w="770" w:type="dxa"/>
            <w:noWrap/>
            <w:hideMark/>
          </w:tcPr>
          <w:p w14:paraId="3E0832F4" w14:textId="77777777" w:rsidR="007936F3" w:rsidRPr="003D5A55" w:rsidRDefault="007936F3" w:rsidP="00211024">
            <w:r w:rsidRPr="003D5A55">
              <w:t>B</w:t>
            </w:r>
          </w:p>
        </w:tc>
        <w:tc>
          <w:tcPr>
            <w:tcW w:w="1319" w:type="dxa"/>
            <w:noWrap/>
            <w:hideMark/>
          </w:tcPr>
          <w:p w14:paraId="5B979A79" w14:textId="77777777" w:rsidR="007936F3" w:rsidRPr="003D5A55" w:rsidRDefault="007936F3" w:rsidP="00211024">
            <w:r w:rsidRPr="003D5A55">
              <w:t>FBLA-PBL</w:t>
            </w:r>
          </w:p>
        </w:tc>
        <w:tc>
          <w:tcPr>
            <w:tcW w:w="5466" w:type="dxa"/>
            <w:noWrap/>
            <w:hideMark/>
          </w:tcPr>
          <w:p w14:paraId="620DFA02" w14:textId="77777777" w:rsidR="007936F3" w:rsidRPr="003D5A55" w:rsidRDefault="007936F3" w:rsidP="00211024">
            <w:r w:rsidRPr="003D5A55">
              <w:t>Future Business Leaders of America-Phi Beta Lambda - Mission is to bring business and education together in a positive working relationship through innovative leadership and career development programs.</w:t>
            </w:r>
          </w:p>
        </w:tc>
        <w:tc>
          <w:tcPr>
            <w:tcW w:w="1662" w:type="dxa"/>
            <w:noWrap/>
            <w:hideMark/>
          </w:tcPr>
          <w:p w14:paraId="4D3D07B3" w14:textId="77777777" w:rsidR="007936F3" w:rsidRPr="003D5A55" w:rsidRDefault="007936F3" w:rsidP="00211024">
            <w:r w:rsidRPr="003D5A55">
              <w:t>07/01/2004</w:t>
            </w:r>
          </w:p>
        </w:tc>
        <w:tc>
          <w:tcPr>
            <w:tcW w:w="583" w:type="dxa"/>
            <w:noWrap/>
            <w:hideMark/>
          </w:tcPr>
          <w:p w14:paraId="395D4A39" w14:textId="77777777" w:rsidR="007936F3" w:rsidRPr="003D5A55" w:rsidRDefault="007936F3" w:rsidP="00211024"/>
        </w:tc>
      </w:tr>
      <w:tr w:rsidR="007936F3" w:rsidRPr="003D5A55" w14:paraId="25D3C2C7" w14:textId="77777777" w:rsidTr="00AE2684">
        <w:trPr>
          <w:cantSplit/>
          <w:trHeight w:val="250"/>
        </w:trPr>
        <w:tc>
          <w:tcPr>
            <w:tcW w:w="770" w:type="dxa"/>
            <w:noWrap/>
            <w:hideMark/>
          </w:tcPr>
          <w:p w14:paraId="4049A764" w14:textId="77777777" w:rsidR="007936F3" w:rsidRPr="003D5A55" w:rsidRDefault="007936F3" w:rsidP="00211024">
            <w:r w:rsidRPr="003D5A55">
              <w:t>C</w:t>
            </w:r>
          </w:p>
        </w:tc>
        <w:tc>
          <w:tcPr>
            <w:tcW w:w="1319" w:type="dxa"/>
            <w:noWrap/>
            <w:hideMark/>
          </w:tcPr>
          <w:p w14:paraId="64A7849D" w14:textId="77777777" w:rsidR="007936F3" w:rsidRPr="003D5A55" w:rsidRDefault="007936F3" w:rsidP="00211024">
            <w:r w:rsidRPr="003D5A55">
              <w:t>FFA</w:t>
            </w:r>
          </w:p>
        </w:tc>
        <w:tc>
          <w:tcPr>
            <w:tcW w:w="5466" w:type="dxa"/>
            <w:noWrap/>
            <w:hideMark/>
          </w:tcPr>
          <w:p w14:paraId="09975A59" w14:textId="77777777" w:rsidR="007936F3" w:rsidRPr="003D5A55" w:rsidRDefault="007936F3" w:rsidP="00211024">
            <w:r w:rsidRPr="003D5A55">
              <w:t>Future Farmers of America - Dedicated to making a positive difference in the lives of students by developing their potential for premier leadership, personal growth and career success through agricultural education.</w:t>
            </w:r>
          </w:p>
        </w:tc>
        <w:tc>
          <w:tcPr>
            <w:tcW w:w="1662" w:type="dxa"/>
            <w:noWrap/>
            <w:hideMark/>
          </w:tcPr>
          <w:p w14:paraId="0E71BD9C" w14:textId="77777777" w:rsidR="007936F3" w:rsidRPr="003D5A55" w:rsidRDefault="007936F3" w:rsidP="00211024">
            <w:r w:rsidRPr="003D5A55">
              <w:t>07/01/2004</w:t>
            </w:r>
          </w:p>
        </w:tc>
        <w:tc>
          <w:tcPr>
            <w:tcW w:w="583" w:type="dxa"/>
            <w:noWrap/>
            <w:hideMark/>
          </w:tcPr>
          <w:p w14:paraId="3C83C2C5" w14:textId="77777777" w:rsidR="007936F3" w:rsidRPr="003D5A55" w:rsidRDefault="007936F3" w:rsidP="00211024"/>
        </w:tc>
      </w:tr>
      <w:tr w:rsidR="007936F3" w:rsidRPr="003D5A55" w14:paraId="1EB514C2" w14:textId="77777777" w:rsidTr="00AE2684">
        <w:trPr>
          <w:cantSplit/>
          <w:trHeight w:val="250"/>
        </w:trPr>
        <w:tc>
          <w:tcPr>
            <w:tcW w:w="770" w:type="dxa"/>
            <w:noWrap/>
            <w:hideMark/>
          </w:tcPr>
          <w:p w14:paraId="47E42382" w14:textId="77777777" w:rsidR="007936F3" w:rsidRPr="003D5A55" w:rsidRDefault="007936F3" w:rsidP="00211024">
            <w:r w:rsidRPr="003D5A55">
              <w:t>D</w:t>
            </w:r>
          </w:p>
        </w:tc>
        <w:tc>
          <w:tcPr>
            <w:tcW w:w="1319" w:type="dxa"/>
            <w:noWrap/>
            <w:hideMark/>
          </w:tcPr>
          <w:p w14:paraId="16331C8D" w14:textId="77777777" w:rsidR="007936F3" w:rsidRPr="003D5A55" w:rsidRDefault="007936F3" w:rsidP="00211024">
            <w:r w:rsidRPr="003D5A55">
              <w:t>FCCLA</w:t>
            </w:r>
          </w:p>
        </w:tc>
        <w:tc>
          <w:tcPr>
            <w:tcW w:w="5466" w:type="dxa"/>
            <w:noWrap/>
            <w:hideMark/>
          </w:tcPr>
          <w:p w14:paraId="41DB1D65" w14:textId="77777777" w:rsidR="007936F3" w:rsidRPr="003D5A55" w:rsidRDefault="007936F3" w:rsidP="00211024">
            <w:r w:rsidRPr="003D5A55">
              <w:t>Family, Career and Community Leaders of America - Promote personal growth and leadership development through Family and Consumer Sciences education.</w:t>
            </w:r>
          </w:p>
        </w:tc>
        <w:tc>
          <w:tcPr>
            <w:tcW w:w="1662" w:type="dxa"/>
            <w:noWrap/>
            <w:hideMark/>
          </w:tcPr>
          <w:p w14:paraId="0E03932C" w14:textId="77777777" w:rsidR="007936F3" w:rsidRPr="003D5A55" w:rsidRDefault="007936F3" w:rsidP="00211024">
            <w:r w:rsidRPr="003D5A55">
              <w:t>07/01/2004</w:t>
            </w:r>
          </w:p>
        </w:tc>
        <w:tc>
          <w:tcPr>
            <w:tcW w:w="583" w:type="dxa"/>
            <w:noWrap/>
            <w:hideMark/>
          </w:tcPr>
          <w:p w14:paraId="3A31AC8B" w14:textId="77777777" w:rsidR="007936F3" w:rsidRPr="003D5A55" w:rsidRDefault="007936F3" w:rsidP="00211024"/>
        </w:tc>
      </w:tr>
      <w:tr w:rsidR="007936F3" w:rsidRPr="003D5A55" w14:paraId="6D3FDE28" w14:textId="77777777" w:rsidTr="00AE2684">
        <w:trPr>
          <w:cantSplit/>
          <w:trHeight w:val="250"/>
        </w:trPr>
        <w:tc>
          <w:tcPr>
            <w:tcW w:w="770" w:type="dxa"/>
            <w:noWrap/>
            <w:hideMark/>
          </w:tcPr>
          <w:p w14:paraId="23EA1C29" w14:textId="77777777" w:rsidR="007936F3" w:rsidRPr="003D5A55" w:rsidRDefault="007936F3" w:rsidP="00211024">
            <w:r w:rsidRPr="003D5A55">
              <w:t>E</w:t>
            </w:r>
          </w:p>
        </w:tc>
        <w:tc>
          <w:tcPr>
            <w:tcW w:w="1319" w:type="dxa"/>
            <w:noWrap/>
            <w:hideMark/>
          </w:tcPr>
          <w:p w14:paraId="674727E2" w14:textId="77777777" w:rsidR="007936F3" w:rsidRPr="003D5A55" w:rsidRDefault="007936F3" w:rsidP="00211024">
            <w:r w:rsidRPr="003D5A55">
              <w:t>SkillsUSA-VICA</w:t>
            </w:r>
          </w:p>
        </w:tc>
        <w:tc>
          <w:tcPr>
            <w:tcW w:w="5466" w:type="dxa"/>
            <w:noWrap/>
            <w:hideMark/>
          </w:tcPr>
          <w:p w14:paraId="2FD204E2" w14:textId="77777777" w:rsidR="007936F3" w:rsidRPr="003D5A55" w:rsidRDefault="007936F3" w:rsidP="00211024">
            <w:r w:rsidRPr="003D5A55">
              <w:t>Vocational Industrial Clubs of America - Partnership of students, teachers and industry working together to ensure America has a skilled work force.</w:t>
            </w:r>
          </w:p>
        </w:tc>
        <w:tc>
          <w:tcPr>
            <w:tcW w:w="1662" w:type="dxa"/>
            <w:noWrap/>
            <w:hideMark/>
          </w:tcPr>
          <w:p w14:paraId="27122EA4" w14:textId="77777777" w:rsidR="007936F3" w:rsidRPr="003D5A55" w:rsidRDefault="007936F3" w:rsidP="00211024">
            <w:r w:rsidRPr="003D5A55">
              <w:t>07/01/2004</w:t>
            </w:r>
          </w:p>
        </w:tc>
        <w:tc>
          <w:tcPr>
            <w:tcW w:w="583" w:type="dxa"/>
            <w:noWrap/>
            <w:hideMark/>
          </w:tcPr>
          <w:p w14:paraId="7F940990" w14:textId="77777777" w:rsidR="007936F3" w:rsidRPr="003D5A55" w:rsidRDefault="007936F3" w:rsidP="00211024"/>
        </w:tc>
      </w:tr>
      <w:tr w:rsidR="007936F3" w:rsidRPr="003D5A55" w14:paraId="076C29FE" w14:textId="77777777" w:rsidTr="00AE2684">
        <w:trPr>
          <w:cantSplit/>
          <w:trHeight w:val="250"/>
        </w:trPr>
        <w:tc>
          <w:tcPr>
            <w:tcW w:w="770" w:type="dxa"/>
            <w:noWrap/>
            <w:hideMark/>
          </w:tcPr>
          <w:p w14:paraId="463AA6AF" w14:textId="77777777" w:rsidR="007936F3" w:rsidRPr="003D5A55" w:rsidRDefault="007936F3" w:rsidP="00211024">
            <w:r w:rsidRPr="003D5A55">
              <w:t>F</w:t>
            </w:r>
          </w:p>
        </w:tc>
        <w:tc>
          <w:tcPr>
            <w:tcW w:w="1319" w:type="dxa"/>
            <w:noWrap/>
            <w:hideMark/>
          </w:tcPr>
          <w:p w14:paraId="53194EAE" w14:textId="77777777" w:rsidR="007936F3" w:rsidRPr="003D5A55" w:rsidRDefault="007936F3" w:rsidP="00211024">
            <w:r w:rsidRPr="003D5A55">
              <w:t>HOSA</w:t>
            </w:r>
          </w:p>
        </w:tc>
        <w:tc>
          <w:tcPr>
            <w:tcW w:w="5466" w:type="dxa"/>
            <w:noWrap/>
            <w:hideMark/>
          </w:tcPr>
          <w:p w14:paraId="0CEC5184" w14:textId="77777777" w:rsidR="007936F3" w:rsidRPr="003D5A55" w:rsidRDefault="007936F3" w:rsidP="00211024">
            <w:r w:rsidRPr="003D5A55">
              <w:t>Health Occupations Students of America - Promote career opportunities in health care and to enhance the delivery of quality health care to all people.</w:t>
            </w:r>
          </w:p>
        </w:tc>
        <w:tc>
          <w:tcPr>
            <w:tcW w:w="1662" w:type="dxa"/>
            <w:noWrap/>
            <w:hideMark/>
          </w:tcPr>
          <w:p w14:paraId="60FFE26F" w14:textId="77777777" w:rsidR="007936F3" w:rsidRPr="003D5A55" w:rsidRDefault="007936F3" w:rsidP="00211024">
            <w:r w:rsidRPr="003D5A55">
              <w:t>07/01/2004</w:t>
            </w:r>
          </w:p>
        </w:tc>
        <w:tc>
          <w:tcPr>
            <w:tcW w:w="583" w:type="dxa"/>
            <w:noWrap/>
            <w:hideMark/>
          </w:tcPr>
          <w:p w14:paraId="539E9FFA" w14:textId="77777777" w:rsidR="007936F3" w:rsidRPr="003D5A55" w:rsidRDefault="007936F3" w:rsidP="00211024"/>
        </w:tc>
      </w:tr>
      <w:tr w:rsidR="007936F3" w:rsidRPr="003D5A55" w14:paraId="5E4EF1C7" w14:textId="77777777" w:rsidTr="00AE2684">
        <w:trPr>
          <w:cantSplit/>
          <w:trHeight w:val="250"/>
        </w:trPr>
        <w:tc>
          <w:tcPr>
            <w:tcW w:w="770" w:type="dxa"/>
            <w:noWrap/>
            <w:hideMark/>
          </w:tcPr>
          <w:p w14:paraId="5B93A587" w14:textId="77777777" w:rsidR="007936F3" w:rsidRPr="003D5A55" w:rsidRDefault="007936F3" w:rsidP="00211024">
            <w:r w:rsidRPr="003D5A55">
              <w:t>G</w:t>
            </w:r>
          </w:p>
        </w:tc>
        <w:tc>
          <w:tcPr>
            <w:tcW w:w="1319" w:type="dxa"/>
            <w:noWrap/>
            <w:hideMark/>
          </w:tcPr>
          <w:p w14:paraId="4A4204FC" w14:textId="77777777" w:rsidR="007936F3" w:rsidRPr="003D5A55" w:rsidRDefault="007936F3" w:rsidP="00211024">
            <w:r w:rsidRPr="003D5A55">
              <w:t>AOFC</w:t>
            </w:r>
          </w:p>
        </w:tc>
        <w:tc>
          <w:tcPr>
            <w:tcW w:w="5466" w:type="dxa"/>
            <w:noWrap/>
            <w:hideMark/>
          </w:tcPr>
          <w:p w14:paraId="61C60253" w14:textId="77777777" w:rsidR="007936F3" w:rsidRPr="003D5A55" w:rsidRDefault="007936F3" w:rsidP="00211024">
            <w:r w:rsidRPr="003D5A55">
              <w:t>Associated Oregon Forestry Clubs - Organization for students preparing for a future in forestry and natural resources related industries.</w:t>
            </w:r>
          </w:p>
        </w:tc>
        <w:tc>
          <w:tcPr>
            <w:tcW w:w="1662" w:type="dxa"/>
            <w:noWrap/>
            <w:hideMark/>
          </w:tcPr>
          <w:p w14:paraId="04540EA3" w14:textId="77777777" w:rsidR="007936F3" w:rsidRPr="003D5A55" w:rsidRDefault="007936F3" w:rsidP="00211024">
            <w:r w:rsidRPr="003D5A55">
              <w:t>07/01/2004</w:t>
            </w:r>
          </w:p>
        </w:tc>
        <w:tc>
          <w:tcPr>
            <w:tcW w:w="583" w:type="dxa"/>
            <w:noWrap/>
            <w:hideMark/>
          </w:tcPr>
          <w:p w14:paraId="27C22695" w14:textId="77777777" w:rsidR="007936F3" w:rsidRPr="003D5A55" w:rsidRDefault="007936F3" w:rsidP="00211024"/>
        </w:tc>
      </w:tr>
      <w:tr w:rsidR="007936F3" w:rsidRPr="003D5A55" w14:paraId="3317EE54" w14:textId="77777777" w:rsidTr="00AE2684">
        <w:trPr>
          <w:cantSplit/>
          <w:trHeight w:val="250"/>
        </w:trPr>
        <w:tc>
          <w:tcPr>
            <w:tcW w:w="770" w:type="dxa"/>
            <w:noWrap/>
            <w:hideMark/>
          </w:tcPr>
          <w:p w14:paraId="159E3C5B" w14:textId="77777777" w:rsidR="007936F3" w:rsidRPr="003D5A55" w:rsidRDefault="007936F3" w:rsidP="00211024">
            <w:r w:rsidRPr="003D5A55">
              <w:t>X</w:t>
            </w:r>
          </w:p>
        </w:tc>
        <w:tc>
          <w:tcPr>
            <w:tcW w:w="1319" w:type="dxa"/>
            <w:noWrap/>
            <w:hideMark/>
          </w:tcPr>
          <w:p w14:paraId="727E3976" w14:textId="77777777" w:rsidR="007936F3" w:rsidRPr="003D5A55" w:rsidRDefault="007936F3" w:rsidP="00211024">
            <w:r w:rsidRPr="003D5A55">
              <w:t>Other</w:t>
            </w:r>
          </w:p>
        </w:tc>
        <w:tc>
          <w:tcPr>
            <w:tcW w:w="5466" w:type="dxa"/>
            <w:noWrap/>
            <w:hideMark/>
          </w:tcPr>
          <w:p w14:paraId="6F6F4BDD" w14:textId="77777777" w:rsidR="007936F3" w:rsidRPr="003D5A55" w:rsidRDefault="007936F3" w:rsidP="00211024">
            <w:r w:rsidRPr="003D5A55">
              <w:t>Other Student Leadership Organizations</w:t>
            </w:r>
          </w:p>
        </w:tc>
        <w:tc>
          <w:tcPr>
            <w:tcW w:w="1662" w:type="dxa"/>
            <w:noWrap/>
            <w:hideMark/>
          </w:tcPr>
          <w:p w14:paraId="1BBE61FC" w14:textId="77777777" w:rsidR="007936F3" w:rsidRPr="003D5A55" w:rsidRDefault="007936F3" w:rsidP="00211024">
            <w:r w:rsidRPr="003D5A55">
              <w:t>07/01/2004</w:t>
            </w:r>
          </w:p>
        </w:tc>
        <w:tc>
          <w:tcPr>
            <w:tcW w:w="583" w:type="dxa"/>
            <w:noWrap/>
            <w:hideMark/>
          </w:tcPr>
          <w:p w14:paraId="71C1CE65" w14:textId="77777777" w:rsidR="007936F3" w:rsidRPr="003D5A55" w:rsidRDefault="007936F3" w:rsidP="00211024"/>
        </w:tc>
      </w:tr>
    </w:tbl>
    <w:p w14:paraId="381EED40" w14:textId="77777777" w:rsidR="007936F3" w:rsidRDefault="007936F3" w:rsidP="00211024"/>
    <w:p w14:paraId="158076D6" w14:textId="77777777" w:rsidR="007936F3" w:rsidRDefault="007936F3" w:rsidP="00211024">
      <w:pPr>
        <w:rPr>
          <w:rFonts w:asciiTheme="majorHAnsi" w:eastAsiaTheme="majorEastAsia" w:hAnsiTheme="majorHAnsi" w:cstheme="majorBidi"/>
          <w:color w:val="365F91" w:themeColor="accent1" w:themeShade="BF"/>
          <w:sz w:val="26"/>
          <w:szCs w:val="26"/>
        </w:rPr>
      </w:pPr>
      <w:r>
        <w:br w:type="page"/>
      </w:r>
    </w:p>
    <w:p w14:paraId="690B9EE4" w14:textId="1E254549" w:rsidR="004B144E" w:rsidRDefault="004B144E" w:rsidP="00211024">
      <w:pPr>
        <w:pStyle w:val="Heading2"/>
      </w:pPr>
      <w:bookmarkStart w:id="243" w:name="_Toc173916887"/>
      <w:bookmarkStart w:id="244" w:name="_Toc173916939"/>
      <w:bookmarkStart w:id="245" w:name="_Toc173917199"/>
      <w:bookmarkStart w:id="246" w:name="_Toc173917396"/>
      <w:bookmarkStart w:id="247" w:name="_Toc173919815"/>
      <w:bookmarkStart w:id="248" w:name="_Toc173919863"/>
      <w:bookmarkStart w:id="249" w:name="_Toc173919911"/>
      <w:bookmarkStart w:id="250" w:name="_Toc173920276"/>
      <w:bookmarkStart w:id="251" w:name="_Toc173995247"/>
      <w:r>
        <w:lastRenderedPageBreak/>
        <w:t xml:space="preserve">IRC </w:t>
      </w:r>
      <w:r w:rsidR="00F1582B">
        <w:t xml:space="preserve">Portfolio </w:t>
      </w:r>
      <w:r>
        <w:t>Codes</w:t>
      </w:r>
      <w:bookmarkEnd w:id="243"/>
      <w:bookmarkEnd w:id="244"/>
      <w:bookmarkEnd w:id="245"/>
      <w:bookmarkEnd w:id="246"/>
      <w:bookmarkEnd w:id="247"/>
      <w:bookmarkEnd w:id="248"/>
      <w:bookmarkEnd w:id="249"/>
      <w:bookmarkEnd w:id="250"/>
      <w:bookmarkEnd w:id="251"/>
    </w:p>
    <w:p w14:paraId="1C90FB30" w14:textId="1AAC9E22" w:rsidR="00894725" w:rsidRDefault="00894725" w:rsidP="00211024">
      <w:r>
        <w:t xml:space="preserve">Table of CTE IRC Portfolio codes for use </w:t>
      </w:r>
      <w:r w:rsidRPr="00007F8D">
        <w:rPr>
          <w:b/>
          <w:bCs/>
        </w:rPr>
        <w:t>as applicable</w:t>
      </w:r>
      <w:r>
        <w:t xml:space="preserve"> in the CTE Student 23-24 </w:t>
      </w:r>
      <w:r>
        <w:rPr>
          <w:i/>
          <w:iCs/>
        </w:rPr>
        <w:t>IRC</w:t>
      </w:r>
      <w:r w:rsidRPr="007C3F04">
        <w:rPr>
          <w:i/>
          <w:iCs/>
        </w:rPr>
        <w:t>Cd*</w:t>
      </w:r>
      <w:r>
        <w:t xml:space="preserve"> fields.</w:t>
      </w:r>
    </w:p>
    <w:p w14:paraId="6DD3523F" w14:textId="33AD2393" w:rsidR="00C05712" w:rsidRDefault="00C05712" w:rsidP="00805E4E">
      <w:pPr>
        <w:pStyle w:val="Caption"/>
      </w:pPr>
      <w:bookmarkStart w:id="252" w:name="_Toc170713172"/>
      <w:bookmarkStart w:id="253" w:name="_Toc173919533"/>
      <w:bookmarkStart w:id="254" w:name="_Toc174538355"/>
      <w:bookmarkStart w:id="255" w:name="_Toc175827467"/>
      <w:r>
        <w:t xml:space="preserve">Table </w:t>
      </w:r>
      <w:r w:rsidR="007A6A4A">
        <w:fldChar w:fldCharType="begin"/>
      </w:r>
      <w:r w:rsidR="007A6A4A">
        <w:instrText xml:space="preserve"> SEQ Table \* ARABIC </w:instrText>
      </w:r>
      <w:r w:rsidR="007A6A4A">
        <w:fldChar w:fldCharType="separate"/>
      </w:r>
      <w:r w:rsidR="002A63A3">
        <w:rPr>
          <w:noProof/>
        </w:rPr>
        <w:t>15</w:t>
      </w:r>
      <w:r w:rsidR="007A6A4A">
        <w:rPr>
          <w:noProof/>
        </w:rPr>
        <w:fldChar w:fldCharType="end"/>
      </w:r>
      <w:r>
        <w:t xml:space="preserve"> CTE IRC Portfolio</w:t>
      </w:r>
      <w:r w:rsidRPr="00AB1084">
        <w:t xml:space="preserve"> Lookup Table</w:t>
      </w:r>
      <w:r w:rsidR="00693463">
        <w:t xml:space="preserve"> for CTE Student 23-24</w:t>
      </w:r>
      <w:bookmarkEnd w:id="252"/>
      <w:bookmarkEnd w:id="253"/>
      <w:bookmarkEnd w:id="254"/>
      <w:bookmarkEnd w:id="255"/>
    </w:p>
    <w:tbl>
      <w:tblPr>
        <w:tblStyle w:val="TableGrid"/>
        <w:tblW w:w="9805" w:type="dxa"/>
        <w:tblCellMar>
          <w:left w:w="115" w:type="dxa"/>
          <w:right w:w="115" w:type="dxa"/>
        </w:tblCellMar>
        <w:tblLook w:val="04A0" w:firstRow="1" w:lastRow="0" w:firstColumn="1" w:lastColumn="0" w:noHBand="0" w:noVBand="1"/>
      </w:tblPr>
      <w:tblGrid>
        <w:gridCol w:w="1705"/>
        <w:gridCol w:w="8100"/>
      </w:tblGrid>
      <w:tr w:rsidR="00C05712" w:rsidRPr="00137D4C" w14:paraId="0BEE6A38" w14:textId="77777777" w:rsidTr="00DA017C">
        <w:trPr>
          <w:cantSplit/>
          <w:trHeight w:val="300"/>
          <w:tblHeader/>
        </w:trPr>
        <w:tc>
          <w:tcPr>
            <w:tcW w:w="1705" w:type="dxa"/>
            <w:shd w:val="clear" w:color="auto" w:fill="F2F2F2" w:themeFill="background1" w:themeFillShade="F2"/>
            <w:noWrap/>
            <w:hideMark/>
          </w:tcPr>
          <w:p w14:paraId="04FC69BB" w14:textId="1252B551" w:rsidR="00C05712" w:rsidRPr="00C05712" w:rsidRDefault="00C05712" w:rsidP="00211024">
            <w:r w:rsidRPr="00C05712">
              <w:t>CTE IRC Portfolio Code</w:t>
            </w:r>
          </w:p>
        </w:tc>
        <w:tc>
          <w:tcPr>
            <w:tcW w:w="8100" w:type="dxa"/>
            <w:shd w:val="clear" w:color="auto" w:fill="F2F2F2" w:themeFill="background1" w:themeFillShade="F2"/>
            <w:noWrap/>
            <w:hideMark/>
          </w:tcPr>
          <w:p w14:paraId="6270D0C5" w14:textId="49D6328C" w:rsidR="00C05712" w:rsidRPr="00C05712" w:rsidRDefault="00C05712" w:rsidP="00211024">
            <w:r w:rsidRPr="00C05712">
              <w:t>CTE IRC Portfolio Name</w:t>
            </w:r>
          </w:p>
        </w:tc>
      </w:tr>
      <w:tr w:rsidR="00C05712" w:rsidRPr="00FE13C0" w14:paraId="355A7464" w14:textId="77777777" w:rsidTr="00C05712">
        <w:trPr>
          <w:cantSplit/>
          <w:trHeight w:val="300"/>
        </w:trPr>
        <w:tc>
          <w:tcPr>
            <w:tcW w:w="1705" w:type="dxa"/>
            <w:noWrap/>
            <w:hideMark/>
          </w:tcPr>
          <w:p w14:paraId="546D96BF" w14:textId="49131DD1" w:rsidR="00C05712" w:rsidRPr="00FE13C0" w:rsidRDefault="00C05712" w:rsidP="00211024">
            <w:r w:rsidRPr="002F76B2">
              <w:t>0CREDAC001</w:t>
            </w:r>
          </w:p>
        </w:tc>
        <w:tc>
          <w:tcPr>
            <w:tcW w:w="8100" w:type="dxa"/>
            <w:noWrap/>
            <w:hideMark/>
          </w:tcPr>
          <w:p w14:paraId="0B3D0444" w14:textId="2EE42024" w:rsidR="00C05712" w:rsidRPr="00FE13C0" w:rsidRDefault="00C05712" w:rsidP="00211024">
            <w:r w:rsidRPr="00203DCA">
              <w:t>Adobe Certified Associate</w:t>
            </w:r>
          </w:p>
        </w:tc>
      </w:tr>
      <w:tr w:rsidR="00C05712" w:rsidRPr="00FE13C0" w14:paraId="1EE2E7CA" w14:textId="77777777" w:rsidTr="00C05712">
        <w:trPr>
          <w:cantSplit/>
          <w:trHeight w:val="300"/>
        </w:trPr>
        <w:tc>
          <w:tcPr>
            <w:tcW w:w="1705" w:type="dxa"/>
            <w:noWrap/>
            <w:hideMark/>
          </w:tcPr>
          <w:p w14:paraId="6A2FE303" w14:textId="25CF2E3A" w:rsidR="00C05712" w:rsidRPr="00FE13C0" w:rsidRDefault="00C05712" w:rsidP="00211024">
            <w:r w:rsidRPr="002F76B2">
              <w:t>0CREDAC002</w:t>
            </w:r>
          </w:p>
        </w:tc>
        <w:tc>
          <w:tcPr>
            <w:tcW w:w="8100" w:type="dxa"/>
            <w:noWrap/>
            <w:hideMark/>
          </w:tcPr>
          <w:p w14:paraId="4A24DD41" w14:textId="421536CD" w:rsidR="00C05712" w:rsidRPr="00FE13C0" w:rsidRDefault="00C05712" w:rsidP="00211024">
            <w:r w:rsidRPr="00203DCA">
              <w:t>Cisco Certified Entry Networking Technician</w:t>
            </w:r>
          </w:p>
        </w:tc>
      </w:tr>
      <w:tr w:rsidR="00C05712" w:rsidRPr="00FE13C0" w14:paraId="7B185221" w14:textId="77777777" w:rsidTr="00C05712">
        <w:trPr>
          <w:cantSplit/>
          <w:trHeight w:val="300"/>
        </w:trPr>
        <w:tc>
          <w:tcPr>
            <w:tcW w:w="1705" w:type="dxa"/>
            <w:noWrap/>
            <w:hideMark/>
          </w:tcPr>
          <w:p w14:paraId="01E2E3CA" w14:textId="15A53B6E" w:rsidR="00C05712" w:rsidRPr="00FE13C0" w:rsidRDefault="00C05712" w:rsidP="00211024">
            <w:r w:rsidRPr="002F76B2">
              <w:t>0CREDAC003</w:t>
            </w:r>
          </w:p>
        </w:tc>
        <w:tc>
          <w:tcPr>
            <w:tcW w:w="8100" w:type="dxa"/>
            <w:noWrap/>
            <w:hideMark/>
          </w:tcPr>
          <w:p w14:paraId="784977B9" w14:textId="499C6D7D" w:rsidR="00C05712" w:rsidRPr="00FE13C0" w:rsidRDefault="00C05712" w:rsidP="00211024">
            <w:r w:rsidRPr="00203DCA">
              <w:t>CompTIA A+</w:t>
            </w:r>
          </w:p>
        </w:tc>
      </w:tr>
      <w:tr w:rsidR="00C05712" w:rsidRPr="00FE13C0" w14:paraId="7195AB19" w14:textId="77777777" w:rsidTr="00C05712">
        <w:trPr>
          <w:cantSplit/>
          <w:trHeight w:val="300"/>
        </w:trPr>
        <w:tc>
          <w:tcPr>
            <w:tcW w:w="1705" w:type="dxa"/>
            <w:noWrap/>
            <w:hideMark/>
          </w:tcPr>
          <w:p w14:paraId="6F13A87B" w14:textId="4C57A533" w:rsidR="00C05712" w:rsidRPr="00FE13C0" w:rsidRDefault="00C05712" w:rsidP="00211024">
            <w:r w:rsidRPr="002F76B2">
              <w:t>0CREDAC004</w:t>
            </w:r>
          </w:p>
        </w:tc>
        <w:tc>
          <w:tcPr>
            <w:tcW w:w="8100" w:type="dxa"/>
            <w:noWrap/>
            <w:hideMark/>
          </w:tcPr>
          <w:p w14:paraId="6033777C" w14:textId="40938373" w:rsidR="00C05712" w:rsidRPr="00FE13C0" w:rsidRDefault="00C05712" w:rsidP="00211024">
            <w:r w:rsidRPr="00203DCA">
              <w:t>CompTIA Network+</w:t>
            </w:r>
          </w:p>
        </w:tc>
      </w:tr>
      <w:tr w:rsidR="00C05712" w:rsidRPr="00FE13C0" w14:paraId="18B3C273" w14:textId="77777777" w:rsidTr="00C05712">
        <w:trPr>
          <w:cantSplit/>
          <w:trHeight w:val="300"/>
        </w:trPr>
        <w:tc>
          <w:tcPr>
            <w:tcW w:w="1705" w:type="dxa"/>
            <w:noWrap/>
            <w:hideMark/>
          </w:tcPr>
          <w:p w14:paraId="15D1D18D" w14:textId="3F5A9E5E" w:rsidR="00C05712" w:rsidRPr="00FE13C0" w:rsidRDefault="00C05712" w:rsidP="00211024">
            <w:r w:rsidRPr="002F76B2">
              <w:t>0CREDAC005</w:t>
            </w:r>
          </w:p>
        </w:tc>
        <w:tc>
          <w:tcPr>
            <w:tcW w:w="8100" w:type="dxa"/>
            <w:noWrap/>
            <w:hideMark/>
          </w:tcPr>
          <w:p w14:paraId="2D60BE41" w14:textId="43462BC1" w:rsidR="00C05712" w:rsidRPr="00FE13C0" w:rsidRDefault="00C05712" w:rsidP="00211024">
            <w:r w:rsidRPr="00203DCA">
              <w:t>CompTIA Server+</w:t>
            </w:r>
          </w:p>
        </w:tc>
      </w:tr>
      <w:tr w:rsidR="00C05712" w:rsidRPr="00FE13C0" w14:paraId="63382BD2" w14:textId="77777777" w:rsidTr="00C05712">
        <w:trPr>
          <w:cantSplit/>
          <w:trHeight w:val="300"/>
        </w:trPr>
        <w:tc>
          <w:tcPr>
            <w:tcW w:w="1705" w:type="dxa"/>
            <w:noWrap/>
            <w:hideMark/>
          </w:tcPr>
          <w:p w14:paraId="433772D8" w14:textId="7C4CC50B" w:rsidR="00C05712" w:rsidRPr="00FE13C0" w:rsidRDefault="00C05712" w:rsidP="00211024">
            <w:r w:rsidRPr="002F76B2">
              <w:t>0CREDAC006</w:t>
            </w:r>
          </w:p>
        </w:tc>
        <w:tc>
          <w:tcPr>
            <w:tcW w:w="8100" w:type="dxa"/>
            <w:noWrap/>
            <w:hideMark/>
          </w:tcPr>
          <w:p w14:paraId="413DA3BB" w14:textId="60928066" w:rsidR="00C05712" w:rsidRPr="00FE13C0" w:rsidRDefault="00C05712" w:rsidP="00211024">
            <w:r w:rsidRPr="00203DCA">
              <w:t>CompTIA Security+</w:t>
            </w:r>
          </w:p>
        </w:tc>
      </w:tr>
      <w:tr w:rsidR="00C05712" w:rsidRPr="00FE13C0" w14:paraId="085314A4" w14:textId="77777777" w:rsidTr="00C05712">
        <w:trPr>
          <w:cantSplit/>
          <w:trHeight w:val="300"/>
        </w:trPr>
        <w:tc>
          <w:tcPr>
            <w:tcW w:w="1705" w:type="dxa"/>
            <w:noWrap/>
            <w:hideMark/>
          </w:tcPr>
          <w:p w14:paraId="7CF612FE" w14:textId="59869685" w:rsidR="00C05712" w:rsidRPr="00FE13C0" w:rsidRDefault="00C05712" w:rsidP="00211024">
            <w:r w:rsidRPr="002F76B2">
              <w:t>0CREDAC007</w:t>
            </w:r>
          </w:p>
        </w:tc>
        <w:tc>
          <w:tcPr>
            <w:tcW w:w="8100" w:type="dxa"/>
            <w:noWrap/>
            <w:hideMark/>
          </w:tcPr>
          <w:p w14:paraId="07439635" w14:textId="1F16648D" w:rsidR="00C05712" w:rsidRPr="00FE13C0" w:rsidRDefault="00C05712" w:rsidP="00211024">
            <w:r w:rsidRPr="00203DCA">
              <w:t>Microsoft MTA</w:t>
            </w:r>
          </w:p>
        </w:tc>
      </w:tr>
      <w:tr w:rsidR="00C05712" w:rsidRPr="00FE13C0" w14:paraId="27123072" w14:textId="77777777" w:rsidTr="00C05712">
        <w:trPr>
          <w:cantSplit/>
          <w:trHeight w:val="300"/>
        </w:trPr>
        <w:tc>
          <w:tcPr>
            <w:tcW w:w="1705" w:type="dxa"/>
            <w:noWrap/>
          </w:tcPr>
          <w:p w14:paraId="6B858F1F" w14:textId="1B494A47" w:rsidR="00C05712" w:rsidRPr="00D468A4" w:rsidRDefault="00C05712" w:rsidP="00211024">
            <w:r w:rsidRPr="002F76B2">
              <w:t>0CREDAC008</w:t>
            </w:r>
          </w:p>
        </w:tc>
        <w:tc>
          <w:tcPr>
            <w:tcW w:w="8100" w:type="dxa"/>
            <w:noWrap/>
          </w:tcPr>
          <w:p w14:paraId="46F45949" w14:textId="391C4745" w:rsidR="00C05712" w:rsidRPr="00FE13C0" w:rsidRDefault="00C05712" w:rsidP="00211024">
            <w:r w:rsidRPr="00203DCA">
              <w:t>Microsoft MCSA</w:t>
            </w:r>
          </w:p>
        </w:tc>
      </w:tr>
      <w:tr w:rsidR="00C05712" w:rsidRPr="00FE13C0" w14:paraId="71809CCE" w14:textId="77777777" w:rsidTr="00C05712">
        <w:trPr>
          <w:cantSplit/>
          <w:trHeight w:val="300"/>
        </w:trPr>
        <w:tc>
          <w:tcPr>
            <w:tcW w:w="1705" w:type="dxa"/>
            <w:noWrap/>
          </w:tcPr>
          <w:p w14:paraId="7FD9409B" w14:textId="65B35717" w:rsidR="00C05712" w:rsidRPr="00D468A4" w:rsidRDefault="00C05712" w:rsidP="00211024">
            <w:r w:rsidRPr="002F76B2">
              <w:t>0CREDAC009</w:t>
            </w:r>
          </w:p>
        </w:tc>
        <w:tc>
          <w:tcPr>
            <w:tcW w:w="8100" w:type="dxa"/>
            <w:noWrap/>
          </w:tcPr>
          <w:p w14:paraId="5AD326B4" w14:textId="0CE6F7F0" w:rsidR="00C05712" w:rsidRPr="00FE13C0" w:rsidRDefault="00C05712" w:rsidP="00211024">
            <w:r w:rsidRPr="00203DCA">
              <w:t>Oracle Certified Associate PL/SQL</w:t>
            </w:r>
          </w:p>
        </w:tc>
      </w:tr>
      <w:tr w:rsidR="00C05712" w:rsidRPr="00FE13C0" w14:paraId="3F4E53EF" w14:textId="77777777" w:rsidTr="00C05712">
        <w:trPr>
          <w:cantSplit/>
          <w:trHeight w:val="300"/>
        </w:trPr>
        <w:tc>
          <w:tcPr>
            <w:tcW w:w="1705" w:type="dxa"/>
            <w:noWrap/>
          </w:tcPr>
          <w:p w14:paraId="6E0C8DBC" w14:textId="2C20EA45" w:rsidR="00C05712" w:rsidRPr="00D468A4" w:rsidRDefault="00C05712" w:rsidP="00211024">
            <w:r w:rsidRPr="002F76B2">
              <w:t>0CREDAC010</w:t>
            </w:r>
          </w:p>
        </w:tc>
        <w:tc>
          <w:tcPr>
            <w:tcW w:w="8100" w:type="dxa"/>
            <w:noWrap/>
          </w:tcPr>
          <w:p w14:paraId="70B3DDBB" w14:textId="13C26BCF" w:rsidR="00C05712" w:rsidRPr="00FE13C0" w:rsidRDefault="00C05712" w:rsidP="00211024">
            <w:r w:rsidRPr="00203DCA">
              <w:t>Oracle Certified Associate Java</w:t>
            </w:r>
          </w:p>
        </w:tc>
      </w:tr>
      <w:tr w:rsidR="00C05712" w:rsidRPr="00FE13C0" w14:paraId="3A7C2717" w14:textId="77777777" w:rsidTr="00C05712">
        <w:trPr>
          <w:cantSplit/>
          <w:trHeight w:val="300"/>
        </w:trPr>
        <w:tc>
          <w:tcPr>
            <w:tcW w:w="1705" w:type="dxa"/>
            <w:noWrap/>
          </w:tcPr>
          <w:p w14:paraId="3AF6BB2F" w14:textId="05C8158A" w:rsidR="00C05712" w:rsidRPr="00D468A4" w:rsidRDefault="00C05712" w:rsidP="00211024">
            <w:r w:rsidRPr="002F76B2">
              <w:t>0CREDAC011</w:t>
            </w:r>
          </w:p>
        </w:tc>
        <w:tc>
          <w:tcPr>
            <w:tcW w:w="8100" w:type="dxa"/>
            <w:noWrap/>
          </w:tcPr>
          <w:p w14:paraId="5FBB9626" w14:textId="24AEB1D4" w:rsidR="00C05712" w:rsidRPr="00FE13C0" w:rsidRDefault="00C05712" w:rsidP="00211024">
            <w:r w:rsidRPr="00203DCA">
              <w:t>CIW Web Foundations Associate</w:t>
            </w:r>
          </w:p>
        </w:tc>
      </w:tr>
      <w:tr w:rsidR="00C05712" w:rsidRPr="00FE13C0" w14:paraId="7384316B" w14:textId="77777777" w:rsidTr="00C05712">
        <w:trPr>
          <w:cantSplit/>
          <w:trHeight w:val="300"/>
        </w:trPr>
        <w:tc>
          <w:tcPr>
            <w:tcW w:w="1705" w:type="dxa"/>
            <w:noWrap/>
          </w:tcPr>
          <w:p w14:paraId="47F47DCA" w14:textId="67EEF2A6" w:rsidR="00C05712" w:rsidRPr="00D468A4" w:rsidRDefault="00C05712" w:rsidP="00211024">
            <w:r w:rsidRPr="002F76B2">
              <w:t>0CREDAC012</w:t>
            </w:r>
          </w:p>
        </w:tc>
        <w:tc>
          <w:tcPr>
            <w:tcW w:w="8100" w:type="dxa"/>
            <w:noWrap/>
          </w:tcPr>
          <w:p w14:paraId="21487383" w14:textId="5CE8CC62" w:rsidR="00C05712" w:rsidRPr="00FE13C0" w:rsidRDefault="00C05712" w:rsidP="00211024">
            <w:r w:rsidRPr="00203DCA">
              <w:t>Autodesk Maya Certified User</w:t>
            </w:r>
          </w:p>
        </w:tc>
      </w:tr>
      <w:tr w:rsidR="00C05712" w:rsidRPr="00FE13C0" w14:paraId="08703DA3" w14:textId="77777777" w:rsidTr="00C05712">
        <w:trPr>
          <w:cantSplit/>
          <w:trHeight w:val="300"/>
        </w:trPr>
        <w:tc>
          <w:tcPr>
            <w:tcW w:w="1705" w:type="dxa"/>
            <w:noWrap/>
          </w:tcPr>
          <w:p w14:paraId="3168C4FE" w14:textId="54DFA7E4" w:rsidR="00C05712" w:rsidRPr="00D468A4" w:rsidRDefault="00C05712" w:rsidP="00211024">
            <w:r w:rsidRPr="002F76B2">
              <w:t>0CREDAC013</w:t>
            </w:r>
          </w:p>
        </w:tc>
        <w:tc>
          <w:tcPr>
            <w:tcW w:w="8100" w:type="dxa"/>
            <w:noWrap/>
          </w:tcPr>
          <w:p w14:paraId="67AA3997" w14:textId="69F5B88C" w:rsidR="00C05712" w:rsidRPr="00FE13C0" w:rsidRDefault="00C05712" w:rsidP="00211024">
            <w:r w:rsidRPr="00203DCA">
              <w:t>Autodesk 3Ds Max Certified User</w:t>
            </w:r>
          </w:p>
        </w:tc>
      </w:tr>
      <w:tr w:rsidR="00C05712" w:rsidRPr="00FE13C0" w14:paraId="773857CC" w14:textId="77777777" w:rsidTr="00C05712">
        <w:trPr>
          <w:cantSplit/>
          <w:trHeight w:val="300"/>
        </w:trPr>
        <w:tc>
          <w:tcPr>
            <w:tcW w:w="1705" w:type="dxa"/>
            <w:noWrap/>
          </w:tcPr>
          <w:p w14:paraId="54F93948" w14:textId="2338AAA6" w:rsidR="00C05712" w:rsidRPr="00D468A4" w:rsidRDefault="00C05712" w:rsidP="00211024">
            <w:r w:rsidRPr="002F76B2">
              <w:t>0CREDAC014</w:t>
            </w:r>
          </w:p>
        </w:tc>
        <w:tc>
          <w:tcPr>
            <w:tcW w:w="8100" w:type="dxa"/>
            <w:noWrap/>
          </w:tcPr>
          <w:p w14:paraId="32C97FCB" w14:textId="12B5B0BF" w:rsidR="00C05712" w:rsidRPr="00FE13C0" w:rsidRDefault="00C05712" w:rsidP="00211024">
            <w:r w:rsidRPr="00203DCA">
              <w:t>CompTIA Fundamentals+</w:t>
            </w:r>
          </w:p>
        </w:tc>
      </w:tr>
      <w:tr w:rsidR="00C05712" w:rsidRPr="00FE13C0" w14:paraId="3DEC42C0" w14:textId="77777777" w:rsidTr="00C05712">
        <w:trPr>
          <w:cantSplit/>
          <w:trHeight w:val="300"/>
        </w:trPr>
        <w:tc>
          <w:tcPr>
            <w:tcW w:w="1705" w:type="dxa"/>
            <w:noWrap/>
          </w:tcPr>
          <w:p w14:paraId="25066C49" w14:textId="4FF76D75" w:rsidR="00C05712" w:rsidRPr="00D468A4" w:rsidRDefault="00C05712" w:rsidP="00211024">
            <w:r w:rsidRPr="002F76B2">
              <w:t>0CREDAC015</w:t>
            </w:r>
          </w:p>
        </w:tc>
        <w:tc>
          <w:tcPr>
            <w:tcW w:w="8100" w:type="dxa"/>
            <w:noWrap/>
          </w:tcPr>
          <w:p w14:paraId="5E56AB08" w14:textId="5F4A59B7" w:rsidR="00C05712" w:rsidRPr="00FE13C0" w:rsidRDefault="00C05712" w:rsidP="00211024">
            <w:r w:rsidRPr="00203DCA">
              <w:t>Apple Swift</w:t>
            </w:r>
          </w:p>
        </w:tc>
      </w:tr>
      <w:tr w:rsidR="00C05712" w:rsidRPr="00FE13C0" w14:paraId="5A845350" w14:textId="77777777" w:rsidTr="00C05712">
        <w:trPr>
          <w:cantSplit/>
          <w:trHeight w:val="300"/>
        </w:trPr>
        <w:tc>
          <w:tcPr>
            <w:tcW w:w="1705" w:type="dxa"/>
            <w:noWrap/>
          </w:tcPr>
          <w:p w14:paraId="2BC99F5C" w14:textId="622F0276" w:rsidR="00C05712" w:rsidRPr="00D468A4" w:rsidRDefault="00C05712" w:rsidP="00211024">
            <w:r w:rsidRPr="002F76B2">
              <w:t>0CREDAC016</w:t>
            </w:r>
          </w:p>
        </w:tc>
        <w:tc>
          <w:tcPr>
            <w:tcW w:w="8100" w:type="dxa"/>
            <w:noWrap/>
          </w:tcPr>
          <w:p w14:paraId="43597903" w14:textId="4260A283" w:rsidR="00C05712" w:rsidRPr="00FE13C0" w:rsidRDefault="00C05712" w:rsidP="00211024">
            <w:r w:rsidRPr="00203DCA">
              <w:t>Microsoft 365 Fundamentals</w:t>
            </w:r>
          </w:p>
        </w:tc>
      </w:tr>
      <w:tr w:rsidR="00C05712" w:rsidRPr="00FE13C0" w14:paraId="4358119C" w14:textId="77777777" w:rsidTr="00C05712">
        <w:trPr>
          <w:cantSplit/>
          <w:trHeight w:val="300"/>
        </w:trPr>
        <w:tc>
          <w:tcPr>
            <w:tcW w:w="1705" w:type="dxa"/>
            <w:noWrap/>
          </w:tcPr>
          <w:p w14:paraId="217CFB22" w14:textId="407E445B" w:rsidR="00C05712" w:rsidRPr="00D468A4" w:rsidRDefault="00C05712" w:rsidP="00211024">
            <w:r w:rsidRPr="002F76B2">
              <w:t>0CREDAC017</w:t>
            </w:r>
          </w:p>
        </w:tc>
        <w:tc>
          <w:tcPr>
            <w:tcW w:w="8100" w:type="dxa"/>
            <w:noWrap/>
          </w:tcPr>
          <w:p w14:paraId="6A97244A" w14:textId="10475E0D" w:rsidR="00C05712" w:rsidRPr="00FE13C0" w:rsidRDefault="00C05712" w:rsidP="00211024">
            <w:r w:rsidRPr="00203DCA">
              <w:t>Microsoft Azure Fundamentals</w:t>
            </w:r>
          </w:p>
        </w:tc>
      </w:tr>
      <w:tr w:rsidR="00C05712" w:rsidRPr="00FE13C0" w14:paraId="44C74C33" w14:textId="77777777" w:rsidTr="00C05712">
        <w:trPr>
          <w:cantSplit/>
          <w:trHeight w:val="300"/>
        </w:trPr>
        <w:tc>
          <w:tcPr>
            <w:tcW w:w="1705" w:type="dxa"/>
            <w:noWrap/>
          </w:tcPr>
          <w:p w14:paraId="24A868A3" w14:textId="47112895" w:rsidR="00C05712" w:rsidRPr="00D468A4" w:rsidRDefault="00C05712" w:rsidP="00211024">
            <w:r w:rsidRPr="002F76B2">
              <w:t>0CREDAC018</w:t>
            </w:r>
          </w:p>
        </w:tc>
        <w:tc>
          <w:tcPr>
            <w:tcW w:w="8100" w:type="dxa"/>
            <w:noWrap/>
          </w:tcPr>
          <w:p w14:paraId="3256BE17" w14:textId="1CEFBFC3" w:rsidR="00C05712" w:rsidRPr="00FE13C0" w:rsidRDefault="00C05712" w:rsidP="00211024">
            <w:r w:rsidRPr="00203DCA">
              <w:t>Microsoft Dynamics Fundamentals</w:t>
            </w:r>
          </w:p>
        </w:tc>
      </w:tr>
      <w:tr w:rsidR="00C05712" w:rsidRPr="00FE13C0" w14:paraId="761D39FF" w14:textId="77777777" w:rsidTr="00C05712">
        <w:trPr>
          <w:cantSplit/>
          <w:trHeight w:val="300"/>
        </w:trPr>
        <w:tc>
          <w:tcPr>
            <w:tcW w:w="1705" w:type="dxa"/>
            <w:noWrap/>
          </w:tcPr>
          <w:p w14:paraId="2CC3242F" w14:textId="784EA794" w:rsidR="00C05712" w:rsidRPr="00D468A4" w:rsidRDefault="00C05712" w:rsidP="00211024">
            <w:r w:rsidRPr="002F76B2">
              <w:t>0CREDAC019</w:t>
            </w:r>
          </w:p>
        </w:tc>
        <w:tc>
          <w:tcPr>
            <w:tcW w:w="8100" w:type="dxa"/>
            <w:noWrap/>
          </w:tcPr>
          <w:p w14:paraId="75A5D65A" w14:textId="349C67AB" w:rsidR="00C05712" w:rsidRPr="00FE13C0" w:rsidRDefault="00C05712" w:rsidP="00211024">
            <w:r w:rsidRPr="00203DCA">
              <w:t>Unity Certified User: Programmer</w:t>
            </w:r>
          </w:p>
        </w:tc>
      </w:tr>
      <w:tr w:rsidR="00C05712" w:rsidRPr="00FE13C0" w14:paraId="52AC9049" w14:textId="77777777" w:rsidTr="00C05712">
        <w:trPr>
          <w:cantSplit/>
          <w:trHeight w:val="300"/>
        </w:trPr>
        <w:tc>
          <w:tcPr>
            <w:tcW w:w="1705" w:type="dxa"/>
            <w:noWrap/>
          </w:tcPr>
          <w:p w14:paraId="5A46DCDA" w14:textId="7C7FD598" w:rsidR="00C05712" w:rsidRPr="00D468A4" w:rsidRDefault="00C05712" w:rsidP="00211024">
            <w:r w:rsidRPr="002F76B2">
              <w:t>0CREDAC020</w:t>
            </w:r>
          </w:p>
        </w:tc>
        <w:tc>
          <w:tcPr>
            <w:tcW w:w="8100" w:type="dxa"/>
            <w:noWrap/>
          </w:tcPr>
          <w:p w14:paraId="150A996C" w14:textId="1EB27E35" w:rsidR="00C05712" w:rsidRPr="00FE13C0" w:rsidRDefault="00C05712" w:rsidP="00211024">
            <w:r w:rsidRPr="00203DCA">
              <w:t xml:space="preserve">Arduino Certification used for an AIC </w:t>
            </w:r>
            <w:r>
              <w:t>POS</w:t>
            </w:r>
          </w:p>
        </w:tc>
      </w:tr>
      <w:tr w:rsidR="00C05712" w:rsidRPr="00FE13C0" w14:paraId="63203550" w14:textId="77777777" w:rsidTr="00C05712">
        <w:trPr>
          <w:cantSplit/>
          <w:trHeight w:val="300"/>
        </w:trPr>
        <w:tc>
          <w:tcPr>
            <w:tcW w:w="1705" w:type="dxa"/>
            <w:noWrap/>
          </w:tcPr>
          <w:p w14:paraId="4128285F" w14:textId="4F3219BC" w:rsidR="00C05712" w:rsidRPr="00D468A4" w:rsidRDefault="00C05712" w:rsidP="00211024">
            <w:r w:rsidRPr="002F76B2">
              <w:t>0CREDAG001</w:t>
            </w:r>
          </w:p>
        </w:tc>
        <w:tc>
          <w:tcPr>
            <w:tcW w:w="8100" w:type="dxa"/>
            <w:noWrap/>
          </w:tcPr>
          <w:p w14:paraId="1DDA84AA" w14:textId="65875577" w:rsidR="00C05712" w:rsidRPr="00FE13C0" w:rsidRDefault="00C05712" w:rsidP="00211024">
            <w:r w:rsidRPr="00203DCA">
              <w:t xml:space="preserve">Wildland Fire Red Card Certification used for an AFN </w:t>
            </w:r>
            <w:r>
              <w:t>POS</w:t>
            </w:r>
          </w:p>
        </w:tc>
      </w:tr>
      <w:tr w:rsidR="00C05712" w:rsidRPr="00FE13C0" w14:paraId="343D72B8" w14:textId="77777777" w:rsidTr="00C05712">
        <w:trPr>
          <w:cantSplit/>
          <w:trHeight w:val="300"/>
        </w:trPr>
        <w:tc>
          <w:tcPr>
            <w:tcW w:w="1705" w:type="dxa"/>
            <w:noWrap/>
          </w:tcPr>
          <w:p w14:paraId="50D00B93" w14:textId="50122254" w:rsidR="00C05712" w:rsidRPr="00D468A4" w:rsidRDefault="00C05712" w:rsidP="00211024">
            <w:r w:rsidRPr="002F76B2">
              <w:t>0CREDAG002</w:t>
            </w:r>
          </w:p>
        </w:tc>
        <w:tc>
          <w:tcPr>
            <w:tcW w:w="8100" w:type="dxa"/>
            <w:noWrap/>
          </w:tcPr>
          <w:p w14:paraId="62DC307F" w14:textId="56D6E23B" w:rsidR="00C05712" w:rsidRPr="00FE13C0" w:rsidRDefault="00C05712" w:rsidP="00211024">
            <w:r w:rsidRPr="00203DCA">
              <w:t>Ag Good Recordkeeping and Student Selections Portfolio</w:t>
            </w:r>
          </w:p>
        </w:tc>
      </w:tr>
      <w:tr w:rsidR="00C05712" w:rsidRPr="00FE13C0" w14:paraId="6F2F760C" w14:textId="77777777" w:rsidTr="00C05712">
        <w:trPr>
          <w:cantSplit/>
          <w:trHeight w:val="300"/>
        </w:trPr>
        <w:tc>
          <w:tcPr>
            <w:tcW w:w="1705" w:type="dxa"/>
            <w:noWrap/>
          </w:tcPr>
          <w:p w14:paraId="3466DCFA" w14:textId="62BBD2F8" w:rsidR="00C05712" w:rsidRPr="00D468A4" w:rsidRDefault="00C05712" w:rsidP="00211024">
            <w:r w:rsidRPr="002F76B2">
              <w:t>0CREDAG003</w:t>
            </w:r>
          </w:p>
        </w:tc>
        <w:tc>
          <w:tcPr>
            <w:tcW w:w="8100" w:type="dxa"/>
            <w:noWrap/>
          </w:tcPr>
          <w:p w14:paraId="2DBE0E18" w14:textId="0CB1D17F" w:rsidR="00C05712" w:rsidRPr="00FE13C0" w:rsidRDefault="00C05712" w:rsidP="00211024">
            <w:r w:rsidRPr="00203DCA">
              <w:t>Elanco Veterinary Medical Applications Certification</w:t>
            </w:r>
          </w:p>
        </w:tc>
      </w:tr>
      <w:tr w:rsidR="00C05712" w:rsidRPr="00FE13C0" w14:paraId="508AF232" w14:textId="77777777" w:rsidTr="00C05712">
        <w:trPr>
          <w:cantSplit/>
          <w:trHeight w:val="300"/>
        </w:trPr>
        <w:tc>
          <w:tcPr>
            <w:tcW w:w="1705" w:type="dxa"/>
            <w:noWrap/>
          </w:tcPr>
          <w:p w14:paraId="0AD0A791" w14:textId="5A9967DB" w:rsidR="00C05712" w:rsidRPr="00D468A4" w:rsidRDefault="00C05712" w:rsidP="00211024">
            <w:r w:rsidRPr="002F76B2">
              <w:t>0CREDAG004</w:t>
            </w:r>
          </w:p>
        </w:tc>
        <w:tc>
          <w:tcPr>
            <w:tcW w:w="8100" w:type="dxa"/>
            <w:noWrap/>
          </w:tcPr>
          <w:p w14:paraId="38091C2E" w14:textId="1CBEA35F" w:rsidR="00C05712" w:rsidRPr="00FE13C0" w:rsidRDefault="00C05712" w:rsidP="00211024">
            <w:r w:rsidRPr="00203DCA">
              <w:t>FFA Statewide Degree</w:t>
            </w:r>
          </w:p>
        </w:tc>
      </w:tr>
      <w:tr w:rsidR="00C05712" w:rsidRPr="00FE13C0" w14:paraId="2EDC4471" w14:textId="77777777" w:rsidTr="00C05712">
        <w:trPr>
          <w:cantSplit/>
          <w:trHeight w:val="300"/>
        </w:trPr>
        <w:tc>
          <w:tcPr>
            <w:tcW w:w="1705" w:type="dxa"/>
            <w:noWrap/>
          </w:tcPr>
          <w:p w14:paraId="7D7A3EB4" w14:textId="4A322EC0" w:rsidR="00C05712" w:rsidRPr="00D468A4" w:rsidRDefault="00C05712" w:rsidP="00211024">
            <w:r w:rsidRPr="002F76B2">
              <w:t>0CREDAG005</w:t>
            </w:r>
          </w:p>
        </w:tc>
        <w:tc>
          <w:tcPr>
            <w:tcW w:w="8100" w:type="dxa"/>
            <w:noWrap/>
          </w:tcPr>
          <w:p w14:paraId="6D31E99E" w14:textId="588E29C2" w:rsidR="00C05712" w:rsidRPr="00FE13C0" w:rsidRDefault="00C05712" w:rsidP="00211024">
            <w:r w:rsidRPr="00203DCA">
              <w:t>Ducks Unlimited Ecology Conservation &amp; Management Certification</w:t>
            </w:r>
          </w:p>
        </w:tc>
      </w:tr>
      <w:tr w:rsidR="00C05712" w:rsidRPr="00FE13C0" w14:paraId="39895418" w14:textId="77777777" w:rsidTr="00C05712">
        <w:trPr>
          <w:cantSplit/>
          <w:trHeight w:val="300"/>
        </w:trPr>
        <w:tc>
          <w:tcPr>
            <w:tcW w:w="1705" w:type="dxa"/>
            <w:noWrap/>
          </w:tcPr>
          <w:p w14:paraId="533A6835" w14:textId="02384EB3" w:rsidR="00C05712" w:rsidRPr="00D468A4" w:rsidRDefault="00C05712" w:rsidP="00211024">
            <w:r w:rsidRPr="002F76B2">
              <w:t>0CREDAG006</w:t>
            </w:r>
          </w:p>
        </w:tc>
        <w:tc>
          <w:tcPr>
            <w:tcW w:w="8100" w:type="dxa"/>
            <w:noWrap/>
          </w:tcPr>
          <w:p w14:paraId="1B26C612" w14:textId="125C6FBE" w:rsidR="00C05712" w:rsidRPr="00FE13C0" w:rsidRDefault="00C05712" w:rsidP="00211024">
            <w:r w:rsidRPr="00203DCA">
              <w:t xml:space="preserve">Shielded Metal Arc Welding (SMAW) intro used for an AFN </w:t>
            </w:r>
            <w:r>
              <w:t>POS</w:t>
            </w:r>
          </w:p>
        </w:tc>
      </w:tr>
      <w:tr w:rsidR="00C05712" w:rsidRPr="00FE13C0" w14:paraId="37E48795" w14:textId="77777777" w:rsidTr="00C05712">
        <w:trPr>
          <w:cantSplit/>
          <w:trHeight w:val="300"/>
        </w:trPr>
        <w:tc>
          <w:tcPr>
            <w:tcW w:w="1705" w:type="dxa"/>
            <w:noWrap/>
          </w:tcPr>
          <w:p w14:paraId="646BE5FF" w14:textId="452FDF6D" w:rsidR="00C05712" w:rsidRPr="00D468A4" w:rsidRDefault="00C05712" w:rsidP="00211024">
            <w:r w:rsidRPr="002F76B2">
              <w:t>0CREDAG007</w:t>
            </w:r>
          </w:p>
        </w:tc>
        <w:tc>
          <w:tcPr>
            <w:tcW w:w="8100" w:type="dxa"/>
            <w:noWrap/>
          </w:tcPr>
          <w:p w14:paraId="70884C50" w14:textId="13227523" w:rsidR="00C05712" w:rsidRPr="00FE13C0" w:rsidRDefault="00C05712" w:rsidP="00211024">
            <w:r w:rsidRPr="00203DCA">
              <w:t xml:space="preserve">Gas Metal Arc Welding (GMAW) intro used for an AFN </w:t>
            </w:r>
            <w:r>
              <w:t>POS</w:t>
            </w:r>
          </w:p>
        </w:tc>
      </w:tr>
      <w:tr w:rsidR="00C05712" w:rsidRPr="00FE13C0" w14:paraId="4D259056" w14:textId="77777777" w:rsidTr="00C05712">
        <w:trPr>
          <w:cantSplit/>
          <w:trHeight w:val="300"/>
        </w:trPr>
        <w:tc>
          <w:tcPr>
            <w:tcW w:w="1705" w:type="dxa"/>
            <w:noWrap/>
          </w:tcPr>
          <w:p w14:paraId="553235F8" w14:textId="589B2D7E" w:rsidR="00C05712" w:rsidRPr="00D468A4" w:rsidRDefault="00C05712" w:rsidP="00211024">
            <w:r w:rsidRPr="002F76B2">
              <w:t>0CREDAG008</w:t>
            </w:r>
          </w:p>
        </w:tc>
        <w:tc>
          <w:tcPr>
            <w:tcW w:w="8100" w:type="dxa"/>
            <w:noWrap/>
          </w:tcPr>
          <w:p w14:paraId="6C59D3F7" w14:textId="59F5EB35" w:rsidR="00C05712" w:rsidRPr="00FE13C0" w:rsidRDefault="00C05712" w:rsidP="00211024">
            <w:r w:rsidRPr="00203DCA">
              <w:t xml:space="preserve">Flux-Cored Arc Welding (FCAW) intro used for an AFN </w:t>
            </w:r>
            <w:r>
              <w:t>POS</w:t>
            </w:r>
          </w:p>
        </w:tc>
      </w:tr>
      <w:tr w:rsidR="00C05712" w:rsidRPr="00FE13C0" w14:paraId="4800DB48" w14:textId="77777777" w:rsidTr="00C05712">
        <w:trPr>
          <w:cantSplit/>
          <w:trHeight w:val="300"/>
        </w:trPr>
        <w:tc>
          <w:tcPr>
            <w:tcW w:w="1705" w:type="dxa"/>
            <w:noWrap/>
          </w:tcPr>
          <w:p w14:paraId="351F097C" w14:textId="542D23E6" w:rsidR="00C05712" w:rsidRPr="00D468A4" w:rsidRDefault="00C05712" w:rsidP="00211024">
            <w:r w:rsidRPr="002F76B2">
              <w:t>0CREDAG009</w:t>
            </w:r>
          </w:p>
        </w:tc>
        <w:tc>
          <w:tcPr>
            <w:tcW w:w="8100" w:type="dxa"/>
            <w:noWrap/>
          </w:tcPr>
          <w:p w14:paraId="7655789B" w14:textId="7C6D6A23" w:rsidR="00C05712" w:rsidRPr="00FE13C0" w:rsidRDefault="00C05712" w:rsidP="00211024">
            <w:r w:rsidRPr="00203DCA">
              <w:t>ECHO / Briggs &amp; Straton - Small Gas Engine Certification</w:t>
            </w:r>
          </w:p>
        </w:tc>
      </w:tr>
      <w:tr w:rsidR="00C05712" w:rsidRPr="00FE13C0" w14:paraId="16E5CD47" w14:textId="77777777" w:rsidTr="00C05712">
        <w:trPr>
          <w:cantSplit/>
          <w:trHeight w:val="300"/>
        </w:trPr>
        <w:tc>
          <w:tcPr>
            <w:tcW w:w="1705" w:type="dxa"/>
            <w:noWrap/>
          </w:tcPr>
          <w:p w14:paraId="63E92535" w14:textId="62C70253" w:rsidR="00C05712" w:rsidRPr="00D468A4" w:rsidRDefault="00C05712" w:rsidP="00211024">
            <w:r w:rsidRPr="002F76B2">
              <w:t>0CREDAG010</w:t>
            </w:r>
          </w:p>
        </w:tc>
        <w:tc>
          <w:tcPr>
            <w:tcW w:w="8100" w:type="dxa"/>
            <w:noWrap/>
          </w:tcPr>
          <w:p w14:paraId="3738BE35" w14:textId="432CA99A" w:rsidR="00C05712" w:rsidRPr="00FE13C0" w:rsidRDefault="00C05712" w:rsidP="00211024">
            <w:r w:rsidRPr="00203DCA">
              <w:t xml:space="preserve">Gas Tungsten Arc (GTAW) AKA Tungsten Inert Gas (TIG) Welding intro for AFN </w:t>
            </w:r>
            <w:r>
              <w:t>POS</w:t>
            </w:r>
          </w:p>
        </w:tc>
      </w:tr>
      <w:tr w:rsidR="00C05712" w:rsidRPr="00FE13C0" w14:paraId="5A8DF1B9" w14:textId="77777777" w:rsidTr="00C05712">
        <w:trPr>
          <w:cantSplit/>
          <w:trHeight w:val="300"/>
        </w:trPr>
        <w:tc>
          <w:tcPr>
            <w:tcW w:w="1705" w:type="dxa"/>
            <w:noWrap/>
          </w:tcPr>
          <w:p w14:paraId="0900D4FE" w14:textId="07B106D8" w:rsidR="00C05712" w:rsidRPr="00D468A4" w:rsidRDefault="00C05712" w:rsidP="00211024">
            <w:r w:rsidRPr="002F76B2">
              <w:lastRenderedPageBreak/>
              <w:t>0CREDAG011</w:t>
            </w:r>
          </w:p>
        </w:tc>
        <w:tc>
          <w:tcPr>
            <w:tcW w:w="8100" w:type="dxa"/>
            <w:noWrap/>
          </w:tcPr>
          <w:p w14:paraId="610A1329" w14:textId="1C6F2159" w:rsidR="00C05712" w:rsidRPr="00FE13C0" w:rsidRDefault="00C05712" w:rsidP="00211024">
            <w:r w:rsidRPr="00203DCA">
              <w:t xml:space="preserve">Oxyfuel Cutting intro used for an AFN </w:t>
            </w:r>
            <w:r>
              <w:t>POS</w:t>
            </w:r>
          </w:p>
        </w:tc>
      </w:tr>
      <w:tr w:rsidR="00C05712" w:rsidRPr="00FE13C0" w14:paraId="7FA21C38" w14:textId="77777777" w:rsidTr="00C05712">
        <w:trPr>
          <w:cantSplit/>
          <w:trHeight w:val="300"/>
        </w:trPr>
        <w:tc>
          <w:tcPr>
            <w:tcW w:w="1705" w:type="dxa"/>
            <w:noWrap/>
          </w:tcPr>
          <w:p w14:paraId="127F1A48" w14:textId="2D603408" w:rsidR="00C05712" w:rsidRPr="00D468A4" w:rsidRDefault="00C05712" w:rsidP="00211024">
            <w:r w:rsidRPr="002F76B2">
              <w:t>0CREDAG012</w:t>
            </w:r>
          </w:p>
        </w:tc>
        <w:tc>
          <w:tcPr>
            <w:tcW w:w="8100" w:type="dxa"/>
            <w:noWrap/>
          </w:tcPr>
          <w:p w14:paraId="3013B8B7" w14:textId="4E334945" w:rsidR="00C05712" w:rsidRPr="00FE13C0" w:rsidRDefault="00C05712" w:rsidP="00211024">
            <w:r w:rsidRPr="00203DCA">
              <w:t xml:space="preserve">Plasma Cutting intro used for an AFN </w:t>
            </w:r>
            <w:r>
              <w:t>POS</w:t>
            </w:r>
          </w:p>
        </w:tc>
      </w:tr>
      <w:tr w:rsidR="00C05712" w:rsidRPr="00FE13C0" w14:paraId="54175317" w14:textId="77777777" w:rsidTr="00C05712">
        <w:trPr>
          <w:cantSplit/>
          <w:trHeight w:val="300"/>
        </w:trPr>
        <w:tc>
          <w:tcPr>
            <w:tcW w:w="1705" w:type="dxa"/>
            <w:noWrap/>
          </w:tcPr>
          <w:p w14:paraId="09218516" w14:textId="5EB8ED26" w:rsidR="00C05712" w:rsidRPr="00D468A4" w:rsidRDefault="00C05712" w:rsidP="00211024">
            <w:r w:rsidRPr="002F76B2">
              <w:t>0CREDAG013</w:t>
            </w:r>
          </w:p>
        </w:tc>
        <w:tc>
          <w:tcPr>
            <w:tcW w:w="8100" w:type="dxa"/>
            <w:noWrap/>
          </w:tcPr>
          <w:p w14:paraId="754ADD43" w14:textId="53EE9755" w:rsidR="00C05712" w:rsidRPr="00FE13C0" w:rsidRDefault="00C05712" w:rsidP="00211024">
            <w:r w:rsidRPr="00203DCA">
              <w:t xml:space="preserve">Carbon Arc Gouging intro used for an AFN </w:t>
            </w:r>
            <w:r>
              <w:t>POS</w:t>
            </w:r>
          </w:p>
        </w:tc>
      </w:tr>
      <w:tr w:rsidR="00C05712" w:rsidRPr="00FE13C0" w14:paraId="4463B42B" w14:textId="77777777" w:rsidTr="00C05712">
        <w:trPr>
          <w:cantSplit/>
          <w:trHeight w:val="300"/>
        </w:trPr>
        <w:tc>
          <w:tcPr>
            <w:tcW w:w="1705" w:type="dxa"/>
            <w:noWrap/>
          </w:tcPr>
          <w:p w14:paraId="1DDB8E05" w14:textId="776EA743" w:rsidR="00C05712" w:rsidRPr="00D468A4" w:rsidRDefault="00C05712" w:rsidP="00211024">
            <w:r w:rsidRPr="002F76B2">
              <w:t>0CREDAG014</w:t>
            </w:r>
          </w:p>
        </w:tc>
        <w:tc>
          <w:tcPr>
            <w:tcW w:w="8100" w:type="dxa"/>
            <w:noWrap/>
          </w:tcPr>
          <w:p w14:paraId="6DF3FDFD" w14:textId="667263D2" w:rsidR="00C05712" w:rsidRPr="00FE13C0" w:rsidRDefault="00C05712" w:rsidP="00211024">
            <w:r w:rsidRPr="00203DCA">
              <w:t xml:space="preserve">Shielded Metal Arc Welding (SMAW) advanced used for an AFN </w:t>
            </w:r>
            <w:r>
              <w:t>POS</w:t>
            </w:r>
          </w:p>
        </w:tc>
      </w:tr>
      <w:tr w:rsidR="00C05712" w:rsidRPr="00FE13C0" w14:paraId="1F018163" w14:textId="77777777" w:rsidTr="00C05712">
        <w:trPr>
          <w:cantSplit/>
          <w:trHeight w:val="300"/>
        </w:trPr>
        <w:tc>
          <w:tcPr>
            <w:tcW w:w="1705" w:type="dxa"/>
            <w:noWrap/>
          </w:tcPr>
          <w:p w14:paraId="4003A6C5" w14:textId="6B13BB16" w:rsidR="00C05712" w:rsidRPr="00D468A4" w:rsidRDefault="00C05712" w:rsidP="00211024">
            <w:r w:rsidRPr="002F76B2">
              <w:t>0CREDAG015</w:t>
            </w:r>
          </w:p>
        </w:tc>
        <w:tc>
          <w:tcPr>
            <w:tcW w:w="8100" w:type="dxa"/>
            <w:noWrap/>
          </w:tcPr>
          <w:p w14:paraId="10657335" w14:textId="5140A600" w:rsidR="00C05712" w:rsidRPr="00FE13C0" w:rsidRDefault="00C05712" w:rsidP="00211024">
            <w:r w:rsidRPr="00203DCA">
              <w:t xml:space="preserve">Gas Metal Arc Welding (GMAW) advanced used for an AFN </w:t>
            </w:r>
            <w:r>
              <w:t>POS</w:t>
            </w:r>
          </w:p>
        </w:tc>
      </w:tr>
      <w:tr w:rsidR="00C05712" w:rsidRPr="00FE13C0" w14:paraId="627EEF85" w14:textId="77777777" w:rsidTr="00C05712">
        <w:trPr>
          <w:cantSplit/>
          <w:trHeight w:val="300"/>
        </w:trPr>
        <w:tc>
          <w:tcPr>
            <w:tcW w:w="1705" w:type="dxa"/>
            <w:noWrap/>
          </w:tcPr>
          <w:p w14:paraId="5B48A101" w14:textId="6EFD1DAC" w:rsidR="00C05712" w:rsidRPr="00D468A4" w:rsidRDefault="00C05712" w:rsidP="00211024">
            <w:r w:rsidRPr="002F76B2">
              <w:t>0CREDAG016</w:t>
            </w:r>
          </w:p>
        </w:tc>
        <w:tc>
          <w:tcPr>
            <w:tcW w:w="8100" w:type="dxa"/>
            <w:noWrap/>
          </w:tcPr>
          <w:p w14:paraId="49126A25" w14:textId="38836796" w:rsidR="00C05712" w:rsidRPr="00FE13C0" w:rsidRDefault="00C05712" w:rsidP="00211024">
            <w:r w:rsidRPr="00203DCA">
              <w:t xml:space="preserve">Flux-Cored Arc Welding (FCAW) advanced used for an AFN </w:t>
            </w:r>
            <w:r>
              <w:t>POS</w:t>
            </w:r>
          </w:p>
        </w:tc>
      </w:tr>
      <w:tr w:rsidR="00C05712" w:rsidRPr="00FE13C0" w14:paraId="3F19A312" w14:textId="77777777" w:rsidTr="00C05712">
        <w:trPr>
          <w:cantSplit/>
          <w:trHeight w:val="300"/>
        </w:trPr>
        <w:tc>
          <w:tcPr>
            <w:tcW w:w="1705" w:type="dxa"/>
            <w:noWrap/>
          </w:tcPr>
          <w:p w14:paraId="3AB7B89A" w14:textId="7F6831DD" w:rsidR="00C05712" w:rsidRPr="00D468A4" w:rsidRDefault="00C05712" w:rsidP="00211024">
            <w:r w:rsidRPr="002F76B2">
              <w:t>0CREDAG017</w:t>
            </w:r>
          </w:p>
        </w:tc>
        <w:tc>
          <w:tcPr>
            <w:tcW w:w="8100" w:type="dxa"/>
            <w:noWrap/>
          </w:tcPr>
          <w:p w14:paraId="527A764F" w14:textId="70CBEF7B" w:rsidR="00C05712" w:rsidRPr="00FE13C0" w:rsidRDefault="00C05712" w:rsidP="00211024">
            <w:r w:rsidRPr="00203DCA">
              <w:t xml:space="preserve">Gas Tungsten Arc (GTAW) AKA Tungsten Inert Gas (TIG) Welding advanced for AFN </w:t>
            </w:r>
            <w:r>
              <w:t>POS</w:t>
            </w:r>
          </w:p>
        </w:tc>
      </w:tr>
      <w:tr w:rsidR="00C05712" w:rsidRPr="00FE13C0" w14:paraId="0AF1B678" w14:textId="77777777" w:rsidTr="00C05712">
        <w:trPr>
          <w:cantSplit/>
          <w:trHeight w:val="300"/>
        </w:trPr>
        <w:tc>
          <w:tcPr>
            <w:tcW w:w="1705" w:type="dxa"/>
            <w:noWrap/>
          </w:tcPr>
          <w:p w14:paraId="5591B25E" w14:textId="5B4DD828" w:rsidR="00C05712" w:rsidRPr="00D468A4" w:rsidRDefault="00C05712" w:rsidP="00211024">
            <w:r w:rsidRPr="002F76B2">
              <w:t>0CREDAG018</w:t>
            </w:r>
          </w:p>
        </w:tc>
        <w:tc>
          <w:tcPr>
            <w:tcW w:w="8100" w:type="dxa"/>
            <w:noWrap/>
          </w:tcPr>
          <w:p w14:paraId="0474ABDB" w14:textId="0C4C6395" w:rsidR="00C05712" w:rsidRPr="00FE13C0" w:rsidRDefault="00C05712" w:rsidP="00211024">
            <w:r w:rsidRPr="00203DCA">
              <w:t xml:space="preserve">Oxyfuel Cutting advanced used for an AFN </w:t>
            </w:r>
            <w:r>
              <w:t>POS</w:t>
            </w:r>
          </w:p>
        </w:tc>
      </w:tr>
      <w:tr w:rsidR="00C05712" w:rsidRPr="00FE13C0" w14:paraId="04CCADB1" w14:textId="77777777" w:rsidTr="00C05712">
        <w:trPr>
          <w:cantSplit/>
          <w:trHeight w:val="300"/>
        </w:trPr>
        <w:tc>
          <w:tcPr>
            <w:tcW w:w="1705" w:type="dxa"/>
            <w:noWrap/>
          </w:tcPr>
          <w:p w14:paraId="75F1DF20" w14:textId="546A4D86" w:rsidR="00C05712" w:rsidRPr="00D468A4" w:rsidRDefault="00C05712" w:rsidP="00211024">
            <w:r w:rsidRPr="002F76B2">
              <w:t>0CREDAG019</w:t>
            </w:r>
          </w:p>
        </w:tc>
        <w:tc>
          <w:tcPr>
            <w:tcW w:w="8100" w:type="dxa"/>
            <w:noWrap/>
          </w:tcPr>
          <w:p w14:paraId="1FCC89BC" w14:textId="15F51B18" w:rsidR="00C05712" w:rsidRPr="00FE13C0" w:rsidRDefault="00C05712" w:rsidP="00211024">
            <w:r w:rsidRPr="00203DCA">
              <w:t xml:space="preserve">Plasma Cutting advanced used for an AFN </w:t>
            </w:r>
            <w:r>
              <w:t>POS</w:t>
            </w:r>
          </w:p>
        </w:tc>
      </w:tr>
      <w:tr w:rsidR="00C05712" w:rsidRPr="00FE13C0" w14:paraId="02369B43" w14:textId="77777777" w:rsidTr="00C05712">
        <w:trPr>
          <w:cantSplit/>
          <w:trHeight w:val="300"/>
        </w:trPr>
        <w:tc>
          <w:tcPr>
            <w:tcW w:w="1705" w:type="dxa"/>
            <w:noWrap/>
          </w:tcPr>
          <w:p w14:paraId="3B302236" w14:textId="0D2CE31A" w:rsidR="00C05712" w:rsidRPr="00D468A4" w:rsidRDefault="00C05712" w:rsidP="00211024">
            <w:r w:rsidRPr="002F76B2">
              <w:t>0CREDAG020</w:t>
            </w:r>
          </w:p>
        </w:tc>
        <w:tc>
          <w:tcPr>
            <w:tcW w:w="8100" w:type="dxa"/>
            <w:noWrap/>
          </w:tcPr>
          <w:p w14:paraId="6E926B98" w14:textId="3283C085" w:rsidR="00C05712" w:rsidRPr="00FE13C0" w:rsidRDefault="00C05712" w:rsidP="00211024">
            <w:r w:rsidRPr="00203DCA">
              <w:t xml:space="preserve">Carbon Arc Gouging advanced used for an AFN </w:t>
            </w:r>
            <w:r>
              <w:t>POS</w:t>
            </w:r>
          </w:p>
        </w:tc>
      </w:tr>
      <w:tr w:rsidR="00C05712" w:rsidRPr="00FE13C0" w14:paraId="3DD5039C" w14:textId="77777777" w:rsidTr="00C05712">
        <w:trPr>
          <w:cantSplit/>
          <w:trHeight w:val="300"/>
        </w:trPr>
        <w:tc>
          <w:tcPr>
            <w:tcW w:w="1705" w:type="dxa"/>
            <w:noWrap/>
          </w:tcPr>
          <w:p w14:paraId="03EF0254" w14:textId="0E11129F" w:rsidR="00C05712" w:rsidRPr="00D468A4" w:rsidRDefault="00C05712" w:rsidP="00211024">
            <w:r w:rsidRPr="002F76B2">
              <w:t>0CREDBM001</w:t>
            </w:r>
          </w:p>
        </w:tc>
        <w:tc>
          <w:tcPr>
            <w:tcW w:w="8100" w:type="dxa"/>
            <w:noWrap/>
          </w:tcPr>
          <w:p w14:paraId="3F691846" w14:textId="16A0D6F1" w:rsidR="00C05712" w:rsidRPr="00FE13C0" w:rsidRDefault="00C05712" w:rsidP="00211024">
            <w:r w:rsidRPr="00203DCA">
              <w:t>MOS Certification Expert</w:t>
            </w:r>
          </w:p>
        </w:tc>
      </w:tr>
      <w:tr w:rsidR="00C05712" w:rsidRPr="00FE13C0" w14:paraId="34F15481" w14:textId="77777777" w:rsidTr="00C05712">
        <w:trPr>
          <w:cantSplit/>
          <w:trHeight w:val="300"/>
        </w:trPr>
        <w:tc>
          <w:tcPr>
            <w:tcW w:w="1705" w:type="dxa"/>
            <w:noWrap/>
          </w:tcPr>
          <w:p w14:paraId="2FF85AE1" w14:textId="40041DC0" w:rsidR="00C05712" w:rsidRPr="00D468A4" w:rsidRDefault="00C05712" w:rsidP="00211024">
            <w:r w:rsidRPr="002F76B2">
              <w:t>0CREDBM002</w:t>
            </w:r>
          </w:p>
        </w:tc>
        <w:tc>
          <w:tcPr>
            <w:tcW w:w="8100" w:type="dxa"/>
            <w:noWrap/>
          </w:tcPr>
          <w:p w14:paraId="0C18F811" w14:textId="336288BC" w:rsidR="00C05712" w:rsidRPr="00FE13C0" w:rsidRDefault="00C05712" w:rsidP="00211024">
            <w:r w:rsidRPr="00203DCA">
              <w:t>NRAEF ProStart Certification</w:t>
            </w:r>
          </w:p>
        </w:tc>
      </w:tr>
      <w:tr w:rsidR="00C05712" w:rsidRPr="00FE13C0" w14:paraId="4D9DB98A" w14:textId="77777777" w:rsidTr="00C05712">
        <w:trPr>
          <w:cantSplit/>
          <w:trHeight w:val="300"/>
        </w:trPr>
        <w:tc>
          <w:tcPr>
            <w:tcW w:w="1705" w:type="dxa"/>
            <w:noWrap/>
          </w:tcPr>
          <w:p w14:paraId="2943B8C6" w14:textId="78F62D3B" w:rsidR="00C05712" w:rsidRPr="00D468A4" w:rsidRDefault="00C05712" w:rsidP="00211024">
            <w:r w:rsidRPr="002F76B2">
              <w:t>0CREDBM004</w:t>
            </w:r>
          </w:p>
        </w:tc>
        <w:tc>
          <w:tcPr>
            <w:tcW w:w="8100" w:type="dxa"/>
            <w:noWrap/>
          </w:tcPr>
          <w:p w14:paraId="737E4158" w14:textId="66247314" w:rsidR="00C05712" w:rsidRPr="00FE13C0" w:rsidRDefault="00C05712" w:rsidP="00211024">
            <w:r w:rsidRPr="00203DCA">
              <w:t xml:space="preserve">Intuit </w:t>
            </w:r>
            <w:proofErr w:type="spellStart"/>
            <w:r w:rsidRPr="00203DCA">
              <w:t>Quickbooks</w:t>
            </w:r>
            <w:proofErr w:type="spellEnd"/>
            <w:r w:rsidRPr="00203DCA">
              <w:t xml:space="preserve"> Certified User</w:t>
            </w:r>
          </w:p>
        </w:tc>
      </w:tr>
      <w:tr w:rsidR="00C05712" w:rsidRPr="00FE13C0" w14:paraId="11E56926" w14:textId="77777777" w:rsidTr="00C05712">
        <w:trPr>
          <w:cantSplit/>
          <w:trHeight w:val="300"/>
        </w:trPr>
        <w:tc>
          <w:tcPr>
            <w:tcW w:w="1705" w:type="dxa"/>
            <w:noWrap/>
          </w:tcPr>
          <w:p w14:paraId="36E3C49E" w14:textId="17323283" w:rsidR="00C05712" w:rsidRPr="00D468A4" w:rsidRDefault="00C05712" w:rsidP="00211024">
            <w:r w:rsidRPr="002F76B2">
              <w:t>0CREDBM005</w:t>
            </w:r>
          </w:p>
        </w:tc>
        <w:tc>
          <w:tcPr>
            <w:tcW w:w="8100" w:type="dxa"/>
            <w:noWrap/>
          </w:tcPr>
          <w:p w14:paraId="5BFCF239" w14:textId="1F5FBDDA" w:rsidR="00C05712" w:rsidRPr="00FE13C0" w:rsidRDefault="00C05712" w:rsidP="00211024">
            <w:r w:rsidRPr="00203DCA">
              <w:t>AHLEI Certified Hospitality Tourism Management Professional (CHTMP)</w:t>
            </w:r>
          </w:p>
        </w:tc>
      </w:tr>
      <w:tr w:rsidR="00C05712" w:rsidRPr="00FE13C0" w14:paraId="67AE6B10" w14:textId="77777777" w:rsidTr="00C05712">
        <w:trPr>
          <w:cantSplit/>
          <w:trHeight w:val="300"/>
        </w:trPr>
        <w:tc>
          <w:tcPr>
            <w:tcW w:w="1705" w:type="dxa"/>
            <w:noWrap/>
          </w:tcPr>
          <w:p w14:paraId="28FF949F" w14:textId="7BC88BA6" w:rsidR="00C05712" w:rsidRPr="00D468A4" w:rsidRDefault="00C05712" w:rsidP="00211024">
            <w:r w:rsidRPr="002F76B2">
              <w:t>0CREDBM006</w:t>
            </w:r>
          </w:p>
        </w:tc>
        <w:tc>
          <w:tcPr>
            <w:tcW w:w="8100" w:type="dxa"/>
            <w:noWrap/>
          </w:tcPr>
          <w:p w14:paraId="353C5C51" w14:textId="37032A24" w:rsidR="00C05712" w:rsidRPr="00FE13C0" w:rsidRDefault="00C05712" w:rsidP="00211024">
            <w:r w:rsidRPr="00203DCA">
              <w:t>SWA professional Comms Certification</w:t>
            </w:r>
          </w:p>
        </w:tc>
      </w:tr>
      <w:tr w:rsidR="00C05712" w:rsidRPr="00FE13C0" w14:paraId="3BA6CC12" w14:textId="77777777" w:rsidTr="00C05712">
        <w:trPr>
          <w:cantSplit/>
          <w:trHeight w:val="300"/>
        </w:trPr>
        <w:tc>
          <w:tcPr>
            <w:tcW w:w="1705" w:type="dxa"/>
            <w:noWrap/>
          </w:tcPr>
          <w:p w14:paraId="294E2446" w14:textId="57A26B1F" w:rsidR="00C05712" w:rsidRPr="00D468A4" w:rsidRDefault="00C05712" w:rsidP="00211024">
            <w:r w:rsidRPr="002F76B2">
              <w:t>0CREDBM007</w:t>
            </w:r>
          </w:p>
        </w:tc>
        <w:tc>
          <w:tcPr>
            <w:tcW w:w="8100" w:type="dxa"/>
            <w:noWrap/>
          </w:tcPr>
          <w:p w14:paraId="6105EECB" w14:textId="0F7467AB" w:rsidR="00C05712" w:rsidRPr="00FE13C0" w:rsidRDefault="00C05712" w:rsidP="00211024">
            <w:r w:rsidRPr="00203DCA">
              <w:t>PMI Project Management Ready</w:t>
            </w:r>
          </w:p>
        </w:tc>
      </w:tr>
      <w:tr w:rsidR="00C05712" w:rsidRPr="00FE13C0" w14:paraId="68E5E356" w14:textId="77777777" w:rsidTr="00C05712">
        <w:trPr>
          <w:cantSplit/>
          <w:trHeight w:val="300"/>
        </w:trPr>
        <w:tc>
          <w:tcPr>
            <w:tcW w:w="1705" w:type="dxa"/>
            <w:noWrap/>
          </w:tcPr>
          <w:p w14:paraId="08EF9EB7" w14:textId="0CF45C02" w:rsidR="00C05712" w:rsidRPr="00D468A4" w:rsidRDefault="00C05712" w:rsidP="00211024">
            <w:r w:rsidRPr="002F76B2">
              <w:t>0CREDBM008</w:t>
            </w:r>
          </w:p>
        </w:tc>
        <w:tc>
          <w:tcPr>
            <w:tcW w:w="8100" w:type="dxa"/>
            <w:noWrap/>
          </w:tcPr>
          <w:p w14:paraId="3D330224" w14:textId="7FB9D49F" w:rsidR="00C05712" w:rsidRPr="00FE13C0" w:rsidRDefault="00C05712" w:rsidP="00211024">
            <w:r w:rsidRPr="00203DCA">
              <w:t>Stukent Social Media Certification plus Stukent Digital Marketing Certification</w:t>
            </w:r>
          </w:p>
        </w:tc>
      </w:tr>
      <w:tr w:rsidR="00C05712" w:rsidRPr="00FE13C0" w14:paraId="7128C948" w14:textId="77777777" w:rsidTr="00C05712">
        <w:trPr>
          <w:cantSplit/>
          <w:trHeight w:val="300"/>
        </w:trPr>
        <w:tc>
          <w:tcPr>
            <w:tcW w:w="1705" w:type="dxa"/>
            <w:noWrap/>
          </w:tcPr>
          <w:p w14:paraId="564F464A" w14:textId="157A60BE" w:rsidR="00C05712" w:rsidRPr="00D468A4" w:rsidRDefault="00C05712" w:rsidP="00211024">
            <w:r w:rsidRPr="002F76B2">
              <w:t>0CREDBM009</w:t>
            </w:r>
          </w:p>
        </w:tc>
        <w:tc>
          <w:tcPr>
            <w:tcW w:w="8100" w:type="dxa"/>
            <w:noWrap/>
          </w:tcPr>
          <w:p w14:paraId="04F975CC" w14:textId="171EDF3C" w:rsidR="00C05712" w:rsidRPr="00FE13C0" w:rsidRDefault="00C05712" w:rsidP="00211024">
            <w:proofErr w:type="spellStart"/>
            <w:r w:rsidRPr="00203DCA">
              <w:t>ServSafe</w:t>
            </w:r>
            <w:proofErr w:type="spellEnd"/>
            <w:r w:rsidRPr="00203DCA">
              <w:t xml:space="preserve"> Manager Certificate</w:t>
            </w:r>
          </w:p>
        </w:tc>
      </w:tr>
      <w:tr w:rsidR="00C05712" w:rsidRPr="00FE13C0" w14:paraId="636FE639" w14:textId="77777777" w:rsidTr="00C05712">
        <w:trPr>
          <w:cantSplit/>
          <w:trHeight w:val="300"/>
        </w:trPr>
        <w:tc>
          <w:tcPr>
            <w:tcW w:w="1705" w:type="dxa"/>
            <w:noWrap/>
          </w:tcPr>
          <w:p w14:paraId="44BEB582" w14:textId="12DE0C5A" w:rsidR="00C05712" w:rsidRPr="00D468A4" w:rsidRDefault="00C05712" w:rsidP="00211024">
            <w:r w:rsidRPr="002F76B2">
              <w:t>0CREDHE001</w:t>
            </w:r>
          </w:p>
        </w:tc>
        <w:tc>
          <w:tcPr>
            <w:tcW w:w="8100" w:type="dxa"/>
            <w:noWrap/>
          </w:tcPr>
          <w:p w14:paraId="13815393" w14:textId="1666C3DC" w:rsidR="00C05712" w:rsidRPr="00FE13C0" w:rsidRDefault="00C05712" w:rsidP="00211024">
            <w:r w:rsidRPr="00203DCA">
              <w:t>Oregon CAN</w:t>
            </w:r>
          </w:p>
        </w:tc>
      </w:tr>
      <w:tr w:rsidR="00C05712" w:rsidRPr="00FE13C0" w14:paraId="179E09CB" w14:textId="77777777" w:rsidTr="00C05712">
        <w:trPr>
          <w:cantSplit/>
          <w:trHeight w:val="300"/>
        </w:trPr>
        <w:tc>
          <w:tcPr>
            <w:tcW w:w="1705" w:type="dxa"/>
            <w:noWrap/>
          </w:tcPr>
          <w:p w14:paraId="56DFFEE8" w14:textId="6B8C9C6E" w:rsidR="00C05712" w:rsidRPr="00D468A4" w:rsidRDefault="00C05712" w:rsidP="00211024">
            <w:r w:rsidRPr="002F76B2">
              <w:t>0CREDHE002</w:t>
            </w:r>
          </w:p>
        </w:tc>
        <w:tc>
          <w:tcPr>
            <w:tcW w:w="8100" w:type="dxa"/>
            <w:noWrap/>
          </w:tcPr>
          <w:p w14:paraId="279198C2" w14:textId="7F749833" w:rsidR="00C05712" w:rsidRPr="00FE13C0" w:rsidRDefault="00C05712" w:rsidP="00211024">
            <w:r w:rsidRPr="00203DCA">
              <w:t>Oregon Certified Pharmacy Tech</w:t>
            </w:r>
          </w:p>
        </w:tc>
      </w:tr>
      <w:tr w:rsidR="00C05712" w:rsidRPr="00FE13C0" w14:paraId="2942BB34" w14:textId="77777777" w:rsidTr="00C05712">
        <w:trPr>
          <w:cantSplit/>
          <w:trHeight w:val="300"/>
        </w:trPr>
        <w:tc>
          <w:tcPr>
            <w:tcW w:w="1705" w:type="dxa"/>
            <w:noWrap/>
          </w:tcPr>
          <w:p w14:paraId="24EA76E2" w14:textId="0C5A0999" w:rsidR="00C05712" w:rsidRPr="00D468A4" w:rsidRDefault="00C05712" w:rsidP="00211024">
            <w:r w:rsidRPr="002F76B2">
              <w:t>0CREDHE003</w:t>
            </w:r>
          </w:p>
        </w:tc>
        <w:tc>
          <w:tcPr>
            <w:tcW w:w="8100" w:type="dxa"/>
            <w:noWrap/>
          </w:tcPr>
          <w:p w14:paraId="03DF5168" w14:textId="7E56A0CF" w:rsidR="00C05712" w:rsidRPr="00FE13C0" w:rsidRDefault="00C05712" w:rsidP="00211024">
            <w:r w:rsidRPr="00203DCA">
              <w:t xml:space="preserve">Oregon EMS Provider License used for an HS </w:t>
            </w:r>
            <w:r>
              <w:t>POS</w:t>
            </w:r>
          </w:p>
        </w:tc>
      </w:tr>
      <w:tr w:rsidR="00C05712" w:rsidRPr="00FE13C0" w14:paraId="75D73C91" w14:textId="77777777" w:rsidTr="00C05712">
        <w:trPr>
          <w:cantSplit/>
          <w:trHeight w:val="300"/>
        </w:trPr>
        <w:tc>
          <w:tcPr>
            <w:tcW w:w="1705" w:type="dxa"/>
            <w:noWrap/>
          </w:tcPr>
          <w:p w14:paraId="00148B1E" w14:textId="752ED9C4" w:rsidR="00C05712" w:rsidRPr="00D468A4" w:rsidRDefault="00C05712" w:rsidP="00211024">
            <w:r w:rsidRPr="002F76B2">
              <w:t>0CREDHE004</w:t>
            </w:r>
          </w:p>
        </w:tc>
        <w:tc>
          <w:tcPr>
            <w:tcW w:w="8100" w:type="dxa"/>
            <w:noWrap/>
          </w:tcPr>
          <w:p w14:paraId="6CF10845" w14:textId="0EB89B39" w:rsidR="00C05712" w:rsidRPr="00FE13C0" w:rsidRDefault="00C05712" w:rsidP="00211024">
            <w:r w:rsidRPr="00203DCA">
              <w:t>Radiation Health and Safety (RHS) Exam</w:t>
            </w:r>
          </w:p>
        </w:tc>
      </w:tr>
      <w:tr w:rsidR="00C05712" w:rsidRPr="00FE13C0" w14:paraId="759829D6" w14:textId="77777777" w:rsidTr="00C05712">
        <w:trPr>
          <w:cantSplit/>
          <w:trHeight w:val="300"/>
        </w:trPr>
        <w:tc>
          <w:tcPr>
            <w:tcW w:w="1705" w:type="dxa"/>
            <w:noWrap/>
          </w:tcPr>
          <w:p w14:paraId="5D3B9078" w14:textId="21653455" w:rsidR="00C05712" w:rsidRPr="00D468A4" w:rsidRDefault="00C05712" w:rsidP="00211024">
            <w:r w:rsidRPr="002F76B2">
              <w:t>0CREDHE005</w:t>
            </w:r>
          </w:p>
        </w:tc>
        <w:tc>
          <w:tcPr>
            <w:tcW w:w="8100" w:type="dxa"/>
            <w:noWrap/>
          </w:tcPr>
          <w:p w14:paraId="263C6269" w14:textId="5B278277" w:rsidR="00C05712" w:rsidRPr="00FE13C0" w:rsidRDefault="00C05712" w:rsidP="00211024">
            <w:r w:rsidRPr="00203DCA">
              <w:t>National Academy for Sports Medicine Certified Personal Trainer (NASM-CPT)</w:t>
            </w:r>
          </w:p>
        </w:tc>
      </w:tr>
      <w:tr w:rsidR="00C05712" w:rsidRPr="00FE13C0" w14:paraId="5ADCE353" w14:textId="77777777" w:rsidTr="00C05712">
        <w:trPr>
          <w:cantSplit/>
          <w:trHeight w:val="300"/>
        </w:trPr>
        <w:tc>
          <w:tcPr>
            <w:tcW w:w="1705" w:type="dxa"/>
            <w:noWrap/>
          </w:tcPr>
          <w:p w14:paraId="6989F2D2" w14:textId="42956BBC" w:rsidR="00C05712" w:rsidRPr="00D468A4" w:rsidRDefault="00C05712" w:rsidP="00211024">
            <w:r w:rsidRPr="002F76B2">
              <w:t>0CREDHE006</w:t>
            </w:r>
          </w:p>
        </w:tc>
        <w:tc>
          <w:tcPr>
            <w:tcW w:w="8100" w:type="dxa"/>
            <w:noWrap/>
          </w:tcPr>
          <w:p w14:paraId="55E55AE5" w14:textId="15C5083E" w:rsidR="00C05712" w:rsidRPr="00FE13C0" w:rsidRDefault="00C05712" w:rsidP="00211024">
            <w:r w:rsidRPr="00203DCA">
              <w:t>National Health Science Assessment</w:t>
            </w:r>
          </w:p>
        </w:tc>
      </w:tr>
      <w:tr w:rsidR="00C05712" w:rsidRPr="00FE13C0" w14:paraId="3D59A53A" w14:textId="77777777" w:rsidTr="00C05712">
        <w:trPr>
          <w:cantSplit/>
          <w:trHeight w:val="300"/>
        </w:trPr>
        <w:tc>
          <w:tcPr>
            <w:tcW w:w="1705" w:type="dxa"/>
            <w:noWrap/>
          </w:tcPr>
          <w:p w14:paraId="6709C2B6" w14:textId="7952D061" w:rsidR="00C05712" w:rsidRPr="00D468A4" w:rsidRDefault="00C05712" w:rsidP="00211024">
            <w:r w:rsidRPr="002F76B2">
              <w:t>0CREDHE007</w:t>
            </w:r>
          </w:p>
        </w:tc>
        <w:tc>
          <w:tcPr>
            <w:tcW w:w="8100" w:type="dxa"/>
            <w:noWrap/>
          </w:tcPr>
          <w:p w14:paraId="4BCE1DCA" w14:textId="42D9F369" w:rsidR="00C05712" w:rsidRPr="00FE13C0" w:rsidRDefault="00C05712" w:rsidP="00211024">
            <w:r w:rsidRPr="00203DCA">
              <w:t>Medical Assistant Certification (CCMA)</w:t>
            </w:r>
          </w:p>
        </w:tc>
      </w:tr>
      <w:tr w:rsidR="00C05712" w:rsidRPr="00FE13C0" w14:paraId="3BB3ED79" w14:textId="77777777" w:rsidTr="00C05712">
        <w:trPr>
          <w:cantSplit/>
          <w:trHeight w:val="300"/>
        </w:trPr>
        <w:tc>
          <w:tcPr>
            <w:tcW w:w="1705" w:type="dxa"/>
            <w:noWrap/>
          </w:tcPr>
          <w:p w14:paraId="3324698E" w14:textId="79110535" w:rsidR="00C05712" w:rsidRPr="00D468A4" w:rsidRDefault="00C05712" w:rsidP="00211024">
            <w:r w:rsidRPr="002F76B2">
              <w:t>0CREDHE008</w:t>
            </w:r>
          </w:p>
        </w:tc>
        <w:tc>
          <w:tcPr>
            <w:tcW w:w="8100" w:type="dxa"/>
            <w:noWrap/>
          </w:tcPr>
          <w:p w14:paraId="6368849A" w14:textId="3E5BE886" w:rsidR="00C05712" w:rsidRPr="00FE13C0" w:rsidRDefault="00C05712" w:rsidP="00211024">
            <w:r w:rsidRPr="00203DCA">
              <w:t>Phlebotomy Technician Certification (CPT)</w:t>
            </w:r>
          </w:p>
        </w:tc>
      </w:tr>
      <w:tr w:rsidR="00C05712" w:rsidRPr="00FE13C0" w14:paraId="3DAACBDC" w14:textId="77777777" w:rsidTr="00C05712">
        <w:trPr>
          <w:cantSplit/>
          <w:trHeight w:val="300"/>
        </w:trPr>
        <w:tc>
          <w:tcPr>
            <w:tcW w:w="1705" w:type="dxa"/>
            <w:noWrap/>
          </w:tcPr>
          <w:p w14:paraId="00AA1985" w14:textId="1D01B8B8" w:rsidR="00C05712" w:rsidRPr="00D468A4" w:rsidRDefault="00C05712" w:rsidP="00211024">
            <w:r w:rsidRPr="002F76B2">
              <w:t>0CREDHE009</w:t>
            </w:r>
          </w:p>
        </w:tc>
        <w:tc>
          <w:tcPr>
            <w:tcW w:w="8100" w:type="dxa"/>
            <w:noWrap/>
          </w:tcPr>
          <w:p w14:paraId="10418C29" w14:textId="66F42D4D" w:rsidR="00C05712" w:rsidRPr="00FE13C0" w:rsidRDefault="00C05712" w:rsidP="00211024">
            <w:r w:rsidRPr="00203DCA">
              <w:t>Certified EKG Technician (CET)</w:t>
            </w:r>
          </w:p>
        </w:tc>
      </w:tr>
      <w:tr w:rsidR="00C05712" w:rsidRPr="00FE13C0" w14:paraId="3178527E" w14:textId="77777777" w:rsidTr="00C05712">
        <w:trPr>
          <w:cantSplit/>
          <w:trHeight w:val="300"/>
        </w:trPr>
        <w:tc>
          <w:tcPr>
            <w:tcW w:w="1705" w:type="dxa"/>
            <w:noWrap/>
          </w:tcPr>
          <w:p w14:paraId="5C5B99A3" w14:textId="66182510" w:rsidR="00C05712" w:rsidRPr="00D468A4" w:rsidRDefault="00C05712" w:rsidP="00211024">
            <w:r w:rsidRPr="002F76B2">
              <w:t>0CREDHE010</w:t>
            </w:r>
          </w:p>
        </w:tc>
        <w:tc>
          <w:tcPr>
            <w:tcW w:w="8100" w:type="dxa"/>
            <w:noWrap/>
          </w:tcPr>
          <w:p w14:paraId="4FACC116" w14:textId="407ACDE5" w:rsidR="00C05712" w:rsidRPr="00FE13C0" w:rsidRDefault="00C05712" w:rsidP="00211024">
            <w:r w:rsidRPr="00203DCA">
              <w:t>Certified Electronic Health Records Specialist (CEHS)</w:t>
            </w:r>
          </w:p>
        </w:tc>
      </w:tr>
      <w:tr w:rsidR="00C05712" w:rsidRPr="00FE13C0" w14:paraId="0CDC2575" w14:textId="77777777" w:rsidTr="00C05712">
        <w:trPr>
          <w:cantSplit/>
          <w:trHeight w:val="300"/>
        </w:trPr>
        <w:tc>
          <w:tcPr>
            <w:tcW w:w="1705" w:type="dxa"/>
            <w:noWrap/>
          </w:tcPr>
          <w:p w14:paraId="70017C05" w14:textId="4752B5D2" w:rsidR="00C05712" w:rsidRPr="00D468A4" w:rsidRDefault="00C05712" w:rsidP="00211024">
            <w:r w:rsidRPr="002F76B2">
              <w:t>0CREDHE011</w:t>
            </w:r>
          </w:p>
        </w:tc>
        <w:tc>
          <w:tcPr>
            <w:tcW w:w="8100" w:type="dxa"/>
            <w:noWrap/>
          </w:tcPr>
          <w:p w14:paraId="04996C4B" w14:textId="4239ABC0" w:rsidR="00C05712" w:rsidRPr="00FE13C0" w:rsidRDefault="00C05712" w:rsidP="00211024">
            <w:r w:rsidRPr="00203DCA">
              <w:t>Pharmacy Technician (</w:t>
            </w:r>
            <w:proofErr w:type="spellStart"/>
            <w:r w:rsidRPr="00203DCA">
              <w:t>CPhT</w:t>
            </w:r>
            <w:proofErr w:type="spellEnd"/>
            <w:r w:rsidRPr="00203DCA">
              <w:t>)</w:t>
            </w:r>
          </w:p>
        </w:tc>
      </w:tr>
      <w:tr w:rsidR="00C05712" w:rsidRPr="00FE13C0" w14:paraId="7EC1A5F0" w14:textId="77777777" w:rsidTr="00C05712">
        <w:trPr>
          <w:cantSplit/>
          <w:trHeight w:val="300"/>
        </w:trPr>
        <w:tc>
          <w:tcPr>
            <w:tcW w:w="1705" w:type="dxa"/>
            <w:noWrap/>
          </w:tcPr>
          <w:p w14:paraId="7495B36C" w14:textId="4B161F6A" w:rsidR="00C05712" w:rsidRPr="00D468A4" w:rsidRDefault="00C05712" w:rsidP="00211024">
            <w:r w:rsidRPr="002F76B2">
              <w:t>0CREDHE012</w:t>
            </w:r>
          </w:p>
        </w:tc>
        <w:tc>
          <w:tcPr>
            <w:tcW w:w="8100" w:type="dxa"/>
            <w:noWrap/>
          </w:tcPr>
          <w:p w14:paraId="61FB3F8B" w14:textId="397EAB42" w:rsidR="00C05712" w:rsidRPr="00FE13C0" w:rsidRDefault="00C05712" w:rsidP="00211024">
            <w:r w:rsidRPr="00203DCA">
              <w:t>Certified Billing &amp; Coding Specialist (CBCS)</w:t>
            </w:r>
          </w:p>
        </w:tc>
      </w:tr>
      <w:tr w:rsidR="00C05712" w:rsidRPr="00FE13C0" w14:paraId="70A35445" w14:textId="77777777" w:rsidTr="00C05712">
        <w:trPr>
          <w:cantSplit/>
          <w:trHeight w:val="300"/>
        </w:trPr>
        <w:tc>
          <w:tcPr>
            <w:tcW w:w="1705" w:type="dxa"/>
            <w:noWrap/>
          </w:tcPr>
          <w:p w14:paraId="6607DE59" w14:textId="2AC01574" w:rsidR="00C05712" w:rsidRPr="00D468A4" w:rsidRDefault="00C05712" w:rsidP="00211024">
            <w:r w:rsidRPr="002F76B2">
              <w:t>0CREDHE013</w:t>
            </w:r>
          </w:p>
        </w:tc>
        <w:tc>
          <w:tcPr>
            <w:tcW w:w="8100" w:type="dxa"/>
            <w:noWrap/>
          </w:tcPr>
          <w:p w14:paraId="665F49E9" w14:textId="4B7CD9E5" w:rsidR="00C05712" w:rsidRPr="00FE13C0" w:rsidRDefault="00C05712" w:rsidP="00211024">
            <w:r w:rsidRPr="00203DCA">
              <w:t>Certified Patient Care Technician/Assistant (CPCT/A)</w:t>
            </w:r>
          </w:p>
        </w:tc>
      </w:tr>
      <w:tr w:rsidR="00C05712" w:rsidRPr="00FE13C0" w14:paraId="6CBA29D9" w14:textId="77777777" w:rsidTr="00C05712">
        <w:trPr>
          <w:cantSplit/>
          <w:trHeight w:val="300"/>
        </w:trPr>
        <w:tc>
          <w:tcPr>
            <w:tcW w:w="1705" w:type="dxa"/>
            <w:noWrap/>
          </w:tcPr>
          <w:p w14:paraId="44E4D919" w14:textId="2603C4DB" w:rsidR="00C05712" w:rsidRPr="00D468A4" w:rsidRDefault="00C05712" w:rsidP="00211024">
            <w:r w:rsidRPr="002F76B2">
              <w:t>0CREDHE014</w:t>
            </w:r>
          </w:p>
        </w:tc>
        <w:tc>
          <w:tcPr>
            <w:tcW w:w="8100" w:type="dxa"/>
            <w:noWrap/>
          </w:tcPr>
          <w:p w14:paraId="56ED67F6" w14:textId="0FBFF4A5" w:rsidR="00C05712" w:rsidRPr="00FE13C0" w:rsidRDefault="00C05712" w:rsidP="00211024">
            <w:r w:rsidRPr="00203DCA">
              <w:t>Clinical Medical Assistant Certification from NOCTI or AMCA</w:t>
            </w:r>
          </w:p>
        </w:tc>
      </w:tr>
      <w:tr w:rsidR="00C05712" w:rsidRPr="00FE13C0" w14:paraId="45435E9B" w14:textId="77777777" w:rsidTr="00C05712">
        <w:trPr>
          <w:cantSplit/>
          <w:trHeight w:val="300"/>
        </w:trPr>
        <w:tc>
          <w:tcPr>
            <w:tcW w:w="1705" w:type="dxa"/>
            <w:noWrap/>
          </w:tcPr>
          <w:p w14:paraId="3CE44FBC" w14:textId="79A3C47F" w:rsidR="00C05712" w:rsidRPr="00D468A4" w:rsidRDefault="00C05712" w:rsidP="00211024">
            <w:r w:rsidRPr="002F76B2">
              <w:t>0CREDHE015</w:t>
            </w:r>
          </w:p>
        </w:tc>
        <w:tc>
          <w:tcPr>
            <w:tcW w:w="8100" w:type="dxa"/>
            <w:noWrap/>
          </w:tcPr>
          <w:p w14:paraId="5EA04351" w14:textId="5219183C" w:rsidR="00C05712" w:rsidRPr="00FE13C0" w:rsidRDefault="00C05712" w:rsidP="00211024">
            <w:r w:rsidRPr="00203DCA">
              <w:t>Nursing Assistant Certification from NOCTI or AMCA</w:t>
            </w:r>
          </w:p>
        </w:tc>
      </w:tr>
      <w:tr w:rsidR="00C05712" w:rsidRPr="00FE13C0" w14:paraId="4BEA4A72" w14:textId="77777777" w:rsidTr="00C05712">
        <w:trPr>
          <w:cantSplit/>
          <w:trHeight w:val="300"/>
        </w:trPr>
        <w:tc>
          <w:tcPr>
            <w:tcW w:w="1705" w:type="dxa"/>
            <w:noWrap/>
          </w:tcPr>
          <w:p w14:paraId="60678F22" w14:textId="1AB62C28" w:rsidR="00C05712" w:rsidRPr="00D468A4" w:rsidRDefault="00C05712" w:rsidP="00211024">
            <w:r w:rsidRPr="002F76B2">
              <w:t>0CREDHE016</w:t>
            </w:r>
          </w:p>
        </w:tc>
        <w:tc>
          <w:tcPr>
            <w:tcW w:w="8100" w:type="dxa"/>
            <w:noWrap/>
          </w:tcPr>
          <w:p w14:paraId="74611833" w14:textId="27C39BC7" w:rsidR="00C05712" w:rsidRPr="00FE13C0" w:rsidRDefault="00C05712" w:rsidP="00211024">
            <w:r w:rsidRPr="00203DCA">
              <w:t>Dental Assisting (NOCTI) Certification</w:t>
            </w:r>
          </w:p>
        </w:tc>
      </w:tr>
      <w:tr w:rsidR="00C05712" w:rsidRPr="00FE13C0" w14:paraId="14DE0A47" w14:textId="77777777" w:rsidTr="00C05712">
        <w:trPr>
          <w:cantSplit/>
          <w:trHeight w:val="300"/>
        </w:trPr>
        <w:tc>
          <w:tcPr>
            <w:tcW w:w="1705" w:type="dxa"/>
            <w:noWrap/>
          </w:tcPr>
          <w:p w14:paraId="7636E33C" w14:textId="59C8C349" w:rsidR="00C05712" w:rsidRPr="00D468A4" w:rsidRDefault="00C05712" w:rsidP="00211024">
            <w:r w:rsidRPr="002F76B2">
              <w:lastRenderedPageBreak/>
              <w:t>0CREDHE017</w:t>
            </w:r>
          </w:p>
        </w:tc>
        <w:tc>
          <w:tcPr>
            <w:tcW w:w="8100" w:type="dxa"/>
            <w:noWrap/>
          </w:tcPr>
          <w:p w14:paraId="65DE1BD1" w14:textId="163BDCF0" w:rsidR="00C05712" w:rsidRPr="00FE13C0" w:rsidRDefault="00C05712" w:rsidP="00211024">
            <w:r w:rsidRPr="00203DCA">
              <w:t>Biotechnology (NOCTI) Certification</w:t>
            </w:r>
          </w:p>
        </w:tc>
      </w:tr>
      <w:tr w:rsidR="00C05712" w:rsidRPr="00FE13C0" w14:paraId="70010A18" w14:textId="77777777" w:rsidTr="00C05712">
        <w:trPr>
          <w:cantSplit/>
          <w:trHeight w:val="300"/>
        </w:trPr>
        <w:tc>
          <w:tcPr>
            <w:tcW w:w="1705" w:type="dxa"/>
            <w:noWrap/>
          </w:tcPr>
          <w:p w14:paraId="253D081B" w14:textId="05F8AFAC" w:rsidR="00C05712" w:rsidRPr="00D468A4" w:rsidRDefault="00C05712" w:rsidP="00211024">
            <w:r w:rsidRPr="002F76B2">
              <w:t>0CREDHE018</w:t>
            </w:r>
          </w:p>
        </w:tc>
        <w:tc>
          <w:tcPr>
            <w:tcW w:w="8100" w:type="dxa"/>
            <w:noWrap/>
          </w:tcPr>
          <w:p w14:paraId="34AD1B67" w14:textId="1197AD25" w:rsidR="00C05712" w:rsidRPr="00FE13C0" w:rsidRDefault="00C05712" w:rsidP="00211024">
            <w:r w:rsidRPr="00203DCA">
              <w:t>Diagnostic Services (NOCTI) Certification</w:t>
            </w:r>
          </w:p>
        </w:tc>
      </w:tr>
      <w:tr w:rsidR="00C05712" w:rsidRPr="00FE13C0" w14:paraId="64C5F39A" w14:textId="77777777" w:rsidTr="00C05712">
        <w:trPr>
          <w:cantSplit/>
          <w:trHeight w:val="300"/>
        </w:trPr>
        <w:tc>
          <w:tcPr>
            <w:tcW w:w="1705" w:type="dxa"/>
            <w:noWrap/>
          </w:tcPr>
          <w:p w14:paraId="72ED2617" w14:textId="30781F65" w:rsidR="00C05712" w:rsidRPr="00D468A4" w:rsidRDefault="00C05712" w:rsidP="00211024">
            <w:r w:rsidRPr="002F76B2">
              <w:t>0CREDHE019</w:t>
            </w:r>
          </w:p>
        </w:tc>
        <w:tc>
          <w:tcPr>
            <w:tcW w:w="8100" w:type="dxa"/>
            <w:noWrap/>
          </w:tcPr>
          <w:p w14:paraId="0837EE84" w14:textId="02DA22A3" w:rsidR="00C05712" w:rsidRPr="00FE13C0" w:rsidRDefault="00C05712" w:rsidP="00211024">
            <w:r w:rsidRPr="00203DCA">
              <w:t>Health Informatics (NOCTI) Certification</w:t>
            </w:r>
          </w:p>
        </w:tc>
      </w:tr>
      <w:tr w:rsidR="00C05712" w:rsidRPr="00FE13C0" w14:paraId="7F0A1133" w14:textId="77777777" w:rsidTr="00C05712">
        <w:trPr>
          <w:cantSplit/>
          <w:trHeight w:val="300"/>
        </w:trPr>
        <w:tc>
          <w:tcPr>
            <w:tcW w:w="1705" w:type="dxa"/>
            <w:noWrap/>
          </w:tcPr>
          <w:p w14:paraId="191F36E3" w14:textId="0B592B3A" w:rsidR="00C05712" w:rsidRPr="00D468A4" w:rsidRDefault="00C05712" w:rsidP="00211024">
            <w:r w:rsidRPr="002F76B2">
              <w:t>0CREDHE020</w:t>
            </w:r>
          </w:p>
        </w:tc>
        <w:tc>
          <w:tcPr>
            <w:tcW w:w="8100" w:type="dxa"/>
            <w:noWrap/>
          </w:tcPr>
          <w:p w14:paraId="77F7F8A0" w14:textId="056F718E" w:rsidR="00C05712" w:rsidRPr="00FE13C0" w:rsidRDefault="00C05712" w:rsidP="00211024">
            <w:r w:rsidRPr="00203DCA">
              <w:t>Healthcare Core (NOCTI) Certification</w:t>
            </w:r>
          </w:p>
        </w:tc>
      </w:tr>
      <w:tr w:rsidR="00C05712" w:rsidRPr="00FE13C0" w14:paraId="4446DCA2" w14:textId="77777777" w:rsidTr="00C05712">
        <w:trPr>
          <w:cantSplit/>
          <w:trHeight w:val="300"/>
        </w:trPr>
        <w:tc>
          <w:tcPr>
            <w:tcW w:w="1705" w:type="dxa"/>
            <w:noWrap/>
          </w:tcPr>
          <w:p w14:paraId="4042D421" w14:textId="76DC191F" w:rsidR="00C05712" w:rsidRPr="00D468A4" w:rsidRDefault="00C05712" w:rsidP="00211024">
            <w:r w:rsidRPr="002F76B2">
              <w:t>0CREDHE021</w:t>
            </w:r>
          </w:p>
        </w:tc>
        <w:tc>
          <w:tcPr>
            <w:tcW w:w="8100" w:type="dxa"/>
            <w:noWrap/>
          </w:tcPr>
          <w:p w14:paraId="09776413" w14:textId="1F63F9C1" w:rsidR="00C05712" w:rsidRPr="00FE13C0" w:rsidRDefault="00C05712" w:rsidP="00211024">
            <w:proofErr w:type="spellStart"/>
            <w:r w:rsidRPr="00203DCA">
              <w:t>Heartsaver</w:t>
            </w:r>
            <w:proofErr w:type="spellEnd"/>
            <w:r w:rsidRPr="00203DCA">
              <w:t xml:space="preserve"> First Aid CPR AED Training (AHA)</w:t>
            </w:r>
          </w:p>
        </w:tc>
      </w:tr>
      <w:tr w:rsidR="00C05712" w:rsidRPr="00FE13C0" w14:paraId="6BB1544F" w14:textId="77777777" w:rsidTr="00C05712">
        <w:trPr>
          <w:cantSplit/>
          <w:trHeight w:val="300"/>
        </w:trPr>
        <w:tc>
          <w:tcPr>
            <w:tcW w:w="1705" w:type="dxa"/>
            <w:noWrap/>
          </w:tcPr>
          <w:p w14:paraId="6D8B0160" w14:textId="74BCBE48" w:rsidR="00C05712" w:rsidRPr="00D468A4" w:rsidRDefault="00C05712" w:rsidP="00211024">
            <w:r w:rsidRPr="002F76B2">
              <w:t>0CREDHE022</w:t>
            </w:r>
          </w:p>
        </w:tc>
        <w:tc>
          <w:tcPr>
            <w:tcW w:w="8100" w:type="dxa"/>
            <w:noWrap/>
          </w:tcPr>
          <w:p w14:paraId="61E6BB6E" w14:textId="59712F2E" w:rsidR="00C05712" w:rsidRPr="00FE13C0" w:rsidRDefault="00C05712" w:rsidP="00211024">
            <w:r w:rsidRPr="00203DCA">
              <w:t>Oregon Community Emergency Response Team (OR CERT)</w:t>
            </w:r>
          </w:p>
        </w:tc>
      </w:tr>
      <w:tr w:rsidR="00C05712" w:rsidRPr="00FE13C0" w14:paraId="61308455" w14:textId="77777777" w:rsidTr="00C05712">
        <w:trPr>
          <w:cantSplit/>
          <w:trHeight w:val="300"/>
        </w:trPr>
        <w:tc>
          <w:tcPr>
            <w:tcW w:w="1705" w:type="dxa"/>
            <w:noWrap/>
          </w:tcPr>
          <w:p w14:paraId="0CFC4361" w14:textId="07DCD276" w:rsidR="00C05712" w:rsidRPr="00D468A4" w:rsidRDefault="00C05712" w:rsidP="00211024">
            <w:r w:rsidRPr="002F76B2">
              <w:t>0CREDHE023</w:t>
            </w:r>
          </w:p>
        </w:tc>
        <w:tc>
          <w:tcPr>
            <w:tcW w:w="8100" w:type="dxa"/>
            <w:noWrap/>
          </w:tcPr>
          <w:p w14:paraId="6A127572" w14:textId="662BCCA4" w:rsidR="00C05712" w:rsidRPr="00FE13C0" w:rsidRDefault="00C05712" w:rsidP="00211024">
            <w:r w:rsidRPr="00203DCA">
              <w:t>Wilderness First Aid (ECSI)</w:t>
            </w:r>
          </w:p>
        </w:tc>
      </w:tr>
      <w:tr w:rsidR="00C05712" w:rsidRPr="00FE13C0" w14:paraId="270B91A8" w14:textId="77777777" w:rsidTr="00C05712">
        <w:trPr>
          <w:cantSplit/>
          <w:trHeight w:val="300"/>
        </w:trPr>
        <w:tc>
          <w:tcPr>
            <w:tcW w:w="1705" w:type="dxa"/>
            <w:noWrap/>
          </w:tcPr>
          <w:p w14:paraId="1D519CA1" w14:textId="3D82A78C" w:rsidR="00C05712" w:rsidRPr="00D468A4" w:rsidRDefault="00C05712" w:rsidP="00211024">
            <w:r w:rsidRPr="002F76B2">
              <w:t>0CREDHE024</w:t>
            </w:r>
          </w:p>
        </w:tc>
        <w:tc>
          <w:tcPr>
            <w:tcW w:w="8100" w:type="dxa"/>
            <w:noWrap/>
          </w:tcPr>
          <w:p w14:paraId="19492B37" w14:textId="39569854" w:rsidR="00C05712" w:rsidRPr="00FE13C0" w:rsidRDefault="00C05712" w:rsidP="00211024">
            <w:r w:rsidRPr="00203DCA">
              <w:t>Oregon State Search and Rescue</w:t>
            </w:r>
          </w:p>
        </w:tc>
      </w:tr>
      <w:tr w:rsidR="00C05712" w:rsidRPr="00FE13C0" w14:paraId="5311DE33" w14:textId="77777777" w:rsidTr="00C05712">
        <w:trPr>
          <w:cantSplit/>
          <w:trHeight w:val="300"/>
        </w:trPr>
        <w:tc>
          <w:tcPr>
            <w:tcW w:w="1705" w:type="dxa"/>
            <w:noWrap/>
          </w:tcPr>
          <w:p w14:paraId="01DFA81C" w14:textId="586285EB" w:rsidR="00C05712" w:rsidRPr="00D468A4" w:rsidRDefault="00C05712" w:rsidP="00211024">
            <w:r w:rsidRPr="002F76B2">
              <w:t>0CREDHE025</w:t>
            </w:r>
          </w:p>
        </w:tc>
        <w:tc>
          <w:tcPr>
            <w:tcW w:w="8100" w:type="dxa"/>
            <w:noWrap/>
          </w:tcPr>
          <w:p w14:paraId="63767921" w14:textId="4A1EA5CF" w:rsidR="00C05712" w:rsidRPr="00FE13C0" w:rsidRDefault="00C05712" w:rsidP="00211024">
            <w:r w:rsidRPr="00203DCA">
              <w:t>Stacked Health Science Credentials Portfolio</w:t>
            </w:r>
          </w:p>
        </w:tc>
      </w:tr>
      <w:tr w:rsidR="00C05712" w:rsidRPr="00FE13C0" w14:paraId="2134B04C" w14:textId="77777777" w:rsidTr="00C05712">
        <w:trPr>
          <w:cantSplit/>
          <w:trHeight w:val="300"/>
        </w:trPr>
        <w:tc>
          <w:tcPr>
            <w:tcW w:w="1705" w:type="dxa"/>
            <w:noWrap/>
          </w:tcPr>
          <w:p w14:paraId="6F8623FD" w14:textId="56B85CF7" w:rsidR="00C05712" w:rsidRPr="00D468A4" w:rsidRDefault="00C05712" w:rsidP="00211024">
            <w:r w:rsidRPr="002F76B2">
              <w:t>0CREDHE026</w:t>
            </w:r>
          </w:p>
        </w:tc>
        <w:tc>
          <w:tcPr>
            <w:tcW w:w="8100" w:type="dxa"/>
            <w:noWrap/>
          </w:tcPr>
          <w:p w14:paraId="3FC26F4D" w14:textId="14CBC121" w:rsidR="00C05712" w:rsidRPr="00FE13C0" w:rsidRDefault="00C05712" w:rsidP="00211024">
            <w:r w:rsidRPr="00203DCA">
              <w:t>Traditional Health Worker Certification: Peer / Youth Support Specialist</w:t>
            </w:r>
          </w:p>
        </w:tc>
      </w:tr>
      <w:tr w:rsidR="00C05712" w:rsidRPr="00FE13C0" w14:paraId="7347CD25" w14:textId="77777777" w:rsidTr="00C05712">
        <w:trPr>
          <w:cantSplit/>
          <w:trHeight w:val="300"/>
        </w:trPr>
        <w:tc>
          <w:tcPr>
            <w:tcW w:w="1705" w:type="dxa"/>
            <w:noWrap/>
          </w:tcPr>
          <w:p w14:paraId="7D5C067B" w14:textId="79D34C57" w:rsidR="00C05712" w:rsidRPr="00D468A4" w:rsidRDefault="00C05712" w:rsidP="00211024">
            <w:r w:rsidRPr="002F76B2">
              <w:t>0CREDHE027</w:t>
            </w:r>
          </w:p>
        </w:tc>
        <w:tc>
          <w:tcPr>
            <w:tcW w:w="8100" w:type="dxa"/>
            <w:noWrap/>
          </w:tcPr>
          <w:p w14:paraId="79880C2B" w14:textId="67BCDB0A" w:rsidR="00C05712" w:rsidRPr="00FE13C0" w:rsidRDefault="00C05712" w:rsidP="00211024">
            <w:r w:rsidRPr="00203DCA">
              <w:t>Biotechnician Assistant Credentialing Exam</w:t>
            </w:r>
          </w:p>
        </w:tc>
      </w:tr>
      <w:tr w:rsidR="00C05712" w:rsidRPr="00FE13C0" w14:paraId="46DAB4EF" w14:textId="77777777" w:rsidTr="00C05712">
        <w:trPr>
          <w:cantSplit/>
          <w:trHeight w:val="300"/>
        </w:trPr>
        <w:tc>
          <w:tcPr>
            <w:tcW w:w="1705" w:type="dxa"/>
            <w:noWrap/>
          </w:tcPr>
          <w:p w14:paraId="24960AA4" w14:textId="3A2492ED" w:rsidR="00C05712" w:rsidRPr="00D468A4" w:rsidRDefault="00C05712" w:rsidP="00211024">
            <w:r w:rsidRPr="002F76B2">
              <w:t>0CREDHR001</w:t>
            </w:r>
          </w:p>
        </w:tc>
        <w:tc>
          <w:tcPr>
            <w:tcW w:w="8100" w:type="dxa"/>
            <w:noWrap/>
          </w:tcPr>
          <w:p w14:paraId="772AFA8C" w14:textId="532BF67C" w:rsidR="00C05712" w:rsidRPr="00FE13C0" w:rsidRDefault="00C05712" w:rsidP="00211024">
            <w:r w:rsidRPr="00203DCA">
              <w:t>Oregon Board of Cosmetology – Esthetician License</w:t>
            </w:r>
          </w:p>
        </w:tc>
      </w:tr>
      <w:tr w:rsidR="00C05712" w:rsidRPr="00FE13C0" w14:paraId="58749425" w14:textId="77777777" w:rsidTr="00C05712">
        <w:trPr>
          <w:cantSplit/>
          <w:trHeight w:val="300"/>
        </w:trPr>
        <w:tc>
          <w:tcPr>
            <w:tcW w:w="1705" w:type="dxa"/>
            <w:noWrap/>
          </w:tcPr>
          <w:p w14:paraId="4F5C1A34" w14:textId="2825688A" w:rsidR="00C05712" w:rsidRPr="00D468A4" w:rsidRDefault="00C05712" w:rsidP="00211024">
            <w:r w:rsidRPr="002F76B2">
              <w:t>0CREDHR002</w:t>
            </w:r>
          </w:p>
        </w:tc>
        <w:tc>
          <w:tcPr>
            <w:tcW w:w="8100" w:type="dxa"/>
            <w:noWrap/>
          </w:tcPr>
          <w:p w14:paraId="35214583" w14:textId="589BC372" w:rsidR="00C05712" w:rsidRPr="00FE13C0" w:rsidRDefault="00C05712" w:rsidP="00211024">
            <w:r w:rsidRPr="00203DCA">
              <w:t>Oregon Board of Cosmetology – Barbering License</w:t>
            </w:r>
          </w:p>
        </w:tc>
      </w:tr>
      <w:tr w:rsidR="00C05712" w:rsidRPr="00FE13C0" w14:paraId="7B71DD81" w14:textId="77777777" w:rsidTr="00C05712">
        <w:trPr>
          <w:cantSplit/>
          <w:trHeight w:val="300"/>
        </w:trPr>
        <w:tc>
          <w:tcPr>
            <w:tcW w:w="1705" w:type="dxa"/>
            <w:noWrap/>
          </w:tcPr>
          <w:p w14:paraId="0B643C51" w14:textId="3E2832D3" w:rsidR="00C05712" w:rsidRPr="00D468A4" w:rsidRDefault="00C05712" w:rsidP="00211024">
            <w:r w:rsidRPr="002F76B2">
              <w:t>0CREDHR003</w:t>
            </w:r>
          </w:p>
        </w:tc>
        <w:tc>
          <w:tcPr>
            <w:tcW w:w="8100" w:type="dxa"/>
            <w:noWrap/>
          </w:tcPr>
          <w:p w14:paraId="58882EA2" w14:textId="6AA5C26E" w:rsidR="00C05712" w:rsidRPr="00FE13C0" w:rsidRDefault="00C05712" w:rsidP="00211024">
            <w:r w:rsidRPr="00203DCA">
              <w:t xml:space="preserve">Oregon Board of </w:t>
            </w:r>
            <w:proofErr w:type="spellStart"/>
            <w:r w:rsidRPr="00203DCA">
              <w:t>Consmetology</w:t>
            </w:r>
            <w:proofErr w:type="spellEnd"/>
            <w:r w:rsidRPr="00203DCA">
              <w:t xml:space="preserve"> - Hair Design License</w:t>
            </w:r>
          </w:p>
        </w:tc>
      </w:tr>
      <w:tr w:rsidR="00C05712" w:rsidRPr="00FE13C0" w14:paraId="45B8C4AC" w14:textId="77777777" w:rsidTr="00C05712">
        <w:trPr>
          <w:cantSplit/>
          <w:trHeight w:val="300"/>
        </w:trPr>
        <w:tc>
          <w:tcPr>
            <w:tcW w:w="1705" w:type="dxa"/>
            <w:noWrap/>
          </w:tcPr>
          <w:p w14:paraId="5A4BAA34" w14:textId="2732A770" w:rsidR="00C05712" w:rsidRPr="00D468A4" w:rsidRDefault="00C05712" w:rsidP="00211024">
            <w:r w:rsidRPr="002F76B2">
              <w:t>0CREDHR004</w:t>
            </w:r>
          </w:p>
        </w:tc>
        <w:tc>
          <w:tcPr>
            <w:tcW w:w="8100" w:type="dxa"/>
            <w:noWrap/>
          </w:tcPr>
          <w:p w14:paraId="1B271762" w14:textId="7420E3E1" w:rsidR="00C05712" w:rsidRPr="00FE13C0" w:rsidRDefault="00C05712" w:rsidP="00211024">
            <w:r w:rsidRPr="00203DCA">
              <w:t xml:space="preserve">Oregon Board of </w:t>
            </w:r>
            <w:proofErr w:type="spellStart"/>
            <w:r w:rsidRPr="00203DCA">
              <w:t>Consmetology</w:t>
            </w:r>
            <w:proofErr w:type="spellEnd"/>
            <w:r w:rsidRPr="00203DCA">
              <w:t xml:space="preserve"> - Nail Technology License</w:t>
            </w:r>
          </w:p>
        </w:tc>
      </w:tr>
      <w:tr w:rsidR="00C05712" w:rsidRPr="00FE13C0" w14:paraId="546B917F" w14:textId="77777777" w:rsidTr="00C05712">
        <w:trPr>
          <w:cantSplit/>
          <w:trHeight w:val="300"/>
        </w:trPr>
        <w:tc>
          <w:tcPr>
            <w:tcW w:w="1705" w:type="dxa"/>
            <w:noWrap/>
          </w:tcPr>
          <w:p w14:paraId="5C5DCB8E" w14:textId="5D4E44E9" w:rsidR="00C05712" w:rsidRPr="00D468A4" w:rsidRDefault="00C05712" w:rsidP="00211024">
            <w:r w:rsidRPr="002F76B2">
              <w:t>0CREDHR005</w:t>
            </w:r>
          </w:p>
        </w:tc>
        <w:tc>
          <w:tcPr>
            <w:tcW w:w="8100" w:type="dxa"/>
            <w:noWrap/>
          </w:tcPr>
          <w:p w14:paraId="440023D6" w14:textId="2CD31A7D" w:rsidR="00C05712" w:rsidRPr="00FE13C0" w:rsidRDefault="00C05712" w:rsidP="00211024">
            <w:r w:rsidRPr="00203DCA">
              <w:t xml:space="preserve">Steps Plus </w:t>
            </w:r>
            <w:proofErr w:type="spellStart"/>
            <w:r w:rsidRPr="00203DCA">
              <w:t>Portfiolio</w:t>
            </w:r>
            <w:proofErr w:type="spellEnd"/>
            <w:r w:rsidRPr="00203DCA">
              <w:t xml:space="preserve"> </w:t>
            </w:r>
          </w:p>
        </w:tc>
      </w:tr>
      <w:tr w:rsidR="00C05712" w:rsidRPr="00FE13C0" w14:paraId="087E2D37" w14:textId="77777777" w:rsidTr="00C05712">
        <w:trPr>
          <w:cantSplit/>
          <w:trHeight w:val="300"/>
        </w:trPr>
        <w:tc>
          <w:tcPr>
            <w:tcW w:w="1705" w:type="dxa"/>
            <w:noWrap/>
          </w:tcPr>
          <w:p w14:paraId="3DB99D4A" w14:textId="1EB67497" w:rsidR="00C05712" w:rsidRPr="00D468A4" w:rsidRDefault="00C05712" w:rsidP="00211024">
            <w:r w:rsidRPr="002F76B2">
              <w:t>0CREDHR006</w:t>
            </w:r>
          </w:p>
        </w:tc>
        <w:tc>
          <w:tcPr>
            <w:tcW w:w="8100" w:type="dxa"/>
            <w:noWrap/>
          </w:tcPr>
          <w:p w14:paraId="20236248" w14:textId="39ABE8AE" w:rsidR="00C05712" w:rsidRPr="00FE13C0" w:rsidRDefault="00C05712" w:rsidP="00211024">
            <w:r w:rsidRPr="00203DCA">
              <w:t xml:space="preserve">ETS Praxis </w:t>
            </w:r>
            <w:proofErr w:type="spellStart"/>
            <w:r w:rsidRPr="00203DCA">
              <w:t>ParaPro</w:t>
            </w:r>
            <w:proofErr w:type="spellEnd"/>
            <w:r w:rsidRPr="00203DCA">
              <w:t xml:space="preserve"> Assessment Portfolio</w:t>
            </w:r>
          </w:p>
        </w:tc>
      </w:tr>
      <w:tr w:rsidR="00C05712" w:rsidRPr="00FE13C0" w14:paraId="34FCF22C" w14:textId="77777777" w:rsidTr="00C05712">
        <w:trPr>
          <w:cantSplit/>
          <w:trHeight w:val="300"/>
        </w:trPr>
        <w:tc>
          <w:tcPr>
            <w:tcW w:w="1705" w:type="dxa"/>
            <w:noWrap/>
          </w:tcPr>
          <w:p w14:paraId="6B994E46" w14:textId="58A38571" w:rsidR="00C05712" w:rsidRPr="00D468A4" w:rsidRDefault="00C05712" w:rsidP="00211024">
            <w:r w:rsidRPr="002F76B2">
              <w:t>0CREDHR007</w:t>
            </w:r>
          </w:p>
        </w:tc>
        <w:tc>
          <w:tcPr>
            <w:tcW w:w="8100" w:type="dxa"/>
            <w:noWrap/>
          </w:tcPr>
          <w:p w14:paraId="4B7A7C3C" w14:textId="130A28B1" w:rsidR="00C05712" w:rsidRPr="00FE13C0" w:rsidRDefault="00C05712" w:rsidP="00211024">
            <w:r w:rsidRPr="00203DCA">
              <w:t>FEMA Basic Portfolio</w:t>
            </w:r>
          </w:p>
        </w:tc>
      </w:tr>
      <w:tr w:rsidR="00C05712" w:rsidRPr="00FE13C0" w14:paraId="3623F15C" w14:textId="77777777" w:rsidTr="00C05712">
        <w:trPr>
          <w:cantSplit/>
          <w:trHeight w:val="300"/>
        </w:trPr>
        <w:tc>
          <w:tcPr>
            <w:tcW w:w="1705" w:type="dxa"/>
            <w:noWrap/>
          </w:tcPr>
          <w:p w14:paraId="66E35CCC" w14:textId="14432FEC" w:rsidR="00C05712" w:rsidRPr="00D468A4" w:rsidRDefault="00C05712" w:rsidP="00211024">
            <w:r w:rsidRPr="002F76B2">
              <w:t>0CREDHR008</w:t>
            </w:r>
          </w:p>
        </w:tc>
        <w:tc>
          <w:tcPr>
            <w:tcW w:w="8100" w:type="dxa"/>
            <w:noWrap/>
          </w:tcPr>
          <w:p w14:paraId="3422CD1F" w14:textId="075DC4CB" w:rsidR="00C05712" w:rsidRPr="00FE13C0" w:rsidRDefault="00C05712" w:rsidP="00211024">
            <w:r w:rsidRPr="00203DCA">
              <w:t xml:space="preserve">Wildland Fire Red Card Certification used for an HR </w:t>
            </w:r>
            <w:r>
              <w:t>POS</w:t>
            </w:r>
          </w:p>
        </w:tc>
      </w:tr>
      <w:tr w:rsidR="00C05712" w:rsidRPr="00FE13C0" w14:paraId="78389AB6" w14:textId="77777777" w:rsidTr="00C05712">
        <w:trPr>
          <w:cantSplit/>
          <w:trHeight w:val="300"/>
        </w:trPr>
        <w:tc>
          <w:tcPr>
            <w:tcW w:w="1705" w:type="dxa"/>
            <w:noWrap/>
          </w:tcPr>
          <w:p w14:paraId="1BEF1AC2" w14:textId="70922B7A" w:rsidR="00C05712" w:rsidRPr="00D468A4" w:rsidRDefault="00C05712" w:rsidP="00211024">
            <w:r w:rsidRPr="002F76B2">
              <w:t>0CREDHR009</w:t>
            </w:r>
          </w:p>
        </w:tc>
        <w:tc>
          <w:tcPr>
            <w:tcW w:w="8100" w:type="dxa"/>
            <w:noWrap/>
          </w:tcPr>
          <w:p w14:paraId="0B4F31DD" w14:textId="1C98BB4F" w:rsidR="00C05712" w:rsidRPr="00FE13C0" w:rsidRDefault="00C05712" w:rsidP="00211024">
            <w:r w:rsidRPr="00203DCA">
              <w:t xml:space="preserve">Oregon EMS Provider License used for an HR </w:t>
            </w:r>
            <w:r>
              <w:t>POS</w:t>
            </w:r>
          </w:p>
        </w:tc>
      </w:tr>
      <w:tr w:rsidR="00C05712" w:rsidRPr="00FE13C0" w14:paraId="2A60F2F9" w14:textId="77777777" w:rsidTr="00C05712">
        <w:trPr>
          <w:cantSplit/>
          <w:trHeight w:val="300"/>
        </w:trPr>
        <w:tc>
          <w:tcPr>
            <w:tcW w:w="1705" w:type="dxa"/>
            <w:noWrap/>
          </w:tcPr>
          <w:p w14:paraId="2E94377F" w14:textId="329AD0BF" w:rsidR="00C05712" w:rsidRPr="00D468A4" w:rsidRDefault="00C05712" w:rsidP="00211024">
            <w:r w:rsidRPr="002F76B2">
              <w:t>0CREDHR010</w:t>
            </w:r>
          </w:p>
        </w:tc>
        <w:tc>
          <w:tcPr>
            <w:tcW w:w="8100" w:type="dxa"/>
            <w:noWrap/>
          </w:tcPr>
          <w:p w14:paraId="37F0C276" w14:textId="6459BB65" w:rsidR="00C05712" w:rsidRPr="00FE13C0" w:rsidRDefault="00C05712" w:rsidP="00211024">
            <w:r w:rsidRPr="00203DCA">
              <w:t>321insight ParaSharp Training Certification</w:t>
            </w:r>
          </w:p>
        </w:tc>
      </w:tr>
      <w:tr w:rsidR="00C05712" w:rsidRPr="00FE13C0" w14:paraId="7ACDABFA" w14:textId="77777777" w:rsidTr="00C05712">
        <w:trPr>
          <w:cantSplit/>
          <w:trHeight w:val="300"/>
        </w:trPr>
        <w:tc>
          <w:tcPr>
            <w:tcW w:w="1705" w:type="dxa"/>
            <w:noWrap/>
          </w:tcPr>
          <w:p w14:paraId="64560695" w14:textId="7846F8BD" w:rsidR="00C05712" w:rsidRPr="00D468A4" w:rsidRDefault="00C05712" w:rsidP="00211024">
            <w:r w:rsidRPr="002F76B2">
              <w:t>0CREDHR011</w:t>
            </w:r>
          </w:p>
        </w:tc>
        <w:tc>
          <w:tcPr>
            <w:tcW w:w="8100" w:type="dxa"/>
            <w:noWrap/>
          </w:tcPr>
          <w:p w14:paraId="76C4E68D" w14:textId="6177096D" w:rsidR="00C05712" w:rsidRPr="00FE13C0" w:rsidRDefault="00C05712" w:rsidP="00211024">
            <w:r w:rsidRPr="00203DCA">
              <w:t>ACT WorkKeys National Career Readiness Certificate Portfolio</w:t>
            </w:r>
          </w:p>
        </w:tc>
      </w:tr>
      <w:tr w:rsidR="00C05712" w:rsidRPr="00FE13C0" w14:paraId="40A168CE" w14:textId="77777777" w:rsidTr="00C05712">
        <w:trPr>
          <w:cantSplit/>
          <w:trHeight w:val="300"/>
        </w:trPr>
        <w:tc>
          <w:tcPr>
            <w:tcW w:w="1705" w:type="dxa"/>
            <w:noWrap/>
          </w:tcPr>
          <w:p w14:paraId="3F4B804B" w14:textId="7452ACAA" w:rsidR="00C05712" w:rsidRPr="00D468A4" w:rsidRDefault="00C05712" w:rsidP="00211024">
            <w:r w:rsidRPr="006A0003">
              <w:t>0CREDIE001</w:t>
            </w:r>
          </w:p>
        </w:tc>
        <w:tc>
          <w:tcPr>
            <w:tcW w:w="8100" w:type="dxa"/>
            <w:noWrap/>
          </w:tcPr>
          <w:p w14:paraId="76A8B129" w14:textId="2EB17E7A" w:rsidR="00C05712" w:rsidRPr="00FE13C0" w:rsidRDefault="00C05712" w:rsidP="00211024">
            <w:r w:rsidRPr="00203DCA">
              <w:t>ADDA Apprentice Architectural Drafter</w:t>
            </w:r>
          </w:p>
        </w:tc>
      </w:tr>
      <w:tr w:rsidR="00C05712" w:rsidRPr="00FE13C0" w14:paraId="4E0E82A1" w14:textId="77777777" w:rsidTr="00C05712">
        <w:trPr>
          <w:cantSplit/>
          <w:trHeight w:val="300"/>
        </w:trPr>
        <w:tc>
          <w:tcPr>
            <w:tcW w:w="1705" w:type="dxa"/>
            <w:noWrap/>
          </w:tcPr>
          <w:p w14:paraId="0B3E8ADE" w14:textId="22B6F1B1" w:rsidR="00C05712" w:rsidRPr="00D468A4" w:rsidRDefault="00C05712" w:rsidP="00211024">
            <w:r w:rsidRPr="006A0003">
              <w:t>0CREDIE002</w:t>
            </w:r>
          </w:p>
        </w:tc>
        <w:tc>
          <w:tcPr>
            <w:tcW w:w="8100" w:type="dxa"/>
            <w:noWrap/>
          </w:tcPr>
          <w:p w14:paraId="46628ED6" w14:textId="6A4DED07" w:rsidR="00C05712" w:rsidRPr="00FE13C0" w:rsidRDefault="00C05712" w:rsidP="00211024">
            <w:r w:rsidRPr="00203DCA">
              <w:t>ADDA Certified Architectural Drafter</w:t>
            </w:r>
          </w:p>
        </w:tc>
      </w:tr>
      <w:tr w:rsidR="00C05712" w:rsidRPr="00FE13C0" w14:paraId="023AD3AA" w14:textId="77777777" w:rsidTr="00C05712">
        <w:trPr>
          <w:cantSplit/>
          <w:trHeight w:val="300"/>
        </w:trPr>
        <w:tc>
          <w:tcPr>
            <w:tcW w:w="1705" w:type="dxa"/>
            <w:noWrap/>
          </w:tcPr>
          <w:p w14:paraId="1DB640FE" w14:textId="5F62D78F" w:rsidR="00C05712" w:rsidRPr="00D468A4" w:rsidRDefault="00C05712" w:rsidP="00211024">
            <w:r w:rsidRPr="006A0003">
              <w:t>0CREDIE003</w:t>
            </w:r>
          </w:p>
        </w:tc>
        <w:tc>
          <w:tcPr>
            <w:tcW w:w="8100" w:type="dxa"/>
            <w:noWrap/>
          </w:tcPr>
          <w:p w14:paraId="29AD8E5A" w14:textId="4A8B1629" w:rsidR="00C05712" w:rsidRPr="00FE13C0" w:rsidRDefault="00C05712" w:rsidP="00211024">
            <w:r w:rsidRPr="00203DCA">
              <w:t>NCCER CORE with Intro to Craft Skills Carpentry Level One</w:t>
            </w:r>
          </w:p>
        </w:tc>
      </w:tr>
      <w:tr w:rsidR="00C05712" w:rsidRPr="00FE13C0" w14:paraId="4015B356" w14:textId="77777777" w:rsidTr="00C05712">
        <w:trPr>
          <w:cantSplit/>
          <w:trHeight w:val="300"/>
        </w:trPr>
        <w:tc>
          <w:tcPr>
            <w:tcW w:w="1705" w:type="dxa"/>
            <w:noWrap/>
          </w:tcPr>
          <w:p w14:paraId="25D6C061" w14:textId="6DF474FE" w:rsidR="00C05712" w:rsidRPr="00D468A4" w:rsidRDefault="00C05712" w:rsidP="00211024">
            <w:r w:rsidRPr="006A0003">
              <w:t>0CREDIE004</w:t>
            </w:r>
          </w:p>
        </w:tc>
        <w:tc>
          <w:tcPr>
            <w:tcW w:w="8100" w:type="dxa"/>
            <w:noWrap/>
          </w:tcPr>
          <w:p w14:paraId="0411F5F7" w14:textId="54DDFCF5" w:rsidR="00C05712" w:rsidRPr="00FE13C0" w:rsidRDefault="00C05712" w:rsidP="00211024">
            <w:r w:rsidRPr="00203DCA">
              <w:t>Autodesk Revit Architecture Certified User</w:t>
            </w:r>
          </w:p>
        </w:tc>
      </w:tr>
      <w:tr w:rsidR="00C05712" w:rsidRPr="00FE13C0" w14:paraId="197655FC" w14:textId="77777777" w:rsidTr="00C05712">
        <w:trPr>
          <w:cantSplit/>
          <w:trHeight w:val="300"/>
        </w:trPr>
        <w:tc>
          <w:tcPr>
            <w:tcW w:w="1705" w:type="dxa"/>
            <w:noWrap/>
          </w:tcPr>
          <w:p w14:paraId="1B8DC356" w14:textId="563931A1" w:rsidR="00C05712" w:rsidRPr="00D468A4" w:rsidRDefault="00C05712" w:rsidP="00211024">
            <w:r w:rsidRPr="006A0003">
              <w:t>0CREDIE005</w:t>
            </w:r>
          </w:p>
        </w:tc>
        <w:tc>
          <w:tcPr>
            <w:tcW w:w="8100" w:type="dxa"/>
            <w:noWrap/>
          </w:tcPr>
          <w:p w14:paraId="07D1DF76" w14:textId="633E2994" w:rsidR="00C05712" w:rsidRPr="00FE13C0" w:rsidRDefault="00C05712" w:rsidP="00211024">
            <w:r w:rsidRPr="00203DCA">
              <w:t>Chief Architect Certified User</w:t>
            </w:r>
          </w:p>
        </w:tc>
      </w:tr>
      <w:tr w:rsidR="00C05712" w:rsidRPr="00FE13C0" w14:paraId="3A72D4AA" w14:textId="77777777" w:rsidTr="00C05712">
        <w:trPr>
          <w:cantSplit/>
          <w:trHeight w:val="300"/>
        </w:trPr>
        <w:tc>
          <w:tcPr>
            <w:tcW w:w="1705" w:type="dxa"/>
            <w:noWrap/>
          </w:tcPr>
          <w:p w14:paraId="274E6D11" w14:textId="6B31C2FB" w:rsidR="00C05712" w:rsidRPr="002F76B2" w:rsidRDefault="00C05712" w:rsidP="00211024">
            <w:r w:rsidRPr="006A0003">
              <w:t>0CREDIE006</w:t>
            </w:r>
          </w:p>
        </w:tc>
        <w:tc>
          <w:tcPr>
            <w:tcW w:w="8100" w:type="dxa"/>
            <w:noWrap/>
          </w:tcPr>
          <w:p w14:paraId="4C9CE7BB" w14:textId="62CE0627" w:rsidR="00C05712" w:rsidRPr="00FE13C0" w:rsidRDefault="00C05712" w:rsidP="00211024">
            <w:r w:rsidRPr="00203DCA">
              <w:t>ASE Student Certification - Brakes</w:t>
            </w:r>
          </w:p>
        </w:tc>
      </w:tr>
      <w:tr w:rsidR="00C05712" w:rsidRPr="00FE13C0" w14:paraId="3E50910E" w14:textId="77777777" w:rsidTr="00C05712">
        <w:trPr>
          <w:cantSplit/>
          <w:trHeight w:val="300"/>
        </w:trPr>
        <w:tc>
          <w:tcPr>
            <w:tcW w:w="1705" w:type="dxa"/>
            <w:noWrap/>
          </w:tcPr>
          <w:p w14:paraId="62554E87" w14:textId="6F11FAB0" w:rsidR="00C05712" w:rsidRPr="002F76B2" w:rsidRDefault="00C05712" w:rsidP="00211024">
            <w:r w:rsidRPr="006A0003">
              <w:t>0CREDIE007</w:t>
            </w:r>
          </w:p>
        </w:tc>
        <w:tc>
          <w:tcPr>
            <w:tcW w:w="8100" w:type="dxa"/>
            <w:noWrap/>
          </w:tcPr>
          <w:p w14:paraId="45613C3C" w14:textId="14CEFBE2" w:rsidR="00C05712" w:rsidRPr="00FE13C0" w:rsidRDefault="00C05712" w:rsidP="00211024">
            <w:r w:rsidRPr="00203DCA">
              <w:t>ASE Student Certification - Maintenance and Light Repair</w:t>
            </w:r>
          </w:p>
        </w:tc>
      </w:tr>
      <w:tr w:rsidR="00C05712" w:rsidRPr="00FE13C0" w14:paraId="140FD844" w14:textId="77777777" w:rsidTr="00C05712">
        <w:trPr>
          <w:cantSplit/>
          <w:trHeight w:val="300"/>
        </w:trPr>
        <w:tc>
          <w:tcPr>
            <w:tcW w:w="1705" w:type="dxa"/>
            <w:noWrap/>
          </w:tcPr>
          <w:p w14:paraId="33D995F6" w14:textId="1FCB142C" w:rsidR="00C05712" w:rsidRPr="002F76B2" w:rsidRDefault="00C05712" w:rsidP="00211024">
            <w:r w:rsidRPr="006A0003">
              <w:t>0CREDIE009</w:t>
            </w:r>
          </w:p>
        </w:tc>
        <w:tc>
          <w:tcPr>
            <w:tcW w:w="8100" w:type="dxa"/>
            <w:noWrap/>
          </w:tcPr>
          <w:p w14:paraId="5F03137F" w14:textId="63A1CE4A" w:rsidR="00C05712" w:rsidRPr="00FE13C0" w:rsidRDefault="00C05712" w:rsidP="00211024">
            <w:r w:rsidRPr="00203DCA">
              <w:t>ADDA Apprentice Mechanical Drafter</w:t>
            </w:r>
          </w:p>
        </w:tc>
      </w:tr>
      <w:tr w:rsidR="00C05712" w:rsidRPr="00FE13C0" w14:paraId="2F7F9813" w14:textId="77777777" w:rsidTr="00C05712">
        <w:trPr>
          <w:cantSplit/>
          <w:trHeight w:val="300"/>
        </w:trPr>
        <w:tc>
          <w:tcPr>
            <w:tcW w:w="1705" w:type="dxa"/>
            <w:noWrap/>
          </w:tcPr>
          <w:p w14:paraId="3EE8561C" w14:textId="4CD1948E" w:rsidR="00C05712" w:rsidRPr="002F76B2" w:rsidRDefault="00C05712" w:rsidP="00211024">
            <w:r w:rsidRPr="006A0003">
              <w:t>0CREDIE010</w:t>
            </w:r>
          </w:p>
        </w:tc>
        <w:tc>
          <w:tcPr>
            <w:tcW w:w="8100" w:type="dxa"/>
            <w:noWrap/>
          </w:tcPr>
          <w:p w14:paraId="0E5D61DA" w14:textId="5173C7C5" w:rsidR="00C05712" w:rsidRPr="00FE13C0" w:rsidRDefault="00C05712" w:rsidP="00211024">
            <w:r w:rsidRPr="00203DCA">
              <w:t>ADDA Certified Mechanical Drafter</w:t>
            </w:r>
          </w:p>
        </w:tc>
      </w:tr>
      <w:tr w:rsidR="00C05712" w:rsidRPr="00FE13C0" w14:paraId="6C7C3868" w14:textId="77777777" w:rsidTr="00C05712">
        <w:trPr>
          <w:cantSplit/>
          <w:trHeight w:val="300"/>
        </w:trPr>
        <w:tc>
          <w:tcPr>
            <w:tcW w:w="1705" w:type="dxa"/>
            <w:noWrap/>
          </w:tcPr>
          <w:p w14:paraId="4CF9ED5D" w14:textId="1F3CEABF" w:rsidR="00C05712" w:rsidRPr="002F76B2" w:rsidRDefault="00C05712" w:rsidP="00211024">
            <w:r w:rsidRPr="006A0003">
              <w:t>0CREDIE011</w:t>
            </w:r>
          </w:p>
        </w:tc>
        <w:tc>
          <w:tcPr>
            <w:tcW w:w="8100" w:type="dxa"/>
            <w:noWrap/>
          </w:tcPr>
          <w:p w14:paraId="35BE9C3A" w14:textId="61C3B711" w:rsidR="00C05712" w:rsidRPr="00FE13C0" w:rsidRDefault="00C05712" w:rsidP="00211024">
            <w:r w:rsidRPr="00203DCA">
              <w:t>Autodesk AutoCAD Certified User</w:t>
            </w:r>
          </w:p>
        </w:tc>
      </w:tr>
      <w:tr w:rsidR="00C05712" w:rsidRPr="00FE13C0" w14:paraId="369568F4" w14:textId="77777777" w:rsidTr="00C05712">
        <w:trPr>
          <w:cantSplit/>
          <w:trHeight w:val="300"/>
        </w:trPr>
        <w:tc>
          <w:tcPr>
            <w:tcW w:w="1705" w:type="dxa"/>
            <w:noWrap/>
          </w:tcPr>
          <w:p w14:paraId="748CD7BA" w14:textId="7F066F15" w:rsidR="00C05712" w:rsidRPr="002F76B2" w:rsidRDefault="00C05712" w:rsidP="00211024">
            <w:r w:rsidRPr="006A0003">
              <w:t>0CREDIE012</w:t>
            </w:r>
          </w:p>
        </w:tc>
        <w:tc>
          <w:tcPr>
            <w:tcW w:w="8100" w:type="dxa"/>
            <w:noWrap/>
          </w:tcPr>
          <w:p w14:paraId="6F875A05" w14:textId="2C52F399" w:rsidR="00C05712" w:rsidRPr="00FE13C0" w:rsidRDefault="00C05712" w:rsidP="00211024">
            <w:r w:rsidRPr="00203DCA">
              <w:t>Autodesk Inventor Certified User</w:t>
            </w:r>
          </w:p>
        </w:tc>
      </w:tr>
      <w:tr w:rsidR="00C05712" w:rsidRPr="00FE13C0" w14:paraId="70E93C89" w14:textId="77777777" w:rsidTr="00C05712">
        <w:trPr>
          <w:cantSplit/>
          <w:trHeight w:val="300"/>
        </w:trPr>
        <w:tc>
          <w:tcPr>
            <w:tcW w:w="1705" w:type="dxa"/>
            <w:noWrap/>
          </w:tcPr>
          <w:p w14:paraId="1CE82B4A" w14:textId="34E086B2" w:rsidR="00C05712" w:rsidRPr="002F76B2" w:rsidRDefault="00C05712" w:rsidP="00211024">
            <w:r w:rsidRPr="006A0003">
              <w:t>0CREDIE013</w:t>
            </w:r>
          </w:p>
        </w:tc>
        <w:tc>
          <w:tcPr>
            <w:tcW w:w="8100" w:type="dxa"/>
            <w:noWrap/>
          </w:tcPr>
          <w:p w14:paraId="2BC648F2" w14:textId="0558080E" w:rsidR="00C05712" w:rsidRPr="00FE13C0" w:rsidRDefault="00C05712" w:rsidP="00211024">
            <w:r w:rsidRPr="00203DCA">
              <w:t>Certified SolidWorks Associate - Academic</w:t>
            </w:r>
          </w:p>
        </w:tc>
      </w:tr>
      <w:tr w:rsidR="00C05712" w:rsidRPr="00FE13C0" w14:paraId="1975D7C5" w14:textId="77777777" w:rsidTr="00C05712">
        <w:trPr>
          <w:cantSplit/>
          <w:trHeight w:val="300"/>
        </w:trPr>
        <w:tc>
          <w:tcPr>
            <w:tcW w:w="1705" w:type="dxa"/>
            <w:noWrap/>
          </w:tcPr>
          <w:p w14:paraId="3EC43EB1" w14:textId="249C1D21" w:rsidR="00C05712" w:rsidRPr="002F76B2" w:rsidRDefault="00C05712" w:rsidP="00211024">
            <w:r w:rsidRPr="006A0003">
              <w:t>0CREDIE014</w:t>
            </w:r>
          </w:p>
        </w:tc>
        <w:tc>
          <w:tcPr>
            <w:tcW w:w="8100" w:type="dxa"/>
            <w:noWrap/>
          </w:tcPr>
          <w:p w14:paraId="3DA5B74D" w14:textId="51A76E33" w:rsidR="00C05712" w:rsidRPr="00FE13C0" w:rsidRDefault="00C05712" w:rsidP="00211024">
            <w:r w:rsidRPr="00203DCA">
              <w:t xml:space="preserve">Shielded Metal Arc Welding (SMAW) intro used for an IES </w:t>
            </w:r>
            <w:r>
              <w:t>POS</w:t>
            </w:r>
          </w:p>
        </w:tc>
      </w:tr>
      <w:tr w:rsidR="00C05712" w:rsidRPr="00FE13C0" w14:paraId="2925D1D4" w14:textId="77777777" w:rsidTr="00C05712">
        <w:trPr>
          <w:cantSplit/>
          <w:trHeight w:val="300"/>
        </w:trPr>
        <w:tc>
          <w:tcPr>
            <w:tcW w:w="1705" w:type="dxa"/>
            <w:noWrap/>
          </w:tcPr>
          <w:p w14:paraId="58E36F64" w14:textId="141632E3" w:rsidR="00C05712" w:rsidRPr="002F76B2" w:rsidRDefault="00C05712" w:rsidP="00211024">
            <w:r w:rsidRPr="006A0003">
              <w:lastRenderedPageBreak/>
              <w:t>0CREDIE015</w:t>
            </w:r>
          </w:p>
        </w:tc>
        <w:tc>
          <w:tcPr>
            <w:tcW w:w="8100" w:type="dxa"/>
            <w:noWrap/>
          </w:tcPr>
          <w:p w14:paraId="1AF7A29B" w14:textId="4BD072F7" w:rsidR="00C05712" w:rsidRPr="00FE13C0" w:rsidRDefault="00C05712" w:rsidP="00211024">
            <w:r w:rsidRPr="00203DCA">
              <w:t>Combo MSSC Certified Production Technician and Safety</w:t>
            </w:r>
          </w:p>
        </w:tc>
      </w:tr>
      <w:tr w:rsidR="00C05712" w:rsidRPr="00FE13C0" w14:paraId="195F043E" w14:textId="77777777" w:rsidTr="00C05712">
        <w:trPr>
          <w:cantSplit/>
          <w:trHeight w:val="300"/>
        </w:trPr>
        <w:tc>
          <w:tcPr>
            <w:tcW w:w="1705" w:type="dxa"/>
            <w:noWrap/>
          </w:tcPr>
          <w:p w14:paraId="2AEF6A5D" w14:textId="32AAF546" w:rsidR="00C05712" w:rsidRPr="002F76B2" w:rsidRDefault="00C05712" w:rsidP="00211024">
            <w:r w:rsidRPr="006A0003">
              <w:t>0CREDIE016</w:t>
            </w:r>
          </w:p>
        </w:tc>
        <w:tc>
          <w:tcPr>
            <w:tcW w:w="8100" w:type="dxa"/>
            <w:noWrap/>
          </w:tcPr>
          <w:p w14:paraId="789C25B2" w14:textId="16D7427A" w:rsidR="00C05712" w:rsidRPr="00FE13C0" w:rsidRDefault="00C05712" w:rsidP="00211024">
            <w:r w:rsidRPr="00203DCA">
              <w:t>NIMS Machining Level 1</w:t>
            </w:r>
          </w:p>
        </w:tc>
      </w:tr>
      <w:tr w:rsidR="00C05712" w:rsidRPr="00FE13C0" w14:paraId="3F2C9AF2" w14:textId="77777777" w:rsidTr="00C05712">
        <w:trPr>
          <w:cantSplit/>
          <w:trHeight w:val="300"/>
        </w:trPr>
        <w:tc>
          <w:tcPr>
            <w:tcW w:w="1705" w:type="dxa"/>
            <w:noWrap/>
          </w:tcPr>
          <w:p w14:paraId="6D328B9F" w14:textId="63904ADB" w:rsidR="00C05712" w:rsidRPr="002F76B2" w:rsidRDefault="00C05712" w:rsidP="00211024">
            <w:r w:rsidRPr="006A0003">
              <w:t>0CREDIE017</w:t>
            </w:r>
          </w:p>
        </w:tc>
        <w:tc>
          <w:tcPr>
            <w:tcW w:w="8100" w:type="dxa"/>
            <w:noWrap/>
          </w:tcPr>
          <w:p w14:paraId="30AB857B" w14:textId="5B1E0681" w:rsidR="00C05712" w:rsidRPr="00FE13C0" w:rsidRDefault="00C05712" w:rsidP="00211024">
            <w:r w:rsidRPr="00203DCA">
              <w:t xml:space="preserve">NIMS </w:t>
            </w:r>
            <w:proofErr w:type="spellStart"/>
            <w:r w:rsidRPr="00203DCA">
              <w:t>Metalforming</w:t>
            </w:r>
            <w:proofErr w:type="spellEnd"/>
            <w:r w:rsidRPr="00203DCA">
              <w:t xml:space="preserve"> Level 1</w:t>
            </w:r>
          </w:p>
        </w:tc>
      </w:tr>
      <w:tr w:rsidR="00C05712" w:rsidRPr="00FE13C0" w14:paraId="27328B1C" w14:textId="77777777" w:rsidTr="00C05712">
        <w:trPr>
          <w:cantSplit/>
          <w:trHeight w:val="300"/>
        </w:trPr>
        <w:tc>
          <w:tcPr>
            <w:tcW w:w="1705" w:type="dxa"/>
            <w:noWrap/>
          </w:tcPr>
          <w:p w14:paraId="2D4118E5" w14:textId="319497E4" w:rsidR="00C05712" w:rsidRPr="002F76B2" w:rsidRDefault="00C05712" w:rsidP="00211024">
            <w:r w:rsidRPr="006A0003">
              <w:t>0CREDIE018</w:t>
            </w:r>
          </w:p>
        </w:tc>
        <w:tc>
          <w:tcPr>
            <w:tcW w:w="8100" w:type="dxa"/>
            <w:noWrap/>
          </w:tcPr>
          <w:p w14:paraId="7A18DF11" w14:textId="29EC67F1" w:rsidR="00C05712" w:rsidRPr="00FE13C0" w:rsidRDefault="00C05712" w:rsidP="00211024">
            <w:r w:rsidRPr="00203DCA">
              <w:t>Completion of BOLI-Approved Pre-Apprenticeship Construction</w:t>
            </w:r>
          </w:p>
        </w:tc>
      </w:tr>
      <w:tr w:rsidR="00C05712" w:rsidRPr="00FE13C0" w14:paraId="39B41043" w14:textId="77777777" w:rsidTr="00C05712">
        <w:trPr>
          <w:cantSplit/>
          <w:trHeight w:val="300"/>
        </w:trPr>
        <w:tc>
          <w:tcPr>
            <w:tcW w:w="1705" w:type="dxa"/>
            <w:noWrap/>
          </w:tcPr>
          <w:p w14:paraId="590F756E" w14:textId="2C93C19F" w:rsidR="00C05712" w:rsidRPr="002F76B2" w:rsidRDefault="00C05712" w:rsidP="00211024">
            <w:r w:rsidRPr="006A0003">
              <w:t>0CREDIE019</w:t>
            </w:r>
          </w:p>
        </w:tc>
        <w:tc>
          <w:tcPr>
            <w:tcW w:w="8100" w:type="dxa"/>
            <w:noWrap/>
          </w:tcPr>
          <w:p w14:paraId="73AFC8B7" w14:textId="6D5C63A9" w:rsidR="00C05712" w:rsidRPr="00FE13C0" w:rsidRDefault="00C05712" w:rsidP="00211024">
            <w:r w:rsidRPr="00203DCA">
              <w:t>Completion of BOLI-Approved Pre-Apprenticeship Manufacturing</w:t>
            </w:r>
          </w:p>
        </w:tc>
      </w:tr>
      <w:tr w:rsidR="00C05712" w:rsidRPr="00FE13C0" w14:paraId="7EF9F7CB" w14:textId="77777777" w:rsidTr="00C05712">
        <w:trPr>
          <w:cantSplit/>
          <w:trHeight w:val="300"/>
        </w:trPr>
        <w:tc>
          <w:tcPr>
            <w:tcW w:w="1705" w:type="dxa"/>
            <w:noWrap/>
          </w:tcPr>
          <w:p w14:paraId="4BE0B6E0" w14:textId="3B77C8A7" w:rsidR="00C05712" w:rsidRPr="002F76B2" w:rsidRDefault="00C05712" w:rsidP="00211024">
            <w:r w:rsidRPr="006A0003">
              <w:t>0CREDIE020</w:t>
            </w:r>
          </w:p>
        </w:tc>
        <w:tc>
          <w:tcPr>
            <w:tcW w:w="8100" w:type="dxa"/>
            <w:noWrap/>
          </w:tcPr>
          <w:p w14:paraId="2480DF0F" w14:textId="0C6845CE" w:rsidR="00C05712" w:rsidRPr="00FE13C0" w:rsidRDefault="00C05712" w:rsidP="00211024">
            <w:r w:rsidRPr="00203DCA">
              <w:t>Autodesk Fusion 360 Certified User</w:t>
            </w:r>
          </w:p>
        </w:tc>
      </w:tr>
      <w:tr w:rsidR="00C05712" w:rsidRPr="00FE13C0" w14:paraId="5C73E273" w14:textId="77777777" w:rsidTr="00C05712">
        <w:trPr>
          <w:cantSplit/>
          <w:trHeight w:val="300"/>
        </w:trPr>
        <w:tc>
          <w:tcPr>
            <w:tcW w:w="1705" w:type="dxa"/>
            <w:noWrap/>
          </w:tcPr>
          <w:p w14:paraId="56A43389" w14:textId="7D598AFA" w:rsidR="00C05712" w:rsidRPr="002F76B2" w:rsidRDefault="00C05712" w:rsidP="00211024">
            <w:r w:rsidRPr="006A0003">
              <w:t>0CREDIE021</w:t>
            </w:r>
          </w:p>
        </w:tc>
        <w:tc>
          <w:tcPr>
            <w:tcW w:w="8100" w:type="dxa"/>
            <w:noWrap/>
          </w:tcPr>
          <w:p w14:paraId="39FDE62B" w14:textId="174AA99C" w:rsidR="00C05712" w:rsidRPr="00FE13C0" w:rsidRDefault="00C05712" w:rsidP="00211024">
            <w:r w:rsidRPr="00203DCA">
              <w:t>MSI Manufacturing Technician 1 (MT1)</w:t>
            </w:r>
          </w:p>
        </w:tc>
      </w:tr>
      <w:tr w:rsidR="00C05712" w:rsidRPr="00FE13C0" w14:paraId="4C8C4650" w14:textId="77777777" w:rsidTr="00C05712">
        <w:trPr>
          <w:cantSplit/>
          <w:trHeight w:val="300"/>
        </w:trPr>
        <w:tc>
          <w:tcPr>
            <w:tcW w:w="1705" w:type="dxa"/>
            <w:noWrap/>
          </w:tcPr>
          <w:p w14:paraId="64C34605" w14:textId="6F3590A1" w:rsidR="00C05712" w:rsidRPr="002F76B2" w:rsidRDefault="00C05712" w:rsidP="00211024">
            <w:r w:rsidRPr="006A0003">
              <w:t>0CREDIE022</w:t>
            </w:r>
          </w:p>
        </w:tc>
        <w:tc>
          <w:tcPr>
            <w:tcW w:w="8100" w:type="dxa"/>
            <w:noWrap/>
          </w:tcPr>
          <w:p w14:paraId="765C433C" w14:textId="26597ADF" w:rsidR="00C05712" w:rsidRPr="00FE13C0" w:rsidRDefault="00C05712" w:rsidP="00211024">
            <w:r w:rsidRPr="00203DCA">
              <w:t>AWS SENSE Level 1</w:t>
            </w:r>
          </w:p>
        </w:tc>
      </w:tr>
      <w:tr w:rsidR="00C05712" w:rsidRPr="00FE13C0" w14:paraId="25401F94" w14:textId="77777777" w:rsidTr="00C05712">
        <w:trPr>
          <w:cantSplit/>
          <w:trHeight w:val="300"/>
        </w:trPr>
        <w:tc>
          <w:tcPr>
            <w:tcW w:w="1705" w:type="dxa"/>
            <w:noWrap/>
          </w:tcPr>
          <w:p w14:paraId="3C724C18" w14:textId="74FA5B68" w:rsidR="00C05712" w:rsidRPr="002F76B2" w:rsidRDefault="00C05712" w:rsidP="00211024">
            <w:r w:rsidRPr="006A0003">
              <w:t>0CREDIE023</w:t>
            </w:r>
          </w:p>
        </w:tc>
        <w:tc>
          <w:tcPr>
            <w:tcW w:w="8100" w:type="dxa"/>
            <w:noWrap/>
          </w:tcPr>
          <w:p w14:paraId="6E2BE6BF" w14:textId="51CB9580" w:rsidR="00C05712" w:rsidRPr="00FE13C0" w:rsidRDefault="00C05712" w:rsidP="00211024">
            <w:r w:rsidRPr="00203DCA">
              <w:t>Option of CITF Career Connections</w:t>
            </w:r>
          </w:p>
        </w:tc>
      </w:tr>
      <w:tr w:rsidR="00C05712" w:rsidRPr="00FE13C0" w14:paraId="2AF3F5F9" w14:textId="77777777" w:rsidTr="00C05712">
        <w:trPr>
          <w:cantSplit/>
          <w:trHeight w:val="300"/>
        </w:trPr>
        <w:tc>
          <w:tcPr>
            <w:tcW w:w="1705" w:type="dxa"/>
            <w:noWrap/>
          </w:tcPr>
          <w:p w14:paraId="280843B7" w14:textId="4391ACC7" w:rsidR="00C05712" w:rsidRPr="002F76B2" w:rsidRDefault="00C05712" w:rsidP="00211024">
            <w:r w:rsidRPr="006A0003">
              <w:t>0CREDIE025</w:t>
            </w:r>
          </w:p>
        </w:tc>
        <w:tc>
          <w:tcPr>
            <w:tcW w:w="8100" w:type="dxa"/>
            <w:noWrap/>
          </w:tcPr>
          <w:p w14:paraId="72C281A1" w14:textId="0A333D33" w:rsidR="00C05712" w:rsidRPr="00FE13C0" w:rsidRDefault="00C05712" w:rsidP="00211024">
            <w:r w:rsidRPr="00203DCA">
              <w:t>ASE Student Certification in electrical / electronic systems</w:t>
            </w:r>
          </w:p>
        </w:tc>
      </w:tr>
      <w:tr w:rsidR="00C05712" w:rsidRPr="00FE13C0" w14:paraId="5887BBEF" w14:textId="77777777" w:rsidTr="00C05712">
        <w:trPr>
          <w:cantSplit/>
          <w:trHeight w:val="300"/>
        </w:trPr>
        <w:tc>
          <w:tcPr>
            <w:tcW w:w="1705" w:type="dxa"/>
            <w:noWrap/>
          </w:tcPr>
          <w:p w14:paraId="6C302E4A" w14:textId="469E1BD8" w:rsidR="00C05712" w:rsidRPr="002F76B2" w:rsidRDefault="00C05712" w:rsidP="00211024">
            <w:r w:rsidRPr="006A0003">
              <w:t>0CREDIE026</w:t>
            </w:r>
          </w:p>
        </w:tc>
        <w:tc>
          <w:tcPr>
            <w:tcW w:w="8100" w:type="dxa"/>
            <w:noWrap/>
          </w:tcPr>
          <w:p w14:paraId="5C523352" w14:textId="6ABF7E01" w:rsidR="00C05712" w:rsidRPr="00FE13C0" w:rsidRDefault="00C05712" w:rsidP="00211024">
            <w:r w:rsidRPr="00203DCA">
              <w:t>ASE Student Certification in engine performance</w:t>
            </w:r>
          </w:p>
        </w:tc>
      </w:tr>
      <w:tr w:rsidR="00C05712" w:rsidRPr="00FE13C0" w14:paraId="347FB974" w14:textId="77777777" w:rsidTr="00C05712">
        <w:trPr>
          <w:cantSplit/>
          <w:trHeight w:val="300"/>
        </w:trPr>
        <w:tc>
          <w:tcPr>
            <w:tcW w:w="1705" w:type="dxa"/>
            <w:noWrap/>
          </w:tcPr>
          <w:p w14:paraId="6A41B649" w14:textId="3A9F073C" w:rsidR="00C05712" w:rsidRPr="002F76B2" w:rsidRDefault="00C05712" w:rsidP="00211024">
            <w:r w:rsidRPr="006A0003">
              <w:t>0CREDIE027</w:t>
            </w:r>
          </w:p>
        </w:tc>
        <w:tc>
          <w:tcPr>
            <w:tcW w:w="8100" w:type="dxa"/>
            <w:noWrap/>
          </w:tcPr>
          <w:p w14:paraId="36B0B796" w14:textId="4F51DA35" w:rsidR="00C05712" w:rsidRPr="00FE13C0" w:rsidRDefault="00C05712" w:rsidP="00211024">
            <w:r w:rsidRPr="00203DCA">
              <w:t>ASE Student Certification in suspension and steering</w:t>
            </w:r>
          </w:p>
        </w:tc>
      </w:tr>
      <w:tr w:rsidR="00C05712" w:rsidRPr="00FE13C0" w14:paraId="66C21E58" w14:textId="77777777" w:rsidTr="00C05712">
        <w:trPr>
          <w:cantSplit/>
          <w:trHeight w:val="300"/>
        </w:trPr>
        <w:tc>
          <w:tcPr>
            <w:tcW w:w="1705" w:type="dxa"/>
            <w:noWrap/>
          </w:tcPr>
          <w:p w14:paraId="22FA6751" w14:textId="01E55381" w:rsidR="00C05712" w:rsidRPr="002F76B2" w:rsidRDefault="00C05712" w:rsidP="00211024">
            <w:r w:rsidRPr="006A0003">
              <w:t>0CREDIE028</w:t>
            </w:r>
          </w:p>
        </w:tc>
        <w:tc>
          <w:tcPr>
            <w:tcW w:w="8100" w:type="dxa"/>
            <w:noWrap/>
          </w:tcPr>
          <w:p w14:paraId="52AA350D" w14:textId="122D0809" w:rsidR="00C05712" w:rsidRPr="00FE13C0" w:rsidRDefault="00C05712" w:rsidP="00211024">
            <w:r w:rsidRPr="00203DCA">
              <w:t>ASW SENSE Level 2</w:t>
            </w:r>
          </w:p>
        </w:tc>
      </w:tr>
      <w:tr w:rsidR="00C05712" w:rsidRPr="00FE13C0" w14:paraId="5EF2C3EA" w14:textId="77777777" w:rsidTr="00C05712">
        <w:trPr>
          <w:cantSplit/>
          <w:trHeight w:val="300"/>
        </w:trPr>
        <w:tc>
          <w:tcPr>
            <w:tcW w:w="1705" w:type="dxa"/>
            <w:noWrap/>
          </w:tcPr>
          <w:p w14:paraId="40130204" w14:textId="55C13302" w:rsidR="00C05712" w:rsidRPr="002F76B2" w:rsidRDefault="00C05712" w:rsidP="00211024">
            <w:r w:rsidRPr="006A0003">
              <w:t>0CREDIE029</w:t>
            </w:r>
          </w:p>
        </w:tc>
        <w:tc>
          <w:tcPr>
            <w:tcW w:w="8100" w:type="dxa"/>
            <w:noWrap/>
          </w:tcPr>
          <w:p w14:paraId="43062CD5" w14:textId="49255DAB" w:rsidR="00C05712" w:rsidRPr="00FE13C0" w:rsidRDefault="00C05712" w:rsidP="00211024">
            <w:r w:rsidRPr="00203DCA">
              <w:t xml:space="preserve">Arduino Certification used for an IES </w:t>
            </w:r>
            <w:r>
              <w:t>POS</w:t>
            </w:r>
          </w:p>
        </w:tc>
      </w:tr>
      <w:tr w:rsidR="00C05712" w:rsidRPr="00FE13C0" w14:paraId="41DFDEB3" w14:textId="77777777" w:rsidTr="00C05712">
        <w:trPr>
          <w:cantSplit/>
          <w:trHeight w:val="300"/>
        </w:trPr>
        <w:tc>
          <w:tcPr>
            <w:tcW w:w="1705" w:type="dxa"/>
            <w:noWrap/>
          </w:tcPr>
          <w:p w14:paraId="2252CE5D" w14:textId="6FCEC7F1" w:rsidR="00C05712" w:rsidRPr="002F76B2" w:rsidRDefault="00C05712" w:rsidP="00211024">
            <w:r w:rsidRPr="006A0003">
              <w:t>0CREDIE030</w:t>
            </w:r>
          </w:p>
        </w:tc>
        <w:tc>
          <w:tcPr>
            <w:tcW w:w="8100" w:type="dxa"/>
            <w:noWrap/>
          </w:tcPr>
          <w:p w14:paraId="2FC208FF" w14:textId="4A758315" w:rsidR="00C05712" w:rsidRPr="00FE13C0" w:rsidRDefault="00C05712" w:rsidP="00211024">
            <w:r w:rsidRPr="00203DCA">
              <w:t xml:space="preserve">Gas Metal Arc Welding (GMAW) intro used for an IES </w:t>
            </w:r>
            <w:r>
              <w:t>POS</w:t>
            </w:r>
          </w:p>
        </w:tc>
      </w:tr>
      <w:tr w:rsidR="00C05712" w:rsidRPr="00FE13C0" w14:paraId="5945D95D" w14:textId="77777777" w:rsidTr="00C05712">
        <w:trPr>
          <w:cantSplit/>
          <w:trHeight w:val="300"/>
        </w:trPr>
        <w:tc>
          <w:tcPr>
            <w:tcW w:w="1705" w:type="dxa"/>
            <w:noWrap/>
          </w:tcPr>
          <w:p w14:paraId="446F5E7B" w14:textId="6AD94ED3" w:rsidR="00C05712" w:rsidRPr="002F76B2" w:rsidRDefault="00C05712" w:rsidP="00211024">
            <w:r w:rsidRPr="006A0003">
              <w:t>0CREDIE031</w:t>
            </w:r>
          </w:p>
        </w:tc>
        <w:tc>
          <w:tcPr>
            <w:tcW w:w="8100" w:type="dxa"/>
            <w:noWrap/>
          </w:tcPr>
          <w:p w14:paraId="2FAEA03C" w14:textId="2B09C7C1" w:rsidR="00C05712" w:rsidRPr="00FE13C0" w:rsidRDefault="00C05712" w:rsidP="00211024">
            <w:r w:rsidRPr="00203DCA">
              <w:t xml:space="preserve">Flux-Cored Arc Welding (FCAW) intro used for an IES </w:t>
            </w:r>
            <w:r>
              <w:t>POS</w:t>
            </w:r>
          </w:p>
        </w:tc>
      </w:tr>
      <w:tr w:rsidR="00C05712" w:rsidRPr="00FE13C0" w14:paraId="41222EB3" w14:textId="77777777" w:rsidTr="00C05712">
        <w:trPr>
          <w:cantSplit/>
          <w:trHeight w:val="300"/>
        </w:trPr>
        <w:tc>
          <w:tcPr>
            <w:tcW w:w="1705" w:type="dxa"/>
            <w:noWrap/>
          </w:tcPr>
          <w:p w14:paraId="67B0AE22" w14:textId="2DB1F29C" w:rsidR="00C05712" w:rsidRPr="002F76B2" w:rsidRDefault="00C05712" w:rsidP="00211024">
            <w:r w:rsidRPr="006A0003">
              <w:t>0CREDIE032</w:t>
            </w:r>
          </w:p>
        </w:tc>
        <w:tc>
          <w:tcPr>
            <w:tcW w:w="8100" w:type="dxa"/>
            <w:noWrap/>
          </w:tcPr>
          <w:p w14:paraId="48ECD7DE" w14:textId="1649C7DF" w:rsidR="00C05712" w:rsidRPr="00FE13C0" w:rsidRDefault="00C05712" w:rsidP="00211024">
            <w:r w:rsidRPr="00203DCA">
              <w:t xml:space="preserve">Gas Tungsten Arc (GTAW) AKA Tungsten Inert Gas (TIG) Welding intro for IES </w:t>
            </w:r>
            <w:r>
              <w:t>POS</w:t>
            </w:r>
          </w:p>
        </w:tc>
      </w:tr>
      <w:tr w:rsidR="00C05712" w:rsidRPr="00FE13C0" w14:paraId="564E6884" w14:textId="77777777" w:rsidTr="00C05712">
        <w:trPr>
          <w:cantSplit/>
          <w:trHeight w:val="300"/>
        </w:trPr>
        <w:tc>
          <w:tcPr>
            <w:tcW w:w="1705" w:type="dxa"/>
            <w:noWrap/>
          </w:tcPr>
          <w:p w14:paraId="57666257" w14:textId="1EB50B30" w:rsidR="00C05712" w:rsidRPr="002F76B2" w:rsidRDefault="00C05712" w:rsidP="00211024">
            <w:r w:rsidRPr="006A0003">
              <w:t>0CREDIE033</w:t>
            </w:r>
          </w:p>
        </w:tc>
        <w:tc>
          <w:tcPr>
            <w:tcW w:w="8100" w:type="dxa"/>
            <w:noWrap/>
          </w:tcPr>
          <w:p w14:paraId="21EB2DF2" w14:textId="7C940B8E" w:rsidR="00C05712" w:rsidRPr="00FE13C0" w:rsidRDefault="00C05712" w:rsidP="00211024">
            <w:r w:rsidRPr="00203DCA">
              <w:t xml:space="preserve">Oxyfuel Cutting intro used for an IES </w:t>
            </w:r>
            <w:r>
              <w:t>POS</w:t>
            </w:r>
          </w:p>
        </w:tc>
      </w:tr>
      <w:tr w:rsidR="00C05712" w:rsidRPr="00FE13C0" w14:paraId="0D6B1129" w14:textId="77777777" w:rsidTr="00C05712">
        <w:trPr>
          <w:cantSplit/>
          <w:trHeight w:val="300"/>
        </w:trPr>
        <w:tc>
          <w:tcPr>
            <w:tcW w:w="1705" w:type="dxa"/>
            <w:noWrap/>
          </w:tcPr>
          <w:p w14:paraId="190C745C" w14:textId="227AF2FA" w:rsidR="00C05712" w:rsidRPr="002F76B2" w:rsidRDefault="00C05712" w:rsidP="00211024">
            <w:r w:rsidRPr="006A0003">
              <w:t>0CREDIE034</w:t>
            </w:r>
          </w:p>
        </w:tc>
        <w:tc>
          <w:tcPr>
            <w:tcW w:w="8100" w:type="dxa"/>
            <w:noWrap/>
          </w:tcPr>
          <w:p w14:paraId="4CEBCED8" w14:textId="5C0381E5" w:rsidR="00C05712" w:rsidRPr="00FE13C0" w:rsidRDefault="00C05712" w:rsidP="00211024">
            <w:r w:rsidRPr="00203DCA">
              <w:t xml:space="preserve">Plasma Cutting intro used for an IES </w:t>
            </w:r>
            <w:r>
              <w:t>POS</w:t>
            </w:r>
          </w:p>
        </w:tc>
      </w:tr>
      <w:tr w:rsidR="00C05712" w:rsidRPr="00FE13C0" w14:paraId="7CBCBE5D" w14:textId="77777777" w:rsidTr="00C05712">
        <w:trPr>
          <w:cantSplit/>
          <w:trHeight w:val="300"/>
        </w:trPr>
        <w:tc>
          <w:tcPr>
            <w:tcW w:w="1705" w:type="dxa"/>
            <w:noWrap/>
          </w:tcPr>
          <w:p w14:paraId="5F7DF975" w14:textId="61C81FAF" w:rsidR="00C05712" w:rsidRPr="002F76B2" w:rsidRDefault="00C05712" w:rsidP="00211024">
            <w:r w:rsidRPr="006A0003">
              <w:t>0CREDIE035</w:t>
            </w:r>
          </w:p>
        </w:tc>
        <w:tc>
          <w:tcPr>
            <w:tcW w:w="8100" w:type="dxa"/>
            <w:noWrap/>
          </w:tcPr>
          <w:p w14:paraId="38E322D9" w14:textId="0EB14B7E" w:rsidR="00C05712" w:rsidRPr="00FE13C0" w:rsidRDefault="00C05712" w:rsidP="00211024">
            <w:r w:rsidRPr="00203DCA">
              <w:t xml:space="preserve">Carbon Arc Gouging intro used for an IES </w:t>
            </w:r>
            <w:r>
              <w:t>POS</w:t>
            </w:r>
          </w:p>
        </w:tc>
      </w:tr>
      <w:tr w:rsidR="00C05712" w:rsidRPr="00FE13C0" w14:paraId="4483EAE4" w14:textId="77777777" w:rsidTr="00C05712">
        <w:trPr>
          <w:cantSplit/>
          <w:trHeight w:val="300"/>
        </w:trPr>
        <w:tc>
          <w:tcPr>
            <w:tcW w:w="1705" w:type="dxa"/>
            <w:noWrap/>
          </w:tcPr>
          <w:p w14:paraId="6FDFE653" w14:textId="5574659F" w:rsidR="00C05712" w:rsidRPr="002F76B2" w:rsidRDefault="00C05712" w:rsidP="00211024">
            <w:r w:rsidRPr="006A0003">
              <w:t>0CREDIE036</w:t>
            </w:r>
          </w:p>
        </w:tc>
        <w:tc>
          <w:tcPr>
            <w:tcW w:w="8100" w:type="dxa"/>
            <w:noWrap/>
          </w:tcPr>
          <w:p w14:paraId="7694C62F" w14:textId="576D8DE0" w:rsidR="00C05712" w:rsidRPr="00FE13C0" w:rsidRDefault="00C05712" w:rsidP="00211024">
            <w:r w:rsidRPr="00203DCA">
              <w:t xml:space="preserve">Shielded Metal Arc Welding (SMAW) advanced used for an IES </w:t>
            </w:r>
            <w:r>
              <w:t>POS</w:t>
            </w:r>
          </w:p>
        </w:tc>
      </w:tr>
      <w:tr w:rsidR="00C05712" w:rsidRPr="00FE13C0" w14:paraId="28692C05" w14:textId="77777777" w:rsidTr="00C05712">
        <w:trPr>
          <w:cantSplit/>
          <w:trHeight w:val="300"/>
        </w:trPr>
        <w:tc>
          <w:tcPr>
            <w:tcW w:w="1705" w:type="dxa"/>
            <w:noWrap/>
          </w:tcPr>
          <w:p w14:paraId="13D70360" w14:textId="6D6B77ED" w:rsidR="00C05712" w:rsidRPr="002F76B2" w:rsidRDefault="00C05712" w:rsidP="00211024">
            <w:r w:rsidRPr="006A0003">
              <w:t>0CREDIE037</w:t>
            </w:r>
          </w:p>
        </w:tc>
        <w:tc>
          <w:tcPr>
            <w:tcW w:w="8100" w:type="dxa"/>
            <w:noWrap/>
          </w:tcPr>
          <w:p w14:paraId="060FD4F3" w14:textId="19A2B020" w:rsidR="00C05712" w:rsidRPr="00FE13C0" w:rsidRDefault="00C05712" w:rsidP="00211024">
            <w:r w:rsidRPr="00203DCA">
              <w:t xml:space="preserve">Gas Metal Arc Welding (GMAW) advanced used for an IES </w:t>
            </w:r>
            <w:r>
              <w:t>POS</w:t>
            </w:r>
          </w:p>
        </w:tc>
      </w:tr>
      <w:tr w:rsidR="00C05712" w:rsidRPr="00FE13C0" w14:paraId="2770C5D2" w14:textId="77777777" w:rsidTr="00C05712">
        <w:trPr>
          <w:cantSplit/>
          <w:trHeight w:val="300"/>
        </w:trPr>
        <w:tc>
          <w:tcPr>
            <w:tcW w:w="1705" w:type="dxa"/>
            <w:noWrap/>
          </w:tcPr>
          <w:p w14:paraId="65CA8911" w14:textId="4EE49FE8" w:rsidR="00C05712" w:rsidRPr="002F76B2" w:rsidRDefault="00C05712" w:rsidP="00211024">
            <w:r w:rsidRPr="006A0003">
              <w:t>0CREDIE038</w:t>
            </w:r>
          </w:p>
        </w:tc>
        <w:tc>
          <w:tcPr>
            <w:tcW w:w="8100" w:type="dxa"/>
            <w:noWrap/>
          </w:tcPr>
          <w:p w14:paraId="64839826" w14:textId="1A5BB74B" w:rsidR="00C05712" w:rsidRPr="00FE13C0" w:rsidRDefault="00C05712" w:rsidP="00211024">
            <w:r w:rsidRPr="00203DCA">
              <w:t xml:space="preserve">Flux-Cored Arc Welding (FCAW) advanced used for an IES </w:t>
            </w:r>
            <w:r>
              <w:t>POS</w:t>
            </w:r>
          </w:p>
        </w:tc>
      </w:tr>
      <w:tr w:rsidR="00C05712" w:rsidRPr="00FE13C0" w14:paraId="3173D11B" w14:textId="77777777" w:rsidTr="00C05712">
        <w:trPr>
          <w:cantSplit/>
          <w:trHeight w:val="300"/>
        </w:trPr>
        <w:tc>
          <w:tcPr>
            <w:tcW w:w="1705" w:type="dxa"/>
            <w:noWrap/>
          </w:tcPr>
          <w:p w14:paraId="2C61BEDD" w14:textId="33D754D5" w:rsidR="00C05712" w:rsidRPr="002F76B2" w:rsidRDefault="00C05712" w:rsidP="00211024">
            <w:r w:rsidRPr="006A0003">
              <w:t>0CREDIE039</w:t>
            </w:r>
          </w:p>
        </w:tc>
        <w:tc>
          <w:tcPr>
            <w:tcW w:w="8100" w:type="dxa"/>
            <w:noWrap/>
          </w:tcPr>
          <w:p w14:paraId="10DE0BB5" w14:textId="583E8E81" w:rsidR="00C05712" w:rsidRPr="00FE13C0" w:rsidRDefault="00C05712" w:rsidP="00211024">
            <w:r w:rsidRPr="00203DCA">
              <w:t xml:space="preserve">Gas Tungsten Arc (GTAW) AKA Tungsten Inert Gas (TIG) Welding advanced for IES </w:t>
            </w:r>
            <w:r>
              <w:t>POS</w:t>
            </w:r>
          </w:p>
        </w:tc>
      </w:tr>
      <w:tr w:rsidR="00C05712" w:rsidRPr="00FE13C0" w14:paraId="22EC0F55" w14:textId="77777777" w:rsidTr="00C05712">
        <w:trPr>
          <w:cantSplit/>
          <w:trHeight w:val="300"/>
        </w:trPr>
        <w:tc>
          <w:tcPr>
            <w:tcW w:w="1705" w:type="dxa"/>
            <w:noWrap/>
          </w:tcPr>
          <w:p w14:paraId="4329D50C" w14:textId="66DE4924" w:rsidR="00C05712" w:rsidRPr="002F76B2" w:rsidRDefault="00C05712" w:rsidP="00211024">
            <w:r w:rsidRPr="006A0003">
              <w:t>0CREDIE040</w:t>
            </w:r>
          </w:p>
        </w:tc>
        <w:tc>
          <w:tcPr>
            <w:tcW w:w="8100" w:type="dxa"/>
            <w:noWrap/>
          </w:tcPr>
          <w:p w14:paraId="22D6BBB7" w14:textId="7607D6CB" w:rsidR="00C05712" w:rsidRPr="00FE13C0" w:rsidRDefault="00C05712" w:rsidP="00211024">
            <w:r w:rsidRPr="00203DCA">
              <w:t xml:space="preserve">Oxyfuel Cutting advanced used for an IES </w:t>
            </w:r>
            <w:r>
              <w:t>POS</w:t>
            </w:r>
          </w:p>
        </w:tc>
      </w:tr>
      <w:tr w:rsidR="00C05712" w:rsidRPr="00FE13C0" w14:paraId="0F554C91" w14:textId="77777777" w:rsidTr="00C05712">
        <w:trPr>
          <w:cantSplit/>
          <w:trHeight w:val="300"/>
        </w:trPr>
        <w:tc>
          <w:tcPr>
            <w:tcW w:w="1705" w:type="dxa"/>
            <w:noWrap/>
          </w:tcPr>
          <w:p w14:paraId="5514FE07" w14:textId="78A8DB24" w:rsidR="00C05712" w:rsidRPr="002F76B2" w:rsidRDefault="00C05712" w:rsidP="00211024">
            <w:r w:rsidRPr="006A0003">
              <w:t>0CREDIE041</w:t>
            </w:r>
          </w:p>
        </w:tc>
        <w:tc>
          <w:tcPr>
            <w:tcW w:w="8100" w:type="dxa"/>
            <w:noWrap/>
          </w:tcPr>
          <w:p w14:paraId="50E57F66" w14:textId="08719E4F" w:rsidR="00C05712" w:rsidRPr="00FE13C0" w:rsidRDefault="00C05712" w:rsidP="00211024">
            <w:r w:rsidRPr="00203DCA">
              <w:t xml:space="preserve">Plasma Cutting advanced used for an IES </w:t>
            </w:r>
            <w:r>
              <w:t>POS</w:t>
            </w:r>
          </w:p>
        </w:tc>
      </w:tr>
      <w:tr w:rsidR="00C05712" w:rsidRPr="00FE13C0" w14:paraId="691C617E" w14:textId="77777777" w:rsidTr="00C05712">
        <w:trPr>
          <w:cantSplit/>
          <w:trHeight w:val="300"/>
        </w:trPr>
        <w:tc>
          <w:tcPr>
            <w:tcW w:w="1705" w:type="dxa"/>
            <w:noWrap/>
          </w:tcPr>
          <w:p w14:paraId="5667085A" w14:textId="00EBF7F5" w:rsidR="00C05712" w:rsidRPr="002F76B2" w:rsidRDefault="00C05712" w:rsidP="00211024">
            <w:r w:rsidRPr="006A0003">
              <w:t>0CREDIE042</w:t>
            </w:r>
          </w:p>
        </w:tc>
        <w:tc>
          <w:tcPr>
            <w:tcW w:w="8100" w:type="dxa"/>
            <w:noWrap/>
          </w:tcPr>
          <w:p w14:paraId="3EB9631F" w14:textId="7E79C751" w:rsidR="00C05712" w:rsidRPr="00FE13C0" w:rsidRDefault="00C05712" w:rsidP="00211024">
            <w:r w:rsidRPr="00203DCA">
              <w:t xml:space="preserve">Carbon Arc Gouging advanced used for an IES </w:t>
            </w:r>
            <w:r>
              <w:t>POS</w:t>
            </w:r>
          </w:p>
        </w:tc>
      </w:tr>
      <w:tr w:rsidR="00C05712" w:rsidRPr="00FE13C0" w14:paraId="058DE0F5" w14:textId="77777777" w:rsidTr="00C05712">
        <w:trPr>
          <w:cantSplit/>
          <w:trHeight w:val="300"/>
        </w:trPr>
        <w:tc>
          <w:tcPr>
            <w:tcW w:w="1705" w:type="dxa"/>
            <w:noWrap/>
          </w:tcPr>
          <w:p w14:paraId="00D518B0" w14:textId="7794197D" w:rsidR="00C05712" w:rsidRPr="002F76B2" w:rsidRDefault="00C05712" w:rsidP="00211024">
            <w:r w:rsidRPr="006A0003">
              <w:t>0CREDIE043</w:t>
            </w:r>
          </w:p>
        </w:tc>
        <w:tc>
          <w:tcPr>
            <w:tcW w:w="8100" w:type="dxa"/>
            <w:noWrap/>
          </w:tcPr>
          <w:p w14:paraId="2473B25A" w14:textId="74F0BAAB" w:rsidR="00C05712" w:rsidRPr="00FE13C0" w:rsidRDefault="00C05712" w:rsidP="00211024">
            <w:r w:rsidRPr="00203DCA">
              <w:t>Ford Automotive Career Exploration</w:t>
            </w:r>
          </w:p>
        </w:tc>
      </w:tr>
      <w:tr w:rsidR="00C05712" w:rsidRPr="00FE13C0" w14:paraId="0F474384" w14:textId="77777777" w:rsidTr="00C05712">
        <w:trPr>
          <w:cantSplit/>
          <w:trHeight w:val="300"/>
        </w:trPr>
        <w:tc>
          <w:tcPr>
            <w:tcW w:w="1705" w:type="dxa"/>
            <w:noWrap/>
          </w:tcPr>
          <w:p w14:paraId="2EFBBFF4" w14:textId="07A2C60D" w:rsidR="00C05712" w:rsidRPr="002F76B2" w:rsidRDefault="00C05712" w:rsidP="00211024">
            <w:r w:rsidRPr="006A0003">
              <w:t>0CREDIE044</w:t>
            </w:r>
          </w:p>
        </w:tc>
        <w:tc>
          <w:tcPr>
            <w:tcW w:w="8100" w:type="dxa"/>
            <w:noWrap/>
          </w:tcPr>
          <w:p w14:paraId="112338D0" w14:textId="52361F37" w:rsidR="00C05712" w:rsidRPr="00FE13C0" w:rsidRDefault="00C05712" w:rsidP="00211024">
            <w:r w:rsidRPr="00203DCA">
              <w:t>Toyota T-Ten Technician</w:t>
            </w:r>
          </w:p>
        </w:tc>
      </w:tr>
      <w:tr w:rsidR="00C05712" w:rsidRPr="00FE13C0" w14:paraId="6677E6DD" w14:textId="77777777" w:rsidTr="00C05712">
        <w:trPr>
          <w:cantSplit/>
          <w:trHeight w:val="300"/>
        </w:trPr>
        <w:tc>
          <w:tcPr>
            <w:tcW w:w="1705" w:type="dxa"/>
            <w:noWrap/>
          </w:tcPr>
          <w:p w14:paraId="3BF5E6C6" w14:textId="0A94A67C" w:rsidR="00C05712" w:rsidRPr="002F76B2" w:rsidRDefault="00C05712" w:rsidP="00211024">
            <w:r w:rsidRPr="006A0003">
              <w:t>0CREDIE045</w:t>
            </w:r>
          </w:p>
        </w:tc>
        <w:tc>
          <w:tcPr>
            <w:tcW w:w="8100" w:type="dxa"/>
            <w:noWrap/>
          </w:tcPr>
          <w:p w14:paraId="7FF14884" w14:textId="01586CCE" w:rsidR="00C05712" w:rsidRPr="00FE13C0" w:rsidRDefault="00C05712" w:rsidP="00211024">
            <w:r w:rsidRPr="00203DCA">
              <w:t>Freightliner Get Ahead Diesel Technician Training and Certification</w:t>
            </w:r>
          </w:p>
        </w:tc>
      </w:tr>
      <w:tr w:rsidR="00C05712" w:rsidRPr="00FE13C0" w14:paraId="304375CD" w14:textId="77777777" w:rsidTr="00C05712">
        <w:trPr>
          <w:cantSplit/>
          <w:trHeight w:val="300"/>
        </w:trPr>
        <w:tc>
          <w:tcPr>
            <w:tcW w:w="1705" w:type="dxa"/>
            <w:noWrap/>
          </w:tcPr>
          <w:p w14:paraId="20E09051" w14:textId="03C39AA6" w:rsidR="00C05712" w:rsidRPr="002F76B2" w:rsidRDefault="00C05712" w:rsidP="00211024">
            <w:r w:rsidRPr="006A0003">
              <w:t>0CREDIE046</w:t>
            </w:r>
          </w:p>
        </w:tc>
        <w:tc>
          <w:tcPr>
            <w:tcW w:w="8100" w:type="dxa"/>
            <w:noWrap/>
          </w:tcPr>
          <w:p w14:paraId="306BBD21" w14:textId="3852DCEC" w:rsidR="00C05712" w:rsidRPr="00FE13C0" w:rsidRDefault="00C05712" w:rsidP="00211024">
            <w:r w:rsidRPr="00203DCA">
              <w:t>Snap-on Meter Certification 525F</w:t>
            </w:r>
          </w:p>
        </w:tc>
      </w:tr>
    </w:tbl>
    <w:p w14:paraId="5A0C0296" w14:textId="3D406C7B" w:rsidR="001A68B6" w:rsidRDefault="007936F3" w:rsidP="00211024">
      <w:pPr>
        <w:pStyle w:val="Heading2"/>
      </w:pPr>
      <w:bookmarkStart w:id="256" w:name="_Toc173920277"/>
      <w:bookmarkStart w:id="257" w:name="_Toc173995248"/>
      <w:r>
        <w:lastRenderedPageBreak/>
        <w:t>Trad Codes</w:t>
      </w:r>
      <w:bookmarkEnd w:id="256"/>
      <w:bookmarkEnd w:id="257"/>
    </w:p>
    <w:tbl>
      <w:tblPr>
        <w:tblStyle w:val="TableGrid"/>
        <w:tblW w:w="0" w:type="auto"/>
        <w:tblLook w:val="04A0" w:firstRow="1" w:lastRow="0" w:firstColumn="1" w:lastColumn="0" w:noHBand="0" w:noVBand="1"/>
      </w:tblPr>
      <w:tblGrid>
        <w:gridCol w:w="912"/>
        <w:gridCol w:w="1239"/>
        <w:gridCol w:w="7521"/>
      </w:tblGrid>
      <w:tr w:rsidR="007936F3" w:rsidRPr="007936F3" w14:paraId="22EACCF3" w14:textId="77777777" w:rsidTr="00A03983">
        <w:trPr>
          <w:trHeight w:val="300"/>
        </w:trPr>
        <w:tc>
          <w:tcPr>
            <w:tcW w:w="849" w:type="dxa"/>
            <w:shd w:val="clear" w:color="auto" w:fill="ECF2FA"/>
            <w:noWrap/>
            <w:hideMark/>
          </w:tcPr>
          <w:p w14:paraId="46820D1B" w14:textId="77777777" w:rsidR="007936F3" w:rsidRPr="007936F3" w:rsidRDefault="007936F3" w:rsidP="00211024">
            <w:r w:rsidRPr="007936F3">
              <w:t>TradCd</w:t>
            </w:r>
          </w:p>
        </w:tc>
        <w:tc>
          <w:tcPr>
            <w:tcW w:w="1155" w:type="dxa"/>
            <w:shd w:val="clear" w:color="auto" w:fill="ECF2FA"/>
            <w:noWrap/>
            <w:hideMark/>
          </w:tcPr>
          <w:p w14:paraId="063DA193" w14:textId="77777777" w:rsidR="007936F3" w:rsidRPr="007936F3" w:rsidRDefault="007936F3" w:rsidP="00211024">
            <w:r w:rsidRPr="007936F3">
              <w:t>Code Name</w:t>
            </w:r>
          </w:p>
        </w:tc>
        <w:tc>
          <w:tcPr>
            <w:tcW w:w="7521" w:type="dxa"/>
            <w:shd w:val="clear" w:color="auto" w:fill="ECF2FA"/>
            <w:noWrap/>
            <w:hideMark/>
          </w:tcPr>
          <w:p w14:paraId="056C32F0" w14:textId="77777777" w:rsidR="007936F3" w:rsidRPr="007936F3" w:rsidRDefault="007936F3" w:rsidP="00211024">
            <w:r w:rsidRPr="007936F3">
              <w:t>Description</w:t>
            </w:r>
          </w:p>
        </w:tc>
      </w:tr>
      <w:tr w:rsidR="007936F3" w:rsidRPr="007936F3" w14:paraId="4D25AC7B" w14:textId="77777777" w:rsidTr="00A03983">
        <w:trPr>
          <w:trHeight w:val="300"/>
        </w:trPr>
        <w:tc>
          <w:tcPr>
            <w:tcW w:w="849" w:type="dxa"/>
            <w:noWrap/>
            <w:hideMark/>
          </w:tcPr>
          <w:p w14:paraId="24C53CC1" w14:textId="77777777" w:rsidR="007936F3" w:rsidRPr="007936F3" w:rsidRDefault="007936F3" w:rsidP="00211024">
            <w:r w:rsidRPr="007936F3">
              <w:t>NA</w:t>
            </w:r>
          </w:p>
        </w:tc>
        <w:tc>
          <w:tcPr>
            <w:tcW w:w="1155" w:type="dxa"/>
            <w:noWrap/>
            <w:hideMark/>
          </w:tcPr>
          <w:p w14:paraId="3DB86D9D" w14:textId="77777777" w:rsidR="007936F3" w:rsidRPr="007936F3" w:rsidRDefault="007936F3" w:rsidP="00211024">
            <w:r w:rsidRPr="007936F3">
              <w:t>Not Applicable</w:t>
            </w:r>
          </w:p>
        </w:tc>
        <w:tc>
          <w:tcPr>
            <w:tcW w:w="7521" w:type="dxa"/>
            <w:noWrap/>
            <w:hideMark/>
          </w:tcPr>
          <w:p w14:paraId="6751EE09" w14:textId="77777777" w:rsidR="007936F3" w:rsidRPr="007936F3" w:rsidRDefault="007936F3" w:rsidP="00211024">
            <w:r w:rsidRPr="007936F3">
              <w:t>Indicates that no gender group comprises 75% or more of the workforce in fields associated with this CIP Code.</w:t>
            </w:r>
          </w:p>
        </w:tc>
      </w:tr>
      <w:tr w:rsidR="007936F3" w:rsidRPr="007936F3" w14:paraId="3EE37E2A" w14:textId="77777777" w:rsidTr="00A03983">
        <w:trPr>
          <w:trHeight w:val="300"/>
        </w:trPr>
        <w:tc>
          <w:tcPr>
            <w:tcW w:w="849" w:type="dxa"/>
            <w:noWrap/>
            <w:hideMark/>
          </w:tcPr>
          <w:p w14:paraId="3956C306" w14:textId="77777777" w:rsidR="007936F3" w:rsidRPr="007936F3" w:rsidRDefault="007936F3" w:rsidP="00211024">
            <w:r w:rsidRPr="007936F3">
              <w:t>F</w:t>
            </w:r>
          </w:p>
        </w:tc>
        <w:tc>
          <w:tcPr>
            <w:tcW w:w="1155" w:type="dxa"/>
            <w:noWrap/>
            <w:hideMark/>
          </w:tcPr>
          <w:p w14:paraId="50849CF0" w14:textId="77777777" w:rsidR="007936F3" w:rsidRPr="007936F3" w:rsidRDefault="007936F3" w:rsidP="00211024">
            <w:r w:rsidRPr="007936F3">
              <w:t>Female</w:t>
            </w:r>
          </w:p>
        </w:tc>
        <w:tc>
          <w:tcPr>
            <w:tcW w:w="7521" w:type="dxa"/>
            <w:noWrap/>
            <w:hideMark/>
          </w:tcPr>
          <w:p w14:paraId="0A858246" w14:textId="77777777" w:rsidR="007936F3" w:rsidRPr="007936F3" w:rsidRDefault="007936F3" w:rsidP="00211024">
            <w:r w:rsidRPr="007936F3">
              <w:t>Indicates that female workers comprise 75% or more of the workforce in fields associated with this CIP Code.</w:t>
            </w:r>
          </w:p>
        </w:tc>
      </w:tr>
      <w:tr w:rsidR="007936F3" w:rsidRPr="007936F3" w14:paraId="307A23F0" w14:textId="77777777" w:rsidTr="00A03983">
        <w:trPr>
          <w:trHeight w:val="300"/>
        </w:trPr>
        <w:tc>
          <w:tcPr>
            <w:tcW w:w="849" w:type="dxa"/>
            <w:noWrap/>
            <w:hideMark/>
          </w:tcPr>
          <w:p w14:paraId="386BD6B8" w14:textId="77777777" w:rsidR="007936F3" w:rsidRPr="007936F3" w:rsidRDefault="007936F3" w:rsidP="00211024">
            <w:r w:rsidRPr="007936F3">
              <w:t>M</w:t>
            </w:r>
          </w:p>
        </w:tc>
        <w:tc>
          <w:tcPr>
            <w:tcW w:w="1155" w:type="dxa"/>
            <w:noWrap/>
            <w:hideMark/>
          </w:tcPr>
          <w:p w14:paraId="1C1912EF" w14:textId="77777777" w:rsidR="007936F3" w:rsidRPr="007936F3" w:rsidRDefault="007936F3" w:rsidP="00211024">
            <w:r w:rsidRPr="007936F3">
              <w:t>Male</w:t>
            </w:r>
          </w:p>
        </w:tc>
        <w:tc>
          <w:tcPr>
            <w:tcW w:w="7521" w:type="dxa"/>
            <w:noWrap/>
            <w:hideMark/>
          </w:tcPr>
          <w:p w14:paraId="08F8163F" w14:textId="77777777" w:rsidR="007936F3" w:rsidRPr="007936F3" w:rsidRDefault="007936F3" w:rsidP="00211024">
            <w:r w:rsidRPr="007936F3">
              <w:t>Indicates that male workers comprise 75% or more of the workforce in fields associated with this CIP Code.</w:t>
            </w:r>
          </w:p>
        </w:tc>
      </w:tr>
      <w:tr w:rsidR="007936F3" w:rsidRPr="007936F3" w14:paraId="152F7260" w14:textId="77777777" w:rsidTr="00A03983">
        <w:trPr>
          <w:trHeight w:val="300"/>
        </w:trPr>
        <w:tc>
          <w:tcPr>
            <w:tcW w:w="849" w:type="dxa"/>
            <w:noWrap/>
            <w:hideMark/>
          </w:tcPr>
          <w:p w14:paraId="58C178BD" w14:textId="77777777" w:rsidR="007936F3" w:rsidRPr="007936F3" w:rsidRDefault="007936F3" w:rsidP="00211024">
            <w:r w:rsidRPr="007936F3">
              <w:t>X</w:t>
            </w:r>
          </w:p>
        </w:tc>
        <w:tc>
          <w:tcPr>
            <w:tcW w:w="1155" w:type="dxa"/>
            <w:noWrap/>
            <w:hideMark/>
          </w:tcPr>
          <w:p w14:paraId="1141E09A" w14:textId="77777777" w:rsidR="007936F3" w:rsidRPr="007936F3" w:rsidRDefault="007936F3" w:rsidP="00211024">
            <w:r w:rsidRPr="007936F3">
              <w:t>Nonbinary</w:t>
            </w:r>
          </w:p>
        </w:tc>
        <w:tc>
          <w:tcPr>
            <w:tcW w:w="7521" w:type="dxa"/>
            <w:noWrap/>
            <w:hideMark/>
          </w:tcPr>
          <w:p w14:paraId="275223AD" w14:textId="77777777" w:rsidR="007936F3" w:rsidRPr="007936F3" w:rsidRDefault="007936F3" w:rsidP="00211024">
            <w:r w:rsidRPr="007936F3">
              <w:t>Would indicate that nonbinary workers comprise 75% or more of the workforce in fields associated with this CIP Code.</w:t>
            </w:r>
          </w:p>
        </w:tc>
      </w:tr>
    </w:tbl>
    <w:p w14:paraId="1FB00F6E" w14:textId="77777777" w:rsidR="00104ECE" w:rsidRDefault="00104ECE" w:rsidP="004F49E0">
      <w:bookmarkStart w:id="258" w:name="_WBL_Type_Codes"/>
      <w:bookmarkStart w:id="259" w:name="_Toc173916888"/>
      <w:bookmarkStart w:id="260" w:name="_Toc173916940"/>
      <w:bookmarkStart w:id="261" w:name="_Toc173917200"/>
      <w:bookmarkStart w:id="262" w:name="_Toc173917397"/>
      <w:bookmarkStart w:id="263" w:name="_Toc173919816"/>
      <w:bookmarkStart w:id="264" w:name="_Toc173919864"/>
      <w:bookmarkStart w:id="265" w:name="_Toc173919912"/>
      <w:bookmarkStart w:id="266" w:name="_Toc173920278"/>
      <w:bookmarkStart w:id="267" w:name="_Toc173995249"/>
      <w:bookmarkEnd w:id="258"/>
    </w:p>
    <w:p w14:paraId="57B2AC57" w14:textId="77777777" w:rsidR="00104ECE" w:rsidRDefault="00104ECE">
      <w:pPr>
        <w:spacing w:line="259" w:lineRule="auto"/>
        <w:rPr>
          <w:rFonts w:asciiTheme="majorHAnsi" w:eastAsiaTheme="majorEastAsia" w:hAnsiTheme="majorHAnsi" w:cstheme="majorBidi"/>
          <w:b/>
          <w:bCs/>
          <w:smallCaps/>
          <w:color w:val="000000" w:themeColor="text1"/>
          <w:sz w:val="28"/>
          <w:szCs w:val="28"/>
        </w:rPr>
      </w:pPr>
      <w:r>
        <w:br w:type="page"/>
      </w:r>
    </w:p>
    <w:p w14:paraId="68F01861" w14:textId="404CA715" w:rsidR="004B144E" w:rsidRDefault="004B144E" w:rsidP="00211024">
      <w:pPr>
        <w:pStyle w:val="Heading2"/>
      </w:pPr>
      <w:r>
        <w:lastRenderedPageBreak/>
        <w:t>WBL Type Codes</w:t>
      </w:r>
      <w:bookmarkEnd w:id="259"/>
      <w:bookmarkEnd w:id="260"/>
      <w:bookmarkEnd w:id="261"/>
      <w:bookmarkEnd w:id="262"/>
      <w:bookmarkEnd w:id="263"/>
      <w:bookmarkEnd w:id="264"/>
      <w:bookmarkEnd w:id="265"/>
      <w:bookmarkEnd w:id="266"/>
      <w:bookmarkEnd w:id="267"/>
    </w:p>
    <w:p w14:paraId="5ACCCE15" w14:textId="73195791" w:rsidR="00DB5AF1" w:rsidRPr="00DB5AF1" w:rsidRDefault="00DB5AF1" w:rsidP="00211024">
      <w:r>
        <w:t xml:space="preserve">Table of </w:t>
      </w:r>
      <w:r w:rsidR="00F1582B">
        <w:t xml:space="preserve">CTE </w:t>
      </w:r>
      <w:r>
        <w:t xml:space="preserve">WBL Type </w:t>
      </w:r>
      <w:r w:rsidR="007C3F04">
        <w:t xml:space="preserve">codes for use in the required CTE Student 23-24 </w:t>
      </w:r>
      <w:r w:rsidR="007C3F04" w:rsidRPr="007C3F04">
        <w:rPr>
          <w:i/>
          <w:iCs/>
        </w:rPr>
        <w:t>WBL</w:t>
      </w:r>
      <w:r w:rsidR="007C3F04">
        <w:rPr>
          <w:i/>
          <w:iCs/>
        </w:rPr>
        <w:t>Typ</w:t>
      </w:r>
      <w:r w:rsidR="007C3F04" w:rsidRPr="007C3F04">
        <w:rPr>
          <w:i/>
          <w:iCs/>
        </w:rPr>
        <w:t>Cd*</w:t>
      </w:r>
      <w:r w:rsidR="007C3F04">
        <w:t xml:space="preserve"> fields.</w:t>
      </w:r>
    </w:p>
    <w:p w14:paraId="3967AA74" w14:textId="2391996C" w:rsidR="00C05712" w:rsidRDefault="004B144E" w:rsidP="00805E4E">
      <w:pPr>
        <w:pStyle w:val="Caption"/>
      </w:pPr>
      <w:bookmarkStart w:id="268" w:name="_Toc170713173"/>
      <w:bookmarkStart w:id="269" w:name="_Toc173919534"/>
      <w:bookmarkStart w:id="270" w:name="_Toc174538356"/>
      <w:bookmarkStart w:id="271" w:name="_Toc175827468"/>
      <w:r>
        <w:t xml:space="preserve">Table </w:t>
      </w:r>
      <w:r w:rsidR="007A6A4A">
        <w:fldChar w:fldCharType="begin"/>
      </w:r>
      <w:r w:rsidR="007A6A4A">
        <w:instrText xml:space="preserve"> SEQ Table \* ARABIC </w:instrText>
      </w:r>
      <w:r w:rsidR="007A6A4A">
        <w:fldChar w:fldCharType="separate"/>
      </w:r>
      <w:r w:rsidR="002A63A3">
        <w:rPr>
          <w:noProof/>
        </w:rPr>
        <w:t>16</w:t>
      </w:r>
      <w:r w:rsidR="007A6A4A">
        <w:rPr>
          <w:noProof/>
        </w:rPr>
        <w:fldChar w:fldCharType="end"/>
      </w:r>
      <w:r>
        <w:t xml:space="preserve"> CTE WBL Type Code Lookup</w:t>
      </w:r>
      <w:r w:rsidR="00693463">
        <w:t xml:space="preserve"> for CTE Student 23-24</w:t>
      </w:r>
      <w:bookmarkEnd w:id="268"/>
      <w:bookmarkEnd w:id="269"/>
      <w:bookmarkEnd w:id="270"/>
      <w:bookmarkEnd w:id="271"/>
    </w:p>
    <w:tbl>
      <w:tblPr>
        <w:tblStyle w:val="TableGrid"/>
        <w:tblW w:w="0" w:type="auto"/>
        <w:tblCellMar>
          <w:left w:w="115" w:type="dxa"/>
          <w:right w:w="115" w:type="dxa"/>
        </w:tblCellMar>
        <w:tblLook w:val="04A0" w:firstRow="1" w:lastRow="0" w:firstColumn="1" w:lastColumn="0" w:noHBand="0" w:noVBand="1"/>
        <w:tblCaption w:val="CTE WBL Type Codes for CTE Student "/>
        <w:tblDescription w:val="This table has three columns: 1. CTE WBL Type Code. 2. CTE WBL Type Name.3. CTE WBL Type Description. This table has a row for all seven CTE WBL Type Codes including code &quot;Z&quot; for &quot;not Applicable.&quot;"/>
      </w:tblPr>
      <w:tblGrid>
        <w:gridCol w:w="1268"/>
        <w:gridCol w:w="1787"/>
        <w:gridCol w:w="6745"/>
      </w:tblGrid>
      <w:tr w:rsidR="004B144E" w:rsidRPr="00FE13C0" w14:paraId="1AF4A5F6" w14:textId="77777777" w:rsidTr="006213AA">
        <w:trPr>
          <w:cantSplit/>
          <w:trHeight w:val="300"/>
          <w:tblHeader/>
        </w:trPr>
        <w:tc>
          <w:tcPr>
            <w:tcW w:w="1268" w:type="dxa"/>
            <w:shd w:val="clear" w:color="auto" w:fill="F2F2F2" w:themeFill="background1" w:themeFillShade="F2"/>
            <w:noWrap/>
            <w:hideMark/>
          </w:tcPr>
          <w:p w14:paraId="1C25F5BE" w14:textId="77777777" w:rsidR="004B144E" w:rsidRPr="00DA017C" w:rsidRDefault="004B144E" w:rsidP="00211024">
            <w:bookmarkStart w:id="272" w:name="Title_CTE_WBL_Code_Lookup_Table"/>
            <w:bookmarkEnd w:id="272"/>
            <w:r w:rsidRPr="00DA017C">
              <w:t>CTE WBL Type Code</w:t>
            </w:r>
          </w:p>
        </w:tc>
        <w:tc>
          <w:tcPr>
            <w:tcW w:w="1787" w:type="dxa"/>
            <w:shd w:val="clear" w:color="auto" w:fill="F2F2F2" w:themeFill="background1" w:themeFillShade="F2"/>
            <w:noWrap/>
            <w:hideMark/>
          </w:tcPr>
          <w:p w14:paraId="77512867" w14:textId="77777777" w:rsidR="004B144E" w:rsidRPr="00DA017C" w:rsidRDefault="004B144E" w:rsidP="00211024">
            <w:r w:rsidRPr="00DA017C">
              <w:t>CTE WBL Type Name</w:t>
            </w:r>
          </w:p>
        </w:tc>
        <w:tc>
          <w:tcPr>
            <w:tcW w:w="6745" w:type="dxa"/>
            <w:shd w:val="clear" w:color="auto" w:fill="F2F2F2" w:themeFill="background1" w:themeFillShade="F2"/>
            <w:noWrap/>
            <w:hideMark/>
          </w:tcPr>
          <w:p w14:paraId="7F87E1F6" w14:textId="77777777" w:rsidR="004B144E" w:rsidRPr="00DA017C" w:rsidRDefault="004B144E" w:rsidP="00211024">
            <w:r w:rsidRPr="00DA017C">
              <w:t>CTE WBL Type Description</w:t>
            </w:r>
          </w:p>
        </w:tc>
      </w:tr>
      <w:tr w:rsidR="004B144E" w:rsidRPr="00FE13C0" w14:paraId="4A436E2F" w14:textId="77777777" w:rsidTr="006213AA">
        <w:trPr>
          <w:cantSplit/>
          <w:trHeight w:val="300"/>
        </w:trPr>
        <w:tc>
          <w:tcPr>
            <w:tcW w:w="1268" w:type="dxa"/>
            <w:noWrap/>
            <w:hideMark/>
          </w:tcPr>
          <w:p w14:paraId="368F9121" w14:textId="77777777" w:rsidR="004B144E" w:rsidRPr="00FE13C0" w:rsidRDefault="004B144E" w:rsidP="00211024">
            <w:r w:rsidRPr="00FE13C0">
              <w:t>A</w:t>
            </w:r>
          </w:p>
        </w:tc>
        <w:tc>
          <w:tcPr>
            <w:tcW w:w="1787" w:type="dxa"/>
            <w:noWrap/>
            <w:hideMark/>
          </w:tcPr>
          <w:p w14:paraId="3CBF72C2" w14:textId="77777777" w:rsidR="004B144E" w:rsidRPr="00FE13C0" w:rsidRDefault="004B144E" w:rsidP="00211024">
            <w:r w:rsidRPr="00FE13C0">
              <w:t>Cooperative Work Experience</w:t>
            </w:r>
          </w:p>
        </w:tc>
        <w:tc>
          <w:tcPr>
            <w:tcW w:w="6745" w:type="dxa"/>
            <w:noWrap/>
            <w:hideMark/>
          </w:tcPr>
          <w:p w14:paraId="17A2592A" w14:textId="77777777" w:rsidR="004B144E" w:rsidRPr="00FE13C0" w:rsidRDefault="004B144E" w:rsidP="00211024">
            <w:r w:rsidRPr="00FE13C0">
              <w:t xml:space="preserve">Offered for academic credit at a secondary or postsecondary level, they combine classroom studies with structured work-related experiences, mostly for those enrolled in CTE programs, but may also be part of a transfer program. </w:t>
            </w:r>
          </w:p>
        </w:tc>
      </w:tr>
      <w:tr w:rsidR="004B144E" w:rsidRPr="00FE13C0" w14:paraId="7145486F" w14:textId="77777777" w:rsidTr="006213AA">
        <w:trPr>
          <w:cantSplit/>
          <w:trHeight w:val="300"/>
        </w:trPr>
        <w:tc>
          <w:tcPr>
            <w:tcW w:w="1268" w:type="dxa"/>
            <w:noWrap/>
            <w:hideMark/>
          </w:tcPr>
          <w:p w14:paraId="17E6D752" w14:textId="77777777" w:rsidR="004B144E" w:rsidRPr="00FE13C0" w:rsidRDefault="004B144E" w:rsidP="00211024">
            <w:r w:rsidRPr="00FE13C0">
              <w:t>B</w:t>
            </w:r>
          </w:p>
        </w:tc>
        <w:tc>
          <w:tcPr>
            <w:tcW w:w="1787" w:type="dxa"/>
            <w:noWrap/>
            <w:hideMark/>
          </w:tcPr>
          <w:p w14:paraId="0DDF1AE4" w14:textId="77777777" w:rsidR="004B144E" w:rsidRPr="00FE13C0" w:rsidRDefault="004B144E" w:rsidP="00211024">
            <w:r w:rsidRPr="00FE13C0">
              <w:t>Clinical</w:t>
            </w:r>
            <w:r>
              <w:t xml:space="preserve"> | </w:t>
            </w:r>
            <w:r w:rsidRPr="00FE13C0">
              <w:t>Practicum</w:t>
            </w:r>
            <w:r>
              <w:t xml:space="preserve"> | </w:t>
            </w:r>
            <w:r w:rsidRPr="00FE13C0">
              <w:t>Internship</w:t>
            </w:r>
          </w:p>
        </w:tc>
        <w:tc>
          <w:tcPr>
            <w:tcW w:w="6745" w:type="dxa"/>
            <w:noWrap/>
            <w:hideMark/>
          </w:tcPr>
          <w:p w14:paraId="431755D9" w14:textId="77777777" w:rsidR="004B144E" w:rsidRPr="00FE13C0" w:rsidRDefault="004B144E" w:rsidP="00211024">
            <w:r w:rsidRPr="00FE13C0">
              <w:t>A limited duration professional learning experience that offers meaningful, practical work to learn about a particular industry or occupation, gain professional skills, and make connections; supervised work evaluated; experience may be paid/unpaid</w:t>
            </w:r>
          </w:p>
        </w:tc>
      </w:tr>
      <w:tr w:rsidR="004B144E" w:rsidRPr="00FE13C0" w14:paraId="57C4562F" w14:textId="77777777" w:rsidTr="006213AA">
        <w:trPr>
          <w:cantSplit/>
          <w:trHeight w:val="300"/>
        </w:trPr>
        <w:tc>
          <w:tcPr>
            <w:tcW w:w="1268" w:type="dxa"/>
            <w:noWrap/>
            <w:hideMark/>
          </w:tcPr>
          <w:p w14:paraId="09F8CC07" w14:textId="77777777" w:rsidR="004B144E" w:rsidRPr="00FE13C0" w:rsidRDefault="004B144E" w:rsidP="00211024">
            <w:r w:rsidRPr="00FE13C0">
              <w:t>C</w:t>
            </w:r>
          </w:p>
        </w:tc>
        <w:tc>
          <w:tcPr>
            <w:tcW w:w="1787" w:type="dxa"/>
            <w:noWrap/>
            <w:hideMark/>
          </w:tcPr>
          <w:p w14:paraId="28B7EC34" w14:textId="77777777" w:rsidR="004B144E" w:rsidRPr="00FE13C0" w:rsidRDefault="004B144E" w:rsidP="00211024">
            <w:r w:rsidRPr="00FE13C0">
              <w:t>Pre-Apprenticeship</w:t>
            </w:r>
          </w:p>
        </w:tc>
        <w:tc>
          <w:tcPr>
            <w:tcW w:w="6745" w:type="dxa"/>
            <w:noWrap/>
            <w:hideMark/>
          </w:tcPr>
          <w:p w14:paraId="32ED618E" w14:textId="77777777" w:rsidR="004B144E" w:rsidRPr="00FE13C0" w:rsidRDefault="004B144E" w:rsidP="00211024">
            <w:r w:rsidRPr="00FE13C0">
              <w:t>An OSATC approved program designed to prepare individuals to enter and succeed in a Registered Apprenticeship program</w:t>
            </w:r>
          </w:p>
        </w:tc>
      </w:tr>
      <w:tr w:rsidR="004B144E" w:rsidRPr="00FE13C0" w14:paraId="2CA6B63F" w14:textId="77777777" w:rsidTr="006213AA">
        <w:trPr>
          <w:cantSplit/>
          <w:trHeight w:val="300"/>
        </w:trPr>
        <w:tc>
          <w:tcPr>
            <w:tcW w:w="1268" w:type="dxa"/>
            <w:noWrap/>
            <w:hideMark/>
          </w:tcPr>
          <w:p w14:paraId="222B1B7F" w14:textId="77777777" w:rsidR="004B144E" w:rsidRPr="00FE13C0" w:rsidRDefault="004B144E" w:rsidP="00211024">
            <w:r w:rsidRPr="00FE13C0">
              <w:t>F</w:t>
            </w:r>
          </w:p>
        </w:tc>
        <w:tc>
          <w:tcPr>
            <w:tcW w:w="1787" w:type="dxa"/>
            <w:noWrap/>
            <w:hideMark/>
          </w:tcPr>
          <w:p w14:paraId="6ACAA97B" w14:textId="77777777" w:rsidR="004B144E" w:rsidRPr="00FE13C0" w:rsidRDefault="004B144E" w:rsidP="00211024">
            <w:r w:rsidRPr="00FE13C0">
              <w:t>Service-Learning</w:t>
            </w:r>
          </w:p>
        </w:tc>
        <w:tc>
          <w:tcPr>
            <w:tcW w:w="6745" w:type="dxa"/>
            <w:noWrap/>
            <w:hideMark/>
          </w:tcPr>
          <w:p w14:paraId="7BD4C56C" w14:textId="77777777" w:rsidR="004B144E" w:rsidRPr="00FE13C0" w:rsidRDefault="004B144E" w:rsidP="00211024">
            <w:r w:rsidRPr="00FE13C0">
              <w:t xml:space="preserve">Structured, sustained learning experiences in organized community service projects that meet actual community needs, linked to classroom learning outcomes and career related knowledge and skills through a cycle of service and reflection. </w:t>
            </w:r>
          </w:p>
        </w:tc>
      </w:tr>
      <w:tr w:rsidR="004B144E" w:rsidRPr="00FE13C0" w14:paraId="6FBE6027" w14:textId="77777777" w:rsidTr="006213AA">
        <w:trPr>
          <w:cantSplit/>
          <w:trHeight w:val="300"/>
        </w:trPr>
        <w:tc>
          <w:tcPr>
            <w:tcW w:w="1268" w:type="dxa"/>
            <w:noWrap/>
            <w:hideMark/>
          </w:tcPr>
          <w:p w14:paraId="12AA6C07" w14:textId="77777777" w:rsidR="004B144E" w:rsidRPr="00FE13C0" w:rsidRDefault="004B144E" w:rsidP="00211024">
            <w:r w:rsidRPr="00FE13C0">
              <w:t>H</w:t>
            </w:r>
          </w:p>
        </w:tc>
        <w:tc>
          <w:tcPr>
            <w:tcW w:w="1787" w:type="dxa"/>
            <w:noWrap/>
            <w:hideMark/>
          </w:tcPr>
          <w:p w14:paraId="2EFEF38E" w14:textId="77777777" w:rsidR="004B144E" w:rsidRPr="00FE13C0" w:rsidRDefault="004B144E" w:rsidP="00211024">
            <w:r w:rsidRPr="00FE13C0">
              <w:t>School Based Enterprise Experience</w:t>
            </w:r>
          </w:p>
        </w:tc>
        <w:tc>
          <w:tcPr>
            <w:tcW w:w="6745" w:type="dxa"/>
            <w:noWrap/>
            <w:hideMark/>
          </w:tcPr>
          <w:p w14:paraId="05D24C1B" w14:textId="77777777" w:rsidR="004B144E" w:rsidRPr="00FE13C0" w:rsidRDefault="004B144E" w:rsidP="00211024">
            <w:r w:rsidRPr="00FE13C0">
              <w:t>An entrepreneurial operation in a school setting that provides goods/services. Student manages and operate the enterprise as a hands-on learning laboratory with interaction with industry, business, or community professionals.</w:t>
            </w:r>
          </w:p>
        </w:tc>
      </w:tr>
      <w:tr w:rsidR="004B144E" w:rsidRPr="00FE13C0" w14:paraId="74372D0A" w14:textId="77777777" w:rsidTr="006213AA">
        <w:trPr>
          <w:cantSplit/>
          <w:trHeight w:val="300"/>
        </w:trPr>
        <w:tc>
          <w:tcPr>
            <w:tcW w:w="1268" w:type="dxa"/>
            <w:noWrap/>
            <w:hideMark/>
          </w:tcPr>
          <w:p w14:paraId="757BA8C8" w14:textId="77777777" w:rsidR="004B144E" w:rsidRPr="00FE13C0" w:rsidRDefault="004B144E" w:rsidP="00211024">
            <w:r w:rsidRPr="00FE13C0">
              <w:t>K</w:t>
            </w:r>
          </w:p>
        </w:tc>
        <w:tc>
          <w:tcPr>
            <w:tcW w:w="1787" w:type="dxa"/>
            <w:noWrap/>
            <w:hideMark/>
          </w:tcPr>
          <w:p w14:paraId="24070129" w14:textId="77777777" w:rsidR="004B144E" w:rsidRPr="00FE13C0" w:rsidRDefault="004B144E" w:rsidP="00211024">
            <w:r w:rsidRPr="00FE13C0">
              <w:t>Workplace Simulation</w:t>
            </w:r>
          </w:p>
        </w:tc>
        <w:tc>
          <w:tcPr>
            <w:tcW w:w="6745" w:type="dxa"/>
            <w:noWrap/>
            <w:hideMark/>
          </w:tcPr>
          <w:p w14:paraId="3BC44927" w14:textId="77777777" w:rsidR="004B144E" w:rsidRPr="00FE13C0" w:rsidRDefault="004B144E" w:rsidP="00211024">
            <w:r w:rsidRPr="00FE13C0">
              <w:t xml:space="preserve">An experience that replicates workplace tools, processes, and/or environments that offer students realistic hands-on opportunities to practice, reinforce, and grow technical, employability, and academic knowledge at current educational institution. </w:t>
            </w:r>
          </w:p>
        </w:tc>
      </w:tr>
      <w:tr w:rsidR="004B144E" w:rsidRPr="00FE13C0" w14:paraId="46808B25" w14:textId="77777777" w:rsidTr="006213AA">
        <w:trPr>
          <w:cantSplit/>
          <w:trHeight w:val="300"/>
        </w:trPr>
        <w:tc>
          <w:tcPr>
            <w:tcW w:w="1268" w:type="dxa"/>
            <w:noWrap/>
            <w:hideMark/>
          </w:tcPr>
          <w:p w14:paraId="03C7CA9A" w14:textId="77777777" w:rsidR="004B144E" w:rsidRPr="00FE13C0" w:rsidRDefault="004B144E" w:rsidP="00211024">
            <w:r w:rsidRPr="00FE13C0">
              <w:t>Z</w:t>
            </w:r>
          </w:p>
        </w:tc>
        <w:tc>
          <w:tcPr>
            <w:tcW w:w="1787" w:type="dxa"/>
            <w:noWrap/>
            <w:hideMark/>
          </w:tcPr>
          <w:p w14:paraId="22B43410" w14:textId="77777777" w:rsidR="004B144E" w:rsidRPr="00FE13C0" w:rsidRDefault="004B144E" w:rsidP="00211024">
            <w:r w:rsidRPr="00FE13C0">
              <w:t>Not Applicable</w:t>
            </w:r>
          </w:p>
        </w:tc>
        <w:tc>
          <w:tcPr>
            <w:tcW w:w="6745" w:type="dxa"/>
            <w:noWrap/>
            <w:hideMark/>
          </w:tcPr>
          <w:p w14:paraId="763E138A" w14:textId="77777777" w:rsidR="004B144E" w:rsidRPr="00FE13C0" w:rsidRDefault="004B144E" w:rsidP="00211024">
            <w:r w:rsidRPr="00FE13C0">
              <w:t>Not Applicable</w:t>
            </w:r>
          </w:p>
        </w:tc>
      </w:tr>
    </w:tbl>
    <w:p w14:paraId="72026FA0" w14:textId="77777777" w:rsidR="006213AA" w:rsidRPr="006213AA" w:rsidRDefault="006213AA" w:rsidP="00211024">
      <w:pPr>
        <w:pStyle w:val="Heading3"/>
      </w:pPr>
      <w:bookmarkStart w:id="273" w:name="_Toc173916889"/>
      <w:bookmarkStart w:id="274" w:name="_Toc173916941"/>
      <w:bookmarkStart w:id="275" w:name="_Toc173917201"/>
      <w:bookmarkStart w:id="276" w:name="_Toc173917398"/>
      <w:bookmarkStart w:id="277" w:name="_Toc173919817"/>
      <w:bookmarkStart w:id="278" w:name="_Toc173919865"/>
      <w:bookmarkStart w:id="279" w:name="_Toc173919913"/>
      <w:bookmarkStart w:id="280" w:name="_Toc173920279"/>
      <w:bookmarkStart w:id="281" w:name="_Toc173995250"/>
      <w:r>
        <w:br w:type="page"/>
      </w:r>
    </w:p>
    <w:p w14:paraId="56C77AD7" w14:textId="22249F5D" w:rsidR="004B144E" w:rsidRDefault="004B144E" w:rsidP="00211024">
      <w:pPr>
        <w:pStyle w:val="Heading2"/>
      </w:pPr>
      <w:r>
        <w:lastRenderedPageBreak/>
        <w:t>WBL Hours Codes</w:t>
      </w:r>
      <w:bookmarkEnd w:id="273"/>
      <w:bookmarkEnd w:id="274"/>
      <w:bookmarkEnd w:id="275"/>
      <w:bookmarkEnd w:id="276"/>
      <w:bookmarkEnd w:id="277"/>
      <w:bookmarkEnd w:id="278"/>
      <w:bookmarkEnd w:id="279"/>
      <w:bookmarkEnd w:id="280"/>
      <w:bookmarkEnd w:id="281"/>
    </w:p>
    <w:p w14:paraId="2741FB95" w14:textId="6B169576" w:rsidR="00DB5AF1" w:rsidRPr="00DB5AF1" w:rsidRDefault="00DB5AF1" w:rsidP="00211024">
      <w:r>
        <w:t>Table of</w:t>
      </w:r>
      <w:r w:rsidR="00F1582B">
        <w:t xml:space="preserve"> CTE</w:t>
      </w:r>
      <w:r>
        <w:t xml:space="preserve"> WBL Hours codes for use as applicable in the optional CTE Student 23-24 </w:t>
      </w:r>
      <w:r w:rsidR="007C3F04" w:rsidRPr="007C3F04">
        <w:rPr>
          <w:i/>
          <w:iCs/>
        </w:rPr>
        <w:t>WBLHrsCd*</w:t>
      </w:r>
      <w:r w:rsidR="007C3F04">
        <w:t xml:space="preserve"> </w:t>
      </w:r>
      <w:r>
        <w:t xml:space="preserve">fields. </w:t>
      </w:r>
    </w:p>
    <w:p w14:paraId="6599506E" w14:textId="659F3EF2" w:rsidR="00C05712" w:rsidRDefault="00C05712" w:rsidP="00805E4E">
      <w:pPr>
        <w:pStyle w:val="Caption"/>
      </w:pPr>
      <w:bookmarkStart w:id="282" w:name="_Toc170713174"/>
      <w:bookmarkStart w:id="283" w:name="_Toc173919535"/>
      <w:bookmarkStart w:id="284" w:name="_Toc174538357"/>
      <w:bookmarkStart w:id="285" w:name="_Toc175827469"/>
      <w:r>
        <w:t xml:space="preserve">Table </w:t>
      </w:r>
      <w:r w:rsidR="007A6A4A">
        <w:fldChar w:fldCharType="begin"/>
      </w:r>
      <w:r w:rsidR="007A6A4A">
        <w:instrText xml:space="preserve"> SEQ Table \* ARABIC </w:instrText>
      </w:r>
      <w:r w:rsidR="007A6A4A">
        <w:fldChar w:fldCharType="separate"/>
      </w:r>
      <w:r w:rsidR="002A63A3">
        <w:rPr>
          <w:noProof/>
        </w:rPr>
        <w:t>17</w:t>
      </w:r>
      <w:r w:rsidR="007A6A4A">
        <w:rPr>
          <w:noProof/>
        </w:rPr>
        <w:fldChar w:fldCharType="end"/>
      </w:r>
      <w:r>
        <w:t xml:space="preserve"> WBL Hours Code</w:t>
      </w:r>
      <w:r w:rsidRPr="0073295E">
        <w:t xml:space="preserve"> Lookup</w:t>
      </w:r>
      <w:r w:rsidR="00693463">
        <w:t xml:space="preserve"> for CTE Student 23-24</w:t>
      </w:r>
      <w:bookmarkEnd w:id="282"/>
      <w:bookmarkEnd w:id="283"/>
      <w:bookmarkEnd w:id="284"/>
      <w:bookmarkEnd w:id="285"/>
    </w:p>
    <w:tbl>
      <w:tblPr>
        <w:tblStyle w:val="TableGrid"/>
        <w:tblW w:w="0" w:type="auto"/>
        <w:tblLook w:val="04A0" w:firstRow="1" w:lastRow="0" w:firstColumn="1" w:lastColumn="0" w:noHBand="0" w:noVBand="1"/>
        <w:tblCaption w:val="CTE WBL Hours Code Lookup"/>
        <w:tblDescription w:val="This table has three columns: 1. CTE WBL Hours Code; 2. CTE WBL Hours Name; and 3. CTE WBL Hours Description. There are nine rows of data plus a header row."/>
      </w:tblPr>
      <w:tblGrid>
        <w:gridCol w:w="2335"/>
        <w:gridCol w:w="2430"/>
        <w:gridCol w:w="2970"/>
      </w:tblGrid>
      <w:tr w:rsidR="004B144E" w:rsidRPr="00BD0BFD" w14:paraId="76D2A9B6" w14:textId="77777777" w:rsidTr="00DA017C">
        <w:trPr>
          <w:cantSplit/>
          <w:trHeight w:val="300"/>
          <w:tblHeader/>
        </w:trPr>
        <w:tc>
          <w:tcPr>
            <w:tcW w:w="2335" w:type="dxa"/>
            <w:shd w:val="clear" w:color="auto" w:fill="F2F2F2" w:themeFill="background1" w:themeFillShade="F2"/>
            <w:noWrap/>
            <w:hideMark/>
          </w:tcPr>
          <w:p w14:paraId="22CEEA24" w14:textId="77777777" w:rsidR="004B144E" w:rsidRPr="00DA017C" w:rsidRDefault="004B144E" w:rsidP="00211024">
            <w:bookmarkStart w:id="286" w:name="Title_CTE_WBL_Hours_Code_Lookup_Table"/>
            <w:bookmarkEnd w:id="286"/>
            <w:r w:rsidRPr="00DA017C">
              <w:t>CTE WBL Hours Code</w:t>
            </w:r>
          </w:p>
        </w:tc>
        <w:tc>
          <w:tcPr>
            <w:tcW w:w="2430" w:type="dxa"/>
            <w:shd w:val="clear" w:color="auto" w:fill="F2F2F2" w:themeFill="background1" w:themeFillShade="F2"/>
            <w:noWrap/>
            <w:hideMark/>
          </w:tcPr>
          <w:p w14:paraId="76F92497" w14:textId="77777777" w:rsidR="004B144E" w:rsidRPr="00DA017C" w:rsidRDefault="004B144E" w:rsidP="00211024">
            <w:r w:rsidRPr="00DA017C">
              <w:t>CTE WBL Hours Name</w:t>
            </w:r>
          </w:p>
        </w:tc>
        <w:tc>
          <w:tcPr>
            <w:tcW w:w="2970" w:type="dxa"/>
            <w:shd w:val="clear" w:color="auto" w:fill="F2F2F2" w:themeFill="background1" w:themeFillShade="F2"/>
            <w:noWrap/>
            <w:hideMark/>
          </w:tcPr>
          <w:p w14:paraId="4EFDB9ED" w14:textId="77777777" w:rsidR="004B144E" w:rsidRPr="00DA017C" w:rsidRDefault="004B144E" w:rsidP="00211024">
            <w:r w:rsidRPr="00DA017C">
              <w:t>CTE WBL Hours Description</w:t>
            </w:r>
          </w:p>
        </w:tc>
      </w:tr>
      <w:tr w:rsidR="004B144E" w:rsidRPr="00BD0BFD" w14:paraId="6CE96897" w14:textId="77777777" w:rsidTr="00F10100">
        <w:trPr>
          <w:cantSplit/>
          <w:trHeight w:val="300"/>
        </w:trPr>
        <w:tc>
          <w:tcPr>
            <w:tcW w:w="2335" w:type="dxa"/>
            <w:noWrap/>
            <w:hideMark/>
          </w:tcPr>
          <w:p w14:paraId="0AC5AB8C" w14:textId="77777777" w:rsidR="004B144E" w:rsidRPr="00BD0BFD" w:rsidRDefault="004B144E" w:rsidP="00211024">
            <w:r w:rsidRPr="00BD0BFD">
              <w:t>0-25</w:t>
            </w:r>
          </w:p>
        </w:tc>
        <w:tc>
          <w:tcPr>
            <w:tcW w:w="2430" w:type="dxa"/>
            <w:noWrap/>
            <w:hideMark/>
          </w:tcPr>
          <w:p w14:paraId="5C52DA39" w14:textId="77777777" w:rsidR="004B144E" w:rsidRPr="00BD0BFD" w:rsidRDefault="004B144E" w:rsidP="00211024">
            <w:r w:rsidRPr="00BD0BFD">
              <w:t>0-25 hours</w:t>
            </w:r>
          </w:p>
        </w:tc>
        <w:tc>
          <w:tcPr>
            <w:tcW w:w="2970" w:type="dxa"/>
            <w:noWrap/>
            <w:hideMark/>
          </w:tcPr>
          <w:p w14:paraId="718A97AB" w14:textId="77777777" w:rsidR="004B144E" w:rsidRPr="00BD0BFD" w:rsidRDefault="004B144E" w:rsidP="00211024">
            <w:r w:rsidRPr="00BD0BFD">
              <w:t>0-25 hours</w:t>
            </w:r>
          </w:p>
        </w:tc>
      </w:tr>
      <w:tr w:rsidR="004B144E" w:rsidRPr="00BD0BFD" w14:paraId="4FF0CA4E" w14:textId="77777777" w:rsidTr="00F10100">
        <w:trPr>
          <w:cantSplit/>
          <w:trHeight w:val="300"/>
        </w:trPr>
        <w:tc>
          <w:tcPr>
            <w:tcW w:w="2335" w:type="dxa"/>
            <w:noWrap/>
            <w:hideMark/>
          </w:tcPr>
          <w:p w14:paraId="515E513B" w14:textId="77777777" w:rsidR="004B144E" w:rsidRPr="00BD0BFD" w:rsidRDefault="004B144E" w:rsidP="00211024">
            <w:r w:rsidRPr="00BD0BFD">
              <w:t>26-50</w:t>
            </w:r>
          </w:p>
        </w:tc>
        <w:tc>
          <w:tcPr>
            <w:tcW w:w="2430" w:type="dxa"/>
            <w:noWrap/>
            <w:hideMark/>
          </w:tcPr>
          <w:p w14:paraId="2A5F1F53" w14:textId="77777777" w:rsidR="004B144E" w:rsidRPr="00BD0BFD" w:rsidRDefault="004B144E" w:rsidP="00211024">
            <w:r w:rsidRPr="00BD0BFD">
              <w:t>26-50 hours</w:t>
            </w:r>
          </w:p>
        </w:tc>
        <w:tc>
          <w:tcPr>
            <w:tcW w:w="2970" w:type="dxa"/>
            <w:noWrap/>
            <w:hideMark/>
          </w:tcPr>
          <w:p w14:paraId="1E41734B" w14:textId="77777777" w:rsidR="004B144E" w:rsidRPr="00BD0BFD" w:rsidRDefault="004B144E" w:rsidP="00211024">
            <w:r w:rsidRPr="00BD0BFD">
              <w:t>26-50 hours</w:t>
            </w:r>
          </w:p>
        </w:tc>
      </w:tr>
      <w:tr w:rsidR="004B144E" w:rsidRPr="00BD0BFD" w14:paraId="55365F3E" w14:textId="77777777" w:rsidTr="00F10100">
        <w:trPr>
          <w:cantSplit/>
          <w:trHeight w:val="300"/>
        </w:trPr>
        <w:tc>
          <w:tcPr>
            <w:tcW w:w="2335" w:type="dxa"/>
            <w:noWrap/>
            <w:hideMark/>
          </w:tcPr>
          <w:p w14:paraId="638DE5CE" w14:textId="77777777" w:rsidR="004B144E" w:rsidRPr="00BD0BFD" w:rsidRDefault="004B144E" w:rsidP="00211024">
            <w:r w:rsidRPr="00BD0BFD">
              <w:t>51-75</w:t>
            </w:r>
          </w:p>
        </w:tc>
        <w:tc>
          <w:tcPr>
            <w:tcW w:w="2430" w:type="dxa"/>
            <w:noWrap/>
            <w:hideMark/>
          </w:tcPr>
          <w:p w14:paraId="55B5F703" w14:textId="77777777" w:rsidR="004B144E" w:rsidRPr="00BD0BFD" w:rsidRDefault="004B144E" w:rsidP="00211024">
            <w:r w:rsidRPr="00BD0BFD">
              <w:t>51-75 hours</w:t>
            </w:r>
          </w:p>
        </w:tc>
        <w:tc>
          <w:tcPr>
            <w:tcW w:w="2970" w:type="dxa"/>
            <w:noWrap/>
            <w:hideMark/>
          </w:tcPr>
          <w:p w14:paraId="40D20C80" w14:textId="77777777" w:rsidR="004B144E" w:rsidRPr="00BD0BFD" w:rsidRDefault="004B144E" w:rsidP="00211024">
            <w:r w:rsidRPr="00BD0BFD">
              <w:t>51-75 hours</w:t>
            </w:r>
          </w:p>
        </w:tc>
      </w:tr>
      <w:tr w:rsidR="004B144E" w:rsidRPr="00BD0BFD" w14:paraId="2FC205A3" w14:textId="77777777" w:rsidTr="00F10100">
        <w:trPr>
          <w:cantSplit/>
          <w:trHeight w:val="300"/>
        </w:trPr>
        <w:tc>
          <w:tcPr>
            <w:tcW w:w="2335" w:type="dxa"/>
            <w:noWrap/>
            <w:hideMark/>
          </w:tcPr>
          <w:p w14:paraId="21F0B813" w14:textId="77777777" w:rsidR="004B144E" w:rsidRPr="00BD0BFD" w:rsidRDefault="004B144E" w:rsidP="00211024">
            <w:r w:rsidRPr="00BD0BFD">
              <w:t>76-100</w:t>
            </w:r>
          </w:p>
        </w:tc>
        <w:tc>
          <w:tcPr>
            <w:tcW w:w="2430" w:type="dxa"/>
            <w:noWrap/>
            <w:hideMark/>
          </w:tcPr>
          <w:p w14:paraId="2AD26F9E" w14:textId="77777777" w:rsidR="004B144E" w:rsidRPr="00BD0BFD" w:rsidRDefault="004B144E" w:rsidP="00211024">
            <w:r w:rsidRPr="00BD0BFD">
              <w:t>76-100 hours</w:t>
            </w:r>
          </w:p>
        </w:tc>
        <w:tc>
          <w:tcPr>
            <w:tcW w:w="2970" w:type="dxa"/>
            <w:noWrap/>
            <w:hideMark/>
          </w:tcPr>
          <w:p w14:paraId="6610DB82" w14:textId="77777777" w:rsidR="004B144E" w:rsidRPr="00BD0BFD" w:rsidRDefault="004B144E" w:rsidP="00211024">
            <w:r w:rsidRPr="00BD0BFD">
              <w:t>76-100 hours</w:t>
            </w:r>
          </w:p>
        </w:tc>
      </w:tr>
      <w:tr w:rsidR="004B144E" w:rsidRPr="00BD0BFD" w14:paraId="5C7B3CE3" w14:textId="77777777" w:rsidTr="00F10100">
        <w:trPr>
          <w:cantSplit/>
          <w:trHeight w:val="300"/>
        </w:trPr>
        <w:tc>
          <w:tcPr>
            <w:tcW w:w="2335" w:type="dxa"/>
            <w:noWrap/>
            <w:hideMark/>
          </w:tcPr>
          <w:p w14:paraId="415EF7E9" w14:textId="77777777" w:rsidR="004B144E" w:rsidRPr="00BD0BFD" w:rsidRDefault="004B144E" w:rsidP="00211024">
            <w:r w:rsidRPr="00BD0BFD">
              <w:t>101-125</w:t>
            </w:r>
          </w:p>
        </w:tc>
        <w:tc>
          <w:tcPr>
            <w:tcW w:w="2430" w:type="dxa"/>
            <w:noWrap/>
            <w:hideMark/>
          </w:tcPr>
          <w:p w14:paraId="73597A3C" w14:textId="77777777" w:rsidR="004B144E" w:rsidRPr="00BD0BFD" w:rsidRDefault="004B144E" w:rsidP="00211024">
            <w:r w:rsidRPr="00BD0BFD">
              <w:t>101-125 hours</w:t>
            </w:r>
          </w:p>
        </w:tc>
        <w:tc>
          <w:tcPr>
            <w:tcW w:w="2970" w:type="dxa"/>
            <w:noWrap/>
            <w:hideMark/>
          </w:tcPr>
          <w:p w14:paraId="4AB352C5" w14:textId="77777777" w:rsidR="004B144E" w:rsidRPr="00BD0BFD" w:rsidRDefault="004B144E" w:rsidP="00211024">
            <w:r w:rsidRPr="00BD0BFD">
              <w:t>101-125 hours</w:t>
            </w:r>
          </w:p>
        </w:tc>
      </w:tr>
      <w:tr w:rsidR="004B144E" w:rsidRPr="00BD0BFD" w14:paraId="0AE7906B" w14:textId="77777777" w:rsidTr="00F10100">
        <w:trPr>
          <w:cantSplit/>
          <w:trHeight w:val="300"/>
        </w:trPr>
        <w:tc>
          <w:tcPr>
            <w:tcW w:w="2335" w:type="dxa"/>
            <w:noWrap/>
            <w:hideMark/>
          </w:tcPr>
          <w:p w14:paraId="7EDBAAD3" w14:textId="77777777" w:rsidR="004B144E" w:rsidRPr="00BD0BFD" w:rsidRDefault="004B144E" w:rsidP="00211024">
            <w:r w:rsidRPr="00BD0BFD">
              <w:t>126-150</w:t>
            </w:r>
          </w:p>
        </w:tc>
        <w:tc>
          <w:tcPr>
            <w:tcW w:w="2430" w:type="dxa"/>
            <w:noWrap/>
            <w:hideMark/>
          </w:tcPr>
          <w:p w14:paraId="4C35631A" w14:textId="77777777" w:rsidR="004B144E" w:rsidRPr="00BD0BFD" w:rsidRDefault="004B144E" w:rsidP="00211024">
            <w:r w:rsidRPr="00BD0BFD">
              <w:t>126-150 hours</w:t>
            </w:r>
          </w:p>
        </w:tc>
        <w:tc>
          <w:tcPr>
            <w:tcW w:w="2970" w:type="dxa"/>
            <w:noWrap/>
            <w:hideMark/>
          </w:tcPr>
          <w:p w14:paraId="3727BF6D" w14:textId="77777777" w:rsidR="004B144E" w:rsidRPr="00BD0BFD" w:rsidRDefault="004B144E" w:rsidP="00211024">
            <w:r w:rsidRPr="00BD0BFD">
              <w:t>126-150 hours</w:t>
            </w:r>
          </w:p>
        </w:tc>
      </w:tr>
      <w:tr w:rsidR="004B144E" w:rsidRPr="00BD0BFD" w14:paraId="065CF4EB" w14:textId="77777777" w:rsidTr="00F10100">
        <w:trPr>
          <w:cantSplit/>
          <w:trHeight w:val="300"/>
        </w:trPr>
        <w:tc>
          <w:tcPr>
            <w:tcW w:w="2335" w:type="dxa"/>
            <w:noWrap/>
            <w:hideMark/>
          </w:tcPr>
          <w:p w14:paraId="709C07D9" w14:textId="77777777" w:rsidR="004B144E" w:rsidRPr="00BD0BFD" w:rsidRDefault="004B144E" w:rsidP="00211024">
            <w:r w:rsidRPr="00BD0BFD">
              <w:t>151-175</w:t>
            </w:r>
          </w:p>
        </w:tc>
        <w:tc>
          <w:tcPr>
            <w:tcW w:w="2430" w:type="dxa"/>
            <w:noWrap/>
            <w:hideMark/>
          </w:tcPr>
          <w:p w14:paraId="2CE60BC4" w14:textId="77777777" w:rsidR="004B144E" w:rsidRPr="00BD0BFD" w:rsidRDefault="004B144E" w:rsidP="00211024">
            <w:r w:rsidRPr="00BD0BFD">
              <w:t>151-175 hours</w:t>
            </w:r>
          </w:p>
        </w:tc>
        <w:tc>
          <w:tcPr>
            <w:tcW w:w="2970" w:type="dxa"/>
            <w:noWrap/>
            <w:hideMark/>
          </w:tcPr>
          <w:p w14:paraId="105E2277" w14:textId="77777777" w:rsidR="004B144E" w:rsidRPr="00BD0BFD" w:rsidRDefault="004B144E" w:rsidP="00211024">
            <w:r w:rsidRPr="00BD0BFD">
              <w:t>151-175 hours</w:t>
            </w:r>
          </w:p>
        </w:tc>
      </w:tr>
      <w:tr w:rsidR="004B144E" w:rsidRPr="00BD0BFD" w14:paraId="252CA623" w14:textId="77777777" w:rsidTr="00F10100">
        <w:trPr>
          <w:cantSplit/>
          <w:trHeight w:val="300"/>
        </w:trPr>
        <w:tc>
          <w:tcPr>
            <w:tcW w:w="2335" w:type="dxa"/>
            <w:noWrap/>
            <w:hideMark/>
          </w:tcPr>
          <w:p w14:paraId="372C8C00" w14:textId="77777777" w:rsidR="004B144E" w:rsidRPr="00BD0BFD" w:rsidRDefault="004B144E" w:rsidP="00211024">
            <w:r w:rsidRPr="00BD0BFD">
              <w:t>176-200</w:t>
            </w:r>
          </w:p>
        </w:tc>
        <w:tc>
          <w:tcPr>
            <w:tcW w:w="2430" w:type="dxa"/>
            <w:noWrap/>
            <w:hideMark/>
          </w:tcPr>
          <w:p w14:paraId="4303B16B" w14:textId="77777777" w:rsidR="004B144E" w:rsidRPr="00BD0BFD" w:rsidRDefault="004B144E" w:rsidP="00211024">
            <w:r w:rsidRPr="00BD0BFD">
              <w:t>176-200 hours</w:t>
            </w:r>
          </w:p>
        </w:tc>
        <w:tc>
          <w:tcPr>
            <w:tcW w:w="2970" w:type="dxa"/>
            <w:noWrap/>
            <w:hideMark/>
          </w:tcPr>
          <w:p w14:paraId="7FBA3267" w14:textId="77777777" w:rsidR="004B144E" w:rsidRPr="00BD0BFD" w:rsidRDefault="004B144E" w:rsidP="00211024">
            <w:r w:rsidRPr="00BD0BFD">
              <w:t>176-200 hours</w:t>
            </w:r>
          </w:p>
        </w:tc>
      </w:tr>
      <w:tr w:rsidR="004B144E" w:rsidRPr="00BD0BFD" w14:paraId="3071D189" w14:textId="77777777" w:rsidTr="00F10100">
        <w:trPr>
          <w:cantSplit/>
          <w:trHeight w:val="300"/>
        </w:trPr>
        <w:tc>
          <w:tcPr>
            <w:tcW w:w="2335" w:type="dxa"/>
            <w:noWrap/>
            <w:hideMark/>
          </w:tcPr>
          <w:p w14:paraId="3CEE44FD" w14:textId="77777777" w:rsidR="004B144E" w:rsidRPr="00BD0BFD" w:rsidRDefault="004B144E" w:rsidP="00211024">
            <w:r w:rsidRPr="00BD0BFD">
              <w:t>200+</w:t>
            </w:r>
          </w:p>
        </w:tc>
        <w:tc>
          <w:tcPr>
            <w:tcW w:w="2430" w:type="dxa"/>
            <w:noWrap/>
            <w:hideMark/>
          </w:tcPr>
          <w:p w14:paraId="1BD96133" w14:textId="77777777" w:rsidR="004B144E" w:rsidRPr="00BD0BFD" w:rsidRDefault="004B144E" w:rsidP="00211024">
            <w:r w:rsidRPr="00BD0BFD">
              <w:t>More than 200 hours</w:t>
            </w:r>
          </w:p>
        </w:tc>
        <w:tc>
          <w:tcPr>
            <w:tcW w:w="2970" w:type="dxa"/>
            <w:noWrap/>
            <w:hideMark/>
          </w:tcPr>
          <w:p w14:paraId="7D729958" w14:textId="77777777" w:rsidR="004B144E" w:rsidRPr="00BD0BFD" w:rsidRDefault="004B144E" w:rsidP="00211024">
            <w:r w:rsidRPr="00BD0BFD">
              <w:t>More than 200 hours</w:t>
            </w:r>
          </w:p>
        </w:tc>
      </w:tr>
    </w:tbl>
    <w:p w14:paraId="26D5504B" w14:textId="1A202D10" w:rsidR="00904F77" w:rsidRDefault="00904F77" w:rsidP="00904F77">
      <w:pPr>
        <w:pStyle w:val="Heading2"/>
      </w:pPr>
      <w:bookmarkStart w:id="287" w:name="_Toc170713166"/>
      <w:bookmarkStart w:id="288" w:name="_Toc173919526"/>
      <w:bookmarkStart w:id="289" w:name="_Toc174538348"/>
      <w:r>
        <w:t>Year End Status Codes</w:t>
      </w:r>
    </w:p>
    <w:p w14:paraId="414DE429" w14:textId="592CCD85" w:rsidR="00904F77" w:rsidRDefault="00904F77" w:rsidP="00904F77">
      <w:pPr>
        <w:pStyle w:val="Caption"/>
        <w:spacing w:before="0"/>
      </w:pPr>
      <w:bookmarkStart w:id="290" w:name="_Toc175827470"/>
      <w:r>
        <w:t xml:space="preserve">Table </w:t>
      </w:r>
      <w:r>
        <w:fldChar w:fldCharType="begin"/>
      </w:r>
      <w:r>
        <w:instrText xml:space="preserve"> SEQ Table \* ARABIC </w:instrText>
      </w:r>
      <w:r>
        <w:fldChar w:fldCharType="separate"/>
      </w:r>
      <w:r>
        <w:rPr>
          <w:noProof/>
        </w:rPr>
        <w:t>8</w:t>
      </w:r>
      <w:r>
        <w:rPr>
          <w:noProof/>
        </w:rPr>
        <w:fldChar w:fldCharType="end"/>
      </w:r>
      <w:r>
        <w:t xml:space="preserve"> CTE Year End Status Code Look-up Table</w:t>
      </w:r>
      <w:bookmarkEnd w:id="287"/>
      <w:bookmarkEnd w:id="288"/>
      <w:bookmarkEnd w:id="289"/>
      <w:bookmarkEnd w:id="290"/>
    </w:p>
    <w:tbl>
      <w:tblPr>
        <w:tblStyle w:val="TableGrid"/>
        <w:tblW w:w="0" w:type="auto"/>
        <w:jc w:val="center"/>
        <w:tblLook w:val="04A0" w:firstRow="1" w:lastRow="0" w:firstColumn="1" w:lastColumn="0" w:noHBand="0" w:noVBand="1"/>
      </w:tblPr>
      <w:tblGrid>
        <w:gridCol w:w="761"/>
        <w:gridCol w:w="1855"/>
        <w:gridCol w:w="4818"/>
        <w:gridCol w:w="1621"/>
        <w:gridCol w:w="745"/>
      </w:tblGrid>
      <w:tr w:rsidR="00904F77" w:rsidRPr="00FF335D" w14:paraId="17E4FD42" w14:textId="77777777" w:rsidTr="00E23565">
        <w:trPr>
          <w:cantSplit/>
          <w:trHeight w:val="270"/>
          <w:tblHeader/>
          <w:jc w:val="center"/>
        </w:trPr>
        <w:tc>
          <w:tcPr>
            <w:tcW w:w="778" w:type="dxa"/>
            <w:shd w:val="clear" w:color="auto" w:fill="F2F2F2" w:themeFill="background1" w:themeFillShade="F2"/>
            <w:hideMark/>
          </w:tcPr>
          <w:p w14:paraId="6436CCF6" w14:textId="77777777" w:rsidR="00904F77" w:rsidRPr="00FF335D" w:rsidRDefault="00904F77" w:rsidP="00E23565">
            <w:r w:rsidRPr="00FF335D">
              <w:t>Code</w:t>
            </w:r>
          </w:p>
        </w:tc>
        <w:tc>
          <w:tcPr>
            <w:tcW w:w="1906" w:type="dxa"/>
            <w:shd w:val="clear" w:color="auto" w:fill="F2F2F2" w:themeFill="background1" w:themeFillShade="F2"/>
            <w:hideMark/>
          </w:tcPr>
          <w:p w14:paraId="2561F1EE" w14:textId="77777777" w:rsidR="00904F77" w:rsidRPr="00FF335D" w:rsidRDefault="00904F77" w:rsidP="00E23565">
            <w:r w:rsidRPr="00FF335D">
              <w:t>Name</w:t>
            </w:r>
          </w:p>
        </w:tc>
        <w:tc>
          <w:tcPr>
            <w:tcW w:w="4961" w:type="dxa"/>
            <w:shd w:val="clear" w:color="auto" w:fill="F2F2F2" w:themeFill="background1" w:themeFillShade="F2"/>
            <w:hideMark/>
          </w:tcPr>
          <w:p w14:paraId="398AF4E7" w14:textId="77777777" w:rsidR="00904F77" w:rsidRPr="00FF335D" w:rsidRDefault="00904F77" w:rsidP="00E23565">
            <w:r w:rsidRPr="00FF335D">
              <w:t>Description</w:t>
            </w:r>
          </w:p>
        </w:tc>
        <w:tc>
          <w:tcPr>
            <w:tcW w:w="1664" w:type="dxa"/>
            <w:shd w:val="clear" w:color="auto" w:fill="F2F2F2" w:themeFill="background1" w:themeFillShade="F2"/>
            <w:hideMark/>
          </w:tcPr>
          <w:p w14:paraId="22E219A9" w14:textId="77777777" w:rsidR="00904F77" w:rsidRPr="00FF335D" w:rsidRDefault="00904F77" w:rsidP="00E23565">
            <w:r w:rsidRPr="00FF335D">
              <w:t>Effective</w:t>
            </w:r>
          </w:p>
        </w:tc>
        <w:tc>
          <w:tcPr>
            <w:tcW w:w="761" w:type="dxa"/>
            <w:shd w:val="clear" w:color="auto" w:fill="F2F2F2" w:themeFill="background1" w:themeFillShade="F2"/>
            <w:hideMark/>
          </w:tcPr>
          <w:p w14:paraId="56FF36C5" w14:textId="77777777" w:rsidR="00904F77" w:rsidRPr="00FF335D" w:rsidRDefault="00904F77" w:rsidP="00E23565">
            <w:r w:rsidRPr="00FF335D">
              <w:t>End</w:t>
            </w:r>
          </w:p>
        </w:tc>
      </w:tr>
      <w:tr w:rsidR="00904F77" w:rsidRPr="00FF335D" w14:paraId="1FF2C718" w14:textId="77777777" w:rsidTr="00E23565">
        <w:trPr>
          <w:cantSplit/>
          <w:trHeight w:val="250"/>
          <w:jc w:val="center"/>
        </w:trPr>
        <w:tc>
          <w:tcPr>
            <w:tcW w:w="778" w:type="dxa"/>
            <w:noWrap/>
            <w:hideMark/>
          </w:tcPr>
          <w:p w14:paraId="46D490B6" w14:textId="77777777" w:rsidR="00904F77" w:rsidRPr="00FF335D" w:rsidRDefault="00904F77" w:rsidP="00E23565">
            <w:r w:rsidRPr="00FF335D">
              <w:t>E</w:t>
            </w:r>
          </w:p>
        </w:tc>
        <w:tc>
          <w:tcPr>
            <w:tcW w:w="1906" w:type="dxa"/>
            <w:noWrap/>
            <w:hideMark/>
          </w:tcPr>
          <w:p w14:paraId="63C077BF" w14:textId="77777777" w:rsidR="00904F77" w:rsidRPr="00FF335D" w:rsidRDefault="00904F77" w:rsidP="00E23565">
            <w:r w:rsidRPr="00FF335D">
              <w:t>Returning</w:t>
            </w:r>
          </w:p>
        </w:tc>
        <w:tc>
          <w:tcPr>
            <w:tcW w:w="4961" w:type="dxa"/>
            <w:noWrap/>
            <w:hideMark/>
          </w:tcPr>
          <w:p w14:paraId="69BECE39" w14:textId="77777777" w:rsidR="00904F77" w:rsidRPr="00FF335D" w:rsidRDefault="00904F77" w:rsidP="00E23565">
            <w:r w:rsidRPr="00FF335D">
              <w:t>Student is planning to return to school next year and is not a senior.</w:t>
            </w:r>
          </w:p>
        </w:tc>
        <w:tc>
          <w:tcPr>
            <w:tcW w:w="1664" w:type="dxa"/>
            <w:noWrap/>
            <w:hideMark/>
          </w:tcPr>
          <w:p w14:paraId="57FA59DD" w14:textId="77777777" w:rsidR="00904F77" w:rsidRPr="00FF335D" w:rsidRDefault="00904F77" w:rsidP="00E23565">
            <w:r w:rsidRPr="00FF335D">
              <w:t>07/01/2004</w:t>
            </w:r>
          </w:p>
        </w:tc>
        <w:tc>
          <w:tcPr>
            <w:tcW w:w="761" w:type="dxa"/>
            <w:noWrap/>
            <w:hideMark/>
          </w:tcPr>
          <w:p w14:paraId="3A566879" w14:textId="77777777" w:rsidR="00904F77" w:rsidRPr="00FF335D" w:rsidRDefault="00904F77" w:rsidP="00E23565"/>
        </w:tc>
      </w:tr>
      <w:tr w:rsidR="00904F77" w:rsidRPr="00FF335D" w14:paraId="7A2AEDF6" w14:textId="77777777" w:rsidTr="00E23565">
        <w:trPr>
          <w:cantSplit/>
          <w:trHeight w:val="250"/>
          <w:jc w:val="center"/>
        </w:trPr>
        <w:tc>
          <w:tcPr>
            <w:tcW w:w="778" w:type="dxa"/>
            <w:noWrap/>
            <w:hideMark/>
          </w:tcPr>
          <w:p w14:paraId="3FCCB517" w14:textId="77777777" w:rsidR="00904F77" w:rsidRPr="00FF335D" w:rsidRDefault="00904F77" w:rsidP="00E23565">
            <w:r w:rsidRPr="00FF335D">
              <w:t>F</w:t>
            </w:r>
          </w:p>
        </w:tc>
        <w:tc>
          <w:tcPr>
            <w:tcW w:w="1906" w:type="dxa"/>
            <w:noWrap/>
            <w:hideMark/>
          </w:tcPr>
          <w:p w14:paraId="2B4C173D" w14:textId="77777777" w:rsidR="00904F77" w:rsidRPr="00FF335D" w:rsidRDefault="00904F77" w:rsidP="00E23565">
            <w:r w:rsidRPr="00FF335D">
              <w:t>Returning Senior</w:t>
            </w:r>
          </w:p>
        </w:tc>
        <w:tc>
          <w:tcPr>
            <w:tcW w:w="4961" w:type="dxa"/>
            <w:noWrap/>
            <w:hideMark/>
          </w:tcPr>
          <w:p w14:paraId="21243782" w14:textId="77777777" w:rsidR="00904F77" w:rsidRPr="00FF335D" w:rsidRDefault="00904F77" w:rsidP="00E23565">
            <w:r w:rsidRPr="00FF335D">
              <w:t>Student is planning to return to school next year and is a senior.</w:t>
            </w:r>
          </w:p>
        </w:tc>
        <w:tc>
          <w:tcPr>
            <w:tcW w:w="1664" w:type="dxa"/>
            <w:noWrap/>
            <w:hideMark/>
          </w:tcPr>
          <w:p w14:paraId="0572407C" w14:textId="77777777" w:rsidR="00904F77" w:rsidRPr="00FF335D" w:rsidRDefault="00904F77" w:rsidP="00E23565">
            <w:r w:rsidRPr="00FF335D">
              <w:t>07/01/2008</w:t>
            </w:r>
          </w:p>
        </w:tc>
        <w:tc>
          <w:tcPr>
            <w:tcW w:w="761" w:type="dxa"/>
            <w:noWrap/>
            <w:hideMark/>
          </w:tcPr>
          <w:p w14:paraId="0B2088C0" w14:textId="77777777" w:rsidR="00904F77" w:rsidRPr="00FF335D" w:rsidRDefault="00904F77" w:rsidP="00E23565"/>
        </w:tc>
      </w:tr>
      <w:tr w:rsidR="00904F77" w:rsidRPr="00FF335D" w14:paraId="67EBC12A" w14:textId="77777777" w:rsidTr="00E23565">
        <w:trPr>
          <w:cantSplit/>
          <w:trHeight w:val="250"/>
          <w:jc w:val="center"/>
        </w:trPr>
        <w:tc>
          <w:tcPr>
            <w:tcW w:w="778" w:type="dxa"/>
            <w:noWrap/>
            <w:hideMark/>
          </w:tcPr>
          <w:p w14:paraId="5BF7E9C1" w14:textId="77777777" w:rsidR="00904F77" w:rsidRPr="00FF335D" w:rsidRDefault="00904F77" w:rsidP="00E23565">
            <w:r w:rsidRPr="00FF335D">
              <w:t>A</w:t>
            </w:r>
          </w:p>
        </w:tc>
        <w:tc>
          <w:tcPr>
            <w:tcW w:w="1906" w:type="dxa"/>
            <w:noWrap/>
            <w:hideMark/>
          </w:tcPr>
          <w:p w14:paraId="50CF86D3" w14:textId="77777777" w:rsidR="00904F77" w:rsidRPr="00FF335D" w:rsidRDefault="00904F77" w:rsidP="00E23565">
            <w:r w:rsidRPr="00FF335D">
              <w:t>Graduating</w:t>
            </w:r>
          </w:p>
        </w:tc>
        <w:tc>
          <w:tcPr>
            <w:tcW w:w="4961" w:type="dxa"/>
            <w:noWrap/>
            <w:hideMark/>
          </w:tcPr>
          <w:p w14:paraId="44743434" w14:textId="77777777" w:rsidR="00904F77" w:rsidRPr="00FF335D" w:rsidRDefault="00904F77" w:rsidP="00E23565">
            <w:r w:rsidRPr="00FF335D">
              <w:t>Student is graduated or will be graduating.</w:t>
            </w:r>
          </w:p>
        </w:tc>
        <w:tc>
          <w:tcPr>
            <w:tcW w:w="1664" w:type="dxa"/>
            <w:noWrap/>
            <w:hideMark/>
          </w:tcPr>
          <w:p w14:paraId="390389C8" w14:textId="77777777" w:rsidR="00904F77" w:rsidRPr="00FF335D" w:rsidRDefault="00904F77" w:rsidP="00E23565">
            <w:r w:rsidRPr="00FF335D">
              <w:t>07/01/2004</w:t>
            </w:r>
          </w:p>
        </w:tc>
        <w:tc>
          <w:tcPr>
            <w:tcW w:w="761" w:type="dxa"/>
            <w:noWrap/>
            <w:hideMark/>
          </w:tcPr>
          <w:p w14:paraId="57C97DCB" w14:textId="77777777" w:rsidR="00904F77" w:rsidRPr="00FF335D" w:rsidRDefault="00904F77" w:rsidP="00E23565"/>
        </w:tc>
      </w:tr>
      <w:tr w:rsidR="00904F77" w:rsidRPr="00FF335D" w14:paraId="47B91B33" w14:textId="77777777" w:rsidTr="00E23565">
        <w:trPr>
          <w:cantSplit/>
          <w:trHeight w:val="250"/>
          <w:jc w:val="center"/>
        </w:trPr>
        <w:tc>
          <w:tcPr>
            <w:tcW w:w="778" w:type="dxa"/>
            <w:noWrap/>
            <w:hideMark/>
          </w:tcPr>
          <w:p w14:paraId="5A5E6217" w14:textId="77777777" w:rsidR="00904F77" w:rsidRPr="00FF335D" w:rsidRDefault="00904F77" w:rsidP="00E23565">
            <w:r w:rsidRPr="00FF335D">
              <w:t>D</w:t>
            </w:r>
          </w:p>
        </w:tc>
        <w:tc>
          <w:tcPr>
            <w:tcW w:w="1906" w:type="dxa"/>
            <w:noWrap/>
            <w:hideMark/>
          </w:tcPr>
          <w:p w14:paraId="71E5F387" w14:textId="77777777" w:rsidR="00904F77" w:rsidRPr="00FF335D" w:rsidRDefault="00904F77" w:rsidP="00E23565">
            <w:r w:rsidRPr="00FF335D">
              <w:t>Left School - Transfer</w:t>
            </w:r>
          </w:p>
        </w:tc>
        <w:tc>
          <w:tcPr>
            <w:tcW w:w="4961" w:type="dxa"/>
            <w:noWrap/>
            <w:hideMark/>
          </w:tcPr>
          <w:p w14:paraId="1DBC86D1" w14:textId="77777777" w:rsidR="00904F77" w:rsidRPr="00FF335D" w:rsidRDefault="00904F77" w:rsidP="00E23565">
            <w:r w:rsidRPr="00FF335D">
              <w:t>Student left school to transfer to another school.</w:t>
            </w:r>
          </w:p>
        </w:tc>
        <w:tc>
          <w:tcPr>
            <w:tcW w:w="1664" w:type="dxa"/>
            <w:noWrap/>
            <w:hideMark/>
          </w:tcPr>
          <w:p w14:paraId="648CD4AB" w14:textId="77777777" w:rsidR="00904F77" w:rsidRPr="00FF335D" w:rsidRDefault="00904F77" w:rsidP="00E23565">
            <w:r w:rsidRPr="00FF335D">
              <w:t>07/01/2004</w:t>
            </w:r>
          </w:p>
        </w:tc>
        <w:tc>
          <w:tcPr>
            <w:tcW w:w="761" w:type="dxa"/>
            <w:noWrap/>
            <w:hideMark/>
          </w:tcPr>
          <w:p w14:paraId="09C78EAC" w14:textId="77777777" w:rsidR="00904F77" w:rsidRPr="00FF335D" w:rsidRDefault="00904F77" w:rsidP="00E23565"/>
        </w:tc>
      </w:tr>
      <w:tr w:rsidR="00904F77" w:rsidRPr="00FF335D" w14:paraId="7AD6EE4E" w14:textId="77777777" w:rsidTr="00E23565">
        <w:trPr>
          <w:cantSplit/>
          <w:trHeight w:val="250"/>
          <w:jc w:val="center"/>
        </w:trPr>
        <w:tc>
          <w:tcPr>
            <w:tcW w:w="778" w:type="dxa"/>
            <w:noWrap/>
            <w:hideMark/>
          </w:tcPr>
          <w:p w14:paraId="23554EA4" w14:textId="77777777" w:rsidR="00904F77" w:rsidRPr="00FF335D" w:rsidRDefault="00904F77" w:rsidP="00E23565">
            <w:r w:rsidRPr="00FF335D">
              <w:t>B</w:t>
            </w:r>
          </w:p>
        </w:tc>
        <w:tc>
          <w:tcPr>
            <w:tcW w:w="1906" w:type="dxa"/>
            <w:noWrap/>
            <w:hideMark/>
          </w:tcPr>
          <w:p w14:paraId="1AB6BEA0" w14:textId="77777777" w:rsidR="00904F77" w:rsidRPr="00FF335D" w:rsidRDefault="00904F77" w:rsidP="00E23565">
            <w:r w:rsidRPr="00FF335D">
              <w:t>Left School - Job</w:t>
            </w:r>
          </w:p>
        </w:tc>
        <w:tc>
          <w:tcPr>
            <w:tcW w:w="4961" w:type="dxa"/>
            <w:noWrap/>
            <w:hideMark/>
          </w:tcPr>
          <w:p w14:paraId="6FBBB9D1" w14:textId="77777777" w:rsidR="00904F77" w:rsidRPr="00FF335D" w:rsidRDefault="00904F77" w:rsidP="00E23565">
            <w:r w:rsidRPr="00FF335D">
              <w:t>Student left school to take a job.</w:t>
            </w:r>
          </w:p>
        </w:tc>
        <w:tc>
          <w:tcPr>
            <w:tcW w:w="1664" w:type="dxa"/>
            <w:noWrap/>
            <w:hideMark/>
          </w:tcPr>
          <w:p w14:paraId="0FD481E3" w14:textId="77777777" w:rsidR="00904F77" w:rsidRPr="00FF335D" w:rsidRDefault="00904F77" w:rsidP="00E23565">
            <w:r w:rsidRPr="00FF335D">
              <w:t>07/01/2004</w:t>
            </w:r>
          </w:p>
        </w:tc>
        <w:tc>
          <w:tcPr>
            <w:tcW w:w="761" w:type="dxa"/>
            <w:noWrap/>
            <w:hideMark/>
          </w:tcPr>
          <w:p w14:paraId="668797C9" w14:textId="77777777" w:rsidR="00904F77" w:rsidRPr="00FF335D" w:rsidRDefault="00904F77" w:rsidP="00E23565"/>
        </w:tc>
      </w:tr>
      <w:tr w:rsidR="00904F77" w:rsidRPr="00FF335D" w14:paraId="567A469F" w14:textId="77777777" w:rsidTr="00E23565">
        <w:trPr>
          <w:cantSplit/>
          <w:trHeight w:val="250"/>
          <w:jc w:val="center"/>
        </w:trPr>
        <w:tc>
          <w:tcPr>
            <w:tcW w:w="778" w:type="dxa"/>
            <w:noWrap/>
            <w:hideMark/>
          </w:tcPr>
          <w:p w14:paraId="228122F2" w14:textId="77777777" w:rsidR="00904F77" w:rsidRPr="00FF335D" w:rsidRDefault="00904F77" w:rsidP="00E23565">
            <w:r w:rsidRPr="00FF335D">
              <w:t>C</w:t>
            </w:r>
          </w:p>
        </w:tc>
        <w:tc>
          <w:tcPr>
            <w:tcW w:w="1906" w:type="dxa"/>
            <w:noWrap/>
            <w:hideMark/>
          </w:tcPr>
          <w:p w14:paraId="4F265416" w14:textId="77777777" w:rsidR="00904F77" w:rsidRPr="00FF335D" w:rsidRDefault="00904F77" w:rsidP="00E23565">
            <w:r w:rsidRPr="00FF335D">
              <w:t>Left School - Other</w:t>
            </w:r>
          </w:p>
        </w:tc>
        <w:tc>
          <w:tcPr>
            <w:tcW w:w="4961" w:type="dxa"/>
            <w:noWrap/>
            <w:hideMark/>
          </w:tcPr>
          <w:p w14:paraId="0C74B659" w14:textId="77777777" w:rsidR="00904F77" w:rsidRPr="00FF335D" w:rsidRDefault="00904F77" w:rsidP="00E23565">
            <w:r w:rsidRPr="00FF335D">
              <w:t>Student left school for another reason.</w:t>
            </w:r>
          </w:p>
        </w:tc>
        <w:tc>
          <w:tcPr>
            <w:tcW w:w="1664" w:type="dxa"/>
            <w:noWrap/>
            <w:hideMark/>
          </w:tcPr>
          <w:p w14:paraId="74842C73" w14:textId="77777777" w:rsidR="00904F77" w:rsidRPr="00FF335D" w:rsidRDefault="00904F77" w:rsidP="00E23565">
            <w:r w:rsidRPr="00FF335D">
              <w:t>07/01/2004</w:t>
            </w:r>
          </w:p>
        </w:tc>
        <w:tc>
          <w:tcPr>
            <w:tcW w:w="761" w:type="dxa"/>
            <w:noWrap/>
            <w:hideMark/>
          </w:tcPr>
          <w:p w14:paraId="0DAA39DB" w14:textId="77777777" w:rsidR="00904F77" w:rsidRPr="00FF335D" w:rsidRDefault="00904F77" w:rsidP="00E23565"/>
        </w:tc>
      </w:tr>
    </w:tbl>
    <w:p w14:paraId="08761C82" w14:textId="77777777" w:rsidR="004B144E" w:rsidRDefault="004B144E" w:rsidP="00211024"/>
    <w:p w14:paraId="1E120EFE" w14:textId="77777777" w:rsidR="00104ECE" w:rsidRDefault="00104ECE">
      <w:pPr>
        <w:spacing w:line="259" w:lineRule="auto"/>
        <w:rPr>
          <w:rFonts w:asciiTheme="majorHAnsi" w:eastAsiaTheme="majorEastAsia" w:hAnsiTheme="majorHAnsi" w:cstheme="majorBidi"/>
          <w:b/>
          <w:bCs/>
          <w:smallCaps/>
          <w:color w:val="000000" w:themeColor="text1"/>
          <w:sz w:val="36"/>
          <w:szCs w:val="36"/>
        </w:rPr>
      </w:pPr>
      <w:bookmarkStart w:id="291" w:name="_Toc173919820"/>
      <w:bookmarkStart w:id="292" w:name="_Toc173919868"/>
      <w:bookmarkStart w:id="293" w:name="_Toc173919916"/>
      <w:bookmarkStart w:id="294" w:name="_Toc173920282"/>
      <w:bookmarkStart w:id="295" w:name="_Toc173995253"/>
      <w:bookmarkEnd w:id="201"/>
      <w:bookmarkEnd w:id="202"/>
      <w:r>
        <w:br w:type="page"/>
      </w:r>
    </w:p>
    <w:p w14:paraId="516A8BD8" w14:textId="79005D8E" w:rsidR="00566784" w:rsidRDefault="007005E4" w:rsidP="00211024">
      <w:pPr>
        <w:pStyle w:val="Heading1"/>
      </w:pPr>
      <w:bookmarkStart w:id="296" w:name="_Toc175827509"/>
      <w:r>
        <w:lastRenderedPageBreak/>
        <w:t xml:space="preserve">Appendix </w:t>
      </w:r>
      <w:r w:rsidR="00007F8D">
        <w:t>B</w:t>
      </w:r>
      <w:r>
        <w:t>: Resources</w:t>
      </w:r>
      <w:r w:rsidR="00D358CB">
        <w:t xml:space="preserve"> &amp; Glossary</w:t>
      </w:r>
      <w:bookmarkEnd w:id="291"/>
      <w:bookmarkEnd w:id="292"/>
      <w:bookmarkEnd w:id="293"/>
      <w:bookmarkEnd w:id="294"/>
      <w:bookmarkEnd w:id="295"/>
      <w:bookmarkEnd w:id="296"/>
    </w:p>
    <w:p w14:paraId="52A79161" w14:textId="5BE98F08" w:rsidR="00D358CB" w:rsidRDefault="00D358CB" w:rsidP="00FF3DC3">
      <w:pPr>
        <w:pStyle w:val="Heading2"/>
      </w:pPr>
      <w:r>
        <w:t>CTE Data Resource Hubs</w:t>
      </w:r>
    </w:p>
    <w:p w14:paraId="01811D7E" w14:textId="3F4B6572" w:rsidR="00D358CB" w:rsidRPr="009A149D" w:rsidRDefault="00BF5376" w:rsidP="00104ECE">
      <w:hyperlink r:id="rId75" w:history="1">
        <w:r w:rsidR="00851007" w:rsidRPr="00104ECE">
          <w:rPr>
            <w:color w:val="0000FF" w:themeColor="hyperlink"/>
            <w:u w:val="single"/>
          </w:rPr>
          <w:t>Approved CTE Programs Detail</w:t>
        </w:r>
      </w:hyperlink>
      <w:r w:rsidR="00D358CB" w:rsidRPr="009A149D">
        <w:t xml:space="preserve"> Page </w:t>
      </w:r>
      <w:r w:rsidR="00D358CB">
        <w:t>– searchable &amp; exportable public list of approved CTE programs</w:t>
      </w:r>
    </w:p>
    <w:p w14:paraId="515529CA" w14:textId="77777777" w:rsidR="00D358CB" w:rsidRPr="008C5417" w:rsidRDefault="00BF5376" w:rsidP="00104ECE">
      <w:hyperlink r:id="rId76" w:history="1">
        <w:r w:rsidR="00D358CB" w:rsidRPr="00D3005F">
          <w:rPr>
            <w:rStyle w:val="Hyperlink"/>
          </w:rPr>
          <w:t>DCC Listserv</w:t>
        </w:r>
      </w:hyperlink>
      <w:r w:rsidR="00D358CB" w:rsidRPr="00D3005F">
        <w:t xml:space="preserve"> -</w:t>
      </w:r>
      <w:r w:rsidR="00D358CB" w:rsidRPr="008C5417">
        <w:t xml:space="preserve"> </w:t>
      </w:r>
      <w:r w:rsidR="00D358CB" w:rsidRPr="009A149D">
        <w:t xml:space="preserve">Any school district or CTE site level CTE data manager should sign up for the Data Collections Committee (DCC) listserv to get all the DCC updates on meetings, collection openings and requirements, and other important </w:t>
      </w:r>
      <w:r w:rsidR="00D358CB">
        <w:t>OFIT Office of Finance and Information Technology) news.</w:t>
      </w:r>
      <w:r w:rsidR="00D358CB" w:rsidRPr="009A149D">
        <w:t xml:space="preserve"> </w:t>
      </w:r>
    </w:p>
    <w:p w14:paraId="4B30FB02" w14:textId="12EF6703" w:rsidR="00D358CB" w:rsidRPr="009A149D" w:rsidRDefault="00BF5376" w:rsidP="00104ECE">
      <w:hyperlink r:id="rId77" w:history="1">
        <w:r w:rsidR="00D358CB" w:rsidRPr="00851007">
          <w:rPr>
            <w:rStyle w:val="Hyperlink"/>
          </w:rPr>
          <w:t>CTE Spring Collections</w:t>
        </w:r>
        <w:r w:rsidR="00851007" w:rsidRPr="00851007">
          <w:rPr>
            <w:rStyle w:val="Hyperlink"/>
          </w:rPr>
          <w:t xml:space="preserve"> Home</w:t>
        </w:r>
      </w:hyperlink>
      <w:r w:rsidR="00851007">
        <w:t xml:space="preserve"> Page: </w:t>
      </w:r>
      <w:r w:rsidR="00D358CB" w:rsidRPr="008C5417">
        <w:t xml:space="preserve">Hosts the CTE Data Submitter Guide, important dates, </w:t>
      </w:r>
      <w:r w:rsidR="00D358CB">
        <w:t xml:space="preserve">webinar registration, </w:t>
      </w:r>
      <w:r w:rsidR="00D358CB" w:rsidRPr="008C5417">
        <w:t xml:space="preserve">and more resources related to preparing and completing data submissions to ODE in the Program Yearly Update and the CTE Spring Collections.  </w:t>
      </w:r>
    </w:p>
    <w:p w14:paraId="311A4BC0" w14:textId="33C0C962" w:rsidR="00D358CB" w:rsidRPr="009A149D" w:rsidRDefault="00BF5376" w:rsidP="00104ECE">
      <w:hyperlink r:id="rId78" w:history="1">
        <w:r w:rsidR="00D358CB" w:rsidRPr="00851007">
          <w:rPr>
            <w:rStyle w:val="Hyperlink"/>
          </w:rPr>
          <w:t>CTE System</w:t>
        </w:r>
        <w:r w:rsidR="00851007" w:rsidRPr="00851007">
          <w:rPr>
            <w:rStyle w:val="Hyperlink"/>
          </w:rPr>
          <w:t xml:space="preserve"> (CTE IS) Home</w:t>
        </w:r>
      </w:hyperlink>
      <w:r w:rsidR="00851007">
        <w:t xml:space="preserve"> Page</w:t>
      </w:r>
      <w:r w:rsidR="00D358CB" w:rsidRPr="009A149D">
        <w:t xml:space="preserve"> (for CTE Program Yearly Update and Program Applications)</w:t>
      </w:r>
      <w:r w:rsidR="00D358CB">
        <w:t>:</w:t>
      </w:r>
      <w:r w:rsidR="00D358CB" w:rsidRPr="009A149D">
        <w:t xml:space="preserve"> </w:t>
      </w:r>
      <w:r w:rsidR="00D358CB" w:rsidRPr="008C5417">
        <w:t xml:space="preserve">Hosts the CTE Data Submitter Guide, important dates, </w:t>
      </w:r>
      <w:r w:rsidR="00D358CB">
        <w:t xml:space="preserve">webinar registration, </w:t>
      </w:r>
      <w:r w:rsidR="00D358CB" w:rsidRPr="008C5417">
        <w:t xml:space="preserve">and more resources related to preparing </w:t>
      </w:r>
      <w:r w:rsidR="00D358CB">
        <w:t xml:space="preserve">for </w:t>
      </w:r>
      <w:r w:rsidR="00D358CB" w:rsidRPr="008C5417">
        <w:t xml:space="preserve">and completing </w:t>
      </w:r>
      <w:r w:rsidR="00D358CB">
        <w:t xml:space="preserve">the </w:t>
      </w:r>
      <w:r w:rsidR="00D358CB" w:rsidRPr="009A149D">
        <w:t xml:space="preserve">CTE Program Yearly Update and </w:t>
      </w:r>
      <w:r w:rsidR="00D358CB">
        <w:t xml:space="preserve">CTE </w:t>
      </w:r>
      <w:r w:rsidR="00D358CB" w:rsidRPr="009A149D">
        <w:t>Program Applications</w:t>
      </w:r>
      <w:r w:rsidR="00D358CB" w:rsidRPr="008C5417">
        <w:t xml:space="preserve">.  </w:t>
      </w:r>
    </w:p>
    <w:p w14:paraId="58D8DE4A" w14:textId="4ACA4B7E" w:rsidR="00D358CB" w:rsidRDefault="00BF5376" w:rsidP="00104ECE">
      <w:hyperlink r:id="rId79" w:history="1">
        <w:r w:rsidR="00851007" w:rsidRPr="00104ECE">
          <w:rPr>
            <w:color w:val="0000FF" w:themeColor="hyperlink"/>
            <w:u w:val="single"/>
          </w:rPr>
          <w:t>ODE CTE Data web page</w:t>
        </w:r>
      </w:hyperlink>
      <w:r w:rsidR="00D358CB" w:rsidRPr="009A149D">
        <w:t xml:space="preserve">  </w:t>
      </w:r>
      <w:r w:rsidR="00D358CB" w:rsidRPr="008C5417">
        <w:t>- has links to secondary and postsecondary CTE resources</w:t>
      </w:r>
      <w:r w:rsidR="00D358CB">
        <w:t xml:space="preserve"> </w:t>
      </w:r>
    </w:p>
    <w:p w14:paraId="010024E0" w14:textId="695AA068" w:rsidR="00D358CB" w:rsidRDefault="00BF5376" w:rsidP="00104ECE">
      <w:hyperlink r:id="rId80" w:history="1">
        <w:r w:rsidR="00D358CB" w:rsidRPr="00851007">
          <w:rPr>
            <w:rStyle w:val="Hyperlink"/>
          </w:rPr>
          <w:t xml:space="preserve">Perkins CTE 90% </w:t>
        </w:r>
        <w:r w:rsidR="00851007" w:rsidRPr="00851007">
          <w:rPr>
            <w:rStyle w:val="Hyperlink"/>
          </w:rPr>
          <w:t>R</w:t>
        </w:r>
        <w:r w:rsidR="00D358CB" w:rsidRPr="00851007">
          <w:rPr>
            <w:rStyle w:val="Hyperlink"/>
          </w:rPr>
          <w:t>eport Validation</w:t>
        </w:r>
        <w:r w:rsidR="00851007" w:rsidRPr="00851007">
          <w:rPr>
            <w:rStyle w:val="Hyperlink"/>
          </w:rPr>
          <w:t xml:space="preserve"> Home</w:t>
        </w:r>
      </w:hyperlink>
      <w:r w:rsidR="00851007">
        <w:t xml:space="preserve"> Page</w:t>
      </w:r>
      <w:r w:rsidR="00D358CB" w:rsidRPr="009A149D">
        <w:t xml:space="preserve"> </w:t>
      </w:r>
      <w:hyperlink r:id="rId81" w:history="1">
        <w:r w:rsidR="00D358CB" w:rsidRPr="00104ECE">
          <w:rPr>
            <w:color w:val="0000FF" w:themeColor="hyperlink"/>
            <w:u w:val="single"/>
          </w:rPr>
          <w:t>homepage</w:t>
        </w:r>
      </w:hyperlink>
      <w:r w:rsidR="00D358CB">
        <w:t>:</w:t>
      </w:r>
      <w:r w:rsidR="00D358CB" w:rsidRPr="009A149D">
        <w:t xml:space="preserve"> </w:t>
      </w:r>
      <w:r w:rsidR="00D358CB" w:rsidRPr="008C5417">
        <w:t xml:space="preserve">Hosts the CTE Data Reports Handbook, important dates, </w:t>
      </w:r>
      <w:r w:rsidR="00D358CB">
        <w:t xml:space="preserve">webinar registration, </w:t>
      </w:r>
      <w:r w:rsidR="00D358CB" w:rsidRPr="008C5417">
        <w:t xml:space="preserve">and more resources related to accessing and evaluating CTE Data Reports. </w:t>
      </w:r>
    </w:p>
    <w:p w14:paraId="7D934BBC" w14:textId="77777777" w:rsidR="00D358CB" w:rsidRPr="00904E81" w:rsidRDefault="00D358CB" w:rsidP="001F6FA2">
      <w:pPr>
        <w:spacing w:before="240"/>
      </w:pPr>
      <w:r>
        <w:t xml:space="preserve">Collection </w:t>
      </w:r>
      <w:hyperlink r:id="rId82" w:history="1">
        <w:r w:rsidRPr="00904E81">
          <w:rPr>
            <w:rStyle w:val="Hyperlink"/>
          </w:rPr>
          <w:t>SSID User Guide</w:t>
        </w:r>
      </w:hyperlink>
      <w:r>
        <w:t xml:space="preserve"> (04/19/24) </w:t>
      </w:r>
    </w:p>
    <w:p w14:paraId="61A1EAC9" w14:textId="420F4D8C" w:rsidR="00D358CB" w:rsidRDefault="00BF5376" w:rsidP="00104ECE">
      <w:hyperlink r:id="rId83" w:history="1">
        <w:r w:rsidR="00D358CB" w:rsidRPr="00EA728C">
          <w:rPr>
            <w:rStyle w:val="Hyperlink"/>
          </w:rPr>
          <w:t>Search for your DSA</w:t>
        </w:r>
      </w:hyperlink>
      <w:r w:rsidR="00D358CB">
        <w:t xml:space="preserve"> If a DSA needs help granting CTE IS app or Consolidated Collections app permissions, they can contact the Helpdesk either by </w:t>
      </w:r>
      <w:hyperlink r:id="rId84" w:history="1">
        <w:r w:rsidR="00D358CB" w:rsidRPr="008F2303">
          <w:rPr>
            <w:rStyle w:val="Hyperlink"/>
          </w:rPr>
          <w:t>email</w:t>
        </w:r>
      </w:hyperlink>
      <w:r w:rsidR="00D358CB">
        <w:t xml:space="preserve"> or on the </w:t>
      </w:r>
      <w:hyperlink r:id="rId85" w:history="1">
        <w:r w:rsidR="00D358CB" w:rsidRPr="008F2303">
          <w:rPr>
            <w:rStyle w:val="Hyperlink"/>
          </w:rPr>
          <w:t>Helpdesk webpage</w:t>
        </w:r>
      </w:hyperlink>
      <w:r w:rsidR="00D358CB" w:rsidRPr="008F2303">
        <w:t xml:space="preserve"> </w:t>
      </w:r>
      <w:r w:rsidR="00D358CB">
        <w:t>for assistance.</w:t>
      </w:r>
    </w:p>
    <w:p w14:paraId="1BB90055" w14:textId="77777777" w:rsidR="00D358CB" w:rsidRDefault="00BF5376" w:rsidP="00104ECE">
      <w:hyperlink r:id="rId86" w:history="1">
        <w:r w:rsidR="00D358CB" w:rsidRPr="00C3130F">
          <w:rPr>
            <w:rStyle w:val="Hyperlink"/>
          </w:rPr>
          <w:t>District Home</w:t>
        </w:r>
      </w:hyperlink>
      <w:r w:rsidR="00D358CB" w:rsidRPr="00EA728C">
        <w:t xml:space="preserve"> - ODE District Site </w:t>
      </w:r>
    </w:p>
    <w:p w14:paraId="234E7228" w14:textId="77777777" w:rsidR="00D358CB" w:rsidRPr="00104ECE" w:rsidRDefault="00BF5376" w:rsidP="00104ECE">
      <w:pPr>
        <w:rPr>
          <w:highlight w:val="yellow"/>
        </w:rPr>
      </w:pPr>
      <w:hyperlink r:id="rId87" w:history="1">
        <w:r w:rsidR="00D358CB" w:rsidRPr="00104ECE">
          <w:rPr>
            <w:rStyle w:val="Hyperlink"/>
            <w:highlight w:val="yellow"/>
          </w:rPr>
          <w:t>CTE Policy Guidebook</w:t>
        </w:r>
      </w:hyperlink>
      <w:r w:rsidR="00D358CB" w:rsidRPr="00104ECE">
        <w:rPr>
          <w:highlight w:val="yellow"/>
        </w:rPr>
        <w:t xml:space="preserve">  </w:t>
      </w:r>
    </w:p>
    <w:p w14:paraId="68DCE0B2" w14:textId="16E3336E" w:rsidR="00D358CB" w:rsidRDefault="00D358CB" w:rsidP="00104ECE">
      <w:r>
        <w:t xml:space="preserve">Matrices resources </w:t>
      </w:r>
      <w:r w:rsidRPr="00104ECE">
        <w:rPr>
          <w:u w:val="single"/>
        </w:rPr>
        <w:t>for reference</w:t>
      </w:r>
      <w:r>
        <w:t xml:space="preserve"> (You do not fill these in.)</w:t>
      </w:r>
      <w:r w:rsidR="00104ECE">
        <w:t xml:space="preserve"> </w:t>
      </w:r>
      <w:hyperlink r:id="rId88" w:history="1">
        <w:r w:rsidRPr="00333213">
          <w:rPr>
            <w:rStyle w:val="Hyperlink"/>
          </w:rPr>
          <w:t>2021 Course-to-Standards</w:t>
        </w:r>
      </w:hyperlink>
      <w:r>
        <w:t xml:space="preserve"> and </w:t>
      </w:r>
      <w:hyperlink r:id="rId89" w:history="1">
        <w:r w:rsidRPr="009A4BFD">
          <w:rPr>
            <w:rStyle w:val="Hyperlink"/>
          </w:rPr>
          <w:t>Matrices Smartsheet</w:t>
        </w:r>
      </w:hyperlink>
    </w:p>
    <w:p w14:paraId="7CA50A3E" w14:textId="77777777" w:rsidR="00D358CB" w:rsidRDefault="00BF5376" w:rsidP="00104ECE">
      <w:hyperlink r:id="rId90" w:history="1">
        <w:r w:rsidR="00D358CB" w:rsidRPr="009A4BFD">
          <w:rPr>
            <w:rStyle w:val="Hyperlink"/>
          </w:rPr>
          <w:t>Feedback form</w:t>
        </w:r>
      </w:hyperlink>
      <w:r w:rsidR="00D358CB">
        <w:t xml:space="preserve"> for the CTE System </w:t>
      </w:r>
    </w:p>
    <w:p w14:paraId="6286D6D8" w14:textId="77777777" w:rsidR="00D358CB" w:rsidRPr="00104ECE" w:rsidRDefault="00D358CB" w:rsidP="00104ECE">
      <w:pPr>
        <w:rPr>
          <w:rStyle w:val="Hyperlink"/>
          <w:color w:val="auto"/>
          <w:u w:val="none"/>
        </w:rPr>
      </w:pPr>
      <w:r>
        <w:t xml:space="preserve">CTE IS </w:t>
      </w:r>
      <w:hyperlink r:id="rId91" w:history="1">
        <w:r w:rsidRPr="009A4BFD">
          <w:rPr>
            <w:rStyle w:val="Hyperlink"/>
          </w:rPr>
          <w:t>video tutorial</w:t>
        </w:r>
      </w:hyperlink>
      <w:r>
        <w:rPr>
          <w:rStyle w:val="Hyperlink"/>
        </w:rPr>
        <w:t xml:space="preserve"> </w:t>
      </w:r>
    </w:p>
    <w:p w14:paraId="63A70844" w14:textId="77777777" w:rsidR="00FF3DC3" w:rsidRDefault="00FF3DC3">
      <w:pPr>
        <w:spacing w:line="259" w:lineRule="auto"/>
        <w:rPr>
          <w:rFonts w:asciiTheme="majorHAnsi" w:eastAsiaTheme="majorEastAsia" w:hAnsiTheme="majorHAnsi" w:cstheme="majorBidi"/>
          <w:b/>
          <w:bCs/>
          <w:smallCaps/>
          <w:color w:val="000000" w:themeColor="text1"/>
          <w:sz w:val="28"/>
          <w:szCs w:val="28"/>
        </w:rPr>
      </w:pPr>
      <w:r>
        <w:br w:type="page"/>
      </w:r>
    </w:p>
    <w:p w14:paraId="68C2D743" w14:textId="0E3A0A3A" w:rsidR="00AB39DF" w:rsidRDefault="00AB39DF" w:rsidP="00FF3DC3">
      <w:pPr>
        <w:pStyle w:val="Heading2"/>
      </w:pPr>
      <w:r>
        <w:lastRenderedPageBreak/>
        <w:t>Resources for Integrated Technologies</w:t>
      </w:r>
    </w:p>
    <w:p w14:paraId="15C91FB3" w14:textId="77777777" w:rsidR="00AB39DF" w:rsidRPr="00220937" w:rsidRDefault="00BF5376" w:rsidP="00104ECE">
      <w:hyperlink r:id="rId92" w:tooltip="Navigate to Consolidated Collections Student Collections User Guide" w:history="1">
        <w:r w:rsidR="00AB39DF" w:rsidRPr="00220937">
          <w:rPr>
            <w:rStyle w:val="Hyperlink"/>
          </w:rPr>
          <w:t>Consolidated Collections Application User Guide</w:t>
        </w:r>
      </w:hyperlink>
      <w:r w:rsidR="00AB39DF" w:rsidRPr="00220937">
        <w:t xml:space="preserve"> (October 2023)</w:t>
      </w:r>
    </w:p>
    <w:p w14:paraId="4701D4B6" w14:textId="0EB383A9" w:rsidR="00D358CB" w:rsidRDefault="00BF5376" w:rsidP="00104ECE">
      <w:hyperlink r:id="rId93" w:tooltip="Navigate to SSID User Guide" w:history="1">
        <w:r w:rsidR="00AB39DF" w:rsidRPr="00220937">
          <w:rPr>
            <w:rStyle w:val="Hyperlink"/>
          </w:rPr>
          <w:t>SSID User Guide</w:t>
        </w:r>
      </w:hyperlink>
      <w:r w:rsidR="00AB39DF" w:rsidRPr="00220937">
        <w:t xml:space="preserve"> (</w:t>
      </w:r>
      <w:r w:rsidR="00AB39DF">
        <w:t xml:space="preserve">April </w:t>
      </w:r>
      <w:r w:rsidR="00AB39DF" w:rsidRPr="00220937">
        <w:t xml:space="preserve">2024) </w:t>
      </w:r>
    </w:p>
    <w:p w14:paraId="3C863BE4" w14:textId="5CFC113C" w:rsidR="00D358CB" w:rsidRPr="00203A7E" w:rsidRDefault="00D358CB" w:rsidP="00104ECE">
      <w:r w:rsidRPr="00606C24">
        <w:t>For CTE Information System / Program Update / CIP code or CTE course number questions, contact</w:t>
      </w:r>
      <w:r>
        <w:t xml:space="preserve">: </w:t>
      </w:r>
      <w:hyperlink r:id="rId94" w:history="1">
        <w:r w:rsidRPr="00C008C6">
          <w:rPr>
            <w:rStyle w:val="Hyperlink"/>
          </w:rPr>
          <w:t>ODE.CTEISHelp@ode.state.or.us</w:t>
        </w:r>
      </w:hyperlink>
      <w:r>
        <w:rPr>
          <w:rStyle w:val="Hyperlink"/>
        </w:rPr>
        <w:t xml:space="preserve"> </w:t>
      </w:r>
      <w:r>
        <w:t xml:space="preserve">or Carly Sichley, CTE Program Quality Analyst at </w:t>
      </w:r>
      <w:hyperlink r:id="rId95" w:history="1">
        <w:r w:rsidRPr="00C008C6">
          <w:rPr>
            <w:rStyle w:val="Hyperlink"/>
          </w:rPr>
          <w:t>Carly.Sichley@ode.oregon.gov</w:t>
        </w:r>
      </w:hyperlink>
      <w:r>
        <w:t xml:space="preserve"> </w:t>
      </w:r>
    </w:p>
    <w:p w14:paraId="16428146" w14:textId="35AAEBD7" w:rsidR="00D358CB" w:rsidRDefault="00D358CB" w:rsidP="00104ECE">
      <w:r w:rsidRPr="00606C24">
        <w:t xml:space="preserve">For </w:t>
      </w:r>
      <w:r w:rsidRPr="00606C24">
        <w:rPr>
          <w:b/>
        </w:rPr>
        <w:t>CTE Student</w:t>
      </w:r>
      <w:r w:rsidRPr="00606C24">
        <w:t xml:space="preserve"> and </w:t>
      </w:r>
      <w:r w:rsidRPr="00606C24">
        <w:rPr>
          <w:b/>
        </w:rPr>
        <w:t>CTE Course</w:t>
      </w:r>
      <w:r w:rsidRPr="00606C24">
        <w:t xml:space="preserve"> Questions, contact</w:t>
      </w:r>
      <w:r>
        <w:t>:</w:t>
      </w:r>
      <w:r w:rsidR="00104ECE">
        <w:t xml:space="preserve"> </w:t>
      </w:r>
      <w:r>
        <w:t xml:space="preserve">Rebecca Amodeo, CTE Data Analyst at </w:t>
      </w:r>
      <w:hyperlink r:id="rId96" w:history="1">
        <w:r w:rsidRPr="00C008C6">
          <w:rPr>
            <w:rStyle w:val="Hyperlink"/>
          </w:rPr>
          <w:t>Rebecca.Amodeo@ode.oregon.gov</w:t>
        </w:r>
      </w:hyperlink>
      <w:r>
        <w:t xml:space="preserve"> </w:t>
      </w:r>
    </w:p>
    <w:p w14:paraId="77150B7D" w14:textId="77777777" w:rsidR="00D358CB" w:rsidRPr="00AB39DF" w:rsidRDefault="00D358CB" w:rsidP="00211024">
      <w:pPr>
        <w:pStyle w:val="Heading2"/>
        <w:rPr>
          <w:rStyle w:val="Strong"/>
          <w:b/>
          <w:bCs/>
        </w:rPr>
      </w:pPr>
      <w:bookmarkStart w:id="297" w:name="_Toc86774118"/>
      <w:r w:rsidRPr="00AB39DF">
        <w:rPr>
          <w:rStyle w:val="Strong"/>
          <w:b/>
          <w:bCs/>
        </w:rPr>
        <w:t>Abbreviations in this Document</w:t>
      </w:r>
      <w:bookmarkEnd w:id="297"/>
    </w:p>
    <w:p w14:paraId="7D66B9EF" w14:textId="77777777" w:rsidR="00D358CB" w:rsidRDefault="00D358CB" w:rsidP="00211024">
      <w:pPr>
        <w:pStyle w:val="Heading2"/>
        <w:sectPr w:rsidR="00D358CB" w:rsidSect="00D358CB">
          <w:headerReference w:type="even" r:id="rId97"/>
          <w:headerReference w:type="default" r:id="rId98"/>
          <w:headerReference w:type="first" r:id="rId99"/>
          <w:type w:val="continuous"/>
          <w:pgSz w:w="12240" w:h="15840"/>
          <w:pgMar w:top="1440" w:right="1350" w:bottom="1440" w:left="1080" w:header="432" w:footer="432" w:gutter="0"/>
          <w:cols w:space="720"/>
          <w:docGrid w:linePitch="360"/>
        </w:sectPr>
      </w:pPr>
    </w:p>
    <w:p w14:paraId="68F80C05" w14:textId="77777777" w:rsidR="00D358CB" w:rsidRDefault="00D358CB" w:rsidP="00104ECE">
      <w:r>
        <w:t xml:space="preserve">CIP code – </w:t>
      </w:r>
      <w:r w:rsidRPr="00E11D0F">
        <w:t xml:space="preserve">“The Classification of Instructional Programs (CIP) provides a taxonomic scheme that supports the accurate tracking and reporting of fields of study and program completions activity.” – </w:t>
      </w:r>
      <w:hyperlink r:id="rId100" w:tgtFrame="_blank" w:history="1">
        <w:r w:rsidRPr="00E11D0F">
          <w:rPr>
            <w:rStyle w:val="Hyperlink"/>
          </w:rPr>
          <w:t>NCES CIP Code page</w:t>
        </w:r>
      </w:hyperlink>
      <w:r w:rsidRPr="00E11D0F">
        <w:t xml:space="preserve">. </w:t>
      </w:r>
    </w:p>
    <w:p w14:paraId="0EF201F2" w14:textId="6A8CA1F8" w:rsidR="00D358CB" w:rsidRDefault="00D358CB" w:rsidP="00104ECE">
      <w:r>
        <w:t>CTE – Career and Technical Education administered under a Perkins framework</w:t>
      </w:r>
      <w:r w:rsidR="00851007">
        <w:t>, including Secondary Career Pathways.</w:t>
      </w:r>
    </w:p>
    <w:p w14:paraId="75416A7E" w14:textId="77777777" w:rsidR="00D358CB" w:rsidRDefault="00D358CB" w:rsidP="00104ECE">
      <w:r>
        <w:t>DSA – District Security Administrator (also known as: SA for Security Administrator)</w:t>
      </w:r>
    </w:p>
    <w:p w14:paraId="699F4BD9" w14:textId="77777777" w:rsidR="00D358CB" w:rsidRDefault="00D358CB" w:rsidP="00104ECE">
      <w:r>
        <w:t>IS – shorthand for the new CTE Information System</w:t>
      </w:r>
    </w:p>
    <w:p w14:paraId="1F2DA936" w14:textId="77777777" w:rsidR="00D358CB" w:rsidRDefault="00D358CB" w:rsidP="00104ECE">
      <w:r>
        <w:t>LA – Local Admin</w:t>
      </w:r>
    </w:p>
    <w:p w14:paraId="35C14D3E" w14:textId="77777777" w:rsidR="00D358CB" w:rsidRDefault="00D358CB" w:rsidP="00104ECE">
      <w:r>
        <w:t>LT – Lead Teacher</w:t>
      </w:r>
    </w:p>
    <w:p w14:paraId="53BD0815" w14:textId="77777777" w:rsidR="00D358CB" w:rsidRDefault="00D358CB" w:rsidP="00104ECE">
      <w:r>
        <w:t>POS – Program of Study</w:t>
      </w:r>
    </w:p>
    <w:p w14:paraId="15EBEF30" w14:textId="77777777" w:rsidR="00D358CB" w:rsidRDefault="00D358CB" w:rsidP="00104ECE">
      <w:r>
        <w:t>RC – CTE Regional Coordinator</w:t>
      </w:r>
    </w:p>
    <w:p w14:paraId="50D1CD66" w14:textId="29AF9CB4" w:rsidR="00AB39DF" w:rsidRPr="009A4BFD" w:rsidRDefault="00AB39DF" w:rsidP="00211024">
      <w:pPr>
        <w:pStyle w:val="Heading2"/>
      </w:pPr>
      <w:r>
        <w:t>Glossary</w:t>
      </w:r>
    </w:p>
    <w:p w14:paraId="1ECD7CD5" w14:textId="77777777" w:rsidR="00D358CB" w:rsidRDefault="00D358CB" w:rsidP="00211024">
      <w:r w:rsidRPr="001A26CF">
        <w:rPr>
          <w:b/>
        </w:rPr>
        <w:t>Attending school</w:t>
      </w:r>
      <w:r>
        <w:rPr>
          <w:b/>
        </w:rPr>
        <w:t xml:space="preserve"> / district</w:t>
      </w:r>
      <w:r>
        <w:t xml:space="preserve"> – This term </w:t>
      </w:r>
      <w:r w:rsidRPr="00E61149">
        <w:rPr>
          <w:u w:val="single"/>
        </w:rPr>
        <w:t>specifies the relationship</w:t>
      </w:r>
      <w:r>
        <w:t xml:space="preserve"> between a school /district institution and an individual student. A school / district is a student’s attending institution if the student is NOT in that institution’s fall or spring enrollment data BUT USES the institution for any class (or select multiple classes). An individual student may have multiple attending institutions. </w:t>
      </w:r>
    </w:p>
    <w:p w14:paraId="4C3AC5D4" w14:textId="77777777" w:rsidR="00D358CB" w:rsidRDefault="00D358CB" w:rsidP="00211024">
      <w:r w:rsidRPr="71669E8B">
        <w:rPr>
          <w:b/>
          <w:bCs/>
        </w:rPr>
        <w:t xml:space="preserve">Approved Programs Webpage – </w:t>
      </w:r>
      <w:r>
        <w:t xml:space="preserve">This is a public report developed each school year from the information in the CTE IS. It is not complete/updated until the close of the Program Update for the respective school year. </w:t>
      </w:r>
    </w:p>
    <w:p w14:paraId="05C436AD" w14:textId="77777777" w:rsidR="00D358CB" w:rsidRDefault="00D358CB" w:rsidP="00211024">
      <w:r w:rsidRPr="71669E8B">
        <w:rPr>
          <w:b/>
          <w:bCs/>
        </w:rPr>
        <w:t xml:space="preserve">Community College and High School Alignment </w:t>
      </w:r>
      <w:r>
        <w:t xml:space="preserve">– A CTE System report accessible to all users at any time of year including all listed alignments between specific secondary CTE Programs of Study and </w:t>
      </w:r>
      <w:r>
        <w:lastRenderedPageBreak/>
        <w:t xml:space="preserve">Oregon Community College postsecondary CTE programs. The report can be filtered for individualized results by Community College or High Schools. </w:t>
      </w:r>
    </w:p>
    <w:p w14:paraId="53724A76" w14:textId="77777777" w:rsidR="00D358CB" w:rsidRDefault="00D358CB" w:rsidP="00211024">
      <w:r w:rsidRPr="004D36C9">
        <w:rPr>
          <w:b/>
        </w:rPr>
        <w:t>Consolidated Collections</w:t>
      </w:r>
      <w:r>
        <w:t xml:space="preserve"> – This is the application (online interface) used for the two (2) spring CTE data collections. It is accessed through login to the ODE District Site. </w:t>
      </w:r>
    </w:p>
    <w:p w14:paraId="629F72DF" w14:textId="77777777" w:rsidR="00D358CB" w:rsidRDefault="00D358CB" w:rsidP="00211024">
      <w:r w:rsidRPr="32182972">
        <w:rPr>
          <w:b/>
          <w:bCs/>
        </w:rPr>
        <w:t>CTE IS</w:t>
      </w:r>
      <w:r>
        <w:t xml:space="preserve"> – This is the CTE Information System </w:t>
      </w:r>
      <w:r w:rsidRPr="00C3130F">
        <w:rPr>
          <w:i/>
        </w:rPr>
        <w:t>aka</w:t>
      </w:r>
      <w:r>
        <w:t xml:space="preserve"> the CTE System, the application (online interface) used for the fall CTE data collection, the Program Yearly Update. </w:t>
      </w:r>
    </w:p>
    <w:p w14:paraId="1A06C555" w14:textId="77777777" w:rsidR="00D358CB" w:rsidRDefault="00D358CB" w:rsidP="00211024">
      <w:r w:rsidRPr="0926F6B7">
        <w:rPr>
          <w:b/>
          <w:bCs/>
        </w:rPr>
        <w:t>CTE Site</w:t>
      </w:r>
      <w:r>
        <w:t xml:space="preserve"> – A CTE Site is any school, learning center, or other institution </w:t>
      </w:r>
      <w:r w:rsidRPr="00991494">
        <w:rPr>
          <w:u w:val="single"/>
        </w:rPr>
        <w:t>directly</w:t>
      </w:r>
      <w:r>
        <w:t xml:space="preserve"> providing secondary CTE programming. Please note that </w:t>
      </w:r>
      <w:r w:rsidRPr="00991494">
        <w:rPr>
          <w:i/>
          <w:iCs/>
          <w:u w:val="single"/>
        </w:rPr>
        <w:t>school districts are not CTE Sites</w:t>
      </w:r>
      <w:r w:rsidRPr="0926F6B7">
        <w:rPr>
          <w:i/>
          <w:iCs/>
        </w:rPr>
        <w:t xml:space="preserve"> </w:t>
      </w:r>
      <w:r>
        <w:t xml:space="preserve">in Oregon. </w:t>
      </w:r>
    </w:p>
    <w:p w14:paraId="10CD0C13" w14:textId="77777777" w:rsidR="00D358CB" w:rsidRDefault="00D358CB" w:rsidP="00211024">
      <w:r w:rsidRPr="71669E8B">
        <w:rPr>
          <w:b/>
          <w:bCs/>
        </w:rPr>
        <w:t>Decision Chart</w:t>
      </w:r>
      <w:r>
        <w:t xml:space="preserve"> – A CTE System report accessible to all users at any time of year including all the approved programs of study in Oregon. The report can be filtered for individualized results by school year, CTE Regions, individual high schools, and Career Learning Area and can also be downloaded. </w:t>
      </w:r>
    </w:p>
    <w:p w14:paraId="2554DF3D" w14:textId="05F8E9E3" w:rsidR="00D358CB" w:rsidRDefault="00D358CB" w:rsidP="00211024">
      <w:r w:rsidRPr="0926F6B7">
        <w:rPr>
          <w:b/>
          <w:bCs/>
        </w:rPr>
        <w:t>District Site</w:t>
      </w:r>
      <w:r>
        <w:t xml:space="preserve"> – This is the website run by ODE that facilitates access to web applications used to submit to data collections and to view some data reports. It contains both public reports and resources that can be accessed without login as well as institution-specific access (via login) to the applications where data collections occur. </w:t>
      </w:r>
      <w:r w:rsidRPr="0926F6B7">
        <w:rPr>
          <w:b/>
          <w:bCs/>
          <w:i/>
          <w:iCs/>
        </w:rPr>
        <w:t>AKA</w:t>
      </w:r>
      <w:r>
        <w:t xml:space="preserve"> </w:t>
      </w:r>
      <w:hyperlink r:id="rId101" w:history="1">
        <w:r w:rsidRPr="00851007">
          <w:rPr>
            <w:rStyle w:val="Hyperlink"/>
            <w:i/>
            <w:iCs/>
          </w:rPr>
          <w:t>ODE District Site</w:t>
        </w:r>
      </w:hyperlink>
      <w:r>
        <w:t xml:space="preserve">. </w:t>
      </w:r>
    </w:p>
    <w:p w14:paraId="4404F2B0" w14:textId="77777777" w:rsidR="00D358CB" w:rsidRDefault="00D358CB" w:rsidP="00211024">
      <w:r w:rsidRPr="00787B68">
        <w:rPr>
          <w:b/>
        </w:rPr>
        <w:t>Entry</w:t>
      </w:r>
      <w:r>
        <w:t xml:space="preserve"> – This is any data entered to the system, whether by File Upload or Web Submission. Entries must pass all system auto-validations without incurring error flags (aka validation errors) before they are counted as “records.” </w:t>
      </w:r>
    </w:p>
    <w:p w14:paraId="0CDF2760" w14:textId="4D370CB7" w:rsidR="00D358CB" w:rsidRDefault="00D358CB" w:rsidP="00211024">
      <w:r w:rsidRPr="004923E6">
        <w:rPr>
          <w:b/>
        </w:rPr>
        <w:t xml:space="preserve">File </w:t>
      </w:r>
      <w:r w:rsidRPr="007B0FDB">
        <w:rPr>
          <w:b/>
        </w:rPr>
        <w:t xml:space="preserve">Format a.k.a. </w:t>
      </w:r>
      <w:r>
        <w:rPr>
          <w:b/>
        </w:rPr>
        <w:t xml:space="preserve">Consolidated Collection </w:t>
      </w:r>
      <w:r w:rsidRPr="007B0FDB">
        <w:rPr>
          <w:b/>
        </w:rPr>
        <w:t xml:space="preserve">File </w:t>
      </w:r>
      <w:r>
        <w:rPr>
          <w:b/>
        </w:rPr>
        <w:t>Layouts</w:t>
      </w:r>
      <w:r>
        <w:t xml:space="preserve"> – A file format document is a file (CSV/XML files) that shows the structure and types of data that need to be submitted to the collections. Each ODE Consolidated Collections collection has its own file format. </w:t>
      </w:r>
      <w:r w:rsidR="00851007">
        <w:t>Visit t</w:t>
      </w:r>
      <w:r>
        <w:t xml:space="preserve">he </w:t>
      </w:r>
      <w:hyperlink r:id="rId102" w:history="1">
        <w:r w:rsidRPr="00851007">
          <w:rPr>
            <w:rStyle w:val="Hyperlink"/>
          </w:rPr>
          <w:t xml:space="preserve">ODE </w:t>
        </w:r>
        <w:r w:rsidR="00851007" w:rsidRPr="00851007">
          <w:rPr>
            <w:rStyle w:val="Hyperlink"/>
          </w:rPr>
          <w:t>F</w:t>
        </w:r>
        <w:r w:rsidRPr="00851007">
          <w:rPr>
            <w:rStyle w:val="Hyperlink"/>
          </w:rPr>
          <w:t xml:space="preserve">ile </w:t>
        </w:r>
        <w:r w:rsidR="00851007" w:rsidRPr="00851007">
          <w:rPr>
            <w:rStyle w:val="Hyperlink"/>
          </w:rPr>
          <w:t>F</w:t>
        </w:r>
        <w:r w:rsidRPr="00851007">
          <w:rPr>
            <w:rStyle w:val="Hyperlink"/>
          </w:rPr>
          <w:t xml:space="preserve">ormat </w:t>
        </w:r>
        <w:r w:rsidR="00851007" w:rsidRPr="00851007">
          <w:rPr>
            <w:rStyle w:val="Hyperlink"/>
          </w:rPr>
          <w:t>Home</w:t>
        </w:r>
      </w:hyperlink>
      <w:r w:rsidR="00851007">
        <w:t xml:space="preserve"> Page for all current file formats. </w:t>
      </w:r>
    </w:p>
    <w:p w14:paraId="67F654C1" w14:textId="77777777" w:rsidR="00D358CB" w:rsidRDefault="00D358CB" w:rsidP="00211024">
      <w:r>
        <w:rPr>
          <w:b/>
        </w:rPr>
        <w:t>Home Pages on the ODE District Site</w:t>
      </w:r>
      <w:r>
        <w:t xml:space="preserve"> – The collection page is a web page for each spring CTE collection, CTE Student and CTE Course, each year that serves as a clearinghouse for files, training recordings, and other important collection info and resources. </w:t>
      </w:r>
    </w:p>
    <w:p w14:paraId="701E69DF" w14:textId="77777777" w:rsidR="00D358CB" w:rsidRPr="006E1DBC" w:rsidRDefault="00D358CB" w:rsidP="00211024">
      <w:r>
        <w:rPr>
          <w:b/>
        </w:rPr>
        <w:t xml:space="preserve">PII </w:t>
      </w:r>
      <w:r w:rsidRPr="006E1DBC">
        <w:t>– This acronym stands for “personally identifiable information.”</w:t>
      </w:r>
      <w:r>
        <w:t xml:space="preserve"> </w:t>
      </w:r>
      <w:r w:rsidRPr="00991494">
        <w:rPr>
          <w:b/>
        </w:rPr>
        <w:t>All</w:t>
      </w:r>
      <w:r>
        <w:t xml:space="preserve"> individuals working with student information </w:t>
      </w:r>
      <w:r w:rsidRPr="00991494">
        <w:rPr>
          <w:b/>
        </w:rPr>
        <w:t>must</w:t>
      </w:r>
      <w:r>
        <w:t xml:space="preserve"> </w:t>
      </w:r>
      <w:r w:rsidRPr="00991494">
        <w:rPr>
          <w:u w:val="single"/>
        </w:rPr>
        <w:t>be knowledgeable of and comply with</w:t>
      </w:r>
      <w:r>
        <w:t xml:space="preserve"> ODE privacy policies. Click </w:t>
      </w:r>
      <w:hyperlink r:id="rId103" w:history="1">
        <w:r w:rsidRPr="00C558B2">
          <w:rPr>
            <w:rStyle w:val="Hyperlink"/>
          </w:rPr>
          <w:t>here</w:t>
        </w:r>
      </w:hyperlink>
      <w:r>
        <w:t xml:space="preserve"> for the ODE page linking relevant privacy policies. </w:t>
      </w:r>
      <w:r w:rsidRPr="00991494">
        <w:rPr>
          <w:u w:val="single"/>
        </w:rPr>
        <w:t>All education institutions must also follow</w:t>
      </w:r>
      <w:r>
        <w:t xml:space="preserve"> all applicable federal and state policies. </w:t>
      </w:r>
    </w:p>
    <w:p w14:paraId="59D07038" w14:textId="77777777" w:rsidR="00D358CB" w:rsidRDefault="00D358CB" w:rsidP="00211024">
      <w:r w:rsidRPr="71669E8B">
        <w:rPr>
          <w:b/>
          <w:bCs/>
        </w:rPr>
        <w:t>Programs About to Expire</w:t>
      </w:r>
      <w:r>
        <w:t xml:space="preserve"> – A CTE IS report accessible to all users at any time of the year that displays all CTE programs, and their respective end dates. </w:t>
      </w:r>
      <w:bookmarkStart w:id="298" w:name="_Int_DRARUEYO"/>
      <w:r>
        <w:t>The</w:t>
      </w:r>
      <w:bookmarkEnd w:id="298"/>
      <w:r>
        <w:t xml:space="preserve"> report can be filtered for individualized results by CTE Region and Expiration year and can also be downloaded. </w:t>
      </w:r>
    </w:p>
    <w:p w14:paraId="2C6DF6E0" w14:textId="77777777" w:rsidR="00D358CB" w:rsidRDefault="00D358CB" w:rsidP="00211024">
      <w:r w:rsidRPr="71669E8B">
        <w:rPr>
          <w:b/>
          <w:bCs/>
        </w:rPr>
        <w:lastRenderedPageBreak/>
        <w:t>Program Contacts</w:t>
      </w:r>
      <w:r>
        <w:t xml:space="preserve"> – A CTE IS report accessible to users with Regional Coordinator permissions at any time of the year that displays teacher and local admin listed on program teacher grids and their contact information. The report can be filtered for individualized results by CTE Region, School District, individual high schools, Career Learning Area, and Career Cluster Area and can also be downloaded.</w:t>
      </w:r>
    </w:p>
    <w:p w14:paraId="11A4C3BF" w14:textId="77777777" w:rsidR="00D358CB" w:rsidRDefault="00D358CB" w:rsidP="00211024">
      <w:r w:rsidRPr="003641EA">
        <w:rPr>
          <w:b/>
        </w:rPr>
        <w:t>Recor</w:t>
      </w:r>
      <w:r>
        <w:rPr>
          <w:b/>
        </w:rPr>
        <w:t>d(s)</w:t>
      </w:r>
      <w:r>
        <w:t xml:space="preserve"> – This term only applies to entries that have passed all system validations free of error flags. </w:t>
      </w:r>
    </w:p>
    <w:p w14:paraId="78F63E17" w14:textId="77777777" w:rsidR="00D358CB" w:rsidRDefault="00D358CB" w:rsidP="00211024">
      <w:r w:rsidRPr="001A26CF">
        <w:rPr>
          <w:b/>
        </w:rPr>
        <w:t>Resident school</w:t>
      </w:r>
      <w:r>
        <w:t xml:space="preserve"> </w:t>
      </w:r>
      <w:r w:rsidRPr="00EC11C0">
        <w:rPr>
          <w:b/>
        </w:rPr>
        <w:t>/ district</w:t>
      </w:r>
      <w:r>
        <w:t xml:space="preserve"> – This term </w:t>
      </w:r>
      <w:r w:rsidRPr="00E61149">
        <w:rPr>
          <w:u w:val="single"/>
        </w:rPr>
        <w:t>specifies the relationship</w:t>
      </w:r>
      <w:r>
        <w:t xml:space="preserve"> between a school / district institution and an individual student. A school / district is a student’s resident institution if the student IS in that institution’s fall or spring enrollment data even if the student participates in individual courses at other institutions. A student may only have one (1) resident school / district (unless a mid-year transfer occurs then the student may have separate resident schools for the opening and for the closing of the school year).</w:t>
      </w:r>
    </w:p>
    <w:p w14:paraId="19B8F20B" w14:textId="3C67E671" w:rsidR="00D358CB" w:rsidRDefault="00BF5376" w:rsidP="00211024">
      <w:hyperlink r:id="rId104" w:history="1">
        <w:r w:rsidR="00D358CB" w:rsidRPr="00104ECE">
          <w:rPr>
            <w:rStyle w:val="Hyperlink"/>
            <w:b/>
          </w:rPr>
          <w:t>Secure File Transfer</w:t>
        </w:r>
        <w:r w:rsidR="00104ECE" w:rsidRPr="00104ECE">
          <w:rPr>
            <w:rStyle w:val="Hyperlink"/>
            <w:b/>
          </w:rPr>
          <w:t xml:space="preserve"> Application</w:t>
        </w:r>
      </w:hyperlink>
      <w:r w:rsidR="00D358CB">
        <w:t xml:space="preserve"> – This ODE </w:t>
      </w:r>
      <w:r w:rsidR="00104ECE">
        <w:t xml:space="preserve">service allows FERPA-compliant sending of </w:t>
      </w:r>
      <w:r w:rsidR="00D358CB">
        <w:t xml:space="preserve">files that contain personal identifiable information (PII) to </w:t>
      </w:r>
      <w:r w:rsidR="00104ECE">
        <w:t>anyone who has a business need to receive it. NEVER USE EMAIL to send attachments, screenshots, or in-body information that can reveal PII.</w:t>
      </w:r>
      <w:r w:rsidR="00D358CB">
        <w:t xml:space="preserve">  </w:t>
      </w:r>
    </w:p>
    <w:p w14:paraId="672A42DF" w14:textId="77777777" w:rsidR="00D358CB" w:rsidRPr="00991494" w:rsidRDefault="00D358CB" w:rsidP="00211024">
      <w:r w:rsidRPr="004923E6">
        <w:rPr>
          <w:b/>
        </w:rPr>
        <w:t>Validation Errors</w:t>
      </w:r>
      <w:r>
        <w:t xml:space="preserve"> – A validation error shows up during the process when submitted data does not match what is in the system.  Validation errors can be viewed under the “Error Management” menu within the option “Review Queue”.  </w:t>
      </w:r>
      <w:r>
        <w:rPr>
          <w:b/>
        </w:rPr>
        <w:t>S</w:t>
      </w:r>
      <w:r w:rsidRPr="00991494">
        <w:rPr>
          <w:b/>
        </w:rPr>
        <w:t>eparate</w:t>
      </w:r>
      <w:r>
        <w:rPr>
          <w:b/>
        </w:rPr>
        <w:t xml:space="preserve"> validations apply</w:t>
      </w:r>
      <w:r w:rsidRPr="00991494">
        <w:rPr>
          <w:b/>
        </w:rPr>
        <w:t xml:space="preserve"> </w:t>
      </w:r>
      <w:r>
        <w:rPr>
          <w:b/>
        </w:rPr>
        <w:t>to each collection</w:t>
      </w:r>
      <w:r>
        <w:t xml:space="preserve">. Validation errors are not the only types of errors that can occur in data submissions; the validation errors are only available to indicate if a business rule (from the Business Rules tab of the collection’s file format document) has been violated. </w:t>
      </w:r>
    </w:p>
    <w:p w14:paraId="5B544BAA" w14:textId="77777777" w:rsidR="00D358CB" w:rsidRDefault="00D358CB" w:rsidP="00211024">
      <w:r w:rsidRPr="004923E6">
        <w:rPr>
          <w:b/>
        </w:rPr>
        <w:t>V</w:t>
      </w:r>
      <w:r>
        <w:rPr>
          <w:b/>
        </w:rPr>
        <w:t>erifying</w:t>
      </w:r>
      <w:r w:rsidRPr="004923E6">
        <w:rPr>
          <w:b/>
        </w:rPr>
        <w:t xml:space="preserve"> the Submission</w:t>
      </w:r>
      <w:r>
        <w:t xml:space="preserve"> – This is a four-step process at the end of your collections submission that includes: </w:t>
      </w:r>
      <w:r w:rsidRPr="00FE2503">
        <w:rPr>
          <w:b/>
        </w:rPr>
        <w:t>1)</w:t>
      </w:r>
      <w:r>
        <w:t xml:space="preserve"> resolve all error-flagged entries, </w:t>
      </w:r>
      <w:r w:rsidRPr="00FE2503">
        <w:rPr>
          <w:b/>
        </w:rPr>
        <w:t>2)</w:t>
      </w:r>
      <w:r>
        <w:t xml:space="preserve"> confirm there are no outstanding House Keeping items, </w:t>
      </w:r>
      <w:r w:rsidRPr="00FE2503">
        <w:rPr>
          <w:b/>
        </w:rPr>
        <w:t>3)</w:t>
      </w:r>
      <w:r>
        <w:t xml:space="preserve"> review submission for errors that cannot be identified by collection interfaces nor by ODE (these are errors that require institution-specific knowledge to identify), and </w:t>
      </w:r>
      <w:r w:rsidRPr="00FE2503">
        <w:rPr>
          <w:b/>
        </w:rPr>
        <w:t>4)</w:t>
      </w:r>
      <w:r>
        <w:t xml:space="preserve"> confirm submission verification.  </w:t>
      </w:r>
      <w:r w:rsidRPr="00991494">
        <w:t xml:space="preserve">This process is </w:t>
      </w:r>
      <w:r w:rsidRPr="00991494">
        <w:rPr>
          <w:b/>
        </w:rPr>
        <w:t>separate for each</w:t>
      </w:r>
      <w:r w:rsidRPr="00991494">
        <w:t xml:space="preserve"> the </w:t>
      </w:r>
      <w:r w:rsidRPr="00991494">
        <w:rPr>
          <w:b/>
        </w:rPr>
        <w:t>CTE Student and CTE Course</w:t>
      </w:r>
      <w:r w:rsidRPr="00991494">
        <w:t xml:space="preserve"> collections.</w:t>
      </w:r>
    </w:p>
    <w:p w14:paraId="2E0D6055" w14:textId="77777777" w:rsidR="007005E4" w:rsidRDefault="007005E4" w:rsidP="00211024"/>
    <w:sectPr w:rsidR="007005E4" w:rsidSect="00C63940">
      <w:headerReference w:type="even" r:id="rId105"/>
      <w:headerReference w:type="default" r:id="rId106"/>
      <w:headerReference w:type="first" r:id="rId107"/>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584C63" w14:textId="77777777" w:rsidR="001A0008" w:rsidRDefault="001A0008" w:rsidP="00211024">
      <w:r>
        <w:separator/>
      </w:r>
    </w:p>
    <w:p w14:paraId="0B773614" w14:textId="77777777" w:rsidR="001A0008" w:rsidRDefault="001A0008" w:rsidP="00211024"/>
  </w:endnote>
  <w:endnote w:type="continuationSeparator" w:id="0">
    <w:p w14:paraId="12643354" w14:textId="77777777" w:rsidR="001A0008" w:rsidRDefault="001A0008" w:rsidP="00211024">
      <w:r>
        <w:continuationSeparator/>
      </w:r>
    </w:p>
    <w:p w14:paraId="2911CBE6" w14:textId="77777777" w:rsidR="001A0008" w:rsidRDefault="001A0008" w:rsidP="00211024"/>
  </w:endnote>
  <w:endnote w:type="continuationNotice" w:id="1">
    <w:p w14:paraId="54EB09BD" w14:textId="77777777" w:rsidR="001A0008" w:rsidRDefault="001A0008" w:rsidP="002110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4A5189" w14:textId="0DA95659" w:rsidR="001A0008" w:rsidRDefault="001A0008" w:rsidP="00211024">
    <w:pPr>
      <w:pStyle w:val="Footer"/>
    </w:pPr>
    <w:r>
      <w:t xml:space="preserve">Oregon Department of Education | </w:t>
    </w:r>
    <w:r w:rsidR="00361567">
      <w:t>August</w:t>
    </w:r>
    <w:r w:rsidR="00126C3E">
      <w:t xml:space="preserve"> 2024</w:t>
    </w:r>
    <w:r>
      <w:ptab w:relativeTo="margin" w:alignment="center" w:leader="none"/>
    </w:r>
    <w:r>
      <w:ptab w:relativeTo="margin" w:alignment="right" w:leader="none"/>
    </w:r>
    <w:r>
      <w:t xml:space="preserve">Page </w:t>
    </w:r>
    <w:r>
      <w:fldChar w:fldCharType="begin"/>
    </w:r>
    <w:r>
      <w:instrText xml:space="preserve"> PAGE  \* Arabic  \* MERGEFORMAT </w:instrText>
    </w:r>
    <w:r>
      <w:fldChar w:fldCharType="separate"/>
    </w:r>
    <w:r w:rsidR="001A5E97">
      <w:rPr>
        <w:noProof/>
      </w:rPr>
      <w:t>2</w:t>
    </w:r>
    <w:r>
      <w:fldChar w:fldCharType="end"/>
    </w:r>
    <w:r>
      <w:t xml:space="preserve"> of </w:t>
    </w:r>
    <w:r w:rsidR="00BF5376">
      <w:fldChar w:fldCharType="begin"/>
    </w:r>
    <w:r w:rsidR="00BF5376">
      <w:instrText>NUMPAGES  \* Arabic  \* MERGEFORMAT</w:instrText>
    </w:r>
    <w:r w:rsidR="00BF5376">
      <w:fldChar w:fldCharType="separate"/>
    </w:r>
    <w:r w:rsidR="001A5E97">
      <w:rPr>
        <w:noProof/>
      </w:rPr>
      <w:t>89</w:t>
    </w:r>
    <w:r w:rsidR="00BF537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50F021" w14:textId="77777777" w:rsidR="001A0008" w:rsidRDefault="001A0008" w:rsidP="00211024">
      <w:r>
        <w:separator/>
      </w:r>
    </w:p>
    <w:p w14:paraId="3718FC8A" w14:textId="77777777" w:rsidR="001A0008" w:rsidRDefault="001A0008" w:rsidP="00211024"/>
  </w:footnote>
  <w:footnote w:type="continuationSeparator" w:id="0">
    <w:p w14:paraId="2928283A" w14:textId="77777777" w:rsidR="001A0008" w:rsidRDefault="001A0008" w:rsidP="00211024">
      <w:r>
        <w:continuationSeparator/>
      </w:r>
    </w:p>
    <w:p w14:paraId="049BF59E" w14:textId="77777777" w:rsidR="001A0008" w:rsidRDefault="001A0008" w:rsidP="00211024"/>
  </w:footnote>
  <w:footnote w:type="continuationNotice" w:id="1">
    <w:p w14:paraId="69A0AF90" w14:textId="77777777" w:rsidR="001A0008" w:rsidRDefault="001A0008" w:rsidP="00211024"/>
  </w:footnote>
  <w:footnote w:id="2">
    <w:p w14:paraId="25F82087" w14:textId="4F75470E" w:rsidR="002B73B8" w:rsidRDefault="002B73B8">
      <w:pPr>
        <w:pStyle w:val="FootnoteText"/>
      </w:pPr>
      <w:r>
        <w:rPr>
          <w:rStyle w:val="FootnoteReference"/>
        </w:rPr>
        <w:footnoteRef/>
      </w:r>
      <w:r>
        <w:t xml:space="preserve"> </w:t>
      </w:r>
      <w:r w:rsidRPr="002B73B8">
        <w:t>The checkboxes that were historically used to crosswalk the Knowledge and Skill Statements to each course are no longer part of the Matrix Form</w:t>
      </w:r>
      <w:r>
        <w:t xml:space="preserve"> effective Yearly Update 24-25.</w:t>
      </w:r>
    </w:p>
  </w:footnote>
  <w:footnote w:id="3">
    <w:p w14:paraId="5DE373A5" w14:textId="4DEEFFAC" w:rsidR="004A09A2" w:rsidRDefault="004A09A2" w:rsidP="00211024">
      <w:pPr>
        <w:pStyle w:val="FootnoteText"/>
      </w:pPr>
      <w:r>
        <w:rPr>
          <w:rStyle w:val="FootnoteReference"/>
        </w:rPr>
        <w:footnoteRef/>
      </w:r>
      <w:r>
        <w:t xml:space="preserve"> </w:t>
      </w:r>
      <w:r w:rsidRPr="004A09A2">
        <w:t xml:space="preserve">Login permissions (access to the applications) are administered by the </w:t>
      </w:r>
      <w:r>
        <w:t>School District’s</w:t>
      </w:r>
      <w:r w:rsidRPr="004A09A2">
        <w:t xml:space="preserve"> </w:t>
      </w:r>
      <w:r>
        <w:t>S</w:t>
      </w:r>
      <w:r w:rsidRPr="004A09A2">
        <w:t xml:space="preserve">ecurity </w:t>
      </w:r>
      <w:r>
        <w:t>A</w:t>
      </w:r>
      <w:r w:rsidRPr="004A09A2">
        <w:t>dministrator</w:t>
      </w:r>
      <w:r>
        <w:t xml:space="preserve"> (DSA). To gain access to CTE Student and/or CTE Course in Consolidated Collections, request permissions from </w:t>
      </w:r>
      <w:hyperlink r:id="rId1" w:history="1">
        <w:r w:rsidRPr="004A09A2">
          <w:rPr>
            <w:rStyle w:val="Hyperlink"/>
          </w:rPr>
          <w:t>your DSA</w:t>
        </w:r>
      </w:hyperlink>
      <w:r>
        <w:t>.</w:t>
      </w:r>
    </w:p>
  </w:footnote>
  <w:footnote w:id="4">
    <w:p w14:paraId="55F7D525" w14:textId="37540361" w:rsidR="00A17F1F" w:rsidRDefault="00A17F1F" w:rsidP="00211024">
      <w:pPr>
        <w:pStyle w:val="FootnoteText"/>
      </w:pPr>
      <w:r>
        <w:rPr>
          <w:rStyle w:val="FootnoteReference"/>
        </w:rPr>
        <w:footnoteRef/>
      </w:r>
      <w:r>
        <w:t xml:space="preserve"> </w:t>
      </w:r>
      <w:r w:rsidRPr="00A17F1F">
        <w:t>For information</w:t>
      </w:r>
      <w:r w:rsidR="00AE2684">
        <w:t xml:space="preserve"> through a programmatic lens, see the</w:t>
      </w:r>
      <w:r w:rsidRPr="00A17F1F">
        <w:t xml:space="preserve"> </w:t>
      </w:r>
      <w:hyperlink r:id="rId2" w:history="1">
        <w:r w:rsidR="00AE2684" w:rsidRPr="00AE2684">
          <w:rPr>
            <w:rStyle w:val="Hyperlink"/>
          </w:rPr>
          <w:t xml:space="preserve">ODE </w:t>
        </w:r>
        <w:r w:rsidRPr="00AE2684">
          <w:rPr>
            <w:rStyle w:val="Hyperlink"/>
          </w:rPr>
          <w:t xml:space="preserve">CTE IRC </w:t>
        </w:r>
        <w:r w:rsidR="00AE2684" w:rsidRPr="00AE2684">
          <w:rPr>
            <w:rStyle w:val="Hyperlink"/>
          </w:rPr>
          <w:t>Portfolio Page</w:t>
        </w:r>
      </w:hyperlink>
      <w:r w:rsidR="00AE2684">
        <w:t xml:space="preserve">. </w:t>
      </w:r>
    </w:p>
  </w:footnote>
  <w:footnote w:id="5">
    <w:p w14:paraId="1AC20877" w14:textId="701F489C" w:rsidR="007300B0" w:rsidRDefault="007300B0" w:rsidP="00211024">
      <w:pPr>
        <w:pStyle w:val="FootnoteText"/>
      </w:pPr>
      <w:r>
        <w:rPr>
          <w:rStyle w:val="FootnoteReference"/>
        </w:rPr>
        <w:footnoteRef/>
      </w:r>
      <w:r>
        <w:t xml:space="preserve"> This preparation is performed at the </w:t>
      </w:r>
      <w:r w:rsidRPr="00FD7660">
        <w:rPr>
          <w:b/>
          <w:bCs/>
        </w:rPr>
        <w:t>local</w:t>
      </w:r>
      <w:r>
        <w:t xml:space="preserve"> level and does not require logging into CTE Student.</w:t>
      </w:r>
    </w:p>
  </w:footnote>
  <w:footnote w:id="6">
    <w:p w14:paraId="31EBF79B" w14:textId="77777777" w:rsidR="000676D1" w:rsidRDefault="000676D1" w:rsidP="00211024">
      <w:pPr>
        <w:pStyle w:val="FootnoteText"/>
      </w:pPr>
      <w:r>
        <w:rPr>
          <w:rStyle w:val="FootnoteReference"/>
        </w:rPr>
        <w:footnoteRef/>
      </w:r>
      <w:r>
        <w:t xml:space="preserve"> See Spring Collections -&gt; Consolidated Collections -&gt; </w:t>
      </w:r>
      <w:hyperlink w:anchor="_Submit_Data_to" w:history="1">
        <w:r w:rsidRPr="0055253F">
          <w:rPr>
            <w:rStyle w:val="Hyperlink"/>
          </w:rPr>
          <w:t>Submit Data to ODE</w:t>
        </w:r>
      </w:hyperlink>
      <w:r>
        <w:t xml:space="preserve"> for guidance on that step.</w:t>
      </w:r>
    </w:p>
  </w:footnote>
  <w:footnote w:id="7">
    <w:p w14:paraId="7F37665E" w14:textId="34C2060F" w:rsidR="00AE117D" w:rsidRDefault="00AE117D" w:rsidP="00211024">
      <w:pPr>
        <w:pStyle w:val="FootnoteText"/>
      </w:pPr>
      <w:r>
        <w:rPr>
          <w:rStyle w:val="FootnoteReference"/>
        </w:rPr>
        <w:footnoteRef/>
      </w:r>
      <w:r>
        <w:t xml:space="preserve"> </w:t>
      </w:r>
      <w:r w:rsidR="00FF3F58" w:rsidRPr="00674DD5">
        <w:t xml:space="preserve">These data components represent many errors that slow down the CTE spring data submissions processes as well as large-scale submission issues such as </w:t>
      </w:r>
      <w:r w:rsidR="00FF3F58">
        <w:t>omitting</w:t>
      </w:r>
      <w:r w:rsidR="00FF3F58" w:rsidRPr="00674DD5">
        <w:t xml:space="preserve"> potentially large amounts of CTE data the institution intended to report</w:t>
      </w:r>
      <w:r>
        <w:t>.</w:t>
      </w:r>
    </w:p>
  </w:footnote>
  <w:footnote w:id="8">
    <w:p w14:paraId="393DB5B2" w14:textId="66F58326" w:rsidR="00D05AF3" w:rsidRDefault="00D05AF3" w:rsidP="00211024">
      <w:pPr>
        <w:pStyle w:val="FootnoteText"/>
      </w:pPr>
      <w:r>
        <w:rPr>
          <w:rStyle w:val="FootnoteReference"/>
        </w:rPr>
        <w:footnoteRef/>
      </w:r>
      <w:r>
        <w:t xml:space="preserve"> This preparation is performed at the </w:t>
      </w:r>
      <w:r w:rsidRPr="00FD7660">
        <w:rPr>
          <w:b/>
          <w:bCs/>
        </w:rPr>
        <w:t>local</w:t>
      </w:r>
      <w:r>
        <w:t xml:space="preserve"> level and does not require logging into CTE </w:t>
      </w:r>
      <w:r w:rsidR="00FD7660">
        <w:t>Course</w:t>
      </w:r>
      <w:r>
        <w:t>.</w:t>
      </w:r>
    </w:p>
  </w:footnote>
  <w:footnote w:id="9">
    <w:p w14:paraId="0F704B1A" w14:textId="77777777" w:rsidR="00D05AF3" w:rsidRDefault="00D05AF3" w:rsidP="00211024">
      <w:pPr>
        <w:pStyle w:val="FootnoteText"/>
      </w:pPr>
      <w:r>
        <w:rPr>
          <w:rStyle w:val="FootnoteReference"/>
        </w:rPr>
        <w:footnoteRef/>
      </w:r>
      <w:r>
        <w:t xml:space="preserve"> See Spring Collections -&gt; Consolidated Collections -&gt; </w:t>
      </w:r>
      <w:hyperlink w:anchor="_Submit_Data_to" w:history="1">
        <w:r w:rsidRPr="0055253F">
          <w:rPr>
            <w:rStyle w:val="Hyperlink"/>
          </w:rPr>
          <w:t>Submit Data to ODE</w:t>
        </w:r>
      </w:hyperlink>
      <w:r>
        <w:t xml:space="preserve"> for guidance on that step.</w:t>
      </w:r>
    </w:p>
  </w:footnote>
  <w:footnote w:id="10">
    <w:p w14:paraId="0492921C" w14:textId="1C760A2B" w:rsidR="00AE117D" w:rsidRDefault="00AE117D" w:rsidP="00211024">
      <w:pPr>
        <w:pStyle w:val="FootnoteText"/>
      </w:pPr>
      <w:r>
        <w:rPr>
          <w:rStyle w:val="FootnoteReference"/>
        </w:rPr>
        <w:footnoteRef/>
      </w:r>
      <w:r>
        <w:t xml:space="preserve"> </w:t>
      </w:r>
      <w:r w:rsidRPr="00674DD5">
        <w:t xml:space="preserve">These data components represent </w:t>
      </w:r>
      <w:r w:rsidR="00D05AF3" w:rsidRPr="00674DD5">
        <w:t>many</w:t>
      </w:r>
      <w:r w:rsidRPr="00674DD5">
        <w:t xml:space="preserve"> errors that slow down the CTE spring data submissions processes as well as large-scale submission issues such as </w:t>
      </w:r>
      <w:r w:rsidR="00FF3F58">
        <w:t>omitting</w:t>
      </w:r>
      <w:r w:rsidRPr="00674DD5">
        <w:t xml:space="preserve"> potentially large amounts of CTE data the institution intended to report</w:t>
      </w:r>
      <w:r>
        <w:t>.</w:t>
      </w:r>
    </w:p>
  </w:footnote>
  <w:footnote w:id="11">
    <w:p w14:paraId="2A51F92B" w14:textId="41EC2882" w:rsidR="00736B91" w:rsidRDefault="00736B91" w:rsidP="00211024">
      <w:pPr>
        <w:pStyle w:val="FootnoteText"/>
      </w:pPr>
      <w:r>
        <w:rPr>
          <w:rStyle w:val="FootnoteReference"/>
        </w:rPr>
        <w:footnoteRef/>
      </w:r>
      <w:r>
        <w:t xml:space="preserve"> </w:t>
      </w:r>
      <w:r w:rsidR="00F8472F">
        <w:t>This information is also available as reports when logged into the CTE System/Program Update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98F67" w14:textId="30D25287" w:rsidR="008601BB" w:rsidRDefault="00BF5376">
    <w:pPr>
      <w:pStyle w:val="Header"/>
    </w:pPr>
    <w:r>
      <w:rPr>
        <w:noProof/>
      </w:rPr>
      <w:pict w14:anchorId="7E8434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86800" o:spid="_x0000_s28682" type="#_x0000_t136" style="position:absolute;margin-left:0;margin-top:0;width:577.35pt;height:133.2pt;rotation:315;z-index:-251649024;mso-position-horizontal:center;mso-position-horizontal-relative:margin;mso-position-vertical:center;mso-position-vertical-relative:margin" o:allowincell="f" fillcolor="silver" stroked="f">
          <v:fill opacity=".5"/>
          <v:textpath style="font-family:&quot;Calibri&quot;;font-size:1pt" string="Submitter Guid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08D3D" w14:textId="3C0D4223" w:rsidR="008601BB" w:rsidRDefault="00BF5376">
    <w:pPr>
      <w:pStyle w:val="Header"/>
    </w:pPr>
    <w:r>
      <w:rPr>
        <w:noProof/>
      </w:rPr>
      <w:pict w14:anchorId="192FF3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86801" o:spid="_x0000_s28683" type="#_x0000_t136" style="position:absolute;margin-left:0;margin-top:0;width:577.35pt;height:133.2pt;rotation:315;z-index:-251646976;mso-position-horizontal:center;mso-position-horizontal-relative:margin;mso-position-vertical:center;mso-position-vertical-relative:margin" o:allowincell="f" fillcolor="silver" stroked="f">
          <v:fill opacity=".5"/>
          <v:textpath style="font-family:&quot;Calibri&quot;;font-size:1pt" string="Submitter Guide"/>
          <w10:wrap anchorx="margin" anchory="margin"/>
        </v:shape>
      </w:pict>
    </w:r>
    <w:r w:rsidR="00C5740F">
      <w:t>CTE Data Submitter Guide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A428D5" w14:textId="4CD8B6DD" w:rsidR="008601BB" w:rsidRDefault="00BF5376">
    <w:pPr>
      <w:pStyle w:val="Header"/>
    </w:pPr>
    <w:r>
      <w:rPr>
        <w:noProof/>
      </w:rPr>
      <w:pict w14:anchorId="3C70C2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86799" o:spid="_x0000_s28681" type="#_x0000_t136" style="position:absolute;margin-left:0;margin-top:0;width:577.35pt;height:133.2pt;rotation:315;z-index:-251651072;mso-position-horizontal:center;mso-position-horizontal-relative:margin;mso-position-vertical:center;mso-position-vertical-relative:margin" o:allowincell="f" fillcolor="silver" stroked="f">
          <v:fill opacity=".5"/>
          <v:textpath style="font-family:&quot;Calibri&quot;;font-size:1pt" string="Submitter Guid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78CC1" w14:textId="24E45214" w:rsidR="00D358CB" w:rsidRDefault="00BF5376" w:rsidP="00211024">
    <w:pPr>
      <w:pStyle w:val="Header"/>
    </w:pPr>
    <w:r>
      <w:rPr>
        <w:noProof/>
      </w:rPr>
      <w:pict w14:anchorId="125A1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86803" o:spid="_x0000_s28685" type="#_x0000_t136" style="position:absolute;margin-left:0;margin-top:0;width:577.35pt;height:133.2pt;rotation:315;z-index:-251642880;mso-position-horizontal:center;mso-position-horizontal-relative:margin;mso-position-vertical:center;mso-position-vertical-relative:margin" o:allowincell="f" fillcolor="silver" stroked="f">
          <v:fill opacity=".5"/>
          <v:textpath style="font-family:&quot;Calibri&quot;;font-size:1pt" string="Submitter Guid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5B3E9" w14:textId="6F087508" w:rsidR="008601BB" w:rsidRDefault="00BF5376">
    <w:pPr>
      <w:pStyle w:val="Header"/>
    </w:pPr>
    <w:r>
      <w:rPr>
        <w:noProof/>
      </w:rPr>
      <w:pict w14:anchorId="61B81B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86804" o:spid="_x0000_s28686" type="#_x0000_t136" style="position:absolute;margin-left:0;margin-top:0;width:577.35pt;height:133.2pt;rotation:315;z-index:-251640832;mso-position-horizontal:center;mso-position-horizontal-relative:margin;mso-position-vertical:center;mso-position-vertical-relative:margin" o:allowincell="f" fillcolor="silver" stroked="f">
          <v:fill opacity=".5"/>
          <v:textpath style="font-family:&quot;Calibri&quot;;font-size:1pt" string="Submitter Guid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945888" w14:textId="0AF6D926" w:rsidR="00D358CB" w:rsidRDefault="00BF5376" w:rsidP="00211024">
    <w:pPr>
      <w:pStyle w:val="Header"/>
    </w:pPr>
    <w:r>
      <w:rPr>
        <w:noProof/>
      </w:rPr>
      <w:pict w14:anchorId="0EDE8D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86802" o:spid="_x0000_s28684" type="#_x0000_t136" style="position:absolute;margin-left:0;margin-top:0;width:577.35pt;height:133.2pt;rotation:315;z-index:-251644928;mso-position-horizontal:center;mso-position-horizontal-relative:margin;mso-position-vertical:center;mso-position-vertical-relative:margin" o:allowincell="f" fillcolor="silver" stroked="f">
          <v:fill opacity=".5"/>
          <v:textpath style="font-family:&quot;Calibri&quot;;font-size:1pt" string="Submitter Guid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2FCDF" w14:textId="63585AE3" w:rsidR="00126C3E" w:rsidRDefault="00BF5376" w:rsidP="00211024">
    <w:pPr>
      <w:pStyle w:val="Header"/>
    </w:pPr>
    <w:r>
      <w:rPr>
        <w:noProof/>
      </w:rPr>
      <w:pict w14:anchorId="551360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86806" o:spid="_x0000_s28688" type="#_x0000_t136" style="position:absolute;margin-left:0;margin-top:0;width:577.35pt;height:133.2pt;rotation:315;z-index:-251636736;mso-position-horizontal:center;mso-position-horizontal-relative:margin;mso-position-vertical:center;mso-position-vertical-relative:margin" o:allowincell="f" fillcolor="silver" stroked="f">
          <v:fill opacity=".5"/>
          <v:textpath style="font-family:&quot;Calibri&quot;;font-size:1pt" string="Submitter Guide"/>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96F7B" w14:textId="15D4502A" w:rsidR="008601BB" w:rsidRDefault="00BF5376">
    <w:pPr>
      <w:pStyle w:val="Header"/>
    </w:pPr>
    <w:r>
      <w:rPr>
        <w:noProof/>
      </w:rPr>
      <w:pict w14:anchorId="703AAB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86807" o:spid="_x0000_s28689" type="#_x0000_t136" style="position:absolute;margin-left:0;margin-top:0;width:577.35pt;height:133.2pt;rotation:315;z-index:-251634688;mso-position-horizontal:center;mso-position-horizontal-relative:margin;mso-position-vertical:center;mso-position-vertical-relative:margin" o:allowincell="f" fillcolor="silver" stroked="f">
          <v:fill opacity=".5"/>
          <v:textpath style="font-family:&quot;Calibri&quot;;font-size:1pt" string="Submitter Guide"/>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121BC" w14:textId="2CB49CC7" w:rsidR="00126C3E" w:rsidRDefault="00BF5376" w:rsidP="00211024">
    <w:pPr>
      <w:pStyle w:val="Header"/>
    </w:pPr>
    <w:r>
      <w:rPr>
        <w:noProof/>
      </w:rPr>
      <w:pict w14:anchorId="417B27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86805" o:spid="_x0000_s28687" type="#_x0000_t136" style="position:absolute;margin-left:0;margin-top:0;width:577.35pt;height:133.2pt;rotation:315;z-index:-251638784;mso-position-horizontal:center;mso-position-horizontal-relative:margin;mso-position-vertical:center;mso-position-vertical-relative:margin" o:allowincell="f" fillcolor="silver" stroked="f">
          <v:fill opacity=".5"/>
          <v:textpath style="font-family:&quot;Calibri&quot;;font-size:1pt" string="Submitter Guid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24424"/>
    <w:multiLevelType w:val="hybridMultilevel"/>
    <w:tmpl w:val="CC964F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8C16E2"/>
    <w:multiLevelType w:val="hybridMultilevel"/>
    <w:tmpl w:val="35DEF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882F07"/>
    <w:multiLevelType w:val="hybridMultilevel"/>
    <w:tmpl w:val="54DA906C"/>
    <w:lvl w:ilvl="0" w:tplc="FFFFFFFF">
      <w:start w:val="5"/>
      <w:numFmt w:val="decimal"/>
      <w:lvlText w:val="%1."/>
      <w:lvlJc w:val="left"/>
      <w:pPr>
        <w:ind w:left="720" w:hanging="360"/>
      </w:pPr>
      <w:rPr>
        <w:rFonts w:hint="default"/>
      </w:rPr>
    </w:lvl>
    <w:lvl w:ilvl="1" w:tplc="04090001">
      <w:start w:val="1"/>
      <w:numFmt w:val="bullet"/>
      <w:lvlText w:val=""/>
      <w:lvlJc w:val="left"/>
      <w:pPr>
        <w:ind w:left="36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1F5A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0C3A9D"/>
    <w:multiLevelType w:val="hybridMultilevel"/>
    <w:tmpl w:val="D72AF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A077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9B26E4"/>
    <w:multiLevelType w:val="hybridMultilevel"/>
    <w:tmpl w:val="74B270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174409"/>
    <w:multiLevelType w:val="hybridMultilevel"/>
    <w:tmpl w:val="7CE6E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85252A"/>
    <w:multiLevelType w:val="multilevel"/>
    <w:tmpl w:val="B50C3F10"/>
    <w:lvl w:ilvl="0">
      <w:start w:val="1"/>
      <w:numFmt w:val="bullet"/>
      <w:lvlText w:val=""/>
      <w:lvlJc w:val="left"/>
      <w:pPr>
        <w:tabs>
          <w:tab w:val="num" w:pos="0"/>
        </w:tabs>
        <w:ind w:left="360" w:hanging="360"/>
      </w:pPr>
      <w:rPr>
        <w:rFonts w:ascii="Wingdings" w:hAnsi="Wingdings" w:hint="default"/>
      </w:rPr>
    </w:lvl>
    <w:lvl w:ilvl="1">
      <w:start w:val="1"/>
      <w:numFmt w:val="lowerLetter"/>
      <w:lvlText w:val="%2."/>
      <w:lvlJc w:val="left"/>
      <w:pPr>
        <w:tabs>
          <w:tab w:val="num" w:pos="720"/>
        </w:tabs>
        <w:ind w:left="1080" w:hanging="360"/>
      </w:pPr>
    </w:lvl>
    <w:lvl w:ilvl="2" w:tentative="1">
      <w:start w:val="1"/>
      <w:numFmt w:val="lowerLetter"/>
      <w:lvlText w:val="%3."/>
      <w:lvlJc w:val="left"/>
      <w:pPr>
        <w:tabs>
          <w:tab w:val="num" w:pos="1440"/>
        </w:tabs>
        <w:ind w:left="1800" w:hanging="360"/>
      </w:pPr>
    </w:lvl>
    <w:lvl w:ilvl="3" w:tentative="1">
      <w:start w:val="1"/>
      <w:numFmt w:val="lowerLetter"/>
      <w:lvlText w:val="%4."/>
      <w:lvlJc w:val="left"/>
      <w:pPr>
        <w:tabs>
          <w:tab w:val="num" w:pos="2160"/>
        </w:tabs>
        <w:ind w:left="2520" w:hanging="360"/>
      </w:pPr>
    </w:lvl>
    <w:lvl w:ilvl="4" w:tentative="1">
      <w:start w:val="1"/>
      <w:numFmt w:val="lowerLetter"/>
      <w:lvlText w:val="%5."/>
      <w:lvlJc w:val="left"/>
      <w:pPr>
        <w:tabs>
          <w:tab w:val="num" w:pos="2880"/>
        </w:tabs>
        <w:ind w:left="3240" w:hanging="360"/>
      </w:pPr>
    </w:lvl>
    <w:lvl w:ilvl="5" w:tentative="1">
      <w:start w:val="1"/>
      <w:numFmt w:val="lowerLetter"/>
      <w:lvlText w:val="%6."/>
      <w:lvlJc w:val="left"/>
      <w:pPr>
        <w:tabs>
          <w:tab w:val="num" w:pos="3600"/>
        </w:tabs>
        <w:ind w:left="3960" w:hanging="360"/>
      </w:pPr>
    </w:lvl>
    <w:lvl w:ilvl="6" w:tentative="1">
      <w:start w:val="1"/>
      <w:numFmt w:val="lowerLetter"/>
      <w:lvlText w:val="%7."/>
      <w:lvlJc w:val="left"/>
      <w:pPr>
        <w:tabs>
          <w:tab w:val="num" w:pos="4320"/>
        </w:tabs>
        <w:ind w:left="4680" w:hanging="360"/>
      </w:pPr>
    </w:lvl>
    <w:lvl w:ilvl="7" w:tentative="1">
      <w:start w:val="1"/>
      <w:numFmt w:val="lowerLetter"/>
      <w:lvlText w:val="%8."/>
      <w:lvlJc w:val="left"/>
      <w:pPr>
        <w:tabs>
          <w:tab w:val="num" w:pos="5040"/>
        </w:tabs>
        <w:ind w:left="5400" w:hanging="360"/>
      </w:pPr>
    </w:lvl>
    <w:lvl w:ilvl="8" w:tentative="1">
      <w:start w:val="1"/>
      <w:numFmt w:val="lowerLetter"/>
      <w:lvlText w:val="%9."/>
      <w:lvlJc w:val="left"/>
      <w:pPr>
        <w:tabs>
          <w:tab w:val="num" w:pos="5760"/>
        </w:tabs>
        <w:ind w:left="6120" w:hanging="360"/>
      </w:pPr>
    </w:lvl>
  </w:abstractNum>
  <w:abstractNum w:abstractNumId="9" w15:restartNumberingAfterBreak="0">
    <w:nsid w:val="10554B3B"/>
    <w:multiLevelType w:val="multilevel"/>
    <w:tmpl w:val="0409001D"/>
    <w:styleLink w:val="COLNames"/>
    <w:lvl w:ilvl="0">
      <w:start w:val="1"/>
      <w:numFmt w:val="upperLetter"/>
      <w:lvlText w:val="%1"/>
      <w:lvlJc w:val="left"/>
      <w:pPr>
        <w:ind w:left="360" w:hanging="360"/>
      </w:pPr>
      <w:rPr>
        <w:rFonts w:ascii="Times New Roman" w:hAnsi="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362486C"/>
    <w:multiLevelType w:val="hybridMultilevel"/>
    <w:tmpl w:val="24927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B6549B"/>
    <w:multiLevelType w:val="hybridMultilevel"/>
    <w:tmpl w:val="0C30E2B0"/>
    <w:lvl w:ilvl="0" w:tplc="847E6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82775B"/>
    <w:multiLevelType w:val="multilevel"/>
    <w:tmpl w:val="9B7C88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15383555"/>
    <w:multiLevelType w:val="hybridMultilevel"/>
    <w:tmpl w:val="5F3CF0FA"/>
    <w:lvl w:ilvl="0" w:tplc="EA6CB6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834BB9"/>
    <w:multiLevelType w:val="hybridMultilevel"/>
    <w:tmpl w:val="5F3CF0F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BA709FF"/>
    <w:multiLevelType w:val="hybridMultilevel"/>
    <w:tmpl w:val="5D3065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372719"/>
    <w:multiLevelType w:val="hybridMultilevel"/>
    <w:tmpl w:val="50649920"/>
    <w:lvl w:ilvl="0" w:tplc="16C6F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E17B58"/>
    <w:multiLevelType w:val="hybridMultilevel"/>
    <w:tmpl w:val="60CAC1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EC051B6"/>
    <w:multiLevelType w:val="hybridMultilevel"/>
    <w:tmpl w:val="E06ACF04"/>
    <w:lvl w:ilvl="0" w:tplc="159EA8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6D07FF"/>
    <w:multiLevelType w:val="multilevel"/>
    <w:tmpl w:val="E8D0051C"/>
    <w:lvl w:ilvl="0">
      <w:start w:val="1"/>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20" w15:restartNumberingAfterBreak="0">
    <w:nsid w:val="29D63DE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B367CC3"/>
    <w:multiLevelType w:val="hybridMultilevel"/>
    <w:tmpl w:val="4C305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58633C"/>
    <w:multiLevelType w:val="hybridMultilevel"/>
    <w:tmpl w:val="56B6DF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7CC486E"/>
    <w:multiLevelType w:val="hybridMultilevel"/>
    <w:tmpl w:val="F1BEA4C2"/>
    <w:lvl w:ilvl="0" w:tplc="04090001">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C833EB"/>
    <w:multiLevelType w:val="hybridMultilevel"/>
    <w:tmpl w:val="0CB4AE1C"/>
    <w:lvl w:ilvl="0" w:tplc="4E9294C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D6201A"/>
    <w:multiLevelType w:val="hybridMultilevel"/>
    <w:tmpl w:val="55D07E56"/>
    <w:lvl w:ilvl="0" w:tplc="D45EC17A">
      <w:start w:val="1"/>
      <w:numFmt w:val="bullet"/>
      <w:lvlText w:val=""/>
      <w:lvlJc w:val="left"/>
      <w:pPr>
        <w:ind w:left="360" w:hanging="360"/>
      </w:pPr>
      <w:rPr>
        <w:rFonts w:ascii="Symbol" w:hAnsi="Symbol" w:hint="default"/>
        <w:b/>
        <w:i w:val="0"/>
      </w:rPr>
    </w:lvl>
    <w:lvl w:ilvl="1" w:tplc="D45EC17A">
      <w:start w:val="1"/>
      <w:numFmt w:val="bullet"/>
      <w:lvlText w:val=""/>
      <w:lvlJc w:val="left"/>
      <w:pPr>
        <w:ind w:left="1080" w:hanging="360"/>
      </w:pPr>
      <w:rPr>
        <w:rFonts w:ascii="Symbol" w:hAnsi="Symbol" w:hint="default"/>
        <w:b/>
        <w:i w:val="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45F3CE1"/>
    <w:multiLevelType w:val="hybridMultilevel"/>
    <w:tmpl w:val="0C30E2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5C0E4C"/>
    <w:multiLevelType w:val="multilevel"/>
    <w:tmpl w:val="B50C3F10"/>
    <w:lvl w:ilvl="0">
      <w:start w:val="1"/>
      <w:numFmt w:val="bullet"/>
      <w:lvlText w:val=""/>
      <w:lvlJc w:val="left"/>
      <w:pPr>
        <w:tabs>
          <w:tab w:val="num" w:pos="0"/>
        </w:tabs>
        <w:ind w:left="360" w:hanging="360"/>
      </w:pPr>
      <w:rPr>
        <w:rFonts w:ascii="Wingdings" w:hAnsi="Wingdings" w:hint="default"/>
      </w:rPr>
    </w:lvl>
    <w:lvl w:ilvl="1">
      <w:start w:val="1"/>
      <w:numFmt w:val="lowerLetter"/>
      <w:lvlText w:val="%2."/>
      <w:lvlJc w:val="left"/>
      <w:pPr>
        <w:tabs>
          <w:tab w:val="num" w:pos="720"/>
        </w:tabs>
        <w:ind w:left="1080" w:hanging="360"/>
      </w:pPr>
    </w:lvl>
    <w:lvl w:ilvl="2" w:tentative="1">
      <w:start w:val="1"/>
      <w:numFmt w:val="lowerLetter"/>
      <w:lvlText w:val="%3."/>
      <w:lvlJc w:val="left"/>
      <w:pPr>
        <w:tabs>
          <w:tab w:val="num" w:pos="1440"/>
        </w:tabs>
        <w:ind w:left="1800" w:hanging="360"/>
      </w:pPr>
    </w:lvl>
    <w:lvl w:ilvl="3" w:tentative="1">
      <w:start w:val="1"/>
      <w:numFmt w:val="lowerLetter"/>
      <w:lvlText w:val="%4."/>
      <w:lvlJc w:val="left"/>
      <w:pPr>
        <w:tabs>
          <w:tab w:val="num" w:pos="2160"/>
        </w:tabs>
        <w:ind w:left="2520" w:hanging="360"/>
      </w:pPr>
    </w:lvl>
    <w:lvl w:ilvl="4" w:tentative="1">
      <w:start w:val="1"/>
      <w:numFmt w:val="lowerLetter"/>
      <w:lvlText w:val="%5."/>
      <w:lvlJc w:val="left"/>
      <w:pPr>
        <w:tabs>
          <w:tab w:val="num" w:pos="2880"/>
        </w:tabs>
        <w:ind w:left="3240" w:hanging="360"/>
      </w:pPr>
    </w:lvl>
    <w:lvl w:ilvl="5" w:tentative="1">
      <w:start w:val="1"/>
      <w:numFmt w:val="lowerLetter"/>
      <w:lvlText w:val="%6."/>
      <w:lvlJc w:val="left"/>
      <w:pPr>
        <w:tabs>
          <w:tab w:val="num" w:pos="3600"/>
        </w:tabs>
        <w:ind w:left="3960" w:hanging="360"/>
      </w:pPr>
    </w:lvl>
    <w:lvl w:ilvl="6" w:tentative="1">
      <w:start w:val="1"/>
      <w:numFmt w:val="lowerLetter"/>
      <w:lvlText w:val="%7."/>
      <w:lvlJc w:val="left"/>
      <w:pPr>
        <w:tabs>
          <w:tab w:val="num" w:pos="4320"/>
        </w:tabs>
        <w:ind w:left="4680" w:hanging="360"/>
      </w:pPr>
    </w:lvl>
    <w:lvl w:ilvl="7" w:tentative="1">
      <w:start w:val="1"/>
      <w:numFmt w:val="lowerLetter"/>
      <w:lvlText w:val="%8."/>
      <w:lvlJc w:val="left"/>
      <w:pPr>
        <w:tabs>
          <w:tab w:val="num" w:pos="5040"/>
        </w:tabs>
        <w:ind w:left="5400" w:hanging="360"/>
      </w:pPr>
    </w:lvl>
    <w:lvl w:ilvl="8" w:tentative="1">
      <w:start w:val="1"/>
      <w:numFmt w:val="lowerLetter"/>
      <w:lvlText w:val="%9."/>
      <w:lvlJc w:val="left"/>
      <w:pPr>
        <w:tabs>
          <w:tab w:val="num" w:pos="5760"/>
        </w:tabs>
        <w:ind w:left="6120" w:hanging="360"/>
      </w:pPr>
    </w:lvl>
  </w:abstractNum>
  <w:abstractNum w:abstractNumId="28" w15:restartNumberingAfterBreak="0">
    <w:nsid w:val="4A9B7154"/>
    <w:multiLevelType w:val="hybridMultilevel"/>
    <w:tmpl w:val="5F3CF0F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EEC7EE0"/>
    <w:multiLevelType w:val="hybridMultilevel"/>
    <w:tmpl w:val="E38AD8D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0757066"/>
    <w:multiLevelType w:val="hybridMultilevel"/>
    <w:tmpl w:val="74925F58"/>
    <w:lvl w:ilvl="0" w:tplc="B5BEB77E">
      <w:start w:val="6"/>
      <w:numFmt w:val="decimal"/>
      <w:lvlText w:val="%1."/>
      <w:lvlJc w:val="left"/>
      <w:pPr>
        <w:ind w:left="1080" w:hanging="360"/>
      </w:pPr>
      <w:rPr>
        <w:rFonts w:hint="default"/>
      </w:rPr>
    </w:lvl>
    <w:lvl w:ilvl="1" w:tplc="04090019">
      <w:start w:val="1"/>
      <w:numFmt w:val="lowerLetter"/>
      <w:lvlText w:val="%2."/>
      <w:lvlJc w:val="left"/>
      <w:pPr>
        <w:ind w:left="1080" w:hanging="360"/>
      </w:pPr>
    </w:lvl>
    <w:lvl w:ilvl="2" w:tplc="04090019">
      <w:start w:val="1"/>
      <w:numFmt w:val="lowerLetter"/>
      <w:lvlText w:val="%3."/>
      <w:lvlJc w:val="left"/>
      <w:pPr>
        <w:ind w:left="144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20021FD"/>
    <w:multiLevelType w:val="hybridMultilevel"/>
    <w:tmpl w:val="1F926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4456E0"/>
    <w:multiLevelType w:val="multilevel"/>
    <w:tmpl w:val="F73433EC"/>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F907744"/>
    <w:multiLevelType w:val="hybridMultilevel"/>
    <w:tmpl w:val="1938B9E0"/>
    <w:lvl w:ilvl="0" w:tplc="6B4CD22A">
      <w:start w:val="35"/>
      <w:numFmt w:val="decimal"/>
      <w:lvlText w:val="%1."/>
      <w:lvlJc w:val="left"/>
      <w:pPr>
        <w:ind w:left="720" w:hanging="360"/>
      </w:pPr>
    </w:lvl>
    <w:lvl w:ilvl="1" w:tplc="29DEA038">
      <w:start w:val="1"/>
      <w:numFmt w:val="lowerLetter"/>
      <w:lvlText w:val="%2."/>
      <w:lvlJc w:val="left"/>
      <w:pPr>
        <w:ind w:left="1440" w:hanging="360"/>
      </w:pPr>
    </w:lvl>
    <w:lvl w:ilvl="2" w:tplc="278CA84E">
      <w:start w:val="1"/>
      <w:numFmt w:val="lowerRoman"/>
      <w:lvlText w:val="%3."/>
      <w:lvlJc w:val="right"/>
      <w:pPr>
        <w:ind w:left="2160" w:hanging="180"/>
      </w:pPr>
    </w:lvl>
    <w:lvl w:ilvl="3" w:tplc="27A8ACC6">
      <w:start w:val="1"/>
      <w:numFmt w:val="decimal"/>
      <w:lvlText w:val="%4."/>
      <w:lvlJc w:val="left"/>
      <w:pPr>
        <w:ind w:left="2880" w:hanging="360"/>
      </w:pPr>
    </w:lvl>
    <w:lvl w:ilvl="4" w:tplc="9FEA58E8">
      <w:start w:val="1"/>
      <w:numFmt w:val="lowerLetter"/>
      <w:lvlText w:val="%5."/>
      <w:lvlJc w:val="left"/>
      <w:pPr>
        <w:ind w:left="3600" w:hanging="360"/>
      </w:pPr>
    </w:lvl>
    <w:lvl w:ilvl="5" w:tplc="10D2A7C4">
      <w:start w:val="1"/>
      <w:numFmt w:val="lowerRoman"/>
      <w:lvlText w:val="%6."/>
      <w:lvlJc w:val="right"/>
      <w:pPr>
        <w:ind w:left="4320" w:hanging="180"/>
      </w:pPr>
    </w:lvl>
    <w:lvl w:ilvl="6" w:tplc="7FEC0832">
      <w:start w:val="1"/>
      <w:numFmt w:val="decimal"/>
      <w:lvlText w:val="%7."/>
      <w:lvlJc w:val="left"/>
      <w:pPr>
        <w:ind w:left="5040" w:hanging="360"/>
      </w:pPr>
    </w:lvl>
    <w:lvl w:ilvl="7" w:tplc="B93EFE2C">
      <w:start w:val="1"/>
      <w:numFmt w:val="lowerLetter"/>
      <w:lvlText w:val="%8."/>
      <w:lvlJc w:val="left"/>
      <w:pPr>
        <w:ind w:left="5760" w:hanging="360"/>
      </w:pPr>
    </w:lvl>
    <w:lvl w:ilvl="8" w:tplc="7EA86C1A">
      <w:start w:val="1"/>
      <w:numFmt w:val="lowerRoman"/>
      <w:lvlText w:val="%9."/>
      <w:lvlJc w:val="right"/>
      <w:pPr>
        <w:ind w:left="6480" w:hanging="180"/>
      </w:pPr>
    </w:lvl>
  </w:abstractNum>
  <w:abstractNum w:abstractNumId="34" w15:restartNumberingAfterBreak="0">
    <w:nsid w:val="628F5D83"/>
    <w:multiLevelType w:val="hybridMultilevel"/>
    <w:tmpl w:val="84588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C30CBF"/>
    <w:multiLevelType w:val="hybridMultilevel"/>
    <w:tmpl w:val="60AACAC0"/>
    <w:lvl w:ilvl="0" w:tplc="DD9437DC">
      <w:start w:val="1"/>
      <w:numFmt w:val="decimal"/>
      <w:lvlText w:val="%1."/>
      <w:lvlJc w:val="left"/>
      <w:pPr>
        <w:tabs>
          <w:tab w:val="num" w:pos="720"/>
        </w:tabs>
        <w:ind w:left="720" w:hanging="360"/>
      </w:pPr>
    </w:lvl>
    <w:lvl w:ilvl="1" w:tplc="7108D0EE">
      <w:start w:val="1"/>
      <w:numFmt w:val="decimal"/>
      <w:lvlText w:val="%2."/>
      <w:lvlJc w:val="left"/>
      <w:pPr>
        <w:tabs>
          <w:tab w:val="num" w:pos="1440"/>
        </w:tabs>
        <w:ind w:left="1440" w:hanging="360"/>
      </w:pPr>
    </w:lvl>
    <w:lvl w:ilvl="2" w:tplc="E8E43A7E" w:tentative="1">
      <w:start w:val="1"/>
      <w:numFmt w:val="decimal"/>
      <w:lvlText w:val="%3."/>
      <w:lvlJc w:val="left"/>
      <w:pPr>
        <w:tabs>
          <w:tab w:val="num" w:pos="2160"/>
        </w:tabs>
        <w:ind w:left="2160" w:hanging="360"/>
      </w:pPr>
    </w:lvl>
    <w:lvl w:ilvl="3" w:tplc="67E43358" w:tentative="1">
      <w:start w:val="1"/>
      <w:numFmt w:val="decimal"/>
      <w:lvlText w:val="%4."/>
      <w:lvlJc w:val="left"/>
      <w:pPr>
        <w:tabs>
          <w:tab w:val="num" w:pos="2880"/>
        </w:tabs>
        <w:ind w:left="2880" w:hanging="360"/>
      </w:pPr>
    </w:lvl>
    <w:lvl w:ilvl="4" w:tplc="06D20EEA" w:tentative="1">
      <w:start w:val="1"/>
      <w:numFmt w:val="decimal"/>
      <w:lvlText w:val="%5."/>
      <w:lvlJc w:val="left"/>
      <w:pPr>
        <w:tabs>
          <w:tab w:val="num" w:pos="3600"/>
        </w:tabs>
        <w:ind w:left="3600" w:hanging="360"/>
      </w:pPr>
    </w:lvl>
    <w:lvl w:ilvl="5" w:tplc="77A0D50E" w:tentative="1">
      <w:start w:val="1"/>
      <w:numFmt w:val="decimal"/>
      <w:lvlText w:val="%6."/>
      <w:lvlJc w:val="left"/>
      <w:pPr>
        <w:tabs>
          <w:tab w:val="num" w:pos="4320"/>
        </w:tabs>
        <w:ind w:left="4320" w:hanging="360"/>
      </w:pPr>
    </w:lvl>
    <w:lvl w:ilvl="6" w:tplc="32EA94BE" w:tentative="1">
      <w:start w:val="1"/>
      <w:numFmt w:val="decimal"/>
      <w:lvlText w:val="%7."/>
      <w:lvlJc w:val="left"/>
      <w:pPr>
        <w:tabs>
          <w:tab w:val="num" w:pos="5040"/>
        </w:tabs>
        <w:ind w:left="5040" w:hanging="360"/>
      </w:pPr>
    </w:lvl>
    <w:lvl w:ilvl="7" w:tplc="BE6CE0A6" w:tentative="1">
      <w:start w:val="1"/>
      <w:numFmt w:val="decimal"/>
      <w:lvlText w:val="%8."/>
      <w:lvlJc w:val="left"/>
      <w:pPr>
        <w:tabs>
          <w:tab w:val="num" w:pos="5760"/>
        </w:tabs>
        <w:ind w:left="5760" w:hanging="360"/>
      </w:pPr>
    </w:lvl>
    <w:lvl w:ilvl="8" w:tplc="02DE5D98" w:tentative="1">
      <w:start w:val="1"/>
      <w:numFmt w:val="decimal"/>
      <w:lvlText w:val="%9."/>
      <w:lvlJc w:val="left"/>
      <w:pPr>
        <w:tabs>
          <w:tab w:val="num" w:pos="6480"/>
        </w:tabs>
        <w:ind w:left="6480" w:hanging="360"/>
      </w:pPr>
    </w:lvl>
  </w:abstractNum>
  <w:abstractNum w:abstractNumId="36" w15:restartNumberingAfterBreak="0">
    <w:nsid w:val="64AB48CC"/>
    <w:multiLevelType w:val="hybridMultilevel"/>
    <w:tmpl w:val="D6A05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335529"/>
    <w:multiLevelType w:val="hybridMultilevel"/>
    <w:tmpl w:val="927C3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2F4129"/>
    <w:multiLevelType w:val="multilevel"/>
    <w:tmpl w:val="DB34F2E0"/>
    <w:lvl w:ilvl="0">
      <w:start w:val="1"/>
      <w:numFmt w:val="bullet"/>
      <w:lvlText w:val=""/>
      <w:lvlJc w:val="left"/>
      <w:pPr>
        <w:tabs>
          <w:tab w:val="num" w:pos="720"/>
        </w:tabs>
        <w:ind w:left="1080" w:hanging="360"/>
      </w:pPr>
      <w:rPr>
        <w:rFonts w:ascii="Wingdings" w:hAnsi="Wingdings" w:hint="default"/>
      </w:rPr>
    </w:lvl>
    <w:lvl w:ilvl="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39" w15:restartNumberingAfterBreak="0">
    <w:nsid w:val="70F12787"/>
    <w:multiLevelType w:val="hybridMultilevel"/>
    <w:tmpl w:val="64FA1F38"/>
    <w:lvl w:ilvl="0" w:tplc="10503CB8">
      <w:start w:val="1"/>
      <w:numFmt w:val="decimal"/>
      <w:lvlText w:val="%1."/>
      <w:lvlJc w:val="left"/>
      <w:pPr>
        <w:tabs>
          <w:tab w:val="num" w:pos="360"/>
        </w:tabs>
        <w:ind w:left="360" w:hanging="360"/>
      </w:p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0" w15:restartNumberingAfterBreak="0">
    <w:nsid w:val="77123A5E"/>
    <w:multiLevelType w:val="hybridMultilevel"/>
    <w:tmpl w:val="B50413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7623EE9"/>
    <w:multiLevelType w:val="hybridMultilevel"/>
    <w:tmpl w:val="CEA89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C31CC6"/>
    <w:multiLevelType w:val="hybridMultilevel"/>
    <w:tmpl w:val="06D4773C"/>
    <w:lvl w:ilvl="0" w:tplc="D5F0FCF6">
      <w:start w:val="1"/>
      <w:numFmt w:val="decimal"/>
      <w:lvlText w:val="%1."/>
      <w:lvlJc w:val="left"/>
      <w:pPr>
        <w:tabs>
          <w:tab w:val="num" w:pos="720"/>
        </w:tabs>
        <w:ind w:left="720" w:hanging="360"/>
      </w:pPr>
    </w:lvl>
    <w:lvl w:ilvl="1" w:tplc="10503CB8">
      <w:start w:val="1"/>
      <w:numFmt w:val="decimal"/>
      <w:lvlText w:val="%2."/>
      <w:lvlJc w:val="left"/>
      <w:pPr>
        <w:tabs>
          <w:tab w:val="num" w:pos="1440"/>
        </w:tabs>
        <w:ind w:left="1440" w:hanging="360"/>
      </w:pPr>
    </w:lvl>
    <w:lvl w:ilvl="2" w:tplc="E4E22DCA" w:tentative="1">
      <w:start w:val="1"/>
      <w:numFmt w:val="decimal"/>
      <w:lvlText w:val="%3."/>
      <w:lvlJc w:val="left"/>
      <w:pPr>
        <w:tabs>
          <w:tab w:val="num" w:pos="2160"/>
        </w:tabs>
        <w:ind w:left="2160" w:hanging="360"/>
      </w:pPr>
    </w:lvl>
    <w:lvl w:ilvl="3" w:tplc="10F634F8" w:tentative="1">
      <w:start w:val="1"/>
      <w:numFmt w:val="decimal"/>
      <w:lvlText w:val="%4."/>
      <w:lvlJc w:val="left"/>
      <w:pPr>
        <w:tabs>
          <w:tab w:val="num" w:pos="2880"/>
        </w:tabs>
        <w:ind w:left="2880" w:hanging="360"/>
      </w:pPr>
    </w:lvl>
    <w:lvl w:ilvl="4" w:tplc="7232875A" w:tentative="1">
      <w:start w:val="1"/>
      <w:numFmt w:val="decimal"/>
      <w:lvlText w:val="%5."/>
      <w:lvlJc w:val="left"/>
      <w:pPr>
        <w:tabs>
          <w:tab w:val="num" w:pos="3600"/>
        </w:tabs>
        <w:ind w:left="3600" w:hanging="360"/>
      </w:pPr>
    </w:lvl>
    <w:lvl w:ilvl="5" w:tplc="114CECCA" w:tentative="1">
      <w:start w:val="1"/>
      <w:numFmt w:val="decimal"/>
      <w:lvlText w:val="%6."/>
      <w:lvlJc w:val="left"/>
      <w:pPr>
        <w:tabs>
          <w:tab w:val="num" w:pos="4320"/>
        </w:tabs>
        <w:ind w:left="4320" w:hanging="360"/>
      </w:pPr>
    </w:lvl>
    <w:lvl w:ilvl="6" w:tplc="AFCA70B4" w:tentative="1">
      <w:start w:val="1"/>
      <w:numFmt w:val="decimal"/>
      <w:lvlText w:val="%7."/>
      <w:lvlJc w:val="left"/>
      <w:pPr>
        <w:tabs>
          <w:tab w:val="num" w:pos="5040"/>
        </w:tabs>
        <w:ind w:left="5040" w:hanging="360"/>
      </w:pPr>
    </w:lvl>
    <w:lvl w:ilvl="7" w:tplc="1D00E6B0" w:tentative="1">
      <w:start w:val="1"/>
      <w:numFmt w:val="decimal"/>
      <w:lvlText w:val="%8."/>
      <w:lvlJc w:val="left"/>
      <w:pPr>
        <w:tabs>
          <w:tab w:val="num" w:pos="5760"/>
        </w:tabs>
        <w:ind w:left="5760" w:hanging="360"/>
      </w:pPr>
    </w:lvl>
    <w:lvl w:ilvl="8" w:tplc="775CA3A2" w:tentative="1">
      <w:start w:val="1"/>
      <w:numFmt w:val="decimal"/>
      <w:lvlText w:val="%9."/>
      <w:lvlJc w:val="left"/>
      <w:pPr>
        <w:tabs>
          <w:tab w:val="num" w:pos="6480"/>
        </w:tabs>
        <w:ind w:left="6480" w:hanging="360"/>
      </w:pPr>
    </w:lvl>
  </w:abstractNum>
  <w:abstractNum w:abstractNumId="43" w15:restartNumberingAfterBreak="0">
    <w:nsid w:val="7DBE28CB"/>
    <w:multiLevelType w:val="hybridMultilevel"/>
    <w:tmpl w:val="56B6DF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7153459">
    <w:abstractNumId w:val="15"/>
  </w:num>
  <w:num w:numId="2" w16cid:durableId="733091748">
    <w:abstractNumId w:val="43"/>
  </w:num>
  <w:num w:numId="3" w16cid:durableId="1894077403">
    <w:abstractNumId w:val="9"/>
  </w:num>
  <w:num w:numId="4" w16cid:durableId="2086486665">
    <w:abstractNumId w:val="6"/>
  </w:num>
  <w:num w:numId="5" w16cid:durableId="1560020456">
    <w:abstractNumId w:val="25"/>
  </w:num>
  <w:num w:numId="6" w16cid:durableId="2096516700">
    <w:abstractNumId w:val="37"/>
  </w:num>
  <w:num w:numId="7" w16cid:durableId="1595279637">
    <w:abstractNumId w:val="7"/>
  </w:num>
  <w:num w:numId="8" w16cid:durableId="1144197869">
    <w:abstractNumId w:val="23"/>
  </w:num>
  <w:num w:numId="9" w16cid:durableId="796679648">
    <w:abstractNumId w:val="27"/>
  </w:num>
  <w:num w:numId="10" w16cid:durableId="165020208">
    <w:abstractNumId w:val="4"/>
  </w:num>
  <w:num w:numId="11" w16cid:durableId="779569810">
    <w:abstractNumId w:val="10"/>
  </w:num>
  <w:num w:numId="12" w16cid:durableId="14616302">
    <w:abstractNumId w:val="35"/>
  </w:num>
  <w:num w:numId="13" w16cid:durableId="252248469">
    <w:abstractNumId w:val="42"/>
  </w:num>
  <w:num w:numId="14" w16cid:durableId="890268782">
    <w:abstractNumId w:val="1"/>
  </w:num>
  <w:num w:numId="15" w16cid:durableId="758254117">
    <w:abstractNumId w:val="39"/>
  </w:num>
  <w:num w:numId="16" w16cid:durableId="598412722">
    <w:abstractNumId w:val="20"/>
  </w:num>
  <w:num w:numId="17" w16cid:durableId="541409473">
    <w:abstractNumId w:val="36"/>
  </w:num>
  <w:num w:numId="18" w16cid:durableId="632756709">
    <w:abstractNumId w:val="21"/>
  </w:num>
  <w:num w:numId="19" w16cid:durableId="1992900091">
    <w:abstractNumId w:val="12"/>
  </w:num>
  <w:num w:numId="20" w16cid:durableId="887955020">
    <w:abstractNumId w:val="0"/>
  </w:num>
  <w:num w:numId="21" w16cid:durableId="112403638">
    <w:abstractNumId w:val="33"/>
  </w:num>
  <w:num w:numId="22" w16cid:durableId="1844512376">
    <w:abstractNumId w:val="30"/>
  </w:num>
  <w:num w:numId="23" w16cid:durableId="1552306755">
    <w:abstractNumId w:val="2"/>
  </w:num>
  <w:num w:numId="24" w16cid:durableId="854463372">
    <w:abstractNumId w:val="17"/>
  </w:num>
  <w:num w:numId="25" w16cid:durableId="348260711">
    <w:abstractNumId w:val="40"/>
  </w:num>
  <w:num w:numId="26" w16cid:durableId="47531715">
    <w:abstractNumId w:val="41"/>
  </w:num>
  <w:num w:numId="27" w16cid:durableId="1083528297">
    <w:abstractNumId w:val="19"/>
  </w:num>
  <w:num w:numId="28" w16cid:durableId="318772547">
    <w:abstractNumId w:val="34"/>
  </w:num>
  <w:num w:numId="29" w16cid:durableId="1575973929">
    <w:abstractNumId w:val="13"/>
  </w:num>
  <w:num w:numId="30" w16cid:durableId="1045790545">
    <w:abstractNumId w:val="16"/>
  </w:num>
  <w:num w:numId="31" w16cid:durableId="802893861">
    <w:abstractNumId w:val="24"/>
  </w:num>
  <w:num w:numId="32" w16cid:durableId="1388145071">
    <w:abstractNumId w:val="18"/>
  </w:num>
  <w:num w:numId="33" w16cid:durableId="764106675">
    <w:abstractNumId w:val="14"/>
  </w:num>
  <w:num w:numId="34" w16cid:durableId="1049383910">
    <w:abstractNumId w:val="29"/>
  </w:num>
  <w:num w:numId="35" w16cid:durableId="1045788377">
    <w:abstractNumId w:val="22"/>
  </w:num>
  <w:num w:numId="36" w16cid:durableId="1943604003">
    <w:abstractNumId w:val="28"/>
  </w:num>
  <w:num w:numId="37" w16cid:durableId="652493461">
    <w:abstractNumId w:val="11"/>
  </w:num>
  <w:num w:numId="38" w16cid:durableId="185296515">
    <w:abstractNumId w:val="38"/>
  </w:num>
  <w:num w:numId="39" w16cid:durableId="1250501788">
    <w:abstractNumId w:val="26"/>
  </w:num>
  <w:num w:numId="40" w16cid:durableId="1943561057">
    <w:abstractNumId w:val="8"/>
  </w:num>
  <w:num w:numId="41" w16cid:durableId="279606529">
    <w:abstractNumId w:val="32"/>
  </w:num>
  <w:num w:numId="42" w16cid:durableId="1310596089">
    <w:abstractNumId w:val="31"/>
  </w:num>
  <w:num w:numId="43" w16cid:durableId="1131244377">
    <w:abstractNumId w:val="3"/>
  </w:num>
  <w:num w:numId="44" w16cid:durableId="493955264">
    <w:abstractNumId w:val="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20"/>
  <w:characterSpacingControl w:val="doNotCompress"/>
  <w:hdrShapeDefaults>
    <o:shapedefaults v:ext="edit" spidmax="28690"/>
    <o:shapelayout v:ext="edit">
      <o:idmap v:ext="edit" data="28"/>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478"/>
    <w:rsid w:val="000004B0"/>
    <w:rsid w:val="000012AA"/>
    <w:rsid w:val="000022E0"/>
    <w:rsid w:val="0000357A"/>
    <w:rsid w:val="000048B9"/>
    <w:rsid w:val="00005EBB"/>
    <w:rsid w:val="00007CB5"/>
    <w:rsid w:val="00007F8D"/>
    <w:rsid w:val="00011E3B"/>
    <w:rsid w:val="0001216E"/>
    <w:rsid w:val="00013EDD"/>
    <w:rsid w:val="00015770"/>
    <w:rsid w:val="00015DD0"/>
    <w:rsid w:val="0002030A"/>
    <w:rsid w:val="00021994"/>
    <w:rsid w:val="00021B75"/>
    <w:rsid w:val="00023A93"/>
    <w:rsid w:val="0002589F"/>
    <w:rsid w:val="00026968"/>
    <w:rsid w:val="00026EA8"/>
    <w:rsid w:val="00026FFA"/>
    <w:rsid w:val="00027D6D"/>
    <w:rsid w:val="000310A8"/>
    <w:rsid w:val="000329E4"/>
    <w:rsid w:val="0003430D"/>
    <w:rsid w:val="00034EA2"/>
    <w:rsid w:val="00036A07"/>
    <w:rsid w:val="00037E21"/>
    <w:rsid w:val="000402B4"/>
    <w:rsid w:val="0004317D"/>
    <w:rsid w:val="00043CDA"/>
    <w:rsid w:val="00051B99"/>
    <w:rsid w:val="0005202C"/>
    <w:rsid w:val="00056392"/>
    <w:rsid w:val="00056B0B"/>
    <w:rsid w:val="00057EDF"/>
    <w:rsid w:val="00057FD8"/>
    <w:rsid w:val="00062E77"/>
    <w:rsid w:val="00063E5B"/>
    <w:rsid w:val="000640B6"/>
    <w:rsid w:val="0006557D"/>
    <w:rsid w:val="000676D1"/>
    <w:rsid w:val="000742AA"/>
    <w:rsid w:val="000745F8"/>
    <w:rsid w:val="000756F2"/>
    <w:rsid w:val="000771BD"/>
    <w:rsid w:val="00081251"/>
    <w:rsid w:val="000815F4"/>
    <w:rsid w:val="0008187B"/>
    <w:rsid w:val="0008198E"/>
    <w:rsid w:val="00083A23"/>
    <w:rsid w:val="000849CF"/>
    <w:rsid w:val="00085278"/>
    <w:rsid w:val="000877DF"/>
    <w:rsid w:val="0009032E"/>
    <w:rsid w:val="00090345"/>
    <w:rsid w:val="0009050E"/>
    <w:rsid w:val="00091545"/>
    <w:rsid w:val="00092D2C"/>
    <w:rsid w:val="0009345E"/>
    <w:rsid w:val="00093638"/>
    <w:rsid w:val="00093DF1"/>
    <w:rsid w:val="00096ACD"/>
    <w:rsid w:val="00096ADF"/>
    <w:rsid w:val="00097541"/>
    <w:rsid w:val="00097B6B"/>
    <w:rsid w:val="000A0A18"/>
    <w:rsid w:val="000A0F50"/>
    <w:rsid w:val="000A4877"/>
    <w:rsid w:val="000A5756"/>
    <w:rsid w:val="000A6FB9"/>
    <w:rsid w:val="000B1347"/>
    <w:rsid w:val="000B1CAB"/>
    <w:rsid w:val="000B2B99"/>
    <w:rsid w:val="000B340D"/>
    <w:rsid w:val="000B3759"/>
    <w:rsid w:val="000B47D7"/>
    <w:rsid w:val="000B61D6"/>
    <w:rsid w:val="000B6EE6"/>
    <w:rsid w:val="000C0B73"/>
    <w:rsid w:val="000C14A2"/>
    <w:rsid w:val="000C25B9"/>
    <w:rsid w:val="000C2CB2"/>
    <w:rsid w:val="000C3C6B"/>
    <w:rsid w:val="000C5052"/>
    <w:rsid w:val="000C69FD"/>
    <w:rsid w:val="000C6A07"/>
    <w:rsid w:val="000C71C7"/>
    <w:rsid w:val="000D2FF0"/>
    <w:rsid w:val="000D36B7"/>
    <w:rsid w:val="000D5D9D"/>
    <w:rsid w:val="000D7006"/>
    <w:rsid w:val="000D798A"/>
    <w:rsid w:val="000E0B2C"/>
    <w:rsid w:val="000E11C1"/>
    <w:rsid w:val="000E3AB6"/>
    <w:rsid w:val="000E439B"/>
    <w:rsid w:val="000E66B5"/>
    <w:rsid w:val="000E6CCD"/>
    <w:rsid w:val="000E6F8E"/>
    <w:rsid w:val="000E7BC7"/>
    <w:rsid w:val="000F2FB1"/>
    <w:rsid w:val="000F5BEC"/>
    <w:rsid w:val="000F68B7"/>
    <w:rsid w:val="000F6E1C"/>
    <w:rsid w:val="000F7218"/>
    <w:rsid w:val="00102E01"/>
    <w:rsid w:val="001030CE"/>
    <w:rsid w:val="00104686"/>
    <w:rsid w:val="00104ECE"/>
    <w:rsid w:val="001054F5"/>
    <w:rsid w:val="001101F7"/>
    <w:rsid w:val="00110574"/>
    <w:rsid w:val="00111E44"/>
    <w:rsid w:val="00124FAC"/>
    <w:rsid w:val="00126C3E"/>
    <w:rsid w:val="0012774C"/>
    <w:rsid w:val="0013213F"/>
    <w:rsid w:val="00136F62"/>
    <w:rsid w:val="00137D4C"/>
    <w:rsid w:val="00140130"/>
    <w:rsid w:val="00143D7D"/>
    <w:rsid w:val="001446EA"/>
    <w:rsid w:val="00146D19"/>
    <w:rsid w:val="00146EEA"/>
    <w:rsid w:val="001477E1"/>
    <w:rsid w:val="00150258"/>
    <w:rsid w:val="001560D8"/>
    <w:rsid w:val="001576CB"/>
    <w:rsid w:val="00161D54"/>
    <w:rsid w:val="00162D83"/>
    <w:rsid w:val="00163C70"/>
    <w:rsid w:val="00165B0D"/>
    <w:rsid w:val="00166115"/>
    <w:rsid w:val="00170BB0"/>
    <w:rsid w:val="00170CC5"/>
    <w:rsid w:val="00172971"/>
    <w:rsid w:val="00174BCF"/>
    <w:rsid w:val="00175CE9"/>
    <w:rsid w:val="00180751"/>
    <w:rsid w:val="001815E8"/>
    <w:rsid w:val="00182D9E"/>
    <w:rsid w:val="00183675"/>
    <w:rsid w:val="0018478C"/>
    <w:rsid w:val="00185206"/>
    <w:rsid w:val="00187FD9"/>
    <w:rsid w:val="001925F6"/>
    <w:rsid w:val="001927D5"/>
    <w:rsid w:val="00196715"/>
    <w:rsid w:val="001967BC"/>
    <w:rsid w:val="0019723D"/>
    <w:rsid w:val="0019C6FE"/>
    <w:rsid w:val="001A0008"/>
    <w:rsid w:val="001A180A"/>
    <w:rsid w:val="001A26CF"/>
    <w:rsid w:val="001A4CAF"/>
    <w:rsid w:val="001A5E97"/>
    <w:rsid w:val="001A68B6"/>
    <w:rsid w:val="001A72A6"/>
    <w:rsid w:val="001A776F"/>
    <w:rsid w:val="001B075C"/>
    <w:rsid w:val="001B1E12"/>
    <w:rsid w:val="001B2849"/>
    <w:rsid w:val="001B31C8"/>
    <w:rsid w:val="001B32C4"/>
    <w:rsid w:val="001B65B9"/>
    <w:rsid w:val="001B7AAA"/>
    <w:rsid w:val="001C0245"/>
    <w:rsid w:val="001C02C5"/>
    <w:rsid w:val="001C1415"/>
    <w:rsid w:val="001C18A4"/>
    <w:rsid w:val="001C2E7B"/>
    <w:rsid w:val="001C51C5"/>
    <w:rsid w:val="001C70F1"/>
    <w:rsid w:val="001D11E5"/>
    <w:rsid w:val="001D383D"/>
    <w:rsid w:val="001D3AF7"/>
    <w:rsid w:val="001D5A56"/>
    <w:rsid w:val="001D5DBB"/>
    <w:rsid w:val="001E0003"/>
    <w:rsid w:val="001E1676"/>
    <w:rsid w:val="001E176D"/>
    <w:rsid w:val="001E292E"/>
    <w:rsid w:val="001E2F1A"/>
    <w:rsid w:val="001E448E"/>
    <w:rsid w:val="001E6EC2"/>
    <w:rsid w:val="001E702A"/>
    <w:rsid w:val="001E7244"/>
    <w:rsid w:val="001F1366"/>
    <w:rsid w:val="001F240B"/>
    <w:rsid w:val="001F2D2C"/>
    <w:rsid w:val="001F3343"/>
    <w:rsid w:val="001F3CB8"/>
    <w:rsid w:val="001F45B8"/>
    <w:rsid w:val="001F621E"/>
    <w:rsid w:val="001F647E"/>
    <w:rsid w:val="001F6F40"/>
    <w:rsid w:val="001F6FA2"/>
    <w:rsid w:val="002024DE"/>
    <w:rsid w:val="00202C02"/>
    <w:rsid w:val="00203A7E"/>
    <w:rsid w:val="00204FA9"/>
    <w:rsid w:val="00207149"/>
    <w:rsid w:val="002101FD"/>
    <w:rsid w:val="002103F4"/>
    <w:rsid w:val="00211024"/>
    <w:rsid w:val="00214505"/>
    <w:rsid w:val="0021697B"/>
    <w:rsid w:val="0022037B"/>
    <w:rsid w:val="00220937"/>
    <w:rsid w:val="00223DAF"/>
    <w:rsid w:val="00224B58"/>
    <w:rsid w:val="00224E77"/>
    <w:rsid w:val="00227427"/>
    <w:rsid w:val="002322FE"/>
    <w:rsid w:val="00234B38"/>
    <w:rsid w:val="002352D4"/>
    <w:rsid w:val="002374EA"/>
    <w:rsid w:val="00237940"/>
    <w:rsid w:val="00240339"/>
    <w:rsid w:val="00242612"/>
    <w:rsid w:val="00242A05"/>
    <w:rsid w:val="00243582"/>
    <w:rsid w:val="0024581F"/>
    <w:rsid w:val="00246173"/>
    <w:rsid w:val="00250A1B"/>
    <w:rsid w:val="00253028"/>
    <w:rsid w:val="00254071"/>
    <w:rsid w:val="002542D6"/>
    <w:rsid w:val="00254F8C"/>
    <w:rsid w:val="00255859"/>
    <w:rsid w:val="00262622"/>
    <w:rsid w:val="002633B7"/>
    <w:rsid w:val="002638D9"/>
    <w:rsid w:val="00265561"/>
    <w:rsid w:val="00265A8E"/>
    <w:rsid w:val="00266E85"/>
    <w:rsid w:val="00272FCB"/>
    <w:rsid w:val="00273239"/>
    <w:rsid w:val="00275AEA"/>
    <w:rsid w:val="00280B03"/>
    <w:rsid w:val="00280DE9"/>
    <w:rsid w:val="00281348"/>
    <w:rsid w:val="002838A9"/>
    <w:rsid w:val="00283C68"/>
    <w:rsid w:val="00284A60"/>
    <w:rsid w:val="0029081F"/>
    <w:rsid w:val="00295954"/>
    <w:rsid w:val="00295CDC"/>
    <w:rsid w:val="00296919"/>
    <w:rsid w:val="002A0C83"/>
    <w:rsid w:val="002A3024"/>
    <w:rsid w:val="002A63A3"/>
    <w:rsid w:val="002A6A82"/>
    <w:rsid w:val="002A7339"/>
    <w:rsid w:val="002B11A7"/>
    <w:rsid w:val="002B15E4"/>
    <w:rsid w:val="002B1996"/>
    <w:rsid w:val="002B29D7"/>
    <w:rsid w:val="002B2BE4"/>
    <w:rsid w:val="002B3A73"/>
    <w:rsid w:val="002B53CB"/>
    <w:rsid w:val="002B6278"/>
    <w:rsid w:val="002B73B8"/>
    <w:rsid w:val="002C137E"/>
    <w:rsid w:val="002C1730"/>
    <w:rsid w:val="002C3E3A"/>
    <w:rsid w:val="002C62C6"/>
    <w:rsid w:val="002C6EE9"/>
    <w:rsid w:val="002D147E"/>
    <w:rsid w:val="002D23DC"/>
    <w:rsid w:val="002D37BB"/>
    <w:rsid w:val="002D5D6C"/>
    <w:rsid w:val="002E1901"/>
    <w:rsid w:val="002E1DFD"/>
    <w:rsid w:val="002E7A53"/>
    <w:rsid w:val="002E7EDF"/>
    <w:rsid w:val="002F00A2"/>
    <w:rsid w:val="002F1B27"/>
    <w:rsid w:val="002F2690"/>
    <w:rsid w:val="002F39B6"/>
    <w:rsid w:val="00300574"/>
    <w:rsid w:val="00300E2F"/>
    <w:rsid w:val="0030385B"/>
    <w:rsid w:val="0030595A"/>
    <w:rsid w:val="00307857"/>
    <w:rsid w:val="0031135C"/>
    <w:rsid w:val="00312576"/>
    <w:rsid w:val="003137A2"/>
    <w:rsid w:val="00316384"/>
    <w:rsid w:val="003178E8"/>
    <w:rsid w:val="0032193F"/>
    <w:rsid w:val="00321AB1"/>
    <w:rsid w:val="0032398C"/>
    <w:rsid w:val="0032532D"/>
    <w:rsid w:val="00326089"/>
    <w:rsid w:val="003266F5"/>
    <w:rsid w:val="00326BCB"/>
    <w:rsid w:val="00330E98"/>
    <w:rsid w:val="003311F4"/>
    <w:rsid w:val="00331902"/>
    <w:rsid w:val="0033254D"/>
    <w:rsid w:val="003352F1"/>
    <w:rsid w:val="00336504"/>
    <w:rsid w:val="003367CC"/>
    <w:rsid w:val="003374D8"/>
    <w:rsid w:val="003402C8"/>
    <w:rsid w:val="00340D3F"/>
    <w:rsid w:val="0034190E"/>
    <w:rsid w:val="0034470B"/>
    <w:rsid w:val="00345C09"/>
    <w:rsid w:val="00346621"/>
    <w:rsid w:val="00346DC9"/>
    <w:rsid w:val="00347155"/>
    <w:rsid w:val="003475FC"/>
    <w:rsid w:val="00347EF2"/>
    <w:rsid w:val="00347F0B"/>
    <w:rsid w:val="00353685"/>
    <w:rsid w:val="003559A5"/>
    <w:rsid w:val="0035692E"/>
    <w:rsid w:val="003607E5"/>
    <w:rsid w:val="00361567"/>
    <w:rsid w:val="0036305A"/>
    <w:rsid w:val="003641EA"/>
    <w:rsid w:val="00365162"/>
    <w:rsid w:val="00366290"/>
    <w:rsid w:val="00371A83"/>
    <w:rsid w:val="0037448F"/>
    <w:rsid w:val="003761B7"/>
    <w:rsid w:val="003761F6"/>
    <w:rsid w:val="0038510A"/>
    <w:rsid w:val="0038567A"/>
    <w:rsid w:val="00386558"/>
    <w:rsid w:val="003901FA"/>
    <w:rsid w:val="003915D3"/>
    <w:rsid w:val="00391F3D"/>
    <w:rsid w:val="00393098"/>
    <w:rsid w:val="00397CBF"/>
    <w:rsid w:val="003A020F"/>
    <w:rsid w:val="003A06DE"/>
    <w:rsid w:val="003A281A"/>
    <w:rsid w:val="003A293F"/>
    <w:rsid w:val="003A3711"/>
    <w:rsid w:val="003A3BD5"/>
    <w:rsid w:val="003A5441"/>
    <w:rsid w:val="003A5E26"/>
    <w:rsid w:val="003B0115"/>
    <w:rsid w:val="003B08B5"/>
    <w:rsid w:val="003B2130"/>
    <w:rsid w:val="003B4597"/>
    <w:rsid w:val="003B549E"/>
    <w:rsid w:val="003B7D8E"/>
    <w:rsid w:val="003C24B7"/>
    <w:rsid w:val="003C34DE"/>
    <w:rsid w:val="003C6C78"/>
    <w:rsid w:val="003C70F3"/>
    <w:rsid w:val="003D2B19"/>
    <w:rsid w:val="003D2B93"/>
    <w:rsid w:val="003D4F38"/>
    <w:rsid w:val="003D5A55"/>
    <w:rsid w:val="003E1A5F"/>
    <w:rsid w:val="003E417A"/>
    <w:rsid w:val="003E5AD4"/>
    <w:rsid w:val="003EBF56"/>
    <w:rsid w:val="003F1C87"/>
    <w:rsid w:val="003F22C5"/>
    <w:rsid w:val="003F2666"/>
    <w:rsid w:val="003F3CE5"/>
    <w:rsid w:val="003F6983"/>
    <w:rsid w:val="00400FBD"/>
    <w:rsid w:val="004024D8"/>
    <w:rsid w:val="00405D9D"/>
    <w:rsid w:val="00410101"/>
    <w:rsid w:val="00410C6F"/>
    <w:rsid w:val="004117B3"/>
    <w:rsid w:val="00413094"/>
    <w:rsid w:val="0041317E"/>
    <w:rsid w:val="00413C01"/>
    <w:rsid w:val="00415419"/>
    <w:rsid w:val="004159AA"/>
    <w:rsid w:val="00415CBF"/>
    <w:rsid w:val="004162CE"/>
    <w:rsid w:val="0041683E"/>
    <w:rsid w:val="00416845"/>
    <w:rsid w:val="00416D72"/>
    <w:rsid w:val="004215FC"/>
    <w:rsid w:val="0042625E"/>
    <w:rsid w:val="00426596"/>
    <w:rsid w:val="004274C5"/>
    <w:rsid w:val="00432CD2"/>
    <w:rsid w:val="00432F5F"/>
    <w:rsid w:val="004335F0"/>
    <w:rsid w:val="00434453"/>
    <w:rsid w:val="004372AF"/>
    <w:rsid w:val="0043743D"/>
    <w:rsid w:val="00441160"/>
    <w:rsid w:val="00441672"/>
    <w:rsid w:val="00441B56"/>
    <w:rsid w:val="00443661"/>
    <w:rsid w:val="004439D4"/>
    <w:rsid w:val="00444603"/>
    <w:rsid w:val="00444D3E"/>
    <w:rsid w:val="00445938"/>
    <w:rsid w:val="00446A09"/>
    <w:rsid w:val="004476CD"/>
    <w:rsid w:val="0045145D"/>
    <w:rsid w:val="00454D43"/>
    <w:rsid w:val="00460EF6"/>
    <w:rsid w:val="00463AF4"/>
    <w:rsid w:val="00465BAE"/>
    <w:rsid w:val="00465D09"/>
    <w:rsid w:val="00465F69"/>
    <w:rsid w:val="00470C7A"/>
    <w:rsid w:val="00471ABB"/>
    <w:rsid w:val="0047388B"/>
    <w:rsid w:val="00480B4D"/>
    <w:rsid w:val="004815DD"/>
    <w:rsid w:val="004829A5"/>
    <w:rsid w:val="00482DA9"/>
    <w:rsid w:val="00484F1A"/>
    <w:rsid w:val="00485197"/>
    <w:rsid w:val="00486C42"/>
    <w:rsid w:val="0049096D"/>
    <w:rsid w:val="00490F2E"/>
    <w:rsid w:val="00491202"/>
    <w:rsid w:val="00491FD1"/>
    <w:rsid w:val="004923E6"/>
    <w:rsid w:val="00492DBA"/>
    <w:rsid w:val="00493767"/>
    <w:rsid w:val="00493F93"/>
    <w:rsid w:val="004953A5"/>
    <w:rsid w:val="00495C9C"/>
    <w:rsid w:val="00496E19"/>
    <w:rsid w:val="004A09A2"/>
    <w:rsid w:val="004A10F3"/>
    <w:rsid w:val="004A1B2B"/>
    <w:rsid w:val="004A1D0E"/>
    <w:rsid w:val="004A2181"/>
    <w:rsid w:val="004A4990"/>
    <w:rsid w:val="004A6455"/>
    <w:rsid w:val="004A76CB"/>
    <w:rsid w:val="004A7945"/>
    <w:rsid w:val="004B00AC"/>
    <w:rsid w:val="004B05D7"/>
    <w:rsid w:val="004B144E"/>
    <w:rsid w:val="004B18D7"/>
    <w:rsid w:val="004B1934"/>
    <w:rsid w:val="004B2092"/>
    <w:rsid w:val="004B38C1"/>
    <w:rsid w:val="004C1D53"/>
    <w:rsid w:val="004C3AC3"/>
    <w:rsid w:val="004C4E45"/>
    <w:rsid w:val="004D32F0"/>
    <w:rsid w:val="004D36C9"/>
    <w:rsid w:val="004D436A"/>
    <w:rsid w:val="004D6AA7"/>
    <w:rsid w:val="004D798B"/>
    <w:rsid w:val="004E00DF"/>
    <w:rsid w:val="004E30DE"/>
    <w:rsid w:val="004E3959"/>
    <w:rsid w:val="004E4C3E"/>
    <w:rsid w:val="004E560F"/>
    <w:rsid w:val="004E5FA1"/>
    <w:rsid w:val="004F0A29"/>
    <w:rsid w:val="004F31F6"/>
    <w:rsid w:val="004F49E0"/>
    <w:rsid w:val="004F5720"/>
    <w:rsid w:val="004F6873"/>
    <w:rsid w:val="004F6B1A"/>
    <w:rsid w:val="00501131"/>
    <w:rsid w:val="00504330"/>
    <w:rsid w:val="00504FFB"/>
    <w:rsid w:val="00505039"/>
    <w:rsid w:val="00507AAC"/>
    <w:rsid w:val="005110C4"/>
    <w:rsid w:val="00511D99"/>
    <w:rsid w:val="0051207D"/>
    <w:rsid w:val="00512927"/>
    <w:rsid w:val="00513126"/>
    <w:rsid w:val="00513B93"/>
    <w:rsid w:val="00516E62"/>
    <w:rsid w:val="00521988"/>
    <w:rsid w:val="0052370E"/>
    <w:rsid w:val="00523E1A"/>
    <w:rsid w:val="00524CD0"/>
    <w:rsid w:val="0052686F"/>
    <w:rsid w:val="00526AF8"/>
    <w:rsid w:val="00527A64"/>
    <w:rsid w:val="00530001"/>
    <w:rsid w:val="00530D30"/>
    <w:rsid w:val="00532D27"/>
    <w:rsid w:val="00534156"/>
    <w:rsid w:val="005341DC"/>
    <w:rsid w:val="00535A2E"/>
    <w:rsid w:val="00536F94"/>
    <w:rsid w:val="005378B9"/>
    <w:rsid w:val="00537FFA"/>
    <w:rsid w:val="005427B8"/>
    <w:rsid w:val="00545694"/>
    <w:rsid w:val="00551367"/>
    <w:rsid w:val="0055253F"/>
    <w:rsid w:val="00556306"/>
    <w:rsid w:val="005565F0"/>
    <w:rsid w:val="00557B36"/>
    <w:rsid w:val="00557F44"/>
    <w:rsid w:val="00560B6C"/>
    <w:rsid w:val="00561DFB"/>
    <w:rsid w:val="0056370E"/>
    <w:rsid w:val="0056385A"/>
    <w:rsid w:val="00563A4B"/>
    <w:rsid w:val="00564079"/>
    <w:rsid w:val="00566784"/>
    <w:rsid w:val="00566DD0"/>
    <w:rsid w:val="00566FA0"/>
    <w:rsid w:val="00573E65"/>
    <w:rsid w:val="00574DD3"/>
    <w:rsid w:val="00575FFA"/>
    <w:rsid w:val="0057777B"/>
    <w:rsid w:val="0058037C"/>
    <w:rsid w:val="005815B3"/>
    <w:rsid w:val="00583D63"/>
    <w:rsid w:val="00584842"/>
    <w:rsid w:val="0058553E"/>
    <w:rsid w:val="00591D3F"/>
    <w:rsid w:val="0059320F"/>
    <w:rsid w:val="00593229"/>
    <w:rsid w:val="00593949"/>
    <w:rsid w:val="00593BDF"/>
    <w:rsid w:val="00595591"/>
    <w:rsid w:val="00596922"/>
    <w:rsid w:val="005970FC"/>
    <w:rsid w:val="005A3DFC"/>
    <w:rsid w:val="005A4671"/>
    <w:rsid w:val="005A5458"/>
    <w:rsid w:val="005A5D2E"/>
    <w:rsid w:val="005A680B"/>
    <w:rsid w:val="005A6A33"/>
    <w:rsid w:val="005A7F4D"/>
    <w:rsid w:val="005B0774"/>
    <w:rsid w:val="005B0A91"/>
    <w:rsid w:val="005B1EAC"/>
    <w:rsid w:val="005B6E07"/>
    <w:rsid w:val="005B7389"/>
    <w:rsid w:val="005B755C"/>
    <w:rsid w:val="005C1F2D"/>
    <w:rsid w:val="005C367C"/>
    <w:rsid w:val="005C5B94"/>
    <w:rsid w:val="005C6338"/>
    <w:rsid w:val="005C6698"/>
    <w:rsid w:val="005C6E9B"/>
    <w:rsid w:val="005C7342"/>
    <w:rsid w:val="005D19A2"/>
    <w:rsid w:val="005D2E2E"/>
    <w:rsid w:val="005E1774"/>
    <w:rsid w:val="005E2045"/>
    <w:rsid w:val="005E24E6"/>
    <w:rsid w:val="005E45F9"/>
    <w:rsid w:val="005E6287"/>
    <w:rsid w:val="005F4C7E"/>
    <w:rsid w:val="005F77C8"/>
    <w:rsid w:val="0060051B"/>
    <w:rsid w:val="00600BCD"/>
    <w:rsid w:val="00601649"/>
    <w:rsid w:val="00601F5A"/>
    <w:rsid w:val="00603A2B"/>
    <w:rsid w:val="00606C24"/>
    <w:rsid w:val="00612A71"/>
    <w:rsid w:val="00613016"/>
    <w:rsid w:val="0061350B"/>
    <w:rsid w:val="006140C9"/>
    <w:rsid w:val="00617A1A"/>
    <w:rsid w:val="006213AA"/>
    <w:rsid w:val="0062696F"/>
    <w:rsid w:val="00626FF3"/>
    <w:rsid w:val="0062741B"/>
    <w:rsid w:val="00630A81"/>
    <w:rsid w:val="00633423"/>
    <w:rsid w:val="0063550E"/>
    <w:rsid w:val="00635695"/>
    <w:rsid w:val="00635866"/>
    <w:rsid w:val="00635B00"/>
    <w:rsid w:val="00635E47"/>
    <w:rsid w:val="0063610D"/>
    <w:rsid w:val="0063627F"/>
    <w:rsid w:val="00637419"/>
    <w:rsid w:val="00637472"/>
    <w:rsid w:val="006379AF"/>
    <w:rsid w:val="00641243"/>
    <w:rsid w:val="00641423"/>
    <w:rsid w:val="006425DB"/>
    <w:rsid w:val="00643DC0"/>
    <w:rsid w:val="0064417E"/>
    <w:rsid w:val="0064584A"/>
    <w:rsid w:val="006528D5"/>
    <w:rsid w:val="0065317A"/>
    <w:rsid w:val="0065334F"/>
    <w:rsid w:val="00653ACD"/>
    <w:rsid w:val="00657F13"/>
    <w:rsid w:val="006622CC"/>
    <w:rsid w:val="00662799"/>
    <w:rsid w:val="00663562"/>
    <w:rsid w:val="00667743"/>
    <w:rsid w:val="0067120A"/>
    <w:rsid w:val="00673E67"/>
    <w:rsid w:val="00674DD5"/>
    <w:rsid w:val="00675F12"/>
    <w:rsid w:val="00676C3C"/>
    <w:rsid w:val="00680BBB"/>
    <w:rsid w:val="00680C1F"/>
    <w:rsid w:val="00681BB5"/>
    <w:rsid w:val="00684655"/>
    <w:rsid w:val="006850F2"/>
    <w:rsid w:val="00686106"/>
    <w:rsid w:val="00690D8D"/>
    <w:rsid w:val="00693225"/>
    <w:rsid w:val="00693463"/>
    <w:rsid w:val="00694C54"/>
    <w:rsid w:val="00695F42"/>
    <w:rsid w:val="006A08C5"/>
    <w:rsid w:val="006A2680"/>
    <w:rsid w:val="006A4216"/>
    <w:rsid w:val="006A5E62"/>
    <w:rsid w:val="006A7846"/>
    <w:rsid w:val="006B27BA"/>
    <w:rsid w:val="006B3D6E"/>
    <w:rsid w:val="006B6460"/>
    <w:rsid w:val="006B6A06"/>
    <w:rsid w:val="006C0AA2"/>
    <w:rsid w:val="006C0BCF"/>
    <w:rsid w:val="006C26F2"/>
    <w:rsid w:val="006C288F"/>
    <w:rsid w:val="006C318D"/>
    <w:rsid w:val="006D4DB1"/>
    <w:rsid w:val="006D5315"/>
    <w:rsid w:val="006D714F"/>
    <w:rsid w:val="006D7809"/>
    <w:rsid w:val="006D79CC"/>
    <w:rsid w:val="006E1DBC"/>
    <w:rsid w:val="006E27DB"/>
    <w:rsid w:val="006E29AA"/>
    <w:rsid w:val="006E2C12"/>
    <w:rsid w:val="006E38CF"/>
    <w:rsid w:val="006E3BAE"/>
    <w:rsid w:val="006E3E00"/>
    <w:rsid w:val="006E606E"/>
    <w:rsid w:val="006F00B2"/>
    <w:rsid w:val="006F2B48"/>
    <w:rsid w:val="006F4D91"/>
    <w:rsid w:val="006F64C1"/>
    <w:rsid w:val="006F7B8E"/>
    <w:rsid w:val="007005E4"/>
    <w:rsid w:val="00700970"/>
    <w:rsid w:val="007020BA"/>
    <w:rsid w:val="007025E7"/>
    <w:rsid w:val="00703248"/>
    <w:rsid w:val="00705AB8"/>
    <w:rsid w:val="00712058"/>
    <w:rsid w:val="00712E0C"/>
    <w:rsid w:val="0071425D"/>
    <w:rsid w:val="00715576"/>
    <w:rsid w:val="00716211"/>
    <w:rsid w:val="00716E11"/>
    <w:rsid w:val="0072276F"/>
    <w:rsid w:val="007236EA"/>
    <w:rsid w:val="00727E31"/>
    <w:rsid w:val="007300B0"/>
    <w:rsid w:val="007340B3"/>
    <w:rsid w:val="00734979"/>
    <w:rsid w:val="00735715"/>
    <w:rsid w:val="00736AF5"/>
    <w:rsid w:val="00736B91"/>
    <w:rsid w:val="0073707E"/>
    <w:rsid w:val="00737214"/>
    <w:rsid w:val="00737570"/>
    <w:rsid w:val="00743E98"/>
    <w:rsid w:val="00744909"/>
    <w:rsid w:val="00745541"/>
    <w:rsid w:val="0074661D"/>
    <w:rsid w:val="00746E68"/>
    <w:rsid w:val="00750F1D"/>
    <w:rsid w:val="00752D9F"/>
    <w:rsid w:val="00752DF3"/>
    <w:rsid w:val="00752F9A"/>
    <w:rsid w:val="00753DD0"/>
    <w:rsid w:val="007553EA"/>
    <w:rsid w:val="00755AAC"/>
    <w:rsid w:val="007562DB"/>
    <w:rsid w:val="00757EAB"/>
    <w:rsid w:val="00760B81"/>
    <w:rsid w:val="007615A3"/>
    <w:rsid w:val="00765A22"/>
    <w:rsid w:val="00765DC0"/>
    <w:rsid w:val="00771ED6"/>
    <w:rsid w:val="007731AD"/>
    <w:rsid w:val="007758A8"/>
    <w:rsid w:val="0077765D"/>
    <w:rsid w:val="007806D8"/>
    <w:rsid w:val="00781980"/>
    <w:rsid w:val="00782397"/>
    <w:rsid w:val="007826C5"/>
    <w:rsid w:val="00786879"/>
    <w:rsid w:val="00787B68"/>
    <w:rsid w:val="00787D27"/>
    <w:rsid w:val="00787DF2"/>
    <w:rsid w:val="00790912"/>
    <w:rsid w:val="007919A4"/>
    <w:rsid w:val="00791ACC"/>
    <w:rsid w:val="007936F3"/>
    <w:rsid w:val="00793B67"/>
    <w:rsid w:val="007A00A2"/>
    <w:rsid w:val="007A06AF"/>
    <w:rsid w:val="007A1175"/>
    <w:rsid w:val="007A2A7E"/>
    <w:rsid w:val="007A2D5B"/>
    <w:rsid w:val="007A4D1F"/>
    <w:rsid w:val="007A5934"/>
    <w:rsid w:val="007A5C5C"/>
    <w:rsid w:val="007A6A4A"/>
    <w:rsid w:val="007B0A03"/>
    <w:rsid w:val="007B0FDB"/>
    <w:rsid w:val="007B175E"/>
    <w:rsid w:val="007B2491"/>
    <w:rsid w:val="007B388A"/>
    <w:rsid w:val="007B3BA7"/>
    <w:rsid w:val="007B4D32"/>
    <w:rsid w:val="007B6F28"/>
    <w:rsid w:val="007B7932"/>
    <w:rsid w:val="007B7EC6"/>
    <w:rsid w:val="007C0BCA"/>
    <w:rsid w:val="007C21E8"/>
    <w:rsid w:val="007C3388"/>
    <w:rsid w:val="007C3F04"/>
    <w:rsid w:val="007C752F"/>
    <w:rsid w:val="007D0138"/>
    <w:rsid w:val="007D2D90"/>
    <w:rsid w:val="007E0360"/>
    <w:rsid w:val="007E11AB"/>
    <w:rsid w:val="007E3F5B"/>
    <w:rsid w:val="007E594D"/>
    <w:rsid w:val="007E6199"/>
    <w:rsid w:val="007E75B0"/>
    <w:rsid w:val="007F343F"/>
    <w:rsid w:val="007F3FDB"/>
    <w:rsid w:val="007F52B1"/>
    <w:rsid w:val="007F5DD1"/>
    <w:rsid w:val="007F704A"/>
    <w:rsid w:val="007F7CD0"/>
    <w:rsid w:val="00801DD4"/>
    <w:rsid w:val="00805E4E"/>
    <w:rsid w:val="008102F2"/>
    <w:rsid w:val="00811000"/>
    <w:rsid w:val="00812B33"/>
    <w:rsid w:val="0081355A"/>
    <w:rsid w:val="0081586A"/>
    <w:rsid w:val="00816A3B"/>
    <w:rsid w:val="00816E2F"/>
    <w:rsid w:val="0082060C"/>
    <w:rsid w:val="0082244A"/>
    <w:rsid w:val="00824281"/>
    <w:rsid w:val="00825C02"/>
    <w:rsid w:val="00826D82"/>
    <w:rsid w:val="0083080C"/>
    <w:rsid w:val="00830C92"/>
    <w:rsid w:val="00831F19"/>
    <w:rsid w:val="0083420B"/>
    <w:rsid w:val="0083571C"/>
    <w:rsid w:val="0084020B"/>
    <w:rsid w:val="008459F3"/>
    <w:rsid w:val="00847ADA"/>
    <w:rsid w:val="008506A4"/>
    <w:rsid w:val="00851007"/>
    <w:rsid w:val="00851792"/>
    <w:rsid w:val="00852EB6"/>
    <w:rsid w:val="00855C1D"/>
    <w:rsid w:val="00856E40"/>
    <w:rsid w:val="008578C3"/>
    <w:rsid w:val="00857E3C"/>
    <w:rsid w:val="008601BB"/>
    <w:rsid w:val="00866533"/>
    <w:rsid w:val="008679AB"/>
    <w:rsid w:val="008718E4"/>
    <w:rsid w:val="0087298A"/>
    <w:rsid w:val="00873135"/>
    <w:rsid w:val="00873B4C"/>
    <w:rsid w:val="00874877"/>
    <w:rsid w:val="008751EB"/>
    <w:rsid w:val="00876E0E"/>
    <w:rsid w:val="00877CDE"/>
    <w:rsid w:val="008818FF"/>
    <w:rsid w:val="008835C8"/>
    <w:rsid w:val="00883839"/>
    <w:rsid w:val="00883965"/>
    <w:rsid w:val="0088434C"/>
    <w:rsid w:val="008854F6"/>
    <w:rsid w:val="00885D8E"/>
    <w:rsid w:val="00885ED6"/>
    <w:rsid w:val="00887F1A"/>
    <w:rsid w:val="008937A9"/>
    <w:rsid w:val="00894725"/>
    <w:rsid w:val="008954AF"/>
    <w:rsid w:val="00895FF5"/>
    <w:rsid w:val="00896A83"/>
    <w:rsid w:val="008973D9"/>
    <w:rsid w:val="008A0306"/>
    <w:rsid w:val="008A2C57"/>
    <w:rsid w:val="008A308D"/>
    <w:rsid w:val="008A4C39"/>
    <w:rsid w:val="008A668E"/>
    <w:rsid w:val="008B0C3D"/>
    <w:rsid w:val="008B3147"/>
    <w:rsid w:val="008B44C1"/>
    <w:rsid w:val="008B5BE8"/>
    <w:rsid w:val="008B6478"/>
    <w:rsid w:val="008B76DF"/>
    <w:rsid w:val="008C008C"/>
    <w:rsid w:val="008C197D"/>
    <w:rsid w:val="008C24D2"/>
    <w:rsid w:val="008C24DC"/>
    <w:rsid w:val="008C2FEA"/>
    <w:rsid w:val="008C42E3"/>
    <w:rsid w:val="008C6157"/>
    <w:rsid w:val="008C7001"/>
    <w:rsid w:val="008D0350"/>
    <w:rsid w:val="008D2019"/>
    <w:rsid w:val="008D20AE"/>
    <w:rsid w:val="008D3622"/>
    <w:rsid w:val="008D5744"/>
    <w:rsid w:val="008D71D0"/>
    <w:rsid w:val="008E0E7A"/>
    <w:rsid w:val="008E1431"/>
    <w:rsid w:val="008E2657"/>
    <w:rsid w:val="008E3A97"/>
    <w:rsid w:val="008E3D06"/>
    <w:rsid w:val="008E627F"/>
    <w:rsid w:val="008E731D"/>
    <w:rsid w:val="008F012B"/>
    <w:rsid w:val="008F0270"/>
    <w:rsid w:val="008F2950"/>
    <w:rsid w:val="008F2E18"/>
    <w:rsid w:val="008F31EE"/>
    <w:rsid w:val="008F538B"/>
    <w:rsid w:val="008F666F"/>
    <w:rsid w:val="008F7814"/>
    <w:rsid w:val="008F7E05"/>
    <w:rsid w:val="0090108C"/>
    <w:rsid w:val="009014D0"/>
    <w:rsid w:val="00902E6F"/>
    <w:rsid w:val="0090445F"/>
    <w:rsid w:val="00904C43"/>
    <w:rsid w:val="00904E81"/>
    <w:rsid w:val="00904F77"/>
    <w:rsid w:val="009065D8"/>
    <w:rsid w:val="00906657"/>
    <w:rsid w:val="00906728"/>
    <w:rsid w:val="00907326"/>
    <w:rsid w:val="009114B6"/>
    <w:rsid w:val="00915669"/>
    <w:rsid w:val="00921837"/>
    <w:rsid w:val="00922B83"/>
    <w:rsid w:val="00922BF8"/>
    <w:rsid w:val="0093014A"/>
    <w:rsid w:val="009351A7"/>
    <w:rsid w:val="009358B8"/>
    <w:rsid w:val="009363BB"/>
    <w:rsid w:val="00943BBA"/>
    <w:rsid w:val="00947096"/>
    <w:rsid w:val="009574BE"/>
    <w:rsid w:val="00960B25"/>
    <w:rsid w:val="00961593"/>
    <w:rsid w:val="0096200A"/>
    <w:rsid w:val="00962AA9"/>
    <w:rsid w:val="009630C6"/>
    <w:rsid w:val="00963115"/>
    <w:rsid w:val="009657DE"/>
    <w:rsid w:val="009675ED"/>
    <w:rsid w:val="00972654"/>
    <w:rsid w:val="009726FA"/>
    <w:rsid w:val="00973C2D"/>
    <w:rsid w:val="0097403E"/>
    <w:rsid w:val="009743A7"/>
    <w:rsid w:val="00975D06"/>
    <w:rsid w:val="009769E6"/>
    <w:rsid w:val="0098057D"/>
    <w:rsid w:val="00980C7D"/>
    <w:rsid w:val="00980F5D"/>
    <w:rsid w:val="009814A5"/>
    <w:rsid w:val="00987EFA"/>
    <w:rsid w:val="00991494"/>
    <w:rsid w:val="00991C2A"/>
    <w:rsid w:val="00992220"/>
    <w:rsid w:val="0099265E"/>
    <w:rsid w:val="00992728"/>
    <w:rsid w:val="00992AE0"/>
    <w:rsid w:val="00992C51"/>
    <w:rsid w:val="00992CF6"/>
    <w:rsid w:val="009935E6"/>
    <w:rsid w:val="00994FC7"/>
    <w:rsid w:val="00996434"/>
    <w:rsid w:val="00997A10"/>
    <w:rsid w:val="00997C02"/>
    <w:rsid w:val="009A3DA2"/>
    <w:rsid w:val="009A56A8"/>
    <w:rsid w:val="009B2526"/>
    <w:rsid w:val="009B2DFF"/>
    <w:rsid w:val="009B393D"/>
    <w:rsid w:val="009B4378"/>
    <w:rsid w:val="009B56A7"/>
    <w:rsid w:val="009B56FC"/>
    <w:rsid w:val="009B66FC"/>
    <w:rsid w:val="009C27A4"/>
    <w:rsid w:val="009C429B"/>
    <w:rsid w:val="009C466A"/>
    <w:rsid w:val="009C4BBE"/>
    <w:rsid w:val="009C6A49"/>
    <w:rsid w:val="009C7812"/>
    <w:rsid w:val="009C7F99"/>
    <w:rsid w:val="009D020B"/>
    <w:rsid w:val="009D02F0"/>
    <w:rsid w:val="009D1CC6"/>
    <w:rsid w:val="009D2F5D"/>
    <w:rsid w:val="009D5963"/>
    <w:rsid w:val="009D6857"/>
    <w:rsid w:val="009D6E77"/>
    <w:rsid w:val="009D7833"/>
    <w:rsid w:val="009D7DA1"/>
    <w:rsid w:val="009E0535"/>
    <w:rsid w:val="009E0DF6"/>
    <w:rsid w:val="009E5C33"/>
    <w:rsid w:val="009E6D4B"/>
    <w:rsid w:val="009E738B"/>
    <w:rsid w:val="009F3D09"/>
    <w:rsid w:val="009F47AE"/>
    <w:rsid w:val="009F4F6F"/>
    <w:rsid w:val="009F7502"/>
    <w:rsid w:val="00A00D35"/>
    <w:rsid w:val="00A035E3"/>
    <w:rsid w:val="00A03DBC"/>
    <w:rsid w:val="00A0650E"/>
    <w:rsid w:val="00A065C3"/>
    <w:rsid w:val="00A0690C"/>
    <w:rsid w:val="00A06B6D"/>
    <w:rsid w:val="00A1287D"/>
    <w:rsid w:val="00A131C6"/>
    <w:rsid w:val="00A159BB"/>
    <w:rsid w:val="00A17F1F"/>
    <w:rsid w:val="00A22EC2"/>
    <w:rsid w:val="00A2344B"/>
    <w:rsid w:val="00A261B9"/>
    <w:rsid w:val="00A3004B"/>
    <w:rsid w:val="00A3058A"/>
    <w:rsid w:val="00A3061C"/>
    <w:rsid w:val="00A32D80"/>
    <w:rsid w:val="00A33BD4"/>
    <w:rsid w:val="00A360F6"/>
    <w:rsid w:val="00A36888"/>
    <w:rsid w:val="00A36FE1"/>
    <w:rsid w:val="00A37F21"/>
    <w:rsid w:val="00A40405"/>
    <w:rsid w:val="00A40A10"/>
    <w:rsid w:val="00A41AEB"/>
    <w:rsid w:val="00A440AF"/>
    <w:rsid w:val="00A47899"/>
    <w:rsid w:val="00A5013D"/>
    <w:rsid w:val="00A50325"/>
    <w:rsid w:val="00A6038C"/>
    <w:rsid w:val="00A61267"/>
    <w:rsid w:val="00A63201"/>
    <w:rsid w:val="00A6668B"/>
    <w:rsid w:val="00A708C6"/>
    <w:rsid w:val="00A70E63"/>
    <w:rsid w:val="00A72E54"/>
    <w:rsid w:val="00A74DB0"/>
    <w:rsid w:val="00A75B89"/>
    <w:rsid w:val="00A76064"/>
    <w:rsid w:val="00A76A71"/>
    <w:rsid w:val="00A77622"/>
    <w:rsid w:val="00A810C1"/>
    <w:rsid w:val="00A81159"/>
    <w:rsid w:val="00A82497"/>
    <w:rsid w:val="00A838F0"/>
    <w:rsid w:val="00A8778C"/>
    <w:rsid w:val="00A87FFD"/>
    <w:rsid w:val="00A935DF"/>
    <w:rsid w:val="00A942AF"/>
    <w:rsid w:val="00AA0548"/>
    <w:rsid w:val="00AA0D86"/>
    <w:rsid w:val="00AA342E"/>
    <w:rsid w:val="00AA3C0B"/>
    <w:rsid w:val="00AA6550"/>
    <w:rsid w:val="00AB0B7D"/>
    <w:rsid w:val="00AB351A"/>
    <w:rsid w:val="00AB39DF"/>
    <w:rsid w:val="00AB44E9"/>
    <w:rsid w:val="00AB48B2"/>
    <w:rsid w:val="00AB5573"/>
    <w:rsid w:val="00AB6195"/>
    <w:rsid w:val="00AB70BA"/>
    <w:rsid w:val="00AC0E21"/>
    <w:rsid w:val="00AC5D3F"/>
    <w:rsid w:val="00AC69F7"/>
    <w:rsid w:val="00AD1307"/>
    <w:rsid w:val="00AD1589"/>
    <w:rsid w:val="00AD2456"/>
    <w:rsid w:val="00AD27CA"/>
    <w:rsid w:val="00AD59A5"/>
    <w:rsid w:val="00AD646B"/>
    <w:rsid w:val="00AD74B7"/>
    <w:rsid w:val="00AD792F"/>
    <w:rsid w:val="00AE117D"/>
    <w:rsid w:val="00AE2684"/>
    <w:rsid w:val="00AE2B88"/>
    <w:rsid w:val="00AE467F"/>
    <w:rsid w:val="00AE508F"/>
    <w:rsid w:val="00AE699D"/>
    <w:rsid w:val="00AE7D16"/>
    <w:rsid w:val="00AF035B"/>
    <w:rsid w:val="00AF074D"/>
    <w:rsid w:val="00AF103F"/>
    <w:rsid w:val="00AF1289"/>
    <w:rsid w:val="00AF2D0E"/>
    <w:rsid w:val="00AF31F8"/>
    <w:rsid w:val="00AF68CE"/>
    <w:rsid w:val="00AF76F7"/>
    <w:rsid w:val="00B00F77"/>
    <w:rsid w:val="00B01343"/>
    <w:rsid w:val="00B02E3E"/>
    <w:rsid w:val="00B04F92"/>
    <w:rsid w:val="00B05C2B"/>
    <w:rsid w:val="00B05FAE"/>
    <w:rsid w:val="00B06AA1"/>
    <w:rsid w:val="00B07469"/>
    <w:rsid w:val="00B11355"/>
    <w:rsid w:val="00B12B03"/>
    <w:rsid w:val="00B137F6"/>
    <w:rsid w:val="00B14A2F"/>
    <w:rsid w:val="00B14B98"/>
    <w:rsid w:val="00B15218"/>
    <w:rsid w:val="00B16272"/>
    <w:rsid w:val="00B1A4B4"/>
    <w:rsid w:val="00B23CD6"/>
    <w:rsid w:val="00B2401C"/>
    <w:rsid w:val="00B24F91"/>
    <w:rsid w:val="00B28457"/>
    <w:rsid w:val="00B30041"/>
    <w:rsid w:val="00B30E10"/>
    <w:rsid w:val="00B36DD8"/>
    <w:rsid w:val="00B3764B"/>
    <w:rsid w:val="00B42050"/>
    <w:rsid w:val="00B43050"/>
    <w:rsid w:val="00B43B4C"/>
    <w:rsid w:val="00B50E24"/>
    <w:rsid w:val="00B518EF"/>
    <w:rsid w:val="00B52784"/>
    <w:rsid w:val="00B52AAC"/>
    <w:rsid w:val="00B55516"/>
    <w:rsid w:val="00B5564F"/>
    <w:rsid w:val="00B556B7"/>
    <w:rsid w:val="00B56B6A"/>
    <w:rsid w:val="00B5955A"/>
    <w:rsid w:val="00B60855"/>
    <w:rsid w:val="00B611ED"/>
    <w:rsid w:val="00B6252A"/>
    <w:rsid w:val="00B62834"/>
    <w:rsid w:val="00B65148"/>
    <w:rsid w:val="00B65BB7"/>
    <w:rsid w:val="00B6618D"/>
    <w:rsid w:val="00B664CA"/>
    <w:rsid w:val="00B71705"/>
    <w:rsid w:val="00B71F8D"/>
    <w:rsid w:val="00B721A6"/>
    <w:rsid w:val="00B72CD4"/>
    <w:rsid w:val="00B7508D"/>
    <w:rsid w:val="00B75900"/>
    <w:rsid w:val="00B7621B"/>
    <w:rsid w:val="00B83CF4"/>
    <w:rsid w:val="00B856D6"/>
    <w:rsid w:val="00B8590A"/>
    <w:rsid w:val="00B87253"/>
    <w:rsid w:val="00B919BE"/>
    <w:rsid w:val="00B947C0"/>
    <w:rsid w:val="00B9534C"/>
    <w:rsid w:val="00B96ECF"/>
    <w:rsid w:val="00B99169"/>
    <w:rsid w:val="00BA0372"/>
    <w:rsid w:val="00BA14F6"/>
    <w:rsid w:val="00BA2183"/>
    <w:rsid w:val="00BA31E4"/>
    <w:rsid w:val="00BA4028"/>
    <w:rsid w:val="00BA4F1E"/>
    <w:rsid w:val="00BA527E"/>
    <w:rsid w:val="00BB0B03"/>
    <w:rsid w:val="00BB0F8A"/>
    <w:rsid w:val="00BB16FC"/>
    <w:rsid w:val="00BB1B5E"/>
    <w:rsid w:val="00BB22AF"/>
    <w:rsid w:val="00BB4493"/>
    <w:rsid w:val="00BB5D09"/>
    <w:rsid w:val="00BC64D6"/>
    <w:rsid w:val="00BC69EF"/>
    <w:rsid w:val="00BD0BFD"/>
    <w:rsid w:val="00BD1C72"/>
    <w:rsid w:val="00BD6E4A"/>
    <w:rsid w:val="00BD7B1C"/>
    <w:rsid w:val="00BE06D5"/>
    <w:rsid w:val="00BE087A"/>
    <w:rsid w:val="00BE1F5A"/>
    <w:rsid w:val="00BE2B84"/>
    <w:rsid w:val="00BE4C89"/>
    <w:rsid w:val="00BE6C43"/>
    <w:rsid w:val="00BF3B3B"/>
    <w:rsid w:val="00BF5376"/>
    <w:rsid w:val="00BF56DD"/>
    <w:rsid w:val="00BF5B97"/>
    <w:rsid w:val="00BF5E8B"/>
    <w:rsid w:val="00C01DFC"/>
    <w:rsid w:val="00C05712"/>
    <w:rsid w:val="00C057C6"/>
    <w:rsid w:val="00C065CA"/>
    <w:rsid w:val="00C107CE"/>
    <w:rsid w:val="00C10A66"/>
    <w:rsid w:val="00C11197"/>
    <w:rsid w:val="00C12920"/>
    <w:rsid w:val="00C12DD0"/>
    <w:rsid w:val="00C13511"/>
    <w:rsid w:val="00C159AD"/>
    <w:rsid w:val="00C1747D"/>
    <w:rsid w:val="00C20DD0"/>
    <w:rsid w:val="00C2260D"/>
    <w:rsid w:val="00C2326E"/>
    <w:rsid w:val="00C256BF"/>
    <w:rsid w:val="00C26B6D"/>
    <w:rsid w:val="00C270D2"/>
    <w:rsid w:val="00C274A8"/>
    <w:rsid w:val="00C302D3"/>
    <w:rsid w:val="00C3130F"/>
    <w:rsid w:val="00C32D9A"/>
    <w:rsid w:val="00C33B39"/>
    <w:rsid w:val="00C3471A"/>
    <w:rsid w:val="00C35794"/>
    <w:rsid w:val="00C35F57"/>
    <w:rsid w:val="00C37615"/>
    <w:rsid w:val="00C41D03"/>
    <w:rsid w:val="00C43C83"/>
    <w:rsid w:val="00C4447B"/>
    <w:rsid w:val="00C44D17"/>
    <w:rsid w:val="00C45E32"/>
    <w:rsid w:val="00C470E2"/>
    <w:rsid w:val="00C50300"/>
    <w:rsid w:val="00C52608"/>
    <w:rsid w:val="00C55365"/>
    <w:rsid w:val="00C558B2"/>
    <w:rsid w:val="00C5655F"/>
    <w:rsid w:val="00C5740F"/>
    <w:rsid w:val="00C57C8C"/>
    <w:rsid w:val="00C600FC"/>
    <w:rsid w:val="00C60191"/>
    <w:rsid w:val="00C60C65"/>
    <w:rsid w:val="00C63940"/>
    <w:rsid w:val="00C64625"/>
    <w:rsid w:val="00C67637"/>
    <w:rsid w:val="00C70300"/>
    <w:rsid w:val="00C72E7C"/>
    <w:rsid w:val="00C73104"/>
    <w:rsid w:val="00C7347A"/>
    <w:rsid w:val="00C74239"/>
    <w:rsid w:val="00C7605A"/>
    <w:rsid w:val="00C77A89"/>
    <w:rsid w:val="00C814F9"/>
    <w:rsid w:val="00C84C5F"/>
    <w:rsid w:val="00C85F06"/>
    <w:rsid w:val="00C87788"/>
    <w:rsid w:val="00C90F3F"/>
    <w:rsid w:val="00C924DD"/>
    <w:rsid w:val="00C94054"/>
    <w:rsid w:val="00C9453D"/>
    <w:rsid w:val="00C96048"/>
    <w:rsid w:val="00C97D6E"/>
    <w:rsid w:val="00CA3A05"/>
    <w:rsid w:val="00CA64E8"/>
    <w:rsid w:val="00CB0F6E"/>
    <w:rsid w:val="00CB1057"/>
    <w:rsid w:val="00CB1EC4"/>
    <w:rsid w:val="00CB56F4"/>
    <w:rsid w:val="00CB5A9E"/>
    <w:rsid w:val="00CC348D"/>
    <w:rsid w:val="00CC3664"/>
    <w:rsid w:val="00CC43F5"/>
    <w:rsid w:val="00CD0D87"/>
    <w:rsid w:val="00CD1381"/>
    <w:rsid w:val="00CD3BBE"/>
    <w:rsid w:val="00CD5F5A"/>
    <w:rsid w:val="00CD7179"/>
    <w:rsid w:val="00CD7192"/>
    <w:rsid w:val="00CE006B"/>
    <w:rsid w:val="00CE08F4"/>
    <w:rsid w:val="00CE0C7A"/>
    <w:rsid w:val="00CE14A9"/>
    <w:rsid w:val="00CE1EA2"/>
    <w:rsid w:val="00CF0DE6"/>
    <w:rsid w:val="00CF28EB"/>
    <w:rsid w:val="00CF2D59"/>
    <w:rsid w:val="00CF6705"/>
    <w:rsid w:val="00D006E4"/>
    <w:rsid w:val="00D02737"/>
    <w:rsid w:val="00D02CBA"/>
    <w:rsid w:val="00D03195"/>
    <w:rsid w:val="00D032F6"/>
    <w:rsid w:val="00D03C8A"/>
    <w:rsid w:val="00D04271"/>
    <w:rsid w:val="00D05AF3"/>
    <w:rsid w:val="00D06121"/>
    <w:rsid w:val="00D06178"/>
    <w:rsid w:val="00D07D8B"/>
    <w:rsid w:val="00D117B7"/>
    <w:rsid w:val="00D13D6A"/>
    <w:rsid w:val="00D1407C"/>
    <w:rsid w:val="00D14BF5"/>
    <w:rsid w:val="00D15396"/>
    <w:rsid w:val="00D15EF7"/>
    <w:rsid w:val="00D22525"/>
    <w:rsid w:val="00D22681"/>
    <w:rsid w:val="00D22819"/>
    <w:rsid w:val="00D23DAC"/>
    <w:rsid w:val="00D24280"/>
    <w:rsid w:val="00D250E8"/>
    <w:rsid w:val="00D25195"/>
    <w:rsid w:val="00D26543"/>
    <w:rsid w:val="00D266B9"/>
    <w:rsid w:val="00D26F30"/>
    <w:rsid w:val="00D326A2"/>
    <w:rsid w:val="00D33654"/>
    <w:rsid w:val="00D34561"/>
    <w:rsid w:val="00D358CB"/>
    <w:rsid w:val="00D35B49"/>
    <w:rsid w:val="00D37219"/>
    <w:rsid w:val="00D40192"/>
    <w:rsid w:val="00D4543E"/>
    <w:rsid w:val="00D45BB8"/>
    <w:rsid w:val="00D47E5A"/>
    <w:rsid w:val="00D52D1C"/>
    <w:rsid w:val="00D5563A"/>
    <w:rsid w:val="00D56DE6"/>
    <w:rsid w:val="00D57102"/>
    <w:rsid w:val="00D60269"/>
    <w:rsid w:val="00D60E22"/>
    <w:rsid w:val="00D61D57"/>
    <w:rsid w:val="00D62381"/>
    <w:rsid w:val="00D7200F"/>
    <w:rsid w:val="00D72214"/>
    <w:rsid w:val="00D72811"/>
    <w:rsid w:val="00D7376D"/>
    <w:rsid w:val="00D80C8C"/>
    <w:rsid w:val="00D81746"/>
    <w:rsid w:val="00D81A67"/>
    <w:rsid w:val="00D83FFE"/>
    <w:rsid w:val="00D84B60"/>
    <w:rsid w:val="00D8545B"/>
    <w:rsid w:val="00D866BD"/>
    <w:rsid w:val="00D87450"/>
    <w:rsid w:val="00D903D1"/>
    <w:rsid w:val="00D905B2"/>
    <w:rsid w:val="00D919E5"/>
    <w:rsid w:val="00D91AB0"/>
    <w:rsid w:val="00D924EA"/>
    <w:rsid w:val="00D9295C"/>
    <w:rsid w:val="00D9614C"/>
    <w:rsid w:val="00DA017C"/>
    <w:rsid w:val="00DA0BE8"/>
    <w:rsid w:val="00DA0CD4"/>
    <w:rsid w:val="00DB1D56"/>
    <w:rsid w:val="00DB29F3"/>
    <w:rsid w:val="00DB31B5"/>
    <w:rsid w:val="00DB34FD"/>
    <w:rsid w:val="00DB5AF1"/>
    <w:rsid w:val="00DC0955"/>
    <w:rsid w:val="00DC1A35"/>
    <w:rsid w:val="00DC40A7"/>
    <w:rsid w:val="00DC50FB"/>
    <w:rsid w:val="00DC51C5"/>
    <w:rsid w:val="00DC54D8"/>
    <w:rsid w:val="00DC58B8"/>
    <w:rsid w:val="00DD0E75"/>
    <w:rsid w:val="00DD212E"/>
    <w:rsid w:val="00DD2F01"/>
    <w:rsid w:val="00DD4649"/>
    <w:rsid w:val="00DD4676"/>
    <w:rsid w:val="00DD53C2"/>
    <w:rsid w:val="00DD637E"/>
    <w:rsid w:val="00DD674A"/>
    <w:rsid w:val="00DE12F3"/>
    <w:rsid w:val="00DE1ADE"/>
    <w:rsid w:val="00DE1D91"/>
    <w:rsid w:val="00DE629A"/>
    <w:rsid w:val="00DE65D2"/>
    <w:rsid w:val="00DF0303"/>
    <w:rsid w:val="00DF07FC"/>
    <w:rsid w:val="00DF09A7"/>
    <w:rsid w:val="00DF24C1"/>
    <w:rsid w:val="00DF2E06"/>
    <w:rsid w:val="00DF6255"/>
    <w:rsid w:val="00E02A07"/>
    <w:rsid w:val="00E031B2"/>
    <w:rsid w:val="00E037BE"/>
    <w:rsid w:val="00E03806"/>
    <w:rsid w:val="00E0383A"/>
    <w:rsid w:val="00E04475"/>
    <w:rsid w:val="00E047CB"/>
    <w:rsid w:val="00E071AC"/>
    <w:rsid w:val="00E073A4"/>
    <w:rsid w:val="00E11D0F"/>
    <w:rsid w:val="00E12334"/>
    <w:rsid w:val="00E13D62"/>
    <w:rsid w:val="00E15503"/>
    <w:rsid w:val="00E15515"/>
    <w:rsid w:val="00E161C1"/>
    <w:rsid w:val="00E219C7"/>
    <w:rsid w:val="00E24818"/>
    <w:rsid w:val="00E25956"/>
    <w:rsid w:val="00E275B3"/>
    <w:rsid w:val="00E27A5A"/>
    <w:rsid w:val="00E3087B"/>
    <w:rsid w:val="00E319A4"/>
    <w:rsid w:val="00E32A49"/>
    <w:rsid w:val="00E355C9"/>
    <w:rsid w:val="00E366FB"/>
    <w:rsid w:val="00E36920"/>
    <w:rsid w:val="00E426EF"/>
    <w:rsid w:val="00E42E6F"/>
    <w:rsid w:val="00E4335D"/>
    <w:rsid w:val="00E449A8"/>
    <w:rsid w:val="00E5166D"/>
    <w:rsid w:val="00E560FC"/>
    <w:rsid w:val="00E56B87"/>
    <w:rsid w:val="00E57940"/>
    <w:rsid w:val="00E603EA"/>
    <w:rsid w:val="00E60871"/>
    <w:rsid w:val="00E60A53"/>
    <w:rsid w:val="00E60FA1"/>
    <w:rsid w:val="00E61149"/>
    <w:rsid w:val="00E63070"/>
    <w:rsid w:val="00E64FB8"/>
    <w:rsid w:val="00E66A84"/>
    <w:rsid w:val="00E66D80"/>
    <w:rsid w:val="00E67B75"/>
    <w:rsid w:val="00E706CE"/>
    <w:rsid w:val="00E70EDF"/>
    <w:rsid w:val="00E72C2A"/>
    <w:rsid w:val="00E72FA0"/>
    <w:rsid w:val="00E73AC0"/>
    <w:rsid w:val="00E75339"/>
    <w:rsid w:val="00E759B3"/>
    <w:rsid w:val="00E77748"/>
    <w:rsid w:val="00E841FF"/>
    <w:rsid w:val="00E85DD6"/>
    <w:rsid w:val="00E86829"/>
    <w:rsid w:val="00E90494"/>
    <w:rsid w:val="00E91D8F"/>
    <w:rsid w:val="00E925F9"/>
    <w:rsid w:val="00E9263A"/>
    <w:rsid w:val="00E93093"/>
    <w:rsid w:val="00E9379A"/>
    <w:rsid w:val="00E93EAC"/>
    <w:rsid w:val="00E9438E"/>
    <w:rsid w:val="00E94FEC"/>
    <w:rsid w:val="00E962B4"/>
    <w:rsid w:val="00E9721F"/>
    <w:rsid w:val="00E972F9"/>
    <w:rsid w:val="00E97557"/>
    <w:rsid w:val="00EA05F2"/>
    <w:rsid w:val="00EA071D"/>
    <w:rsid w:val="00EA302D"/>
    <w:rsid w:val="00EA30E1"/>
    <w:rsid w:val="00EA34B7"/>
    <w:rsid w:val="00EA66C0"/>
    <w:rsid w:val="00EA7764"/>
    <w:rsid w:val="00EB115C"/>
    <w:rsid w:val="00EB144B"/>
    <w:rsid w:val="00EB1FD8"/>
    <w:rsid w:val="00EB2931"/>
    <w:rsid w:val="00EB4245"/>
    <w:rsid w:val="00EB4821"/>
    <w:rsid w:val="00EB565C"/>
    <w:rsid w:val="00EB5B11"/>
    <w:rsid w:val="00EC11C0"/>
    <w:rsid w:val="00EC242B"/>
    <w:rsid w:val="00EC453F"/>
    <w:rsid w:val="00EC689B"/>
    <w:rsid w:val="00EC69BE"/>
    <w:rsid w:val="00EC6FBB"/>
    <w:rsid w:val="00ED1D8D"/>
    <w:rsid w:val="00ED5345"/>
    <w:rsid w:val="00ED5B1C"/>
    <w:rsid w:val="00ED5C1F"/>
    <w:rsid w:val="00ED777E"/>
    <w:rsid w:val="00EE1F38"/>
    <w:rsid w:val="00EE2215"/>
    <w:rsid w:val="00EE76A3"/>
    <w:rsid w:val="00EF0499"/>
    <w:rsid w:val="00EF1032"/>
    <w:rsid w:val="00EF107A"/>
    <w:rsid w:val="00EF26A6"/>
    <w:rsid w:val="00EF3628"/>
    <w:rsid w:val="00EF6D42"/>
    <w:rsid w:val="00F0193A"/>
    <w:rsid w:val="00F01FE0"/>
    <w:rsid w:val="00F03097"/>
    <w:rsid w:val="00F04658"/>
    <w:rsid w:val="00F04D47"/>
    <w:rsid w:val="00F05AB7"/>
    <w:rsid w:val="00F05D80"/>
    <w:rsid w:val="00F10100"/>
    <w:rsid w:val="00F10344"/>
    <w:rsid w:val="00F114D3"/>
    <w:rsid w:val="00F1582B"/>
    <w:rsid w:val="00F27DCD"/>
    <w:rsid w:val="00F3142E"/>
    <w:rsid w:val="00F346C2"/>
    <w:rsid w:val="00F35522"/>
    <w:rsid w:val="00F370A3"/>
    <w:rsid w:val="00F3799D"/>
    <w:rsid w:val="00F429A8"/>
    <w:rsid w:val="00F43BA5"/>
    <w:rsid w:val="00F47489"/>
    <w:rsid w:val="00F476B9"/>
    <w:rsid w:val="00F478B5"/>
    <w:rsid w:val="00F53D93"/>
    <w:rsid w:val="00F53E16"/>
    <w:rsid w:val="00F549C3"/>
    <w:rsid w:val="00F554FF"/>
    <w:rsid w:val="00F56EF3"/>
    <w:rsid w:val="00F608DB"/>
    <w:rsid w:val="00F6163E"/>
    <w:rsid w:val="00F6472D"/>
    <w:rsid w:val="00F65534"/>
    <w:rsid w:val="00F675FC"/>
    <w:rsid w:val="00F709B7"/>
    <w:rsid w:val="00F7262F"/>
    <w:rsid w:val="00F74268"/>
    <w:rsid w:val="00F74377"/>
    <w:rsid w:val="00F744D9"/>
    <w:rsid w:val="00F7665C"/>
    <w:rsid w:val="00F77B69"/>
    <w:rsid w:val="00F82769"/>
    <w:rsid w:val="00F82E6A"/>
    <w:rsid w:val="00F8472F"/>
    <w:rsid w:val="00F87F02"/>
    <w:rsid w:val="00F90403"/>
    <w:rsid w:val="00F9108D"/>
    <w:rsid w:val="00F92368"/>
    <w:rsid w:val="00F9276A"/>
    <w:rsid w:val="00F92B38"/>
    <w:rsid w:val="00F937DF"/>
    <w:rsid w:val="00F943F1"/>
    <w:rsid w:val="00F967EA"/>
    <w:rsid w:val="00F97603"/>
    <w:rsid w:val="00F97BCC"/>
    <w:rsid w:val="00FA089C"/>
    <w:rsid w:val="00FA136E"/>
    <w:rsid w:val="00FA1E7A"/>
    <w:rsid w:val="00FA6B5D"/>
    <w:rsid w:val="00FA6B75"/>
    <w:rsid w:val="00FA6BE3"/>
    <w:rsid w:val="00FA7CF0"/>
    <w:rsid w:val="00FB063F"/>
    <w:rsid w:val="00FB106B"/>
    <w:rsid w:val="00FB2B43"/>
    <w:rsid w:val="00FB3093"/>
    <w:rsid w:val="00FB3E81"/>
    <w:rsid w:val="00FB5C22"/>
    <w:rsid w:val="00FC21DA"/>
    <w:rsid w:val="00FC2968"/>
    <w:rsid w:val="00FC5615"/>
    <w:rsid w:val="00FC5C90"/>
    <w:rsid w:val="00FC5DBD"/>
    <w:rsid w:val="00FC636A"/>
    <w:rsid w:val="00FD05C7"/>
    <w:rsid w:val="00FD08F9"/>
    <w:rsid w:val="00FD0BDE"/>
    <w:rsid w:val="00FD5ED6"/>
    <w:rsid w:val="00FD7660"/>
    <w:rsid w:val="00FE13C0"/>
    <w:rsid w:val="00FE2503"/>
    <w:rsid w:val="00FE2BE7"/>
    <w:rsid w:val="00FE6730"/>
    <w:rsid w:val="00FF2EE2"/>
    <w:rsid w:val="00FF335D"/>
    <w:rsid w:val="00FF3DC3"/>
    <w:rsid w:val="00FF3F58"/>
    <w:rsid w:val="00FF556C"/>
    <w:rsid w:val="00FF5842"/>
    <w:rsid w:val="00FF7960"/>
    <w:rsid w:val="014852BA"/>
    <w:rsid w:val="0150A868"/>
    <w:rsid w:val="0161E7E7"/>
    <w:rsid w:val="0172B79C"/>
    <w:rsid w:val="01AAEBE4"/>
    <w:rsid w:val="01B7A3E5"/>
    <w:rsid w:val="02143419"/>
    <w:rsid w:val="0222B290"/>
    <w:rsid w:val="022C11C4"/>
    <w:rsid w:val="0288446F"/>
    <w:rsid w:val="02A0D299"/>
    <w:rsid w:val="030662F6"/>
    <w:rsid w:val="030B0478"/>
    <w:rsid w:val="0368C8BA"/>
    <w:rsid w:val="03CCAEE7"/>
    <w:rsid w:val="04198C72"/>
    <w:rsid w:val="0452C0A6"/>
    <w:rsid w:val="0511DCB5"/>
    <w:rsid w:val="05381FC2"/>
    <w:rsid w:val="0547C41D"/>
    <w:rsid w:val="05858A95"/>
    <w:rsid w:val="0663A113"/>
    <w:rsid w:val="0689F0BE"/>
    <w:rsid w:val="06A3191B"/>
    <w:rsid w:val="06BC9FF8"/>
    <w:rsid w:val="075BB592"/>
    <w:rsid w:val="077A302C"/>
    <w:rsid w:val="07A67D27"/>
    <w:rsid w:val="07D1CE4B"/>
    <w:rsid w:val="07DBCC50"/>
    <w:rsid w:val="081C95E0"/>
    <w:rsid w:val="08563A6F"/>
    <w:rsid w:val="0862DE6B"/>
    <w:rsid w:val="0867B2F2"/>
    <w:rsid w:val="0883759D"/>
    <w:rsid w:val="08E5A90C"/>
    <w:rsid w:val="08F785F3"/>
    <w:rsid w:val="091B0353"/>
    <w:rsid w:val="0926F6B7"/>
    <w:rsid w:val="09779CB1"/>
    <w:rsid w:val="09B0C773"/>
    <w:rsid w:val="09B555B0"/>
    <w:rsid w:val="09EE5B38"/>
    <w:rsid w:val="0A10C826"/>
    <w:rsid w:val="0A195D58"/>
    <w:rsid w:val="0A1E730C"/>
    <w:rsid w:val="0A204B4A"/>
    <w:rsid w:val="0A272DFC"/>
    <w:rsid w:val="0A4291F8"/>
    <w:rsid w:val="0A4B33B9"/>
    <w:rsid w:val="0A4F0162"/>
    <w:rsid w:val="0AD32DD7"/>
    <w:rsid w:val="0ADD241E"/>
    <w:rsid w:val="0B554CBC"/>
    <w:rsid w:val="0B5C79A5"/>
    <w:rsid w:val="0B8659FF"/>
    <w:rsid w:val="0BAC9887"/>
    <w:rsid w:val="0BCE4465"/>
    <w:rsid w:val="0BF82C6A"/>
    <w:rsid w:val="0C0D5CD5"/>
    <w:rsid w:val="0C766275"/>
    <w:rsid w:val="0C99AE13"/>
    <w:rsid w:val="0CA495E8"/>
    <w:rsid w:val="0D265D69"/>
    <w:rsid w:val="0D6232A2"/>
    <w:rsid w:val="0D623405"/>
    <w:rsid w:val="0D85AA24"/>
    <w:rsid w:val="0D86D88E"/>
    <w:rsid w:val="0DC3A974"/>
    <w:rsid w:val="0DDE1DAA"/>
    <w:rsid w:val="0DFD6C2A"/>
    <w:rsid w:val="0DFD8EDB"/>
    <w:rsid w:val="0E88890C"/>
    <w:rsid w:val="0EC22DCA"/>
    <w:rsid w:val="0EF2B721"/>
    <w:rsid w:val="0F78351F"/>
    <w:rsid w:val="10045BF8"/>
    <w:rsid w:val="1044D5CE"/>
    <w:rsid w:val="104FDEAC"/>
    <w:rsid w:val="105C7BC1"/>
    <w:rsid w:val="10759E98"/>
    <w:rsid w:val="10CD7F49"/>
    <w:rsid w:val="10E6E8B4"/>
    <w:rsid w:val="10F5D6F6"/>
    <w:rsid w:val="1102EF03"/>
    <w:rsid w:val="110E618D"/>
    <w:rsid w:val="113E4403"/>
    <w:rsid w:val="11426F5B"/>
    <w:rsid w:val="1149D398"/>
    <w:rsid w:val="115CC9FC"/>
    <w:rsid w:val="118CBBF0"/>
    <w:rsid w:val="11C843BB"/>
    <w:rsid w:val="11CF46FE"/>
    <w:rsid w:val="1219D82B"/>
    <w:rsid w:val="123E6B6C"/>
    <w:rsid w:val="12783EAF"/>
    <w:rsid w:val="128AA69B"/>
    <w:rsid w:val="134099D1"/>
    <w:rsid w:val="13A31086"/>
    <w:rsid w:val="13DCF2C1"/>
    <w:rsid w:val="145770AC"/>
    <w:rsid w:val="145F5743"/>
    <w:rsid w:val="14FAB3E0"/>
    <w:rsid w:val="151C29F2"/>
    <w:rsid w:val="1528461B"/>
    <w:rsid w:val="153A6CB7"/>
    <w:rsid w:val="15AFDF71"/>
    <w:rsid w:val="15DB0ACB"/>
    <w:rsid w:val="161EC35B"/>
    <w:rsid w:val="1670C209"/>
    <w:rsid w:val="16722DCF"/>
    <w:rsid w:val="16E2F44B"/>
    <w:rsid w:val="1709A371"/>
    <w:rsid w:val="176CE84B"/>
    <w:rsid w:val="177FA5D9"/>
    <w:rsid w:val="17839F51"/>
    <w:rsid w:val="1793D950"/>
    <w:rsid w:val="17E6B609"/>
    <w:rsid w:val="1862DE17"/>
    <w:rsid w:val="186AEE8C"/>
    <w:rsid w:val="1875DEEE"/>
    <w:rsid w:val="187709F7"/>
    <w:rsid w:val="19584A22"/>
    <w:rsid w:val="195CD303"/>
    <w:rsid w:val="19CE8A0B"/>
    <w:rsid w:val="1A568DC0"/>
    <w:rsid w:val="1A6A2837"/>
    <w:rsid w:val="1A87F066"/>
    <w:rsid w:val="1A8EC2BC"/>
    <w:rsid w:val="1AA12696"/>
    <w:rsid w:val="1AAE21CD"/>
    <w:rsid w:val="1AB40F35"/>
    <w:rsid w:val="1AD62680"/>
    <w:rsid w:val="1AFB9406"/>
    <w:rsid w:val="1B1568E9"/>
    <w:rsid w:val="1B56B6DA"/>
    <w:rsid w:val="1B833EB0"/>
    <w:rsid w:val="1B8425D9"/>
    <w:rsid w:val="1B9F6820"/>
    <w:rsid w:val="1C012D03"/>
    <w:rsid w:val="1C5E9736"/>
    <w:rsid w:val="1C69E913"/>
    <w:rsid w:val="1C91572F"/>
    <w:rsid w:val="1CCAA711"/>
    <w:rsid w:val="1CF3C080"/>
    <w:rsid w:val="1DDA5072"/>
    <w:rsid w:val="1DEF456D"/>
    <w:rsid w:val="1E2D2790"/>
    <w:rsid w:val="1E80C9A0"/>
    <w:rsid w:val="1EE64B7B"/>
    <w:rsid w:val="1EE75B21"/>
    <w:rsid w:val="1EF0F0B0"/>
    <w:rsid w:val="1F8F2DCA"/>
    <w:rsid w:val="1FC501F6"/>
    <w:rsid w:val="1FD220E8"/>
    <w:rsid w:val="205D647D"/>
    <w:rsid w:val="208D87CF"/>
    <w:rsid w:val="208EF216"/>
    <w:rsid w:val="20975D5A"/>
    <w:rsid w:val="20B1B3CD"/>
    <w:rsid w:val="20DDC965"/>
    <w:rsid w:val="20EA782B"/>
    <w:rsid w:val="20F983E0"/>
    <w:rsid w:val="21386798"/>
    <w:rsid w:val="214EBC8B"/>
    <w:rsid w:val="21F433C5"/>
    <w:rsid w:val="2211D0D2"/>
    <w:rsid w:val="22136BE0"/>
    <w:rsid w:val="2254D04D"/>
    <w:rsid w:val="22A4F21E"/>
    <w:rsid w:val="2303D2B9"/>
    <w:rsid w:val="230853D4"/>
    <w:rsid w:val="231A2D22"/>
    <w:rsid w:val="23267CAA"/>
    <w:rsid w:val="2388F5CC"/>
    <w:rsid w:val="23CB1137"/>
    <w:rsid w:val="23E6BD13"/>
    <w:rsid w:val="23FE6918"/>
    <w:rsid w:val="24A5920B"/>
    <w:rsid w:val="24BCCBBD"/>
    <w:rsid w:val="24C32893"/>
    <w:rsid w:val="251FF2DB"/>
    <w:rsid w:val="25403B8B"/>
    <w:rsid w:val="258FBBCD"/>
    <w:rsid w:val="25BCF99C"/>
    <w:rsid w:val="25C65240"/>
    <w:rsid w:val="25CBAF55"/>
    <w:rsid w:val="2611C23B"/>
    <w:rsid w:val="261F1118"/>
    <w:rsid w:val="264FE046"/>
    <w:rsid w:val="265D4D50"/>
    <w:rsid w:val="2682A9DF"/>
    <w:rsid w:val="27069EDE"/>
    <w:rsid w:val="27A40916"/>
    <w:rsid w:val="27BD88B5"/>
    <w:rsid w:val="27FC5EA1"/>
    <w:rsid w:val="2831A5D1"/>
    <w:rsid w:val="28512813"/>
    <w:rsid w:val="289D90DB"/>
    <w:rsid w:val="28C78D5E"/>
    <w:rsid w:val="292E3927"/>
    <w:rsid w:val="297BD9EF"/>
    <w:rsid w:val="29A49552"/>
    <w:rsid w:val="29FA6F60"/>
    <w:rsid w:val="2A000ADE"/>
    <w:rsid w:val="2A09C964"/>
    <w:rsid w:val="2A164FE1"/>
    <w:rsid w:val="2A5B5879"/>
    <w:rsid w:val="2A825055"/>
    <w:rsid w:val="2AE0D825"/>
    <w:rsid w:val="2B0D7E7C"/>
    <w:rsid w:val="2B528F2D"/>
    <w:rsid w:val="2B753C09"/>
    <w:rsid w:val="2B786E9E"/>
    <w:rsid w:val="2B95F3A3"/>
    <w:rsid w:val="2BDA1001"/>
    <w:rsid w:val="2C1D4977"/>
    <w:rsid w:val="2C84520F"/>
    <w:rsid w:val="2D2C79E6"/>
    <w:rsid w:val="2D8E7A36"/>
    <w:rsid w:val="2D9B81D0"/>
    <w:rsid w:val="2DB14730"/>
    <w:rsid w:val="2DB36A3E"/>
    <w:rsid w:val="2DFA9E84"/>
    <w:rsid w:val="2E6002FF"/>
    <w:rsid w:val="2E8C0E6B"/>
    <w:rsid w:val="2ED22698"/>
    <w:rsid w:val="2EF3D934"/>
    <w:rsid w:val="2F199E49"/>
    <w:rsid w:val="2F377A35"/>
    <w:rsid w:val="2F7F15FC"/>
    <w:rsid w:val="2FCD4781"/>
    <w:rsid w:val="2FEFDBC0"/>
    <w:rsid w:val="300AEF53"/>
    <w:rsid w:val="301C5AB7"/>
    <w:rsid w:val="30372165"/>
    <w:rsid w:val="310BE45D"/>
    <w:rsid w:val="3122F6D2"/>
    <w:rsid w:val="31540090"/>
    <w:rsid w:val="31B631C0"/>
    <w:rsid w:val="31D6E06D"/>
    <w:rsid w:val="32182972"/>
    <w:rsid w:val="32C31690"/>
    <w:rsid w:val="32DAED6A"/>
    <w:rsid w:val="32FA7EBD"/>
    <w:rsid w:val="331DED36"/>
    <w:rsid w:val="3361B535"/>
    <w:rsid w:val="3382BCA1"/>
    <w:rsid w:val="33D30796"/>
    <w:rsid w:val="33ED0F6C"/>
    <w:rsid w:val="3439F2E6"/>
    <w:rsid w:val="34559C82"/>
    <w:rsid w:val="346536FF"/>
    <w:rsid w:val="354E5A87"/>
    <w:rsid w:val="355640E7"/>
    <w:rsid w:val="3570869B"/>
    <w:rsid w:val="35A110E9"/>
    <w:rsid w:val="35B1C3D1"/>
    <w:rsid w:val="35FDE36C"/>
    <w:rsid w:val="3606C6A7"/>
    <w:rsid w:val="362E666A"/>
    <w:rsid w:val="36BA5D63"/>
    <w:rsid w:val="36F85853"/>
    <w:rsid w:val="36F96310"/>
    <w:rsid w:val="3708C6DB"/>
    <w:rsid w:val="3727027B"/>
    <w:rsid w:val="374D9432"/>
    <w:rsid w:val="375029B3"/>
    <w:rsid w:val="37826109"/>
    <w:rsid w:val="3799B3CD"/>
    <w:rsid w:val="379F9EBE"/>
    <w:rsid w:val="37D0AE18"/>
    <w:rsid w:val="37DF5D88"/>
    <w:rsid w:val="37ECD665"/>
    <w:rsid w:val="37F37059"/>
    <w:rsid w:val="3884E786"/>
    <w:rsid w:val="388830F0"/>
    <w:rsid w:val="38A67184"/>
    <w:rsid w:val="38F98351"/>
    <w:rsid w:val="39273187"/>
    <w:rsid w:val="394183CE"/>
    <w:rsid w:val="39CBB68F"/>
    <w:rsid w:val="3A19797D"/>
    <w:rsid w:val="3A20B7E7"/>
    <w:rsid w:val="3A3F3BAE"/>
    <w:rsid w:val="3A45DB48"/>
    <w:rsid w:val="3A5F3949"/>
    <w:rsid w:val="3ABC43D8"/>
    <w:rsid w:val="3ACC7461"/>
    <w:rsid w:val="3AD21DDD"/>
    <w:rsid w:val="3AF68585"/>
    <w:rsid w:val="3B38A529"/>
    <w:rsid w:val="3B443978"/>
    <w:rsid w:val="3B5AC649"/>
    <w:rsid w:val="3B74CF77"/>
    <w:rsid w:val="3B814F83"/>
    <w:rsid w:val="3B8B5FD3"/>
    <w:rsid w:val="3BC77AD1"/>
    <w:rsid w:val="3BC9B776"/>
    <w:rsid w:val="3BD19685"/>
    <w:rsid w:val="3C17DEA3"/>
    <w:rsid w:val="3C74EC12"/>
    <w:rsid w:val="3C9586BA"/>
    <w:rsid w:val="3C962F8D"/>
    <w:rsid w:val="3CA94715"/>
    <w:rsid w:val="3CAA006A"/>
    <w:rsid w:val="3CAC0CC1"/>
    <w:rsid w:val="3D1DE932"/>
    <w:rsid w:val="3D630358"/>
    <w:rsid w:val="3DC13467"/>
    <w:rsid w:val="3E0BC3E0"/>
    <w:rsid w:val="3E32B74F"/>
    <w:rsid w:val="3E4F1440"/>
    <w:rsid w:val="3E62B1DD"/>
    <w:rsid w:val="3E7AE2A2"/>
    <w:rsid w:val="3EAA9D9E"/>
    <w:rsid w:val="3EDC1470"/>
    <w:rsid w:val="3EF08592"/>
    <w:rsid w:val="3EF5128A"/>
    <w:rsid w:val="3F11E8AF"/>
    <w:rsid w:val="3F9BA2FE"/>
    <w:rsid w:val="3FCDF8E7"/>
    <w:rsid w:val="3FD60119"/>
    <w:rsid w:val="404DAD75"/>
    <w:rsid w:val="4059215C"/>
    <w:rsid w:val="405B729A"/>
    <w:rsid w:val="40678CB3"/>
    <w:rsid w:val="408C121C"/>
    <w:rsid w:val="40F710C3"/>
    <w:rsid w:val="41294F72"/>
    <w:rsid w:val="41396230"/>
    <w:rsid w:val="417366D7"/>
    <w:rsid w:val="41C257F3"/>
    <w:rsid w:val="41D96E50"/>
    <w:rsid w:val="41E8396B"/>
    <w:rsid w:val="41F3F9ED"/>
    <w:rsid w:val="42498B46"/>
    <w:rsid w:val="42559EB5"/>
    <w:rsid w:val="426B00C1"/>
    <w:rsid w:val="42C6E142"/>
    <w:rsid w:val="42E1DB49"/>
    <w:rsid w:val="43025DB4"/>
    <w:rsid w:val="430DB4A8"/>
    <w:rsid w:val="4313DB46"/>
    <w:rsid w:val="431D7954"/>
    <w:rsid w:val="43E31FC3"/>
    <w:rsid w:val="4422E65D"/>
    <w:rsid w:val="443F67BE"/>
    <w:rsid w:val="445F0E78"/>
    <w:rsid w:val="4468AE22"/>
    <w:rsid w:val="44890C66"/>
    <w:rsid w:val="44934A8B"/>
    <w:rsid w:val="44E14A06"/>
    <w:rsid w:val="45571BF6"/>
    <w:rsid w:val="4585DB3A"/>
    <w:rsid w:val="4589E032"/>
    <w:rsid w:val="458E0A30"/>
    <w:rsid w:val="45F9471E"/>
    <w:rsid w:val="4617F163"/>
    <w:rsid w:val="46408894"/>
    <w:rsid w:val="467DF026"/>
    <w:rsid w:val="4689F055"/>
    <w:rsid w:val="4690C795"/>
    <w:rsid w:val="469EF6A3"/>
    <w:rsid w:val="46CDE92A"/>
    <w:rsid w:val="46F3E92E"/>
    <w:rsid w:val="478042B4"/>
    <w:rsid w:val="47DB5D19"/>
    <w:rsid w:val="482CBFB1"/>
    <w:rsid w:val="48315605"/>
    <w:rsid w:val="48763657"/>
    <w:rsid w:val="488055FF"/>
    <w:rsid w:val="4881E2F3"/>
    <w:rsid w:val="48B0198D"/>
    <w:rsid w:val="48D9FDC8"/>
    <w:rsid w:val="48DE0896"/>
    <w:rsid w:val="4939D49A"/>
    <w:rsid w:val="494EBCC1"/>
    <w:rsid w:val="49764567"/>
    <w:rsid w:val="498A8FC9"/>
    <w:rsid w:val="49A30EA0"/>
    <w:rsid w:val="49AA7203"/>
    <w:rsid w:val="49CD84B3"/>
    <w:rsid w:val="49D1CB89"/>
    <w:rsid w:val="49D5575E"/>
    <w:rsid w:val="49E6DB45"/>
    <w:rsid w:val="49F4EDA5"/>
    <w:rsid w:val="4A060015"/>
    <w:rsid w:val="4A064B99"/>
    <w:rsid w:val="4A44DFC0"/>
    <w:rsid w:val="4A7C5058"/>
    <w:rsid w:val="4A8ECBBF"/>
    <w:rsid w:val="4AD95883"/>
    <w:rsid w:val="4B4D0F50"/>
    <w:rsid w:val="4BB03315"/>
    <w:rsid w:val="4BD0ACE1"/>
    <w:rsid w:val="4BDDE302"/>
    <w:rsid w:val="4BF917D7"/>
    <w:rsid w:val="4C1460A6"/>
    <w:rsid w:val="4C5F4BE2"/>
    <w:rsid w:val="4C7528E4"/>
    <w:rsid w:val="4CA807B3"/>
    <w:rsid w:val="4CBBB2F5"/>
    <w:rsid w:val="4D2AEC12"/>
    <w:rsid w:val="4D98DAA5"/>
    <w:rsid w:val="4DD8B037"/>
    <w:rsid w:val="4DF00BED"/>
    <w:rsid w:val="4E0E46EA"/>
    <w:rsid w:val="4E16C17F"/>
    <w:rsid w:val="4E230EAF"/>
    <w:rsid w:val="4E5E00EC"/>
    <w:rsid w:val="4E626442"/>
    <w:rsid w:val="4E62AB6B"/>
    <w:rsid w:val="4E6855EF"/>
    <w:rsid w:val="4EBA4C68"/>
    <w:rsid w:val="4EE6E434"/>
    <w:rsid w:val="4EFC4AA5"/>
    <w:rsid w:val="4F16CC6D"/>
    <w:rsid w:val="4F7FB3FF"/>
    <w:rsid w:val="4FA2332E"/>
    <w:rsid w:val="4FA6EB0F"/>
    <w:rsid w:val="4FB291E0"/>
    <w:rsid w:val="4FC74425"/>
    <w:rsid w:val="50015931"/>
    <w:rsid w:val="50598335"/>
    <w:rsid w:val="512B51AC"/>
    <w:rsid w:val="514996AC"/>
    <w:rsid w:val="514D14F4"/>
    <w:rsid w:val="51899A7D"/>
    <w:rsid w:val="519D2992"/>
    <w:rsid w:val="519FF6B1"/>
    <w:rsid w:val="51E06943"/>
    <w:rsid w:val="51F0B177"/>
    <w:rsid w:val="522F74DF"/>
    <w:rsid w:val="523E13C3"/>
    <w:rsid w:val="52429CB2"/>
    <w:rsid w:val="52A526EA"/>
    <w:rsid w:val="53318AF4"/>
    <w:rsid w:val="534ABEC6"/>
    <w:rsid w:val="5359A54B"/>
    <w:rsid w:val="53C511CF"/>
    <w:rsid w:val="54237932"/>
    <w:rsid w:val="5440F7AD"/>
    <w:rsid w:val="54F004B1"/>
    <w:rsid w:val="5512C466"/>
    <w:rsid w:val="5569DC9E"/>
    <w:rsid w:val="558FA34C"/>
    <w:rsid w:val="560BCCF8"/>
    <w:rsid w:val="56691279"/>
    <w:rsid w:val="5672ACB5"/>
    <w:rsid w:val="56811FC5"/>
    <w:rsid w:val="56C8C4B9"/>
    <w:rsid w:val="56DA2F45"/>
    <w:rsid w:val="56E88B0F"/>
    <w:rsid w:val="570A3A6B"/>
    <w:rsid w:val="5778986F"/>
    <w:rsid w:val="57D7F937"/>
    <w:rsid w:val="586DA389"/>
    <w:rsid w:val="58A44D2E"/>
    <w:rsid w:val="58F4129E"/>
    <w:rsid w:val="5928CAD5"/>
    <w:rsid w:val="59343C74"/>
    <w:rsid w:val="5968AD0F"/>
    <w:rsid w:val="5972A153"/>
    <w:rsid w:val="59AA4D77"/>
    <w:rsid w:val="5A229C47"/>
    <w:rsid w:val="5A5B038A"/>
    <w:rsid w:val="5A7CB35D"/>
    <w:rsid w:val="5A9ECB89"/>
    <w:rsid w:val="5AAB959E"/>
    <w:rsid w:val="5AB4189A"/>
    <w:rsid w:val="5AF4286E"/>
    <w:rsid w:val="5AFEF599"/>
    <w:rsid w:val="5AFF2F1B"/>
    <w:rsid w:val="5B6930CC"/>
    <w:rsid w:val="5B6EF449"/>
    <w:rsid w:val="5BFC4164"/>
    <w:rsid w:val="5C93193C"/>
    <w:rsid w:val="5D3AB227"/>
    <w:rsid w:val="5D3CCC95"/>
    <w:rsid w:val="5D5655BA"/>
    <w:rsid w:val="5D7534FB"/>
    <w:rsid w:val="5D9FBBD6"/>
    <w:rsid w:val="5DD23B73"/>
    <w:rsid w:val="5E16FB7B"/>
    <w:rsid w:val="5E34D2CF"/>
    <w:rsid w:val="5EA04073"/>
    <w:rsid w:val="5EF65242"/>
    <w:rsid w:val="5F78FED9"/>
    <w:rsid w:val="5FBA18B0"/>
    <w:rsid w:val="5FC9E2BF"/>
    <w:rsid w:val="5FDAE625"/>
    <w:rsid w:val="5FE0A9F8"/>
    <w:rsid w:val="601C7011"/>
    <w:rsid w:val="6040307B"/>
    <w:rsid w:val="611E76DA"/>
    <w:rsid w:val="616C7391"/>
    <w:rsid w:val="61BD475A"/>
    <w:rsid w:val="61C618E6"/>
    <w:rsid w:val="61DE7730"/>
    <w:rsid w:val="6215AE14"/>
    <w:rsid w:val="622DAE2C"/>
    <w:rsid w:val="6283601E"/>
    <w:rsid w:val="6293F3C8"/>
    <w:rsid w:val="629F886B"/>
    <w:rsid w:val="62A339A9"/>
    <w:rsid w:val="62B44576"/>
    <w:rsid w:val="62D17172"/>
    <w:rsid w:val="62DFAB86"/>
    <w:rsid w:val="62FF3A53"/>
    <w:rsid w:val="631286E7"/>
    <w:rsid w:val="635D8A7C"/>
    <w:rsid w:val="63C2D8CF"/>
    <w:rsid w:val="64024A77"/>
    <w:rsid w:val="6425A430"/>
    <w:rsid w:val="6429B853"/>
    <w:rsid w:val="642DA7E4"/>
    <w:rsid w:val="648EBA8F"/>
    <w:rsid w:val="649FF3BC"/>
    <w:rsid w:val="64D0CCCF"/>
    <w:rsid w:val="64FD627D"/>
    <w:rsid w:val="651CF2F8"/>
    <w:rsid w:val="6617C05C"/>
    <w:rsid w:val="66407C9E"/>
    <w:rsid w:val="667A30F1"/>
    <w:rsid w:val="67023312"/>
    <w:rsid w:val="6705BCFE"/>
    <w:rsid w:val="674F04B0"/>
    <w:rsid w:val="675BFC40"/>
    <w:rsid w:val="676D9D31"/>
    <w:rsid w:val="67AA5F5E"/>
    <w:rsid w:val="67B95BDB"/>
    <w:rsid w:val="67DBB9E5"/>
    <w:rsid w:val="683512F4"/>
    <w:rsid w:val="68571446"/>
    <w:rsid w:val="68B054A0"/>
    <w:rsid w:val="68D12813"/>
    <w:rsid w:val="68D34F4B"/>
    <w:rsid w:val="69127B2D"/>
    <w:rsid w:val="696F6B89"/>
    <w:rsid w:val="697E84DA"/>
    <w:rsid w:val="69878B2F"/>
    <w:rsid w:val="699090B1"/>
    <w:rsid w:val="69C2CC8F"/>
    <w:rsid w:val="69CC4BAC"/>
    <w:rsid w:val="6A9B505D"/>
    <w:rsid w:val="6B0A4C38"/>
    <w:rsid w:val="6B66EE9F"/>
    <w:rsid w:val="6B910011"/>
    <w:rsid w:val="6BDE70EA"/>
    <w:rsid w:val="6BF62D97"/>
    <w:rsid w:val="6C35AC30"/>
    <w:rsid w:val="6C35CAE9"/>
    <w:rsid w:val="6C6A504F"/>
    <w:rsid w:val="6C8CF43C"/>
    <w:rsid w:val="6D07DCEA"/>
    <w:rsid w:val="6D2D5C2A"/>
    <w:rsid w:val="6D403460"/>
    <w:rsid w:val="6D63DF56"/>
    <w:rsid w:val="6D85068C"/>
    <w:rsid w:val="6DB97A9F"/>
    <w:rsid w:val="6E80958D"/>
    <w:rsid w:val="6E869472"/>
    <w:rsid w:val="6E8EBE98"/>
    <w:rsid w:val="6EC886D9"/>
    <w:rsid w:val="6ED5547F"/>
    <w:rsid w:val="6F8B923C"/>
    <w:rsid w:val="6FC13BFA"/>
    <w:rsid w:val="701499E0"/>
    <w:rsid w:val="702264D3"/>
    <w:rsid w:val="70325B8A"/>
    <w:rsid w:val="709B8018"/>
    <w:rsid w:val="70B102DE"/>
    <w:rsid w:val="712375B8"/>
    <w:rsid w:val="714FEF80"/>
    <w:rsid w:val="71669E8B"/>
    <w:rsid w:val="7171E83C"/>
    <w:rsid w:val="71B8A362"/>
    <w:rsid w:val="71C971E1"/>
    <w:rsid w:val="71FC4AE1"/>
    <w:rsid w:val="7232199A"/>
    <w:rsid w:val="723F3DFF"/>
    <w:rsid w:val="72673E07"/>
    <w:rsid w:val="73251466"/>
    <w:rsid w:val="7333566F"/>
    <w:rsid w:val="7377B97D"/>
    <w:rsid w:val="73986A08"/>
    <w:rsid w:val="73AF5121"/>
    <w:rsid w:val="73E83191"/>
    <w:rsid w:val="7405BAA4"/>
    <w:rsid w:val="74604382"/>
    <w:rsid w:val="74F2FD20"/>
    <w:rsid w:val="7512EECF"/>
    <w:rsid w:val="753606D0"/>
    <w:rsid w:val="7549545F"/>
    <w:rsid w:val="756A0595"/>
    <w:rsid w:val="75DB0431"/>
    <w:rsid w:val="76224EA4"/>
    <w:rsid w:val="7650339E"/>
    <w:rsid w:val="76D59CCF"/>
    <w:rsid w:val="76F92B67"/>
    <w:rsid w:val="77243309"/>
    <w:rsid w:val="778C98E8"/>
    <w:rsid w:val="77E4FDB2"/>
    <w:rsid w:val="781C7881"/>
    <w:rsid w:val="786C2DBF"/>
    <w:rsid w:val="788B88B6"/>
    <w:rsid w:val="78B34B18"/>
    <w:rsid w:val="78C45988"/>
    <w:rsid w:val="7904867D"/>
    <w:rsid w:val="793E3975"/>
    <w:rsid w:val="7956DC75"/>
    <w:rsid w:val="796C66F6"/>
    <w:rsid w:val="79BBE4AA"/>
    <w:rsid w:val="79D6D92F"/>
    <w:rsid w:val="79DD8A5A"/>
    <w:rsid w:val="79F7F7B0"/>
    <w:rsid w:val="7A12A5C2"/>
    <w:rsid w:val="7A3C7FE2"/>
    <w:rsid w:val="7A3EBCC7"/>
    <w:rsid w:val="7A8E17E3"/>
    <w:rsid w:val="7ABD0A0C"/>
    <w:rsid w:val="7B0BCEBF"/>
    <w:rsid w:val="7B1A3A16"/>
    <w:rsid w:val="7B1C9E74"/>
    <w:rsid w:val="7B541943"/>
    <w:rsid w:val="7B72A990"/>
    <w:rsid w:val="7B97B3CC"/>
    <w:rsid w:val="7BB2990F"/>
    <w:rsid w:val="7BEAEBDA"/>
    <w:rsid w:val="7C5D6261"/>
    <w:rsid w:val="7C830B1A"/>
    <w:rsid w:val="7CE6C76B"/>
    <w:rsid w:val="7D073D3C"/>
    <w:rsid w:val="7D367F8B"/>
    <w:rsid w:val="7D758DED"/>
    <w:rsid w:val="7DB4D34B"/>
    <w:rsid w:val="7DD10B32"/>
    <w:rsid w:val="7E0703AF"/>
    <w:rsid w:val="7E4A5C7B"/>
    <w:rsid w:val="7EAC296E"/>
    <w:rsid w:val="7ED8D1F6"/>
    <w:rsid w:val="7F26450A"/>
    <w:rsid w:val="7F3C0FD1"/>
    <w:rsid w:val="7F3F50C1"/>
    <w:rsid w:val="7F6B6BA6"/>
    <w:rsid w:val="7F86A5A4"/>
    <w:rsid w:val="7FAF0855"/>
    <w:rsid w:val="7FB10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90"/>
    <o:shapelayout v:ext="edit">
      <o:idmap v:ext="edit" data="1"/>
    </o:shapelayout>
  </w:shapeDefaults>
  <w:decimalSymbol w:val="."/>
  <w:listSeparator w:val=","/>
  <w14:docId w14:val="16F8080F"/>
  <w15:docId w15:val="{570DD069-875F-4713-8DD2-877DAD25D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024"/>
    <w:pPr>
      <w:spacing w:line="276" w:lineRule="auto"/>
    </w:pPr>
    <w:rPr>
      <w:sz w:val="24"/>
      <w:szCs w:val="24"/>
    </w:rPr>
  </w:style>
  <w:style w:type="paragraph" w:styleId="Heading1">
    <w:name w:val="heading 1"/>
    <w:basedOn w:val="Normal"/>
    <w:next w:val="Normal"/>
    <w:link w:val="Heading1Char"/>
    <w:uiPriority w:val="9"/>
    <w:qFormat/>
    <w:rsid w:val="007936F3"/>
    <w:pPr>
      <w:keepNext/>
      <w:keepLines/>
      <w:numPr>
        <w:numId w:val="19"/>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7936F3"/>
    <w:pPr>
      <w:keepNext/>
      <w:keepLines/>
      <w:numPr>
        <w:ilvl w:val="1"/>
        <w:numId w:val="19"/>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7936F3"/>
    <w:pPr>
      <w:keepNext/>
      <w:keepLines/>
      <w:numPr>
        <w:ilvl w:val="2"/>
        <w:numId w:val="19"/>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8C24D2"/>
    <w:pPr>
      <w:keepNext/>
      <w:keepLines/>
      <w:numPr>
        <w:ilvl w:val="3"/>
        <w:numId w:val="19"/>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8C24D2"/>
    <w:pPr>
      <w:keepNext/>
      <w:keepLines/>
      <w:numPr>
        <w:ilvl w:val="4"/>
        <w:numId w:val="19"/>
      </w:numPr>
      <w:spacing w:before="200" w:after="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autoRedefine/>
    <w:uiPriority w:val="9"/>
    <w:unhideWhenUsed/>
    <w:qFormat/>
    <w:rsid w:val="00CF28EB"/>
    <w:pPr>
      <w:keepNext/>
      <w:keepLines/>
      <w:numPr>
        <w:ilvl w:val="5"/>
        <w:numId w:val="19"/>
      </w:numPr>
      <w:spacing w:before="200" w:after="0"/>
      <w:outlineLvl w:val="5"/>
    </w:pPr>
    <w:rPr>
      <w:rFonts w:asciiTheme="majorHAnsi" w:eastAsiaTheme="majorEastAsia" w:hAnsiTheme="majorHAnsi" w:cstheme="majorBidi"/>
      <w:i/>
      <w:iCs/>
      <w:color w:val="000000" w:themeColor="text1"/>
    </w:rPr>
  </w:style>
  <w:style w:type="paragraph" w:styleId="Heading7">
    <w:name w:val="heading 7"/>
    <w:basedOn w:val="Normal"/>
    <w:next w:val="Normal"/>
    <w:link w:val="Heading7Char"/>
    <w:autoRedefine/>
    <w:uiPriority w:val="9"/>
    <w:unhideWhenUsed/>
    <w:qFormat/>
    <w:rsid w:val="00CF28EB"/>
    <w:pPr>
      <w:keepNext/>
      <w:keepLines/>
      <w:numPr>
        <w:ilvl w:val="6"/>
        <w:numId w:val="19"/>
      </w:numPr>
      <w:spacing w:before="20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CF28EB"/>
    <w:pPr>
      <w:keepNext/>
      <w:keepLines/>
      <w:numPr>
        <w:ilvl w:val="7"/>
        <w:numId w:val="19"/>
      </w:numPr>
      <w:spacing w:before="200" w:after="0"/>
      <w:outlineLvl w:val="7"/>
    </w:pPr>
    <w:rPr>
      <w:rFonts w:asciiTheme="majorHAnsi" w:eastAsiaTheme="majorEastAsia" w:hAnsiTheme="majorHAnsi" w:cstheme="majorBidi"/>
      <w:color w:val="000000" w:themeColor="text1"/>
      <w:sz w:val="20"/>
      <w:szCs w:val="20"/>
    </w:rPr>
  </w:style>
  <w:style w:type="paragraph" w:styleId="Heading9">
    <w:name w:val="heading 9"/>
    <w:basedOn w:val="Normal"/>
    <w:next w:val="Normal"/>
    <w:link w:val="Heading9Char"/>
    <w:uiPriority w:val="9"/>
    <w:semiHidden/>
    <w:unhideWhenUsed/>
    <w:qFormat/>
    <w:rsid w:val="007936F3"/>
    <w:pPr>
      <w:keepNext/>
      <w:keepLines/>
      <w:numPr>
        <w:ilvl w:val="8"/>
        <w:numId w:val="1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936F3"/>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7936F3"/>
    <w:rPr>
      <w:rFonts w:asciiTheme="majorHAnsi" w:eastAsiaTheme="majorEastAsia" w:hAnsiTheme="majorHAnsi" w:cstheme="majorBidi"/>
      <w:color w:val="000000" w:themeColor="text1"/>
      <w:sz w:val="56"/>
      <w:szCs w:val="56"/>
    </w:rPr>
  </w:style>
  <w:style w:type="character" w:customStyle="1" w:styleId="Heading1Char">
    <w:name w:val="Heading 1 Char"/>
    <w:basedOn w:val="DefaultParagraphFont"/>
    <w:link w:val="Heading1"/>
    <w:uiPriority w:val="9"/>
    <w:rsid w:val="007936F3"/>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7936F3"/>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7936F3"/>
    <w:rPr>
      <w:rFonts w:asciiTheme="majorHAnsi" w:eastAsiaTheme="majorEastAsia" w:hAnsiTheme="majorHAnsi" w:cstheme="majorBidi"/>
      <w:b/>
      <w:bCs/>
      <w:color w:val="000000" w:themeColor="text1"/>
      <w:sz w:val="24"/>
      <w:szCs w:val="24"/>
    </w:rPr>
  </w:style>
  <w:style w:type="character" w:styleId="Hyperlink">
    <w:name w:val="Hyperlink"/>
    <w:basedOn w:val="DefaultParagraphFont"/>
    <w:uiPriority w:val="99"/>
    <w:unhideWhenUsed/>
    <w:rsid w:val="00E94FEC"/>
    <w:rPr>
      <w:color w:val="0000FF" w:themeColor="hyperlink"/>
      <w:u w:val="single"/>
    </w:rPr>
  </w:style>
  <w:style w:type="paragraph" w:styleId="TOC1">
    <w:name w:val="toc 1"/>
    <w:basedOn w:val="TableofFigures"/>
    <w:next w:val="Normal"/>
    <w:autoRedefine/>
    <w:uiPriority w:val="39"/>
    <w:unhideWhenUsed/>
    <w:rsid w:val="00E94FEC"/>
    <w:pPr>
      <w:spacing w:after="100"/>
    </w:pPr>
  </w:style>
  <w:style w:type="paragraph" w:styleId="TOC2">
    <w:name w:val="toc 2"/>
    <w:basedOn w:val="Normal"/>
    <w:next w:val="Normal"/>
    <w:autoRedefine/>
    <w:uiPriority w:val="39"/>
    <w:unhideWhenUsed/>
    <w:rsid w:val="00E94FEC"/>
    <w:pPr>
      <w:spacing w:after="100"/>
      <w:ind w:left="240"/>
    </w:pPr>
  </w:style>
  <w:style w:type="paragraph" w:styleId="TOC3">
    <w:name w:val="toc 3"/>
    <w:basedOn w:val="Normal"/>
    <w:next w:val="Normal"/>
    <w:autoRedefine/>
    <w:uiPriority w:val="39"/>
    <w:unhideWhenUsed/>
    <w:rsid w:val="00E94FEC"/>
    <w:pPr>
      <w:spacing w:after="100"/>
      <w:ind w:left="480"/>
    </w:pPr>
  </w:style>
  <w:style w:type="paragraph" w:styleId="Subtitle">
    <w:name w:val="Subtitle"/>
    <w:basedOn w:val="Normal"/>
    <w:next w:val="Normal"/>
    <w:link w:val="SubtitleChar"/>
    <w:uiPriority w:val="11"/>
    <w:qFormat/>
    <w:rsid w:val="007936F3"/>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7936F3"/>
    <w:rPr>
      <w:color w:val="5A5A5A" w:themeColor="text1" w:themeTint="A5"/>
      <w:spacing w:val="10"/>
    </w:rPr>
  </w:style>
  <w:style w:type="paragraph" w:styleId="Header">
    <w:name w:val="header"/>
    <w:basedOn w:val="Normal"/>
    <w:link w:val="HeaderChar"/>
    <w:uiPriority w:val="99"/>
    <w:unhideWhenUsed/>
    <w:rsid w:val="002A3024"/>
    <w:pPr>
      <w:tabs>
        <w:tab w:val="center" w:pos="4680"/>
        <w:tab w:val="right" w:pos="9360"/>
      </w:tabs>
      <w:spacing w:after="0"/>
    </w:pPr>
  </w:style>
  <w:style w:type="character" w:customStyle="1" w:styleId="HeaderChar">
    <w:name w:val="Header Char"/>
    <w:basedOn w:val="DefaultParagraphFont"/>
    <w:link w:val="Header"/>
    <w:uiPriority w:val="99"/>
    <w:rsid w:val="002A3024"/>
  </w:style>
  <w:style w:type="paragraph" w:styleId="Footer">
    <w:name w:val="footer"/>
    <w:basedOn w:val="Normal"/>
    <w:link w:val="FooterChar"/>
    <w:uiPriority w:val="99"/>
    <w:unhideWhenUsed/>
    <w:rsid w:val="002A3024"/>
    <w:pPr>
      <w:tabs>
        <w:tab w:val="center" w:pos="4680"/>
        <w:tab w:val="right" w:pos="9360"/>
      </w:tabs>
      <w:spacing w:after="0"/>
    </w:pPr>
  </w:style>
  <w:style w:type="character" w:customStyle="1" w:styleId="FooterChar">
    <w:name w:val="Footer Char"/>
    <w:basedOn w:val="DefaultParagraphFont"/>
    <w:link w:val="Footer"/>
    <w:uiPriority w:val="99"/>
    <w:rsid w:val="002A3024"/>
  </w:style>
  <w:style w:type="paragraph" w:styleId="ListParagraph">
    <w:name w:val="List Paragraph"/>
    <w:basedOn w:val="Normal"/>
    <w:uiPriority w:val="34"/>
    <w:qFormat/>
    <w:rsid w:val="008506A4"/>
    <w:pPr>
      <w:ind w:left="720"/>
      <w:contextualSpacing/>
    </w:pPr>
  </w:style>
  <w:style w:type="character" w:styleId="Strong">
    <w:name w:val="Strong"/>
    <w:basedOn w:val="DefaultParagraphFont"/>
    <w:uiPriority w:val="22"/>
    <w:qFormat/>
    <w:rsid w:val="007936F3"/>
    <w:rPr>
      <w:b/>
      <w:bCs/>
      <w:color w:val="000000" w:themeColor="text1"/>
    </w:rPr>
  </w:style>
  <w:style w:type="paragraph" w:styleId="NormalWeb">
    <w:name w:val="Normal (Web)"/>
    <w:basedOn w:val="Normal"/>
    <w:uiPriority w:val="99"/>
    <w:unhideWhenUsed/>
    <w:rsid w:val="008506A4"/>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8506A4"/>
  </w:style>
  <w:style w:type="table" w:styleId="TableGridLight">
    <w:name w:val="Grid Table Light"/>
    <w:basedOn w:val="TableNormal"/>
    <w:uiPriority w:val="40"/>
    <w:rsid w:val="002F39B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2F39B6"/>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F39B6"/>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F39B6"/>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F39B6"/>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F39B6"/>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59"/>
    <w:rsid w:val="002F39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1">
    <w:name w:val="Grid Table 6 Colorful Accent 1"/>
    <w:basedOn w:val="TableNormal"/>
    <w:uiPriority w:val="51"/>
    <w:rsid w:val="002F39B6"/>
    <w:pPr>
      <w:spacing w:after="0"/>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1">
    <w:name w:val="List Table 1 Light Accent 1"/>
    <w:basedOn w:val="TableNormal"/>
    <w:uiPriority w:val="46"/>
    <w:rsid w:val="002F39B6"/>
    <w:pPr>
      <w:spacing w:after="0"/>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Accent1">
    <w:name w:val="List Table 3 Accent 1"/>
    <w:basedOn w:val="TableNormal"/>
    <w:uiPriority w:val="48"/>
    <w:rsid w:val="002F39B6"/>
    <w:pPr>
      <w:spacing w:after="0"/>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CommentReference">
    <w:name w:val="annotation reference"/>
    <w:basedOn w:val="DefaultParagraphFont"/>
    <w:uiPriority w:val="99"/>
    <w:semiHidden/>
    <w:unhideWhenUsed/>
    <w:rsid w:val="0090108C"/>
    <w:rPr>
      <w:sz w:val="16"/>
      <w:szCs w:val="16"/>
    </w:rPr>
  </w:style>
  <w:style w:type="paragraph" w:styleId="CommentText">
    <w:name w:val="annotation text"/>
    <w:basedOn w:val="Normal"/>
    <w:link w:val="CommentTextChar"/>
    <w:uiPriority w:val="99"/>
    <w:unhideWhenUsed/>
    <w:rsid w:val="0090108C"/>
    <w:rPr>
      <w:sz w:val="20"/>
      <w:szCs w:val="20"/>
    </w:rPr>
  </w:style>
  <w:style w:type="character" w:customStyle="1" w:styleId="CommentTextChar">
    <w:name w:val="Comment Text Char"/>
    <w:basedOn w:val="DefaultParagraphFont"/>
    <w:link w:val="CommentText"/>
    <w:uiPriority w:val="99"/>
    <w:rsid w:val="0090108C"/>
    <w:rPr>
      <w:sz w:val="20"/>
      <w:szCs w:val="20"/>
    </w:rPr>
  </w:style>
  <w:style w:type="paragraph" w:styleId="CommentSubject">
    <w:name w:val="annotation subject"/>
    <w:basedOn w:val="CommentText"/>
    <w:next w:val="CommentText"/>
    <w:link w:val="CommentSubjectChar"/>
    <w:uiPriority w:val="99"/>
    <w:semiHidden/>
    <w:unhideWhenUsed/>
    <w:rsid w:val="0090108C"/>
    <w:rPr>
      <w:b/>
      <w:bCs/>
    </w:rPr>
  </w:style>
  <w:style w:type="character" w:customStyle="1" w:styleId="CommentSubjectChar">
    <w:name w:val="Comment Subject Char"/>
    <w:basedOn w:val="CommentTextChar"/>
    <w:link w:val="CommentSubject"/>
    <w:uiPriority w:val="99"/>
    <w:semiHidden/>
    <w:rsid w:val="0090108C"/>
    <w:rPr>
      <w:b/>
      <w:bCs/>
      <w:sz w:val="20"/>
      <w:szCs w:val="20"/>
    </w:rPr>
  </w:style>
  <w:style w:type="paragraph" w:styleId="BalloonText">
    <w:name w:val="Balloon Text"/>
    <w:basedOn w:val="Normal"/>
    <w:link w:val="BalloonTextChar"/>
    <w:uiPriority w:val="99"/>
    <w:semiHidden/>
    <w:unhideWhenUsed/>
    <w:rsid w:val="0090108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108C"/>
    <w:rPr>
      <w:rFonts w:ascii="Segoe UI" w:hAnsi="Segoe UI" w:cs="Segoe UI"/>
      <w:sz w:val="18"/>
      <w:szCs w:val="18"/>
    </w:rPr>
  </w:style>
  <w:style w:type="character" w:styleId="Emphasis">
    <w:name w:val="Emphasis"/>
    <w:basedOn w:val="DefaultParagraphFont"/>
    <w:uiPriority w:val="20"/>
    <w:qFormat/>
    <w:rsid w:val="007936F3"/>
    <w:rPr>
      <w:i/>
      <w:iCs/>
      <w:color w:val="auto"/>
    </w:rPr>
  </w:style>
  <w:style w:type="character" w:customStyle="1" w:styleId="Heading4Char">
    <w:name w:val="Heading 4 Char"/>
    <w:basedOn w:val="DefaultParagraphFont"/>
    <w:link w:val="Heading4"/>
    <w:uiPriority w:val="9"/>
    <w:rsid w:val="008C24D2"/>
    <w:rPr>
      <w:rFonts w:asciiTheme="majorHAnsi" w:eastAsiaTheme="majorEastAsia" w:hAnsiTheme="majorHAnsi" w:cstheme="majorBidi"/>
      <w:b/>
      <w:bCs/>
      <w:i/>
      <w:iCs/>
      <w:color w:val="000000" w:themeColor="text1"/>
      <w:sz w:val="24"/>
      <w:szCs w:val="24"/>
    </w:rPr>
  </w:style>
  <w:style w:type="character" w:customStyle="1" w:styleId="Heading5Char">
    <w:name w:val="Heading 5 Char"/>
    <w:basedOn w:val="DefaultParagraphFont"/>
    <w:link w:val="Heading5"/>
    <w:uiPriority w:val="9"/>
    <w:rsid w:val="008C24D2"/>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7936F3"/>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7936F3"/>
    <w:rPr>
      <w:color w:val="000000" w:themeColor="text1"/>
      <w:shd w:val="clear" w:color="auto" w:fill="F2F2F2" w:themeFill="background1" w:themeFillShade="F2"/>
    </w:rPr>
  </w:style>
  <w:style w:type="character" w:styleId="FollowedHyperlink">
    <w:name w:val="FollowedHyperlink"/>
    <w:basedOn w:val="DefaultParagraphFont"/>
    <w:uiPriority w:val="99"/>
    <w:semiHidden/>
    <w:unhideWhenUsed/>
    <w:rsid w:val="00265561"/>
    <w:rPr>
      <w:color w:val="800080" w:themeColor="followedHyperlink"/>
      <w:u w:val="single"/>
    </w:rPr>
  </w:style>
  <w:style w:type="paragraph" w:styleId="Caption">
    <w:name w:val="caption"/>
    <w:basedOn w:val="Normal"/>
    <w:next w:val="Normal"/>
    <w:uiPriority w:val="35"/>
    <w:unhideWhenUsed/>
    <w:qFormat/>
    <w:rsid w:val="00805E4E"/>
    <w:pPr>
      <w:keepNext/>
      <w:spacing w:before="240" w:after="0" w:line="240" w:lineRule="auto"/>
    </w:pPr>
    <w:rPr>
      <w:i/>
      <w:iCs/>
      <w:color w:val="002060"/>
      <w:sz w:val="20"/>
      <w:szCs w:val="20"/>
    </w:rPr>
  </w:style>
  <w:style w:type="character" w:customStyle="1" w:styleId="Heading6Char">
    <w:name w:val="Heading 6 Char"/>
    <w:basedOn w:val="DefaultParagraphFont"/>
    <w:link w:val="Heading6"/>
    <w:uiPriority w:val="9"/>
    <w:rsid w:val="00CF28EB"/>
    <w:rPr>
      <w:rFonts w:asciiTheme="majorHAnsi" w:eastAsiaTheme="majorEastAsia" w:hAnsiTheme="majorHAnsi" w:cstheme="majorBidi"/>
      <w:i/>
      <w:iCs/>
      <w:color w:val="000000" w:themeColor="text1"/>
      <w:sz w:val="24"/>
      <w:szCs w:val="24"/>
    </w:rPr>
  </w:style>
  <w:style w:type="numbering" w:customStyle="1" w:styleId="COLNames">
    <w:name w:val="COL_Names"/>
    <w:uiPriority w:val="99"/>
    <w:rsid w:val="00736AF5"/>
    <w:pPr>
      <w:numPr>
        <w:numId w:val="3"/>
      </w:numPr>
    </w:pPr>
  </w:style>
  <w:style w:type="character" w:customStyle="1" w:styleId="normaltextrun">
    <w:name w:val="normaltextrun"/>
    <w:basedOn w:val="DefaultParagraphFont"/>
    <w:rsid w:val="00492DBA"/>
  </w:style>
  <w:style w:type="character" w:customStyle="1" w:styleId="eop">
    <w:name w:val="eop"/>
    <w:basedOn w:val="DefaultParagraphFont"/>
    <w:rsid w:val="00492DBA"/>
  </w:style>
  <w:style w:type="paragraph" w:styleId="FootnoteText">
    <w:name w:val="footnote text"/>
    <w:basedOn w:val="Normal"/>
    <w:link w:val="FootnoteTextChar"/>
    <w:uiPriority w:val="99"/>
    <w:unhideWhenUsed/>
    <w:rsid w:val="00674DD5"/>
    <w:pPr>
      <w:spacing w:after="0" w:line="240" w:lineRule="auto"/>
    </w:pPr>
    <w:rPr>
      <w:sz w:val="20"/>
      <w:szCs w:val="20"/>
    </w:rPr>
  </w:style>
  <w:style w:type="character" w:customStyle="1" w:styleId="FootnoteTextChar">
    <w:name w:val="Footnote Text Char"/>
    <w:basedOn w:val="DefaultParagraphFont"/>
    <w:link w:val="FootnoteText"/>
    <w:uiPriority w:val="99"/>
    <w:rsid w:val="00674DD5"/>
    <w:rPr>
      <w:sz w:val="20"/>
      <w:szCs w:val="20"/>
    </w:rPr>
  </w:style>
  <w:style w:type="character" w:styleId="FootnoteReference">
    <w:name w:val="footnote reference"/>
    <w:basedOn w:val="DefaultParagraphFont"/>
    <w:uiPriority w:val="99"/>
    <w:semiHidden/>
    <w:unhideWhenUsed/>
    <w:rsid w:val="00674DD5"/>
    <w:rPr>
      <w:vertAlign w:val="superscript"/>
    </w:rPr>
  </w:style>
  <w:style w:type="character" w:styleId="UnresolvedMention">
    <w:name w:val="Unresolved Mention"/>
    <w:basedOn w:val="DefaultParagraphFont"/>
    <w:uiPriority w:val="99"/>
    <w:semiHidden/>
    <w:unhideWhenUsed/>
    <w:rsid w:val="00126C3E"/>
    <w:rPr>
      <w:color w:val="605E5C"/>
      <w:shd w:val="clear" w:color="auto" w:fill="E1DFDD"/>
    </w:rPr>
  </w:style>
  <w:style w:type="paragraph" w:styleId="TableofFigures">
    <w:name w:val="table of figures"/>
    <w:basedOn w:val="Normal"/>
    <w:next w:val="Normal"/>
    <w:uiPriority w:val="99"/>
    <w:unhideWhenUsed/>
    <w:rsid w:val="00DC50FB"/>
    <w:pPr>
      <w:spacing w:after="0"/>
    </w:pPr>
  </w:style>
  <w:style w:type="character" w:customStyle="1" w:styleId="Heading7Char">
    <w:name w:val="Heading 7 Char"/>
    <w:basedOn w:val="DefaultParagraphFont"/>
    <w:link w:val="Heading7"/>
    <w:uiPriority w:val="9"/>
    <w:rsid w:val="00CF28EB"/>
    <w:rPr>
      <w:rFonts w:asciiTheme="majorHAnsi" w:eastAsiaTheme="majorEastAsia" w:hAnsiTheme="majorHAnsi" w:cstheme="majorBidi"/>
      <w:i/>
      <w:iCs/>
      <w:sz w:val="24"/>
      <w:szCs w:val="24"/>
    </w:rPr>
  </w:style>
  <w:style w:type="character" w:styleId="IntenseEmphasis">
    <w:name w:val="Intense Emphasis"/>
    <w:basedOn w:val="DefaultParagraphFont"/>
    <w:uiPriority w:val="21"/>
    <w:qFormat/>
    <w:rsid w:val="007936F3"/>
    <w:rPr>
      <w:b/>
      <w:bCs/>
      <w:i/>
      <w:iCs/>
      <w:caps/>
    </w:rPr>
  </w:style>
  <w:style w:type="paragraph" w:styleId="TOC4">
    <w:name w:val="toc 4"/>
    <w:basedOn w:val="Normal"/>
    <w:next w:val="Normal"/>
    <w:autoRedefine/>
    <w:uiPriority w:val="39"/>
    <w:unhideWhenUsed/>
    <w:rsid w:val="00CD1381"/>
    <w:pPr>
      <w:spacing w:after="100"/>
      <w:ind w:left="660"/>
    </w:pPr>
  </w:style>
  <w:style w:type="character" w:customStyle="1" w:styleId="Heading8Char">
    <w:name w:val="Heading 8 Char"/>
    <w:basedOn w:val="DefaultParagraphFont"/>
    <w:link w:val="Heading8"/>
    <w:uiPriority w:val="9"/>
    <w:rsid w:val="00CF28EB"/>
    <w:rPr>
      <w:rFonts w:asciiTheme="majorHAnsi" w:eastAsiaTheme="majorEastAsia" w:hAnsiTheme="majorHAnsi" w:cstheme="majorBidi"/>
      <w:color w:val="000000" w:themeColor="text1"/>
      <w:sz w:val="20"/>
      <w:szCs w:val="20"/>
    </w:rPr>
  </w:style>
  <w:style w:type="character" w:customStyle="1" w:styleId="Heading9Char">
    <w:name w:val="Heading 9 Char"/>
    <w:basedOn w:val="DefaultParagraphFont"/>
    <w:link w:val="Heading9"/>
    <w:uiPriority w:val="9"/>
    <w:semiHidden/>
    <w:rsid w:val="007936F3"/>
    <w:rPr>
      <w:rFonts w:asciiTheme="majorHAnsi" w:eastAsiaTheme="majorEastAsia" w:hAnsiTheme="majorHAnsi" w:cstheme="majorBidi"/>
      <w:i/>
      <w:iCs/>
      <w:color w:val="404040" w:themeColor="text1" w:themeTint="BF"/>
      <w:sz w:val="20"/>
      <w:szCs w:val="20"/>
    </w:rPr>
  </w:style>
  <w:style w:type="paragraph" w:styleId="NoSpacing">
    <w:name w:val="No Spacing"/>
    <w:uiPriority w:val="1"/>
    <w:qFormat/>
    <w:rsid w:val="007936F3"/>
    <w:pPr>
      <w:spacing w:after="0" w:line="240" w:lineRule="auto"/>
    </w:pPr>
  </w:style>
  <w:style w:type="paragraph" w:styleId="Quote">
    <w:name w:val="Quote"/>
    <w:basedOn w:val="Normal"/>
    <w:next w:val="Normal"/>
    <w:link w:val="QuoteChar"/>
    <w:uiPriority w:val="29"/>
    <w:qFormat/>
    <w:rsid w:val="007936F3"/>
    <w:pPr>
      <w:spacing w:before="160"/>
      <w:ind w:left="720" w:right="720"/>
    </w:pPr>
    <w:rPr>
      <w:i/>
      <w:iCs/>
      <w:color w:val="000000" w:themeColor="text1"/>
    </w:rPr>
  </w:style>
  <w:style w:type="character" w:customStyle="1" w:styleId="QuoteChar">
    <w:name w:val="Quote Char"/>
    <w:basedOn w:val="DefaultParagraphFont"/>
    <w:link w:val="Quote"/>
    <w:uiPriority w:val="29"/>
    <w:rsid w:val="007936F3"/>
    <w:rPr>
      <w:i/>
      <w:iCs/>
      <w:color w:val="000000" w:themeColor="text1"/>
    </w:rPr>
  </w:style>
  <w:style w:type="character" w:styleId="SubtleEmphasis">
    <w:name w:val="Subtle Emphasis"/>
    <w:basedOn w:val="DefaultParagraphFont"/>
    <w:uiPriority w:val="19"/>
    <w:qFormat/>
    <w:rsid w:val="007936F3"/>
    <w:rPr>
      <w:i/>
      <w:iCs/>
      <w:color w:val="404040" w:themeColor="text1" w:themeTint="BF"/>
    </w:rPr>
  </w:style>
  <w:style w:type="character" w:styleId="SubtleReference">
    <w:name w:val="Subtle Reference"/>
    <w:basedOn w:val="DefaultParagraphFont"/>
    <w:uiPriority w:val="31"/>
    <w:qFormat/>
    <w:rsid w:val="007936F3"/>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7936F3"/>
    <w:rPr>
      <w:b/>
      <w:bCs/>
      <w:smallCaps/>
      <w:u w:val="single"/>
    </w:rPr>
  </w:style>
  <w:style w:type="character" w:styleId="BookTitle">
    <w:name w:val="Book Title"/>
    <w:basedOn w:val="DefaultParagraphFont"/>
    <w:uiPriority w:val="33"/>
    <w:qFormat/>
    <w:rsid w:val="007936F3"/>
    <w:rPr>
      <w:b w:val="0"/>
      <w:bCs w:val="0"/>
      <w:smallCaps/>
      <w:spacing w:val="5"/>
    </w:rPr>
  </w:style>
  <w:style w:type="paragraph" w:styleId="TOCHeading">
    <w:name w:val="TOC Heading"/>
    <w:basedOn w:val="Heading1"/>
    <w:next w:val="Normal"/>
    <w:uiPriority w:val="39"/>
    <w:semiHidden/>
    <w:unhideWhenUsed/>
    <w:qFormat/>
    <w:rsid w:val="007936F3"/>
    <w:pPr>
      <w:outlineLvl w:val="9"/>
    </w:pPr>
  </w:style>
  <w:style w:type="table" w:styleId="GridTable4-Accent1">
    <w:name w:val="Grid Table 4 Accent 1"/>
    <w:basedOn w:val="TableNormal"/>
    <w:uiPriority w:val="49"/>
    <w:rsid w:val="00994FC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Revision">
    <w:name w:val="Revision"/>
    <w:hidden/>
    <w:uiPriority w:val="99"/>
    <w:semiHidden/>
    <w:rsid w:val="008D3622"/>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40467">
      <w:bodyDiv w:val="1"/>
      <w:marLeft w:val="0"/>
      <w:marRight w:val="0"/>
      <w:marTop w:val="0"/>
      <w:marBottom w:val="0"/>
      <w:divBdr>
        <w:top w:val="none" w:sz="0" w:space="0" w:color="auto"/>
        <w:left w:val="none" w:sz="0" w:space="0" w:color="auto"/>
        <w:bottom w:val="none" w:sz="0" w:space="0" w:color="auto"/>
        <w:right w:val="none" w:sz="0" w:space="0" w:color="auto"/>
      </w:divBdr>
    </w:div>
    <w:div w:id="65618842">
      <w:bodyDiv w:val="1"/>
      <w:marLeft w:val="0"/>
      <w:marRight w:val="0"/>
      <w:marTop w:val="0"/>
      <w:marBottom w:val="0"/>
      <w:divBdr>
        <w:top w:val="none" w:sz="0" w:space="0" w:color="auto"/>
        <w:left w:val="none" w:sz="0" w:space="0" w:color="auto"/>
        <w:bottom w:val="none" w:sz="0" w:space="0" w:color="auto"/>
        <w:right w:val="none" w:sz="0" w:space="0" w:color="auto"/>
      </w:divBdr>
    </w:div>
    <w:div w:id="65929741">
      <w:bodyDiv w:val="1"/>
      <w:marLeft w:val="0"/>
      <w:marRight w:val="0"/>
      <w:marTop w:val="0"/>
      <w:marBottom w:val="0"/>
      <w:divBdr>
        <w:top w:val="none" w:sz="0" w:space="0" w:color="auto"/>
        <w:left w:val="none" w:sz="0" w:space="0" w:color="auto"/>
        <w:bottom w:val="none" w:sz="0" w:space="0" w:color="auto"/>
        <w:right w:val="none" w:sz="0" w:space="0" w:color="auto"/>
      </w:divBdr>
    </w:div>
    <w:div w:id="113063340">
      <w:bodyDiv w:val="1"/>
      <w:marLeft w:val="0"/>
      <w:marRight w:val="0"/>
      <w:marTop w:val="0"/>
      <w:marBottom w:val="0"/>
      <w:divBdr>
        <w:top w:val="none" w:sz="0" w:space="0" w:color="auto"/>
        <w:left w:val="none" w:sz="0" w:space="0" w:color="auto"/>
        <w:bottom w:val="none" w:sz="0" w:space="0" w:color="auto"/>
        <w:right w:val="none" w:sz="0" w:space="0" w:color="auto"/>
      </w:divBdr>
    </w:div>
    <w:div w:id="185943194">
      <w:bodyDiv w:val="1"/>
      <w:marLeft w:val="0"/>
      <w:marRight w:val="0"/>
      <w:marTop w:val="0"/>
      <w:marBottom w:val="0"/>
      <w:divBdr>
        <w:top w:val="none" w:sz="0" w:space="0" w:color="auto"/>
        <w:left w:val="none" w:sz="0" w:space="0" w:color="auto"/>
        <w:bottom w:val="none" w:sz="0" w:space="0" w:color="auto"/>
        <w:right w:val="none" w:sz="0" w:space="0" w:color="auto"/>
      </w:divBdr>
    </w:div>
    <w:div w:id="207256702">
      <w:bodyDiv w:val="1"/>
      <w:marLeft w:val="0"/>
      <w:marRight w:val="0"/>
      <w:marTop w:val="0"/>
      <w:marBottom w:val="0"/>
      <w:divBdr>
        <w:top w:val="none" w:sz="0" w:space="0" w:color="auto"/>
        <w:left w:val="none" w:sz="0" w:space="0" w:color="auto"/>
        <w:bottom w:val="none" w:sz="0" w:space="0" w:color="auto"/>
        <w:right w:val="none" w:sz="0" w:space="0" w:color="auto"/>
      </w:divBdr>
    </w:div>
    <w:div w:id="227881884">
      <w:bodyDiv w:val="1"/>
      <w:marLeft w:val="0"/>
      <w:marRight w:val="0"/>
      <w:marTop w:val="0"/>
      <w:marBottom w:val="0"/>
      <w:divBdr>
        <w:top w:val="none" w:sz="0" w:space="0" w:color="auto"/>
        <w:left w:val="none" w:sz="0" w:space="0" w:color="auto"/>
        <w:bottom w:val="none" w:sz="0" w:space="0" w:color="auto"/>
        <w:right w:val="none" w:sz="0" w:space="0" w:color="auto"/>
      </w:divBdr>
    </w:div>
    <w:div w:id="250701389">
      <w:bodyDiv w:val="1"/>
      <w:marLeft w:val="0"/>
      <w:marRight w:val="0"/>
      <w:marTop w:val="0"/>
      <w:marBottom w:val="0"/>
      <w:divBdr>
        <w:top w:val="none" w:sz="0" w:space="0" w:color="auto"/>
        <w:left w:val="none" w:sz="0" w:space="0" w:color="auto"/>
        <w:bottom w:val="none" w:sz="0" w:space="0" w:color="auto"/>
        <w:right w:val="none" w:sz="0" w:space="0" w:color="auto"/>
      </w:divBdr>
      <w:divsChild>
        <w:div w:id="160630874">
          <w:marLeft w:val="1440"/>
          <w:marRight w:val="0"/>
          <w:marTop w:val="100"/>
          <w:marBottom w:val="240"/>
          <w:divBdr>
            <w:top w:val="none" w:sz="0" w:space="0" w:color="auto"/>
            <w:left w:val="none" w:sz="0" w:space="0" w:color="auto"/>
            <w:bottom w:val="none" w:sz="0" w:space="0" w:color="auto"/>
            <w:right w:val="none" w:sz="0" w:space="0" w:color="auto"/>
          </w:divBdr>
        </w:div>
        <w:div w:id="767774041">
          <w:marLeft w:val="1440"/>
          <w:marRight w:val="0"/>
          <w:marTop w:val="100"/>
          <w:marBottom w:val="240"/>
          <w:divBdr>
            <w:top w:val="none" w:sz="0" w:space="0" w:color="auto"/>
            <w:left w:val="none" w:sz="0" w:space="0" w:color="auto"/>
            <w:bottom w:val="none" w:sz="0" w:space="0" w:color="auto"/>
            <w:right w:val="none" w:sz="0" w:space="0" w:color="auto"/>
          </w:divBdr>
        </w:div>
        <w:div w:id="1591281812">
          <w:marLeft w:val="1440"/>
          <w:marRight w:val="0"/>
          <w:marTop w:val="100"/>
          <w:marBottom w:val="240"/>
          <w:divBdr>
            <w:top w:val="none" w:sz="0" w:space="0" w:color="auto"/>
            <w:left w:val="none" w:sz="0" w:space="0" w:color="auto"/>
            <w:bottom w:val="none" w:sz="0" w:space="0" w:color="auto"/>
            <w:right w:val="none" w:sz="0" w:space="0" w:color="auto"/>
          </w:divBdr>
        </w:div>
        <w:div w:id="2030452837">
          <w:marLeft w:val="1440"/>
          <w:marRight w:val="0"/>
          <w:marTop w:val="100"/>
          <w:marBottom w:val="240"/>
          <w:divBdr>
            <w:top w:val="none" w:sz="0" w:space="0" w:color="auto"/>
            <w:left w:val="none" w:sz="0" w:space="0" w:color="auto"/>
            <w:bottom w:val="none" w:sz="0" w:space="0" w:color="auto"/>
            <w:right w:val="none" w:sz="0" w:space="0" w:color="auto"/>
          </w:divBdr>
        </w:div>
      </w:divsChild>
    </w:div>
    <w:div w:id="276371687">
      <w:bodyDiv w:val="1"/>
      <w:marLeft w:val="0"/>
      <w:marRight w:val="0"/>
      <w:marTop w:val="0"/>
      <w:marBottom w:val="0"/>
      <w:divBdr>
        <w:top w:val="none" w:sz="0" w:space="0" w:color="auto"/>
        <w:left w:val="none" w:sz="0" w:space="0" w:color="auto"/>
        <w:bottom w:val="none" w:sz="0" w:space="0" w:color="auto"/>
        <w:right w:val="none" w:sz="0" w:space="0" w:color="auto"/>
      </w:divBdr>
    </w:div>
    <w:div w:id="288512205">
      <w:bodyDiv w:val="1"/>
      <w:marLeft w:val="0"/>
      <w:marRight w:val="0"/>
      <w:marTop w:val="0"/>
      <w:marBottom w:val="0"/>
      <w:divBdr>
        <w:top w:val="none" w:sz="0" w:space="0" w:color="auto"/>
        <w:left w:val="none" w:sz="0" w:space="0" w:color="auto"/>
        <w:bottom w:val="none" w:sz="0" w:space="0" w:color="auto"/>
        <w:right w:val="none" w:sz="0" w:space="0" w:color="auto"/>
      </w:divBdr>
    </w:div>
    <w:div w:id="302127996">
      <w:bodyDiv w:val="1"/>
      <w:marLeft w:val="0"/>
      <w:marRight w:val="0"/>
      <w:marTop w:val="0"/>
      <w:marBottom w:val="0"/>
      <w:divBdr>
        <w:top w:val="none" w:sz="0" w:space="0" w:color="auto"/>
        <w:left w:val="none" w:sz="0" w:space="0" w:color="auto"/>
        <w:bottom w:val="none" w:sz="0" w:space="0" w:color="auto"/>
        <w:right w:val="none" w:sz="0" w:space="0" w:color="auto"/>
      </w:divBdr>
    </w:div>
    <w:div w:id="305743961">
      <w:bodyDiv w:val="1"/>
      <w:marLeft w:val="0"/>
      <w:marRight w:val="0"/>
      <w:marTop w:val="0"/>
      <w:marBottom w:val="0"/>
      <w:divBdr>
        <w:top w:val="none" w:sz="0" w:space="0" w:color="auto"/>
        <w:left w:val="none" w:sz="0" w:space="0" w:color="auto"/>
        <w:bottom w:val="none" w:sz="0" w:space="0" w:color="auto"/>
        <w:right w:val="none" w:sz="0" w:space="0" w:color="auto"/>
      </w:divBdr>
    </w:div>
    <w:div w:id="344333455">
      <w:bodyDiv w:val="1"/>
      <w:marLeft w:val="0"/>
      <w:marRight w:val="0"/>
      <w:marTop w:val="0"/>
      <w:marBottom w:val="0"/>
      <w:divBdr>
        <w:top w:val="none" w:sz="0" w:space="0" w:color="auto"/>
        <w:left w:val="none" w:sz="0" w:space="0" w:color="auto"/>
        <w:bottom w:val="none" w:sz="0" w:space="0" w:color="auto"/>
        <w:right w:val="none" w:sz="0" w:space="0" w:color="auto"/>
      </w:divBdr>
    </w:div>
    <w:div w:id="370039278">
      <w:bodyDiv w:val="1"/>
      <w:marLeft w:val="0"/>
      <w:marRight w:val="0"/>
      <w:marTop w:val="0"/>
      <w:marBottom w:val="0"/>
      <w:divBdr>
        <w:top w:val="none" w:sz="0" w:space="0" w:color="auto"/>
        <w:left w:val="none" w:sz="0" w:space="0" w:color="auto"/>
        <w:bottom w:val="none" w:sz="0" w:space="0" w:color="auto"/>
        <w:right w:val="none" w:sz="0" w:space="0" w:color="auto"/>
      </w:divBdr>
    </w:div>
    <w:div w:id="432630736">
      <w:bodyDiv w:val="1"/>
      <w:marLeft w:val="0"/>
      <w:marRight w:val="0"/>
      <w:marTop w:val="0"/>
      <w:marBottom w:val="0"/>
      <w:divBdr>
        <w:top w:val="none" w:sz="0" w:space="0" w:color="auto"/>
        <w:left w:val="none" w:sz="0" w:space="0" w:color="auto"/>
        <w:bottom w:val="none" w:sz="0" w:space="0" w:color="auto"/>
        <w:right w:val="none" w:sz="0" w:space="0" w:color="auto"/>
      </w:divBdr>
    </w:div>
    <w:div w:id="506333183">
      <w:bodyDiv w:val="1"/>
      <w:marLeft w:val="0"/>
      <w:marRight w:val="0"/>
      <w:marTop w:val="0"/>
      <w:marBottom w:val="0"/>
      <w:divBdr>
        <w:top w:val="none" w:sz="0" w:space="0" w:color="auto"/>
        <w:left w:val="none" w:sz="0" w:space="0" w:color="auto"/>
        <w:bottom w:val="none" w:sz="0" w:space="0" w:color="auto"/>
        <w:right w:val="none" w:sz="0" w:space="0" w:color="auto"/>
      </w:divBdr>
    </w:div>
    <w:div w:id="542639617">
      <w:bodyDiv w:val="1"/>
      <w:marLeft w:val="0"/>
      <w:marRight w:val="0"/>
      <w:marTop w:val="0"/>
      <w:marBottom w:val="0"/>
      <w:divBdr>
        <w:top w:val="none" w:sz="0" w:space="0" w:color="auto"/>
        <w:left w:val="none" w:sz="0" w:space="0" w:color="auto"/>
        <w:bottom w:val="none" w:sz="0" w:space="0" w:color="auto"/>
        <w:right w:val="none" w:sz="0" w:space="0" w:color="auto"/>
      </w:divBdr>
    </w:div>
    <w:div w:id="577907931">
      <w:bodyDiv w:val="1"/>
      <w:marLeft w:val="0"/>
      <w:marRight w:val="0"/>
      <w:marTop w:val="0"/>
      <w:marBottom w:val="0"/>
      <w:divBdr>
        <w:top w:val="none" w:sz="0" w:space="0" w:color="auto"/>
        <w:left w:val="none" w:sz="0" w:space="0" w:color="auto"/>
        <w:bottom w:val="none" w:sz="0" w:space="0" w:color="auto"/>
        <w:right w:val="none" w:sz="0" w:space="0" w:color="auto"/>
      </w:divBdr>
    </w:div>
    <w:div w:id="578758850">
      <w:bodyDiv w:val="1"/>
      <w:marLeft w:val="0"/>
      <w:marRight w:val="0"/>
      <w:marTop w:val="0"/>
      <w:marBottom w:val="0"/>
      <w:divBdr>
        <w:top w:val="none" w:sz="0" w:space="0" w:color="auto"/>
        <w:left w:val="none" w:sz="0" w:space="0" w:color="auto"/>
        <w:bottom w:val="none" w:sz="0" w:space="0" w:color="auto"/>
        <w:right w:val="none" w:sz="0" w:space="0" w:color="auto"/>
      </w:divBdr>
    </w:div>
    <w:div w:id="579409996">
      <w:bodyDiv w:val="1"/>
      <w:marLeft w:val="0"/>
      <w:marRight w:val="0"/>
      <w:marTop w:val="0"/>
      <w:marBottom w:val="0"/>
      <w:divBdr>
        <w:top w:val="none" w:sz="0" w:space="0" w:color="auto"/>
        <w:left w:val="none" w:sz="0" w:space="0" w:color="auto"/>
        <w:bottom w:val="none" w:sz="0" w:space="0" w:color="auto"/>
        <w:right w:val="none" w:sz="0" w:space="0" w:color="auto"/>
      </w:divBdr>
    </w:div>
    <w:div w:id="601883584">
      <w:bodyDiv w:val="1"/>
      <w:marLeft w:val="0"/>
      <w:marRight w:val="0"/>
      <w:marTop w:val="0"/>
      <w:marBottom w:val="0"/>
      <w:divBdr>
        <w:top w:val="none" w:sz="0" w:space="0" w:color="auto"/>
        <w:left w:val="none" w:sz="0" w:space="0" w:color="auto"/>
        <w:bottom w:val="none" w:sz="0" w:space="0" w:color="auto"/>
        <w:right w:val="none" w:sz="0" w:space="0" w:color="auto"/>
      </w:divBdr>
    </w:div>
    <w:div w:id="660473274">
      <w:bodyDiv w:val="1"/>
      <w:marLeft w:val="0"/>
      <w:marRight w:val="0"/>
      <w:marTop w:val="0"/>
      <w:marBottom w:val="0"/>
      <w:divBdr>
        <w:top w:val="none" w:sz="0" w:space="0" w:color="auto"/>
        <w:left w:val="none" w:sz="0" w:space="0" w:color="auto"/>
        <w:bottom w:val="none" w:sz="0" w:space="0" w:color="auto"/>
        <w:right w:val="none" w:sz="0" w:space="0" w:color="auto"/>
      </w:divBdr>
    </w:div>
    <w:div w:id="670333957">
      <w:bodyDiv w:val="1"/>
      <w:marLeft w:val="0"/>
      <w:marRight w:val="0"/>
      <w:marTop w:val="0"/>
      <w:marBottom w:val="0"/>
      <w:divBdr>
        <w:top w:val="none" w:sz="0" w:space="0" w:color="auto"/>
        <w:left w:val="none" w:sz="0" w:space="0" w:color="auto"/>
        <w:bottom w:val="none" w:sz="0" w:space="0" w:color="auto"/>
        <w:right w:val="none" w:sz="0" w:space="0" w:color="auto"/>
      </w:divBdr>
    </w:div>
    <w:div w:id="700323242">
      <w:bodyDiv w:val="1"/>
      <w:marLeft w:val="0"/>
      <w:marRight w:val="0"/>
      <w:marTop w:val="0"/>
      <w:marBottom w:val="0"/>
      <w:divBdr>
        <w:top w:val="none" w:sz="0" w:space="0" w:color="auto"/>
        <w:left w:val="none" w:sz="0" w:space="0" w:color="auto"/>
        <w:bottom w:val="none" w:sz="0" w:space="0" w:color="auto"/>
        <w:right w:val="none" w:sz="0" w:space="0" w:color="auto"/>
      </w:divBdr>
      <w:divsChild>
        <w:div w:id="550507256">
          <w:marLeft w:val="1440"/>
          <w:marRight w:val="0"/>
          <w:marTop w:val="0"/>
          <w:marBottom w:val="240"/>
          <w:divBdr>
            <w:top w:val="none" w:sz="0" w:space="0" w:color="auto"/>
            <w:left w:val="none" w:sz="0" w:space="0" w:color="auto"/>
            <w:bottom w:val="none" w:sz="0" w:space="0" w:color="auto"/>
            <w:right w:val="none" w:sz="0" w:space="0" w:color="auto"/>
          </w:divBdr>
        </w:div>
        <w:div w:id="1175263632">
          <w:marLeft w:val="1440"/>
          <w:marRight w:val="0"/>
          <w:marTop w:val="0"/>
          <w:marBottom w:val="240"/>
          <w:divBdr>
            <w:top w:val="none" w:sz="0" w:space="0" w:color="auto"/>
            <w:left w:val="none" w:sz="0" w:space="0" w:color="auto"/>
            <w:bottom w:val="none" w:sz="0" w:space="0" w:color="auto"/>
            <w:right w:val="none" w:sz="0" w:space="0" w:color="auto"/>
          </w:divBdr>
        </w:div>
        <w:div w:id="1225917319">
          <w:marLeft w:val="1440"/>
          <w:marRight w:val="0"/>
          <w:marTop w:val="0"/>
          <w:marBottom w:val="240"/>
          <w:divBdr>
            <w:top w:val="none" w:sz="0" w:space="0" w:color="auto"/>
            <w:left w:val="none" w:sz="0" w:space="0" w:color="auto"/>
            <w:bottom w:val="none" w:sz="0" w:space="0" w:color="auto"/>
            <w:right w:val="none" w:sz="0" w:space="0" w:color="auto"/>
          </w:divBdr>
        </w:div>
        <w:div w:id="1500269848">
          <w:marLeft w:val="1440"/>
          <w:marRight w:val="0"/>
          <w:marTop w:val="0"/>
          <w:marBottom w:val="240"/>
          <w:divBdr>
            <w:top w:val="none" w:sz="0" w:space="0" w:color="auto"/>
            <w:left w:val="none" w:sz="0" w:space="0" w:color="auto"/>
            <w:bottom w:val="none" w:sz="0" w:space="0" w:color="auto"/>
            <w:right w:val="none" w:sz="0" w:space="0" w:color="auto"/>
          </w:divBdr>
        </w:div>
      </w:divsChild>
    </w:div>
    <w:div w:id="842356172">
      <w:bodyDiv w:val="1"/>
      <w:marLeft w:val="0"/>
      <w:marRight w:val="0"/>
      <w:marTop w:val="0"/>
      <w:marBottom w:val="0"/>
      <w:divBdr>
        <w:top w:val="none" w:sz="0" w:space="0" w:color="auto"/>
        <w:left w:val="none" w:sz="0" w:space="0" w:color="auto"/>
        <w:bottom w:val="none" w:sz="0" w:space="0" w:color="auto"/>
        <w:right w:val="none" w:sz="0" w:space="0" w:color="auto"/>
      </w:divBdr>
    </w:div>
    <w:div w:id="852383263">
      <w:bodyDiv w:val="1"/>
      <w:marLeft w:val="0"/>
      <w:marRight w:val="0"/>
      <w:marTop w:val="0"/>
      <w:marBottom w:val="0"/>
      <w:divBdr>
        <w:top w:val="none" w:sz="0" w:space="0" w:color="auto"/>
        <w:left w:val="none" w:sz="0" w:space="0" w:color="auto"/>
        <w:bottom w:val="none" w:sz="0" w:space="0" w:color="auto"/>
        <w:right w:val="none" w:sz="0" w:space="0" w:color="auto"/>
      </w:divBdr>
      <w:divsChild>
        <w:div w:id="66539693">
          <w:marLeft w:val="1166"/>
          <w:marRight w:val="0"/>
          <w:marTop w:val="0"/>
          <w:marBottom w:val="0"/>
          <w:divBdr>
            <w:top w:val="none" w:sz="0" w:space="0" w:color="auto"/>
            <w:left w:val="none" w:sz="0" w:space="0" w:color="auto"/>
            <w:bottom w:val="none" w:sz="0" w:space="0" w:color="auto"/>
            <w:right w:val="none" w:sz="0" w:space="0" w:color="auto"/>
          </w:divBdr>
        </w:div>
        <w:div w:id="228461693">
          <w:marLeft w:val="547"/>
          <w:marRight w:val="0"/>
          <w:marTop w:val="0"/>
          <w:marBottom w:val="0"/>
          <w:divBdr>
            <w:top w:val="none" w:sz="0" w:space="0" w:color="auto"/>
            <w:left w:val="none" w:sz="0" w:space="0" w:color="auto"/>
            <w:bottom w:val="none" w:sz="0" w:space="0" w:color="auto"/>
            <w:right w:val="none" w:sz="0" w:space="0" w:color="auto"/>
          </w:divBdr>
        </w:div>
        <w:div w:id="637689692">
          <w:marLeft w:val="547"/>
          <w:marRight w:val="0"/>
          <w:marTop w:val="0"/>
          <w:marBottom w:val="0"/>
          <w:divBdr>
            <w:top w:val="none" w:sz="0" w:space="0" w:color="auto"/>
            <w:left w:val="none" w:sz="0" w:space="0" w:color="auto"/>
            <w:bottom w:val="none" w:sz="0" w:space="0" w:color="auto"/>
            <w:right w:val="none" w:sz="0" w:space="0" w:color="auto"/>
          </w:divBdr>
        </w:div>
        <w:div w:id="1167556416">
          <w:marLeft w:val="547"/>
          <w:marRight w:val="0"/>
          <w:marTop w:val="0"/>
          <w:marBottom w:val="0"/>
          <w:divBdr>
            <w:top w:val="none" w:sz="0" w:space="0" w:color="auto"/>
            <w:left w:val="none" w:sz="0" w:space="0" w:color="auto"/>
            <w:bottom w:val="none" w:sz="0" w:space="0" w:color="auto"/>
            <w:right w:val="none" w:sz="0" w:space="0" w:color="auto"/>
          </w:divBdr>
        </w:div>
        <w:div w:id="1353187812">
          <w:marLeft w:val="547"/>
          <w:marRight w:val="0"/>
          <w:marTop w:val="0"/>
          <w:marBottom w:val="0"/>
          <w:divBdr>
            <w:top w:val="none" w:sz="0" w:space="0" w:color="auto"/>
            <w:left w:val="none" w:sz="0" w:space="0" w:color="auto"/>
            <w:bottom w:val="none" w:sz="0" w:space="0" w:color="auto"/>
            <w:right w:val="none" w:sz="0" w:space="0" w:color="auto"/>
          </w:divBdr>
        </w:div>
        <w:div w:id="1565800430">
          <w:marLeft w:val="547"/>
          <w:marRight w:val="0"/>
          <w:marTop w:val="0"/>
          <w:marBottom w:val="0"/>
          <w:divBdr>
            <w:top w:val="none" w:sz="0" w:space="0" w:color="auto"/>
            <w:left w:val="none" w:sz="0" w:space="0" w:color="auto"/>
            <w:bottom w:val="none" w:sz="0" w:space="0" w:color="auto"/>
            <w:right w:val="none" w:sz="0" w:space="0" w:color="auto"/>
          </w:divBdr>
        </w:div>
        <w:div w:id="1578250521">
          <w:marLeft w:val="547"/>
          <w:marRight w:val="0"/>
          <w:marTop w:val="0"/>
          <w:marBottom w:val="0"/>
          <w:divBdr>
            <w:top w:val="none" w:sz="0" w:space="0" w:color="auto"/>
            <w:left w:val="none" w:sz="0" w:space="0" w:color="auto"/>
            <w:bottom w:val="none" w:sz="0" w:space="0" w:color="auto"/>
            <w:right w:val="none" w:sz="0" w:space="0" w:color="auto"/>
          </w:divBdr>
        </w:div>
        <w:div w:id="1836142623">
          <w:marLeft w:val="1166"/>
          <w:marRight w:val="0"/>
          <w:marTop w:val="0"/>
          <w:marBottom w:val="0"/>
          <w:divBdr>
            <w:top w:val="none" w:sz="0" w:space="0" w:color="auto"/>
            <w:left w:val="none" w:sz="0" w:space="0" w:color="auto"/>
            <w:bottom w:val="none" w:sz="0" w:space="0" w:color="auto"/>
            <w:right w:val="none" w:sz="0" w:space="0" w:color="auto"/>
          </w:divBdr>
        </w:div>
      </w:divsChild>
    </w:div>
    <w:div w:id="884365741">
      <w:bodyDiv w:val="1"/>
      <w:marLeft w:val="0"/>
      <w:marRight w:val="0"/>
      <w:marTop w:val="0"/>
      <w:marBottom w:val="0"/>
      <w:divBdr>
        <w:top w:val="none" w:sz="0" w:space="0" w:color="auto"/>
        <w:left w:val="none" w:sz="0" w:space="0" w:color="auto"/>
        <w:bottom w:val="none" w:sz="0" w:space="0" w:color="auto"/>
        <w:right w:val="none" w:sz="0" w:space="0" w:color="auto"/>
      </w:divBdr>
    </w:div>
    <w:div w:id="892543182">
      <w:bodyDiv w:val="1"/>
      <w:marLeft w:val="0"/>
      <w:marRight w:val="0"/>
      <w:marTop w:val="0"/>
      <w:marBottom w:val="0"/>
      <w:divBdr>
        <w:top w:val="none" w:sz="0" w:space="0" w:color="auto"/>
        <w:left w:val="none" w:sz="0" w:space="0" w:color="auto"/>
        <w:bottom w:val="none" w:sz="0" w:space="0" w:color="auto"/>
        <w:right w:val="none" w:sz="0" w:space="0" w:color="auto"/>
      </w:divBdr>
    </w:div>
    <w:div w:id="925504969">
      <w:bodyDiv w:val="1"/>
      <w:marLeft w:val="0"/>
      <w:marRight w:val="0"/>
      <w:marTop w:val="0"/>
      <w:marBottom w:val="0"/>
      <w:divBdr>
        <w:top w:val="none" w:sz="0" w:space="0" w:color="auto"/>
        <w:left w:val="none" w:sz="0" w:space="0" w:color="auto"/>
        <w:bottom w:val="none" w:sz="0" w:space="0" w:color="auto"/>
        <w:right w:val="none" w:sz="0" w:space="0" w:color="auto"/>
      </w:divBdr>
      <w:divsChild>
        <w:div w:id="49958720">
          <w:marLeft w:val="0"/>
          <w:marRight w:val="0"/>
          <w:marTop w:val="0"/>
          <w:marBottom w:val="0"/>
          <w:divBdr>
            <w:top w:val="none" w:sz="0" w:space="0" w:color="auto"/>
            <w:left w:val="none" w:sz="0" w:space="0" w:color="auto"/>
            <w:bottom w:val="none" w:sz="0" w:space="0" w:color="auto"/>
            <w:right w:val="none" w:sz="0" w:space="0" w:color="auto"/>
          </w:divBdr>
        </w:div>
        <w:div w:id="1051462353">
          <w:marLeft w:val="0"/>
          <w:marRight w:val="0"/>
          <w:marTop w:val="0"/>
          <w:marBottom w:val="0"/>
          <w:divBdr>
            <w:top w:val="none" w:sz="0" w:space="0" w:color="auto"/>
            <w:left w:val="none" w:sz="0" w:space="0" w:color="auto"/>
            <w:bottom w:val="none" w:sz="0" w:space="0" w:color="auto"/>
            <w:right w:val="none" w:sz="0" w:space="0" w:color="auto"/>
          </w:divBdr>
        </w:div>
        <w:div w:id="1679193791">
          <w:marLeft w:val="0"/>
          <w:marRight w:val="0"/>
          <w:marTop w:val="0"/>
          <w:marBottom w:val="0"/>
          <w:divBdr>
            <w:top w:val="none" w:sz="0" w:space="0" w:color="auto"/>
            <w:left w:val="none" w:sz="0" w:space="0" w:color="auto"/>
            <w:bottom w:val="none" w:sz="0" w:space="0" w:color="auto"/>
            <w:right w:val="none" w:sz="0" w:space="0" w:color="auto"/>
          </w:divBdr>
        </w:div>
      </w:divsChild>
    </w:div>
    <w:div w:id="938682478">
      <w:bodyDiv w:val="1"/>
      <w:marLeft w:val="0"/>
      <w:marRight w:val="0"/>
      <w:marTop w:val="0"/>
      <w:marBottom w:val="0"/>
      <w:divBdr>
        <w:top w:val="none" w:sz="0" w:space="0" w:color="auto"/>
        <w:left w:val="none" w:sz="0" w:space="0" w:color="auto"/>
        <w:bottom w:val="none" w:sz="0" w:space="0" w:color="auto"/>
        <w:right w:val="none" w:sz="0" w:space="0" w:color="auto"/>
      </w:divBdr>
    </w:div>
    <w:div w:id="941038063">
      <w:bodyDiv w:val="1"/>
      <w:marLeft w:val="0"/>
      <w:marRight w:val="0"/>
      <w:marTop w:val="0"/>
      <w:marBottom w:val="0"/>
      <w:divBdr>
        <w:top w:val="none" w:sz="0" w:space="0" w:color="auto"/>
        <w:left w:val="none" w:sz="0" w:space="0" w:color="auto"/>
        <w:bottom w:val="none" w:sz="0" w:space="0" w:color="auto"/>
        <w:right w:val="none" w:sz="0" w:space="0" w:color="auto"/>
      </w:divBdr>
    </w:div>
    <w:div w:id="950866106">
      <w:bodyDiv w:val="1"/>
      <w:marLeft w:val="0"/>
      <w:marRight w:val="0"/>
      <w:marTop w:val="0"/>
      <w:marBottom w:val="0"/>
      <w:divBdr>
        <w:top w:val="none" w:sz="0" w:space="0" w:color="auto"/>
        <w:left w:val="none" w:sz="0" w:space="0" w:color="auto"/>
        <w:bottom w:val="none" w:sz="0" w:space="0" w:color="auto"/>
        <w:right w:val="none" w:sz="0" w:space="0" w:color="auto"/>
      </w:divBdr>
    </w:div>
    <w:div w:id="956714791">
      <w:bodyDiv w:val="1"/>
      <w:marLeft w:val="0"/>
      <w:marRight w:val="0"/>
      <w:marTop w:val="0"/>
      <w:marBottom w:val="0"/>
      <w:divBdr>
        <w:top w:val="none" w:sz="0" w:space="0" w:color="auto"/>
        <w:left w:val="none" w:sz="0" w:space="0" w:color="auto"/>
        <w:bottom w:val="none" w:sz="0" w:space="0" w:color="auto"/>
        <w:right w:val="none" w:sz="0" w:space="0" w:color="auto"/>
      </w:divBdr>
    </w:div>
    <w:div w:id="1012607597">
      <w:bodyDiv w:val="1"/>
      <w:marLeft w:val="0"/>
      <w:marRight w:val="0"/>
      <w:marTop w:val="0"/>
      <w:marBottom w:val="0"/>
      <w:divBdr>
        <w:top w:val="none" w:sz="0" w:space="0" w:color="auto"/>
        <w:left w:val="none" w:sz="0" w:space="0" w:color="auto"/>
        <w:bottom w:val="none" w:sz="0" w:space="0" w:color="auto"/>
        <w:right w:val="none" w:sz="0" w:space="0" w:color="auto"/>
      </w:divBdr>
    </w:div>
    <w:div w:id="1121145376">
      <w:bodyDiv w:val="1"/>
      <w:marLeft w:val="0"/>
      <w:marRight w:val="0"/>
      <w:marTop w:val="0"/>
      <w:marBottom w:val="0"/>
      <w:divBdr>
        <w:top w:val="none" w:sz="0" w:space="0" w:color="auto"/>
        <w:left w:val="none" w:sz="0" w:space="0" w:color="auto"/>
        <w:bottom w:val="none" w:sz="0" w:space="0" w:color="auto"/>
        <w:right w:val="none" w:sz="0" w:space="0" w:color="auto"/>
      </w:divBdr>
    </w:div>
    <w:div w:id="1275215925">
      <w:bodyDiv w:val="1"/>
      <w:marLeft w:val="0"/>
      <w:marRight w:val="0"/>
      <w:marTop w:val="0"/>
      <w:marBottom w:val="0"/>
      <w:divBdr>
        <w:top w:val="none" w:sz="0" w:space="0" w:color="auto"/>
        <w:left w:val="none" w:sz="0" w:space="0" w:color="auto"/>
        <w:bottom w:val="none" w:sz="0" w:space="0" w:color="auto"/>
        <w:right w:val="none" w:sz="0" w:space="0" w:color="auto"/>
      </w:divBdr>
      <w:divsChild>
        <w:div w:id="1104420231">
          <w:marLeft w:val="720"/>
          <w:marRight w:val="0"/>
          <w:marTop w:val="200"/>
          <w:marBottom w:val="0"/>
          <w:divBdr>
            <w:top w:val="none" w:sz="0" w:space="0" w:color="auto"/>
            <w:left w:val="none" w:sz="0" w:space="0" w:color="auto"/>
            <w:bottom w:val="none" w:sz="0" w:space="0" w:color="auto"/>
            <w:right w:val="none" w:sz="0" w:space="0" w:color="auto"/>
          </w:divBdr>
        </w:div>
        <w:div w:id="1397896639">
          <w:marLeft w:val="720"/>
          <w:marRight w:val="0"/>
          <w:marTop w:val="200"/>
          <w:marBottom w:val="0"/>
          <w:divBdr>
            <w:top w:val="none" w:sz="0" w:space="0" w:color="auto"/>
            <w:left w:val="none" w:sz="0" w:space="0" w:color="auto"/>
            <w:bottom w:val="none" w:sz="0" w:space="0" w:color="auto"/>
            <w:right w:val="none" w:sz="0" w:space="0" w:color="auto"/>
          </w:divBdr>
        </w:div>
        <w:div w:id="1618291991">
          <w:marLeft w:val="720"/>
          <w:marRight w:val="0"/>
          <w:marTop w:val="200"/>
          <w:marBottom w:val="0"/>
          <w:divBdr>
            <w:top w:val="none" w:sz="0" w:space="0" w:color="auto"/>
            <w:left w:val="none" w:sz="0" w:space="0" w:color="auto"/>
            <w:bottom w:val="none" w:sz="0" w:space="0" w:color="auto"/>
            <w:right w:val="none" w:sz="0" w:space="0" w:color="auto"/>
          </w:divBdr>
        </w:div>
      </w:divsChild>
    </w:div>
    <w:div w:id="1308318350">
      <w:bodyDiv w:val="1"/>
      <w:marLeft w:val="0"/>
      <w:marRight w:val="0"/>
      <w:marTop w:val="0"/>
      <w:marBottom w:val="0"/>
      <w:divBdr>
        <w:top w:val="none" w:sz="0" w:space="0" w:color="auto"/>
        <w:left w:val="none" w:sz="0" w:space="0" w:color="auto"/>
        <w:bottom w:val="none" w:sz="0" w:space="0" w:color="auto"/>
        <w:right w:val="none" w:sz="0" w:space="0" w:color="auto"/>
      </w:divBdr>
      <w:divsChild>
        <w:div w:id="132141556">
          <w:marLeft w:val="1080"/>
          <w:marRight w:val="0"/>
          <w:marTop w:val="0"/>
          <w:marBottom w:val="0"/>
          <w:divBdr>
            <w:top w:val="none" w:sz="0" w:space="0" w:color="auto"/>
            <w:left w:val="none" w:sz="0" w:space="0" w:color="auto"/>
            <w:bottom w:val="none" w:sz="0" w:space="0" w:color="auto"/>
            <w:right w:val="none" w:sz="0" w:space="0" w:color="auto"/>
          </w:divBdr>
        </w:div>
        <w:div w:id="1116175656">
          <w:marLeft w:val="360"/>
          <w:marRight w:val="0"/>
          <w:marTop w:val="0"/>
          <w:marBottom w:val="0"/>
          <w:divBdr>
            <w:top w:val="none" w:sz="0" w:space="0" w:color="auto"/>
            <w:left w:val="none" w:sz="0" w:space="0" w:color="auto"/>
            <w:bottom w:val="none" w:sz="0" w:space="0" w:color="auto"/>
            <w:right w:val="none" w:sz="0" w:space="0" w:color="auto"/>
          </w:divBdr>
        </w:div>
        <w:div w:id="1375812554">
          <w:marLeft w:val="1080"/>
          <w:marRight w:val="0"/>
          <w:marTop w:val="0"/>
          <w:marBottom w:val="0"/>
          <w:divBdr>
            <w:top w:val="none" w:sz="0" w:space="0" w:color="auto"/>
            <w:left w:val="none" w:sz="0" w:space="0" w:color="auto"/>
            <w:bottom w:val="none" w:sz="0" w:space="0" w:color="auto"/>
            <w:right w:val="none" w:sz="0" w:space="0" w:color="auto"/>
          </w:divBdr>
        </w:div>
      </w:divsChild>
    </w:div>
    <w:div w:id="1363559068">
      <w:bodyDiv w:val="1"/>
      <w:marLeft w:val="0"/>
      <w:marRight w:val="0"/>
      <w:marTop w:val="0"/>
      <w:marBottom w:val="0"/>
      <w:divBdr>
        <w:top w:val="none" w:sz="0" w:space="0" w:color="auto"/>
        <w:left w:val="none" w:sz="0" w:space="0" w:color="auto"/>
        <w:bottom w:val="none" w:sz="0" w:space="0" w:color="auto"/>
        <w:right w:val="none" w:sz="0" w:space="0" w:color="auto"/>
      </w:divBdr>
      <w:divsChild>
        <w:div w:id="158232129">
          <w:marLeft w:val="720"/>
          <w:marRight w:val="0"/>
          <w:marTop w:val="200"/>
          <w:marBottom w:val="0"/>
          <w:divBdr>
            <w:top w:val="none" w:sz="0" w:space="0" w:color="auto"/>
            <w:left w:val="none" w:sz="0" w:space="0" w:color="auto"/>
            <w:bottom w:val="none" w:sz="0" w:space="0" w:color="auto"/>
            <w:right w:val="none" w:sz="0" w:space="0" w:color="auto"/>
          </w:divBdr>
        </w:div>
        <w:div w:id="177934304">
          <w:marLeft w:val="720"/>
          <w:marRight w:val="0"/>
          <w:marTop w:val="200"/>
          <w:marBottom w:val="0"/>
          <w:divBdr>
            <w:top w:val="none" w:sz="0" w:space="0" w:color="auto"/>
            <w:left w:val="none" w:sz="0" w:space="0" w:color="auto"/>
            <w:bottom w:val="none" w:sz="0" w:space="0" w:color="auto"/>
            <w:right w:val="none" w:sz="0" w:space="0" w:color="auto"/>
          </w:divBdr>
        </w:div>
        <w:div w:id="212692902">
          <w:marLeft w:val="720"/>
          <w:marRight w:val="0"/>
          <w:marTop w:val="200"/>
          <w:marBottom w:val="240"/>
          <w:divBdr>
            <w:top w:val="none" w:sz="0" w:space="0" w:color="auto"/>
            <w:left w:val="none" w:sz="0" w:space="0" w:color="auto"/>
            <w:bottom w:val="none" w:sz="0" w:space="0" w:color="auto"/>
            <w:right w:val="none" w:sz="0" w:space="0" w:color="auto"/>
          </w:divBdr>
        </w:div>
        <w:div w:id="502595629">
          <w:marLeft w:val="1440"/>
          <w:marRight w:val="0"/>
          <w:marTop w:val="100"/>
          <w:marBottom w:val="240"/>
          <w:divBdr>
            <w:top w:val="none" w:sz="0" w:space="0" w:color="auto"/>
            <w:left w:val="none" w:sz="0" w:space="0" w:color="auto"/>
            <w:bottom w:val="none" w:sz="0" w:space="0" w:color="auto"/>
            <w:right w:val="none" w:sz="0" w:space="0" w:color="auto"/>
          </w:divBdr>
        </w:div>
        <w:div w:id="535656493">
          <w:marLeft w:val="1440"/>
          <w:marRight w:val="0"/>
          <w:marTop w:val="100"/>
          <w:marBottom w:val="240"/>
          <w:divBdr>
            <w:top w:val="none" w:sz="0" w:space="0" w:color="auto"/>
            <w:left w:val="none" w:sz="0" w:space="0" w:color="auto"/>
            <w:bottom w:val="none" w:sz="0" w:space="0" w:color="auto"/>
            <w:right w:val="none" w:sz="0" w:space="0" w:color="auto"/>
          </w:divBdr>
        </w:div>
        <w:div w:id="1276205862">
          <w:marLeft w:val="1440"/>
          <w:marRight w:val="0"/>
          <w:marTop w:val="100"/>
          <w:marBottom w:val="240"/>
          <w:divBdr>
            <w:top w:val="none" w:sz="0" w:space="0" w:color="auto"/>
            <w:left w:val="none" w:sz="0" w:space="0" w:color="auto"/>
            <w:bottom w:val="none" w:sz="0" w:space="0" w:color="auto"/>
            <w:right w:val="none" w:sz="0" w:space="0" w:color="auto"/>
          </w:divBdr>
        </w:div>
        <w:div w:id="1410423930">
          <w:marLeft w:val="1440"/>
          <w:marRight w:val="0"/>
          <w:marTop w:val="100"/>
          <w:marBottom w:val="240"/>
          <w:divBdr>
            <w:top w:val="none" w:sz="0" w:space="0" w:color="auto"/>
            <w:left w:val="none" w:sz="0" w:space="0" w:color="auto"/>
            <w:bottom w:val="none" w:sz="0" w:space="0" w:color="auto"/>
            <w:right w:val="none" w:sz="0" w:space="0" w:color="auto"/>
          </w:divBdr>
        </w:div>
        <w:div w:id="1493567245">
          <w:marLeft w:val="1440"/>
          <w:marRight w:val="0"/>
          <w:marTop w:val="100"/>
          <w:marBottom w:val="240"/>
          <w:divBdr>
            <w:top w:val="none" w:sz="0" w:space="0" w:color="auto"/>
            <w:left w:val="none" w:sz="0" w:space="0" w:color="auto"/>
            <w:bottom w:val="none" w:sz="0" w:space="0" w:color="auto"/>
            <w:right w:val="none" w:sz="0" w:space="0" w:color="auto"/>
          </w:divBdr>
        </w:div>
        <w:div w:id="1502282274">
          <w:marLeft w:val="1440"/>
          <w:marRight w:val="0"/>
          <w:marTop w:val="100"/>
          <w:marBottom w:val="240"/>
          <w:divBdr>
            <w:top w:val="none" w:sz="0" w:space="0" w:color="auto"/>
            <w:left w:val="none" w:sz="0" w:space="0" w:color="auto"/>
            <w:bottom w:val="none" w:sz="0" w:space="0" w:color="auto"/>
            <w:right w:val="none" w:sz="0" w:space="0" w:color="auto"/>
          </w:divBdr>
        </w:div>
      </w:divsChild>
    </w:div>
    <w:div w:id="1416131090">
      <w:bodyDiv w:val="1"/>
      <w:marLeft w:val="0"/>
      <w:marRight w:val="0"/>
      <w:marTop w:val="0"/>
      <w:marBottom w:val="0"/>
      <w:divBdr>
        <w:top w:val="none" w:sz="0" w:space="0" w:color="auto"/>
        <w:left w:val="none" w:sz="0" w:space="0" w:color="auto"/>
        <w:bottom w:val="none" w:sz="0" w:space="0" w:color="auto"/>
        <w:right w:val="none" w:sz="0" w:space="0" w:color="auto"/>
      </w:divBdr>
    </w:div>
    <w:div w:id="1429736760">
      <w:bodyDiv w:val="1"/>
      <w:marLeft w:val="0"/>
      <w:marRight w:val="0"/>
      <w:marTop w:val="0"/>
      <w:marBottom w:val="0"/>
      <w:divBdr>
        <w:top w:val="none" w:sz="0" w:space="0" w:color="auto"/>
        <w:left w:val="none" w:sz="0" w:space="0" w:color="auto"/>
        <w:bottom w:val="none" w:sz="0" w:space="0" w:color="auto"/>
        <w:right w:val="none" w:sz="0" w:space="0" w:color="auto"/>
      </w:divBdr>
    </w:div>
    <w:div w:id="1438797436">
      <w:bodyDiv w:val="1"/>
      <w:marLeft w:val="0"/>
      <w:marRight w:val="0"/>
      <w:marTop w:val="0"/>
      <w:marBottom w:val="0"/>
      <w:divBdr>
        <w:top w:val="none" w:sz="0" w:space="0" w:color="auto"/>
        <w:left w:val="none" w:sz="0" w:space="0" w:color="auto"/>
        <w:bottom w:val="none" w:sz="0" w:space="0" w:color="auto"/>
        <w:right w:val="none" w:sz="0" w:space="0" w:color="auto"/>
      </w:divBdr>
    </w:div>
    <w:div w:id="1531989032">
      <w:bodyDiv w:val="1"/>
      <w:marLeft w:val="0"/>
      <w:marRight w:val="0"/>
      <w:marTop w:val="0"/>
      <w:marBottom w:val="0"/>
      <w:divBdr>
        <w:top w:val="none" w:sz="0" w:space="0" w:color="auto"/>
        <w:left w:val="none" w:sz="0" w:space="0" w:color="auto"/>
        <w:bottom w:val="none" w:sz="0" w:space="0" w:color="auto"/>
        <w:right w:val="none" w:sz="0" w:space="0" w:color="auto"/>
      </w:divBdr>
    </w:div>
    <w:div w:id="1581253985">
      <w:bodyDiv w:val="1"/>
      <w:marLeft w:val="0"/>
      <w:marRight w:val="0"/>
      <w:marTop w:val="0"/>
      <w:marBottom w:val="0"/>
      <w:divBdr>
        <w:top w:val="none" w:sz="0" w:space="0" w:color="auto"/>
        <w:left w:val="none" w:sz="0" w:space="0" w:color="auto"/>
        <w:bottom w:val="none" w:sz="0" w:space="0" w:color="auto"/>
        <w:right w:val="none" w:sz="0" w:space="0" w:color="auto"/>
      </w:divBdr>
    </w:div>
    <w:div w:id="1598056963">
      <w:bodyDiv w:val="1"/>
      <w:marLeft w:val="0"/>
      <w:marRight w:val="0"/>
      <w:marTop w:val="0"/>
      <w:marBottom w:val="0"/>
      <w:divBdr>
        <w:top w:val="none" w:sz="0" w:space="0" w:color="auto"/>
        <w:left w:val="none" w:sz="0" w:space="0" w:color="auto"/>
        <w:bottom w:val="none" w:sz="0" w:space="0" w:color="auto"/>
        <w:right w:val="none" w:sz="0" w:space="0" w:color="auto"/>
      </w:divBdr>
    </w:div>
    <w:div w:id="1612321188">
      <w:bodyDiv w:val="1"/>
      <w:marLeft w:val="0"/>
      <w:marRight w:val="0"/>
      <w:marTop w:val="0"/>
      <w:marBottom w:val="0"/>
      <w:divBdr>
        <w:top w:val="none" w:sz="0" w:space="0" w:color="auto"/>
        <w:left w:val="none" w:sz="0" w:space="0" w:color="auto"/>
        <w:bottom w:val="none" w:sz="0" w:space="0" w:color="auto"/>
        <w:right w:val="none" w:sz="0" w:space="0" w:color="auto"/>
      </w:divBdr>
    </w:div>
    <w:div w:id="1633944331">
      <w:bodyDiv w:val="1"/>
      <w:marLeft w:val="0"/>
      <w:marRight w:val="0"/>
      <w:marTop w:val="0"/>
      <w:marBottom w:val="0"/>
      <w:divBdr>
        <w:top w:val="none" w:sz="0" w:space="0" w:color="auto"/>
        <w:left w:val="none" w:sz="0" w:space="0" w:color="auto"/>
        <w:bottom w:val="none" w:sz="0" w:space="0" w:color="auto"/>
        <w:right w:val="none" w:sz="0" w:space="0" w:color="auto"/>
      </w:divBdr>
    </w:div>
    <w:div w:id="1901331884">
      <w:bodyDiv w:val="1"/>
      <w:marLeft w:val="0"/>
      <w:marRight w:val="0"/>
      <w:marTop w:val="0"/>
      <w:marBottom w:val="0"/>
      <w:divBdr>
        <w:top w:val="none" w:sz="0" w:space="0" w:color="auto"/>
        <w:left w:val="none" w:sz="0" w:space="0" w:color="auto"/>
        <w:bottom w:val="none" w:sz="0" w:space="0" w:color="auto"/>
        <w:right w:val="none" w:sz="0" w:space="0" w:color="auto"/>
      </w:divBdr>
    </w:div>
    <w:div w:id="1914272708">
      <w:bodyDiv w:val="1"/>
      <w:marLeft w:val="0"/>
      <w:marRight w:val="0"/>
      <w:marTop w:val="0"/>
      <w:marBottom w:val="0"/>
      <w:divBdr>
        <w:top w:val="none" w:sz="0" w:space="0" w:color="auto"/>
        <w:left w:val="none" w:sz="0" w:space="0" w:color="auto"/>
        <w:bottom w:val="none" w:sz="0" w:space="0" w:color="auto"/>
        <w:right w:val="none" w:sz="0" w:space="0" w:color="auto"/>
      </w:divBdr>
    </w:div>
    <w:div w:id="1925676227">
      <w:bodyDiv w:val="1"/>
      <w:marLeft w:val="0"/>
      <w:marRight w:val="0"/>
      <w:marTop w:val="0"/>
      <w:marBottom w:val="0"/>
      <w:divBdr>
        <w:top w:val="none" w:sz="0" w:space="0" w:color="auto"/>
        <w:left w:val="none" w:sz="0" w:space="0" w:color="auto"/>
        <w:bottom w:val="none" w:sz="0" w:space="0" w:color="auto"/>
        <w:right w:val="none" w:sz="0" w:space="0" w:color="auto"/>
      </w:divBdr>
    </w:div>
    <w:div w:id="1944339616">
      <w:bodyDiv w:val="1"/>
      <w:marLeft w:val="0"/>
      <w:marRight w:val="0"/>
      <w:marTop w:val="0"/>
      <w:marBottom w:val="0"/>
      <w:divBdr>
        <w:top w:val="none" w:sz="0" w:space="0" w:color="auto"/>
        <w:left w:val="none" w:sz="0" w:space="0" w:color="auto"/>
        <w:bottom w:val="none" w:sz="0" w:space="0" w:color="auto"/>
        <w:right w:val="none" w:sz="0" w:space="0" w:color="auto"/>
      </w:divBdr>
    </w:div>
    <w:div w:id="1986428694">
      <w:bodyDiv w:val="1"/>
      <w:marLeft w:val="0"/>
      <w:marRight w:val="0"/>
      <w:marTop w:val="0"/>
      <w:marBottom w:val="0"/>
      <w:divBdr>
        <w:top w:val="none" w:sz="0" w:space="0" w:color="auto"/>
        <w:left w:val="none" w:sz="0" w:space="0" w:color="auto"/>
        <w:bottom w:val="none" w:sz="0" w:space="0" w:color="auto"/>
        <w:right w:val="none" w:sz="0" w:space="0" w:color="auto"/>
      </w:divBdr>
    </w:div>
    <w:div w:id="1993168765">
      <w:bodyDiv w:val="1"/>
      <w:marLeft w:val="0"/>
      <w:marRight w:val="0"/>
      <w:marTop w:val="0"/>
      <w:marBottom w:val="0"/>
      <w:divBdr>
        <w:top w:val="none" w:sz="0" w:space="0" w:color="auto"/>
        <w:left w:val="none" w:sz="0" w:space="0" w:color="auto"/>
        <w:bottom w:val="none" w:sz="0" w:space="0" w:color="auto"/>
        <w:right w:val="none" w:sz="0" w:space="0" w:color="auto"/>
      </w:divBdr>
    </w:div>
    <w:div w:id="2008752751">
      <w:bodyDiv w:val="1"/>
      <w:marLeft w:val="0"/>
      <w:marRight w:val="0"/>
      <w:marTop w:val="0"/>
      <w:marBottom w:val="0"/>
      <w:divBdr>
        <w:top w:val="none" w:sz="0" w:space="0" w:color="auto"/>
        <w:left w:val="none" w:sz="0" w:space="0" w:color="auto"/>
        <w:bottom w:val="none" w:sz="0" w:space="0" w:color="auto"/>
        <w:right w:val="none" w:sz="0" w:space="0" w:color="auto"/>
      </w:divBdr>
    </w:div>
    <w:div w:id="2042198843">
      <w:bodyDiv w:val="1"/>
      <w:marLeft w:val="0"/>
      <w:marRight w:val="0"/>
      <w:marTop w:val="0"/>
      <w:marBottom w:val="0"/>
      <w:divBdr>
        <w:top w:val="none" w:sz="0" w:space="0" w:color="auto"/>
        <w:left w:val="none" w:sz="0" w:space="0" w:color="auto"/>
        <w:bottom w:val="none" w:sz="0" w:space="0" w:color="auto"/>
        <w:right w:val="none" w:sz="0" w:space="0" w:color="auto"/>
      </w:divBdr>
      <w:divsChild>
        <w:div w:id="72774954">
          <w:marLeft w:val="1080"/>
          <w:marRight w:val="0"/>
          <w:marTop w:val="0"/>
          <w:marBottom w:val="0"/>
          <w:divBdr>
            <w:top w:val="none" w:sz="0" w:space="0" w:color="auto"/>
            <w:left w:val="none" w:sz="0" w:space="0" w:color="auto"/>
            <w:bottom w:val="none" w:sz="0" w:space="0" w:color="auto"/>
            <w:right w:val="none" w:sz="0" w:space="0" w:color="auto"/>
          </w:divBdr>
        </w:div>
        <w:div w:id="716199652">
          <w:marLeft w:val="360"/>
          <w:marRight w:val="0"/>
          <w:marTop w:val="0"/>
          <w:marBottom w:val="0"/>
          <w:divBdr>
            <w:top w:val="none" w:sz="0" w:space="0" w:color="auto"/>
            <w:left w:val="none" w:sz="0" w:space="0" w:color="auto"/>
            <w:bottom w:val="none" w:sz="0" w:space="0" w:color="auto"/>
            <w:right w:val="none" w:sz="0" w:space="0" w:color="auto"/>
          </w:divBdr>
        </w:div>
        <w:div w:id="1975865106">
          <w:marLeft w:val="1080"/>
          <w:marRight w:val="0"/>
          <w:marTop w:val="0"/>
          <w:marBottom w:val="0"/>
          <w:divBdr>
            <w:top w:val="none" w:sz="0" w:space="0" w:color="auto"/>
            <w:left w:val="none" w:sz="0" w:space="0" w:color="auto"/>
            <w:bottom w:val="none" w:sz="0" w:space="0" w:color="auto"/>
            <w:right w:val="none" w:sz="0" w:space="0" w:color="auto"/>
          </w:divBdr>
        </w:div>
      </w:divsChild>
    </w:div>
    <w:div w:id="2059275083">
      <w:bodyDiv w:val="1"/>
      <w:marLeft w:val="0"/>
      <w:marRight w:val="0"/>
      <w:marTop w:val="0"/>
      <w:marBottom w:val="0"/>
      <w:divBdr>
        <w:top w:val="none" w:sz="0" w:space="0" w:color="auto"/>
        <w:left w:val="none" w:sz="0" w:space="0" w:color="auto"/>
        <w:bottom w:val="none" w:sz="0" w:space="0" w:color="auto"/>
        <w:right w:val="none" w:sz="0" w:space="0" w:color="auto"/>
      </w:divBdr>
      <w:divsChild>
        <w:div w:id="1206866609">
          <w:marLeft w:val="1440"/>
          <w:marRight w:val="0"/>
          <w:marTop w:val="0"/>
          <w:marBottom w:val="240"/>
          <w:divBdr>
            <w:top w:val="none" w:sz="0" w:space="0" w:color="auto"/>
            <w:left w:val="none" w:sz="0" w:space="0" w:color="auto"/>
            <w:bottom w:val="none" w:sz="0" w:space="0" w:color="auto"/>
            <w:right w:val="none" w:sz="0" w:space="0" w:color="auto"/>
          </w:divBdr>
        </w:div>
        <w:div w:id="1290747618">
          <w:marLeft w:val="1440"/>
          <w:marRight w:val="0"/>
          <w:marTop w:val="0"/>
          <w:marBottom w:val="240"/>
          <w:divBdr>
            <w:top w:val="none" w:sz="0" w:space="0" w:color="auto"/>
            <w:left w:val="none" w:sz="0" w:space="0" w:color="auto"/>
            <w:bottom w:val="none" w:sz="0" w:space="0" w:color="auto"/>
            <w:right w:val="none" w:sz="0" w:space="0" w:color="auto"/>
          </w:divBdr>
        </w:div>
        <w:div w:id="1628201474">
          <w:marLeft w:val="1440"/>
          <w:marRight w:val="0"/>
          <w:marTop w:val="0"/>
          <w:marBottom w:val="240"/>
          <w:divBdr>
            <w:top w:val="none" w:sz="0" w:space="0" w:color="auto"/>
            <w:left w:val="none" w:sz="0" w:space="0" w:color="auto"/>
            <w:bottom w:val="none" w:sz="0" w:space="0" w:color="auto"/>
            <w:right w:val="none" w:sz="0" w:space="0" w:color="auto"/>
          </w:divBdr>
        </w:div>
        <w:div w:id="1925529644">
          <w:marLeft w:val="1440"/>
          <w:marRight w:val="0"/>
          <w:marTop w:val="0"/>
          <w:marBottom w:val="240"/>
          <w:divBdr>
            <w:top w:val="none" w:sz="0" w:space="0" w:color="auto"/>
            <w:left w:val="none" w:sz="0" w:space="0" w:color="auto"/>
            <w:bottom w:val="none" w:sz="0" w:space="0" w:color="auto"/>
            <w:right w:val="none" w:sz="0" w:space="0" w:color="auto"/>
          </w:divBdr>
        </w:div>
      </w:divsChild>
    </w:div>
    <w:div w:id="2128812023">
      <w:bodyDiv w:val="1"/>
      <w:marLeft w:val="0"/>
      <w:marRight w:val="0"/>
      <w:marTop w:val="0"/>
      <w:marBottom w:val="0"/>
      <w:divBdr>
        <w:top w:val="none" w:sz="0" w:space="0" w:color="auto"/>
        <w:left w:val="none" w:sz="0" w:space="0" w:color="auto"/>
        <w:bottom w:val="none" w:sz="0" w:space="0" w:color="auto"/>
        <w:right w:val="none" w:sz="0" w:space="0" w:color="auto"/>
      </w:divBdr>
    </w:div>
    <w:div w:id="21335903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oregon.gov/ode/learning-options/CTE/resources/Documents/Criteria%20for%20Developing%20Student%20Leadership.docx" TargetMode="External"/><Relationship Id="rId21" Type="http://schemas.openxmlformats.org/officeDocument/2006/relationships/image" Target="media/image6.png"/><Relationship Id="rId42" Type="http://schemas.openxmlformats.org/officeDocument/2006/relationships/image" Target="media/image18.png"/><Relationship Id="rId47" Type="http://schemas.openxmlformats.org/officeDocument/2006/relationships/image" Target="media/image21.png"/><Relationship Id="rId63" Type="http://schemas.openxmlformats.org/officeDocument/2006/relationships/hyperlink" Target="https://odedistrict.oregon.gov/Applications/Pages/CTESystem.aspx" TargetMode="External"/><Relationship Id="rId68" Type="http://schemas.openxmlformats.org/officeDocument/2006/relationships/hyperlink" Target="https://odedistrict.oregon.gov/CollectionsValidations/Collections/Documents/CTEStudent23-24DataSubmitterWorkbook.xlsx" TargetMode="External"/><Relationship Id="rId84" Type="http://schemas.openxmlformats.org/officeDocument/2006/relationships/hyperlink" Target="mailto:ode.helpdesk@state.or.us?subject=CTE%20IS%20permissions" TargetMode="External"/><Relationship Id="rId89" Type="http://schemas.openxmlformats.org/officeDocument/2006/relationships/hyperlink" Target="https://app.smartsheet.com/sheets/Qg9Jq5phWJhvHPhXRCGqGqcqPC7H6jjFxGx4W991" TargetMode="Externa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hyperlink" Target="https://odedistrict.oregon.gov/Applications/Pages/CTESystem.aspx" TargetMode="External"/><Relationship Id="rId107" Type="http://schemas.openxmlformats.org/officeDocument/2006/relationships/header" Target="header9.xml"/><Relationship Id="rId11" Type="http://schemas.openxmlformats.org/officeDocument/2006/relationships/hyperlink" Target="https://odedistrict.oregon.gov/Applications/Pages/CTESystem.aspx" TargetMode="External"/><Relationship Id="rId24" Type="http://schemas.openxmlformats.org/officeDocument/2006/relationships/hyperlink" Target="https://www.oregon.gov/ode/learning-options/CTE/careerareas/Pages/Work-Based-Learning.aspx" TargetMode="External"/><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hyperlink" Target="https://www.oregon.gov/ode/learning-options/CTE/Documents/CTE%20Policy%20Guidebook%209-2-21.docx" TargetMode="External"/><Relationship Id="rId53" Type="http://schemas.openxmlformats.org/officeDocument/2006/relationships/image" Target="media/image27.png"/><Relationship Id="rId58" Type="http://schemas.openxmlformats.org/officeDocument/2006/relationships/hyperlink" Target="https://odedistrict.oregon.gov/Applications/Pages/CTEApprovedPrograms.aspx" TargetMode="External"/><Relationship Id="rId66" Type="http://schemas.openxmlformats.org/officeDocument/2006/relationships/hyperlink" Target="https://odedistrict.oregon.gov/CollectionsValidations/Collections/Pages/CTE-Collections.aspx" TargetMode="External"/><Relationship Id="rId74" Type="http://schemas.openxmlformats.org/officeDocument/2006/relationships/hyperlink" Target="https://www.ode.state.or.us/apps/CTEReports/ApprovedPrograms/Details" TargetMode="External"/><Relationship Id="rId79" Type="http://schemas.openxmlformats.org/officeDocument/2006/relationships/hyperlink" Target="https://www.oregon.gov/ode/learning-options/CTE/data/Pages/default.aspx" TargetMode="External"/><Relationship Id="rId87" Type="http://schemas.openxmlformats.org/officeDocument/2006/relationships/hyperlink" Target="https://www.oregon.gov/ode/learning-options/CTE/Documents/CTE%20Policy%20Guidebook%209-2-21.docx" TargetMode="External"/><Relationship Id="rId102" Type="http://schemas.openxmlformats.org/officeDocument/2006/relationships/hyperlink" Target="https://district.ode.state.or.us/search/page/?id=185" TargetMode="External"/><Relationship Id="rId5" Type="http://schemas.openxmlformats.org/officeDocument/2006/relationships/numbering" Target="numbering.xml"/><Relationship Id="rId61" Type="http://schemas.openxmlformats.org/officeDocument/2006/relationships/image" Target="media/image32.PNG"/><Relationship Id="rId82" Type="http://schemas.openxmlformats.org/officeDocument/2006/relationships/hyperlink" Target="https://odedistrict.oregon.gov/CollectionsValidations/Collections/Documents/CollectionSSIDUserGuide2024.docx" TargetMode="External"/><Relationship Id="rId90" Type="http://schemas.openxmlformats.org/officeDocument/2006/relationships/hyperlink" Target="https://forms.gle/95rqzQ78LXQhhGiV8" TargetMode="External"/><Relationship Id="rId95" Type="http://schemas.openxmlformats.org/officeDocument/2006/relationships/hyperlink" Target="mailto:Carly.Sichley@ode.oregon.gov" TargetMode="External"/><Relationship Id="rId19" Type="http://schemas.openxmlformats.org/officeDocument/2006/relationships/image" Target="media/image4.png"/><Relationship Id="rId14" Type="http://schemas.openxmlformats.org/officeDocument/2006/relationships/hyperlink" Target="https://app.smartsheet.com/b/form/bfe8b613eb6b443f9fea98dc00c760f6" TargetMode="External"/><Relationship Id="rId22" Type="http://schemas.openxmlformats.org/officeDocument/2006/relationships/image" Target="media/image7.png"/><Relationship Id="rId27" Type="http://schemas.openxmlformats.org/officeDocument/2006/relationships/hyperlink" Target="https://www.oregon.gov/ode/learning-options/CTE/resources/Pages/Industry-Recognized-Credentials.aspx" TargetMode="External"/><Relationship Id="rId30" Type="http://schemas.openxmlformats.org/officeDocument/2006/relationships/hyperlink" Target="https://odedistrict.oregon.gov/CollectionsValidations/Collections/Pages/CTE-Collections.aspx" TargetMode="External"/><Relationship Id="rId35" Type="http://schemas.openxmlformats.org/officeDocument/2006/relationships/image" Target="media/image12.png"/><Relationship Id="rId43" Type="http://schemas.openxmlformats.org/officeDocument/2006/relationships/image" Target="media/image19.png"/><Relationship Id="rId48" Type="http://schemas.openxmlformats.org/officeDocument/2006/relationships/image" Target="media/image22.png"/><Relationship Id="rId56" Type="http://schemas.openxmlformats.org/officeDocument/2006/relationships/hyperlink" Target="https://odedistrict.oregon.gov/CollectionsValidations/Collections/Pages/CTE-Collections.aspx" TargetMode="External"/><Relationship Id="rId64" Type="http://schemas.openxmlformats.org/officeDocument/2006/relationships/hyperlink" Target="https://odedistrict.oregon.gov/CollectionsValidations/Collections/Pages/CTE-Collections.aspx" TargetMode="External"/><Relationship Id="rId69" Type="http://schemas.openxmlformats.org/officeDocument/2006/relationships/header" Target="header1.xml"/><Relationship Id="rId77" Type="http://schemas.openxmlformats.org/officeDocument/2006/relationships/hyperlink" Target="https://odedistrict.oregon.gov/CollectionsValidations/Collections/Pages/CTE-Collections.aspx" TargetMode="External"/><Relationship Id="rId100" Type="http://schemas.openxmlformats.org/officeDocument/2006/relationships/hyperlink" Target="https://nam02.safelinks.protection.outlook.com/?url=https%3A%2F%2Fnces.ed.gov%2Fipeds%2Fcipcode%2FDefault.aspx%3Fy%3D56&amp;data=05%7C02%7CRebecca.Amodeo%40ode.oregon.gov%7C5f20b089a3bf47d8634408dc9ab7fb7b%7Cb4f51418b26949a2935afa54bf584fc8%7C0%7C0%7C638555362752978840%7CUnknown%7CTWFpbGZsb3d8eyJWIjoiMC4wLjAwMDAiLCJQIjoiV2luMzIiLCJBTiI6Ik1haWwiLCJXVCI6Mn0%3D%7C0%7C%7C%7C&amp;sdata=WG3sf5Id5nR6PMCNGwyq%2F%2FPn0JIy%2FogxCXT4G4mL6RI%3D&amp;reserved=0" TargetMode="External"/><Relationship Id="rId105" Type="http://schemas.openxmlformats.org/officeDocument/2006/relationships/header" Target="header7.xml"/><Relationship Id="rId8" Type="http://schemas.openxmlformats.org/officeDocument/2006/relationships/webSettings" Target="webSettings.xml"/><Relationship Id="rId51" Type="http://schemas.openxmlformats.org/officeDocument/2006/relationships/image" Target="media/image25.png"/><Relationship Id="rId72" Type="http://schemas.openxmlformats.org/officeDocument/2006/relationships/header" Target="header3.xml"/><Relationship Id="rId80" Type="http://schemas.openxmlformats.org/officeDocument/2006/relationships/hyperlink" Target="https://odedistrict.oregon.gov/CollectionsValidations/Validations/Pages/PerkinsCareer.aspx" TargetMode="External"/><Relationship Id="rId85" Type="http://schemas.openxmlformats.org/officeDocument/2006/relationships/hyperlink" Target="https://ode.freshservice.com/support/home" TargetMode="External"/><Relationship Id="rId93" Type="http://schemas.openxmlformats.org/officeDocument/2006/relationships/hyperlink" Target="https://odedistrict.oregon.gov/CollectionsValidations/Collections/Documents/CollectionSSIDUserGuide2024.docx" TargetMode="External"/><Relationship Id="rId98" Type="http://schemas.openxmlformats.org/officeDocument/2006/relationships/header" Target="header5.xml"/><Relationship Id="rId3" Type="http://schemas.openxmlformats.org/officeDocument/2006/relationships/customXml" Target="../customXml/item3.xml"/><Relationship Id="rId12" Type="http://schemas.openxmlformats.org/officeDocument/2006/relationships/hyperlink" Target="https://odedistrict.oregon.gov/CollectionsValidations/Collections/Pages/CTE-Collections.aspx" TargetMode="External"/><Relationship Id="rId17" Type="http://schemas.openxmlformats.org/officeDocument/2006/relationships/image" Target="media/image2.png"/><Relationship Id="rId25" Type="http://schemas.openxmlformats.org/officeDocument/2006/relationships/hyperlink" Target="https://www.oregon.gov/ode/learning-options/CTE/resources/Pages/CTSOs.aspxeadership.docx" TargetMode="External"/><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hyperlink" Target="https://www.oregon.gov/ode/educator-resources/Documents/Course%20to%20Endorsement%20Catalogue%202021-22.xlsx" TargetMode="External"/><Relationship Id="rId59" Type="http://schemas.openxmlformats.org/officeDocument/2006/relationships/image" Target="media/image30.PNG"/><Relationship Id="rId67" Type="http://schemas.openxmlformats.org/officeDocument/2006/relationships/hyperlink" Target="https://odedistrict.oregon.gov/CollectionsValidations/Collections/Documents/CTEStudent23-24BasicTemplate.csv" TargetMode="External"/><Relationship Id="rId103" Type="http://schemas.openxmlformats.org/officeDocument/2006/relationships/hyperlink" Target="https://www.oregon.gov/ode/students-and-family/Pages/Student-Records-and-Privacy.aspx" TargetMode="External"/><Relationship Id="rId108" Type="http://schemas.openxmlformats.org/officeDocument/2006/relationships/fontTable" Target="fontTable.xml"/><Relationship Id="rId20" Type="http://schemas.openxmlformats.org/officeDocument/2006/relationships/image" Target="media/image5.png"/><Relationship Id="rId41" Type="http://schemas.openxmlformats.org/officeDocument/2006/relationships/hyperlink" Target="mailto:Kasena.Dailey@hecc.oregon.gov" TargetMode="External"/><Relationship Id="rId54" Type="http://schemas.openxmlformats.org/officeDocument/2006/relationships/image" Target="media/image28.png"/><Relationship Id="rId62" Type="http://schemas.openxmlformats.org/officeDocument/2006/relationships/image" Target="media/image33.PNG"/><Relationship Id="rId70" Type="http://schemas.openxmlformats.org/officeDocument/2006/relationships/header" Target="header2.xml"/><Relationship Id="rId75" Type="http://schemas.openxmlformats.org/officeDocument/2006/relationships/hyperlink" Target="https://www.ode.state.or.us/apps/CTEReports/ApprovedPrograms/Details" TargetMode="External"/><Relationship Id="rId83" Type="http://schemas.openxmlformats.org/officeDocument/2006/relationships/hyperlink" Target="https://district.ode.state.or.us/apps/login/searchSA.aspx" TargetMode="External"/><Relationship Id="rId88" Type="http://schemas.openxmlformats.org/officeDocument/2006/relationships/hyperlink" Target="https://www.oregon.gov/ode/learning-options/CTE/TLCresources/Pages/CTE-Course-To-Standards-Crosswalks.aspx" TargetMode="External"/><Relationship Id="rId91" Type="http://schemas.openxmlformats.org/officeDocument/2006/relationships/hyperlink" Target="https://sway.office.com/oilpSS5TGjLZr0Bt?ref=Link" TargetMode="External"/><Relationship Id="rId96" Type="http://schemas.openxmlformats.org/officeDocument/2006/relationships/hyperlink" Target="mailto:Rebecca.Amodeo@ode.oregon.gov"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dedistrict.oregon.gov/Applications/Pages/CTESystem.aspx" TargetMode="External"/><Relationship Id="rId23" Type="http://schemas.openxmlformats.org/officeDocument/2006/relationships/image" Target="media/image8.png"/><Relationship Id="rId28" Type="http://schemas.openxmlformats.org/officeDocument/2006/relationships/hyperlink" Target="https://www.oregon.gov/ode/learning-options/CTE/resources/Documents/CTE%20Industry%20Recognized%20Credentials-IRC-Guide.docx" TargetMode="External"/><Relationship Id="rId36" Type="http://schemas.openxmlformats.org/officeDocument/2006/relationships/image" Target="media/image13.png"/><Relationship Id="rId49" Type="http://schemas.openxmlformats.org/officeDocument/2006/relationships/image" Target="media/image23.png"/><Relationship Id="rId57" Type="http://schemas.openxmlformats.org/officeDocument/2006/relationships/hyperlink" Target="https://www.ode.state.or.us/apps/CTEReports/ApprovedPrograms/Details" TargetMode="External"/><Relationship Id="rId106" Type="http://schemas.openxmlformats.org/officeDocument/2006/relationships/header" Target="header8.xml"/><Relationship Id="rId10" Type="http://schemas.openxmlformats.org/officeDocument/2006/relationships/endnotes" Target="endnotes.xml"/><Relationship Id="rId31" Type="http://schemas.openxmlformats.org/officeDocument/2006/relationships/hyperlink" Target="https://odedistrict.oregon.gov/CollectionsValidations/Validations/Pages/PerkinsCareer.aspx" TargetMode="External"/><Relationship Id="rId44" Type="http://schemas.openxmlformats.org/officeDocument/2006/relationships/image" Target="media/image20.png"/><Relationship Id="rId52" Type="http://schemas.openxmlformats.org/officeDocument/2006/relationships/image" Target="media/image26.png"/><Relationship Id="rId60" Type="http://schemas.openxmlformats.org/officeDocument/2006/relationships/image" Target="media/image31.PNG"/><Relationship Id="rId65" Type="http://schemas.openxmlformats.org/officeDocument/2006/relationships/hyperlink" Target="https://odedistrict.oregon.gov/AdvisoryCommittees/Pages/Data-Collection-Committee.aspx" TargetMode="External"/><Relationship Id="rId73" Type="http://schemas.openxmlformats.org/officeDocument/2006/relationships/hyperlink" Target="https://www.oregon.gov/ode/learning-options/CTE/careerareas/Pages/Work-Based-Learning.aspx" TargetMode="External"/><Relationship Id="rId78" Type="http://schemas.openxmlformats.org/officeDocument/2006/relationships/hyperlink" Target="https://odedistrict.oregon.gov/Applications/Pages/CTESystem.aspx" TargetMode="External"/><Relationship Id="rId81" Type="http://schemas.openxmlformats.org/officeDocument/2006/relationships/hyperlink" Target="https://odedistrict.oregon.gov/CollectionsValidations/Validations/Pages/PerkinsCareer.aspx" TargetMode="External"/><Relationship Id="rId86" Type="http://schemas.openxmlformats.org/officeDocument/2006/relationships/hyperlink" Target="https://odedistrict.oregon.gov/Pages/default.aspx" TargetMode="External"/><Relationship Id="rId94" Type="http://schemas.openxmlformats.org/officeDocument/2006/relationships/hyperlink" Target="mailto:ODE.CTEISHelp@ode.state.or.us" TargetMode="External"/><Relationship Id="rId99" Type="http://schemas.openxmlformats.org/officeDocument/2006/relationships/header" Target="header6.xml"/><Relationship Id="rId101" Type="http://schemas.openxmlformats.org/officeDocument/2006/relationships/hyperlink" Target="https://odedistrict.oregon.gov/Pages/default.aspx"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odedistrict.oregon.gov/CollectionsValidations/Validations/Pages/PerkinsCareer.aspx" TargetMode="External"/><Relationship Id="rId18" Type="http://schemas.openxmlformats.org/officeDocument/2006/relationships/image" Target="media/image3.png"/><Relationship Id="rId39" Type="http://schemas.openxmlformats.org/officeDocument/2006/relationships/image" Target="media/image16.png"/><Relationship Id="rId109" Type="http://schemas.openxmlformats.org/officeDocument/2006/relationships/theme" Target="theme/theme1.xml"/><Relationship Id="rId34" Type="http://schemas.openxmlformats.org/officeDocument/2006/relationships/image" Target="media/image11.png"/><Relationship Id="rId50" Type="http://schemas.openxmlformats.org/officeDocument/2006/relationships/image" Target="media/image24.png"/><Relationship Id="rId55" Type="http://schemas.openxmlformats.org/officeDocument/2006/relationships/image" Target="media/image29.png"/><Relationship Id="rId76" Type="http://schemas.openxmlformats.org/officeDocument/2006/relationships/hyperlink" Target="https://app.smartsheet.com/b/form/bf649004b5af43689b3b9d25eff3ee48" TargetMode="External"/><Relationship Id="rId97" Type="http://schemas.openxmlformats.org/officeDocument/2006/relationships/header" Target="header4.xml"/><Relationship Id="rId104" Type="http://schemas.openxmlformats.org/officeDocument/2006/relationships/hyperlink" Target="https://district.ode.state.or.us/apps/xfers/" TargetMode="External"/><Relationship Id="rId7" Type="http://schemas.openxmlformats.org/officeDocument/2006/relationships/settings" Target="settings.xml"/><Relationship Id="rId71" Type="http://schemas.openxmlformats.org/officeDocument/2006/relationships/footer" Target="footer1.xml"/><Relationship Id="rId92" Type="http://schemas.openxmlformats.org/officeDocument/2006/relationships/hyperlink" Target="https://www.oregon.gov/ode/reports-and-data/SpEdReports/BootCampMaterials/ConsolidatedUserGuide.docx"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oregon.gov/ode/learning-options/CTE/resources/Pages/Industry-Recognized-Credentials.aspx" TargetMode="External"/><Relationship Id="rId1" Type="http://schemas.openxmlformats.org/officeDocument/2006/relationships/hyperlink" Target="https://district.ode.state.or.us/apps/login/searchSA.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9BD0030D4052498173E50712DF8C90" ma:contentTypeVersion="9" ma:contentTypeDescription="Create a new document." ma:contentTypeScope="" ma:versionID="5eda98419388f4d8b172fa7a3f5c44b5">
  <xsd:schema xmlns:xsd="http://www.w3.org/2001/XMLSchema" xmlns:xs="http://www.w3.org/2001/XMLSchema" xmlns:p="http://schemas.microsoft.com/office/2006/metadata/properties" xmlns:ns1="http://schemas.microsoft.com/sharepoint/v3" xmlns:ns2="84c8ee33-990a-427a-a586-09b5081d0797" xmlns:ns3="54031767-dd6d-417c-ab73-583408f47564" targetNamespace="http://schemas.microsoft.com/office/2006/metadata/properties" ma:root="true" ma:fieldsID="0b110579db974cb4118f957a85b4c82d" ns1:_="" ns2:_="" ns3:_="">
    <xsd:import namespace="http://schemas.microsoft.com/sharepoint/v3"/>
    <xsd:import namespace="84c8ee33-990a-427a-a586-09b5081d079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c8ee33-990a-427a-a586-09b5081d079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84c8ee33-990a-427a-a586-09b5081d0797" xsi:nil="true"/>
    <Priority xmlns="84c8ee33-990a-427a-a586-09b5081d0797">New</Priority>
    <Estimated_x0020_Creation_x0020_Date xmlns="84c8ee33-990a-427a-a586-09b5081d079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1DDDB9-6DFD-47D4-A474-A34C5C522CE7}">
  <ds:schemaRefs>
    <ds:schemaRef ds:uri="http://schemas.openxmlformats.org/officeDocument/2006/bibliography"/>
  </ds:schemaRefs>
</ds:datastoreItem>
</file>

<file path=customXml/itemProps2.xml><?xml version="1.0" encoding="utf-8"?>
<ds:datastoreItem xmlns:ds="http://schemas.openxmlformats.org/officeDocument/2006/customXml" ds:itemID="{F61268DF-22B7-4CA7-8E0B-D7E6B81B3D2E}"/>
</file>

<file path=customXml/itemProps3.xml><?xml version="1.0" encoding="utf-8"?>
<ds:datastoreItem xmlns:ds="http://schemas.openxmlformats.org/officeDocument/2006/customXml" ds:itemID="{B6DB6E1A-E9D8-41AF-B745-F2F6E497063D}">
  <ds:schemaRefs>
    <ds:schemaRef ds:uri="http://schemas.openxmlformats.org/package/2006/metadata/core-properties"/>
    <ds:schemaRef ds:uri="abe5e7a4-908e-4cd3-b79b-5fe648217337"/>
    <ds:schemaRef ds:uri="http://purl.org/dc/terms/"/>
    <ds:schemaRef ds:uri="7256d002-a739-4a2d-8b85-0dc2946f107b"/>
    <ds:schemaRef ds:uri="http://schemas.microsoft.com/office/2006/metadata/properties"/>
    <ds:schemaRef ds:uri="http://schemas.microsoft.com/office/2006/documentManagement/types"/>
    <ds:schemaRef ds:uri="http://schemas.microsoft.com/sharepoint/v3"/>
    <ds:schemaRef ds:uri="http://purl.org/dc/elements/1.1/"/>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3244D838-72A6-4977-BF3F-4713DA7443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56</Pages>
  <Words>13268</Words>
  <Characters>75633</Characters>
  <Application>Microsoft Office Word</Application>
  <DocSecurity>0</DocSecurity>
  <Lines>630</Lines>
  <Paragraphs>177</Paragraphs>
  <ScaleCrop>false</ScaleCrop>
  <HeadingPairs>
    <vt:vector size="2" baseType="variant">
      <vt:variant>
        <vt:lpstr>Title</vt:lpstr>
      </vt:variant>
      <vt:variant>
        <vt:i4>1</vt:i4>
      </vt:variant>
    </vt:vector>
  </HeadingPairs>
  <TitlesOfParts>
    <vt:vector size="1" baseType="lpstr">
      <vt:lpstr>CTE Data Submitter Guide</vt:lpstr>
    </vt:vector>
  </TitlesOfParts>
  <Company>Oregon Department of Education</Company>
  <LinksUpToDate>false</LinksUpToDate>
  <CharactersWithSpaces>88724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CTE Data Submitter Guide</dc:title>
  <dc:subject>Guidance</dc:subject>
  <dc:creator>AMODEO Rebecca * ODE</dc:creator>
  <cp:keywords>Data Collection; CTE Data; Data; CTE; ODE CTE Data</cp:keywords>
  <dc:description/>
  <cp:lastModifiedBy>CATTERALL Linda * ODE</cp:lastModifiedBy>
  <cp:revision>2</cp:revision>
  <dcterms:created xsi:type="dcterms:W3CDTF">2024-10-02T19:17:00Z</dcterms:created>
  <dcterms:modified xsi:type="dcterms:W3CDTF">2024-10-02T19:17:00Z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0x0101001D9BD0030D4052498173E50712DF8C90</vt:lpwstr>
  </property>
  <property fmtid="{D5CDD505-2E9C-101B-9397-08002B2CF9AE}" pid="3" name="TaxKeyword">
    <vt:lpwstr>90;#Data Collection|5eeef3fd-c7b3-4097-b1c8-a0523fe70e6f;#88;#Data|738445a5-dfe9-4761-bf67-b2ab8d5fa895;#125;#CTE|4c91dcde-7df3-4431-b936-c82159f06b5f;#226;#ODE CTE Data|df6e441e-6ca5-40df-a55a-1038dcc650f7;#225;#CTE Data|0df80eaf-e387-4f5e-8a81-073a99b7f3e5</vt:lpwstr>
  </property>
  <property fmtid="{D5CDD505-2E9C-101B-9397-08002B2CF9AE}" pid="4" name="MSIP_Label_61f40bdc-19d8-4b8e-be88-e9eb9bcca8b8_Enabled">
    <vt:lpwstr>true</vt:lpwstr>
  </property>
  <property fmtid="{D5CDD505-2E9C-101B-9397-08002B2CF9AE}" pid="5" name="MSIP_Label_61f40bdc-19d8-4b8e-be88-e9eb9bcca8b8_SetDate">
    <vt:lpwstr>2024-08-29T19:42:52Z</vt:lpwstr>
  </property>
  <property fmtid="{D5CDD505-2E9C-101B-9397-08002B2CF9AE}" pid="6" name="MSIP_Label_61f40bdc-19d8-4b8e-be88-e9eb9bcca8b8_Method">
    <vt:lpwstr>Privileged</vt:lpwstr>
  </property>
  <property fmtid="{D5CDD505-2E9C-101B-9397-08002B2CF9AE}" pid="7" name="MSIP_Label_61f40bdc-19d8-4b8e-be88-e9eb9bcca8b8_Name">
    <vt:lpwstr>Level 1 - Published (Items)</vt:lpwstr>
  </property>
  <property fmtid="{D5CDD505-2E9C-101B-9397-08002B2CF9AE}" pid="8" name="MSIP_Label_61f40bdc-19d8-4b8e-be88-e9eb9bcca8b8_SiteId">
    <vt:lpwstr>b4f51418-b269-49a2-935a-fa54bf584fc8</vt:lpwstr>
  </property>
  <property fmtid="{D5CDD505-2E9C-101B-9397-08002B2CF9AE}" pid="9" name="MSIP_Label_61f40bdc-19d8-4b8e-be88-e9eb9bcca8b8_ActionId">
    <vt:lpwstr>3380d7d5-15b2-414e-88d9-e50183378441</vt:lpwstr>
  </property>
  <property fmtid="{D5CDD505-2E9C-101B-9397-08002B2CF9AE}" pid="10" name="MSIP_Label_61f40bdc-19d8-4b8e-be88-e9eb9bcca8b8_ContentBits">
    <vt:lpwstr>0</vt:lpwstr>
  </property>
</Properties>
</file>