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08F" w:rsidRDefault="0084508F">
      <w:pPr>
        <w:pStyle w:val="Title"/>
      </w:pPr>
      <w:bookmarkStart w:id="0" w:name="_GoBack"/>
      <w:bookmarkEnd w:id="0"/>
    </w:p>
    <w:p w:rsidR="0084508F" w:rsidRDefault="0084508F">
      <w:pPr>
        <w:pStyle w:val="Title"/>
      </w:pPr>
      <w:r>
        <w:t>Recent Gatekeeper Referrals from Financial Institutions</w:t>
      </w:r>
    </w:p>
    <w:p w:rsidR="0084508F" w:rsidRDefault="0084508F"/>
    <w:p w:rsidR="0084508F" w:rsidRDefault="0084508F">
      <w:pPr>
        <w:numPr>
          <w:ilvl w:val="0"/>
          <w:numId w:val="1"/>
        </w:numPr>
        <w:rPr>
          <w:rFonts w:ascii="Arial" w:hAnsi="Arial"/>
          <w:sz w:val="28"/>
        </w:rPr>
      </w:pPr>
      <w:r>
        <w:rPr>
          <w:rFonts w:ascii="Arial" w:hAnsi="Arial"/>
          <w:sz w:val="28"/>
        </w:rPr>
        <w:t xml:space="preserve">Client has overdrawn his checking and savings account. He visits the bank several times a week and each time appears more confused. Gatekeeper very concerned about his well being. </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78-year-old client has become increasingly confused over the past several months about her account. Has several episodes where she claims she has not written checks or used bankcard when she has. She said she lost her checkbook when she still has it and is using it. She tells different stories about her son; that he is taking care of her and other times she reports he is taking her money. Gatekeeper very concerned for her well being and safety.</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 xml:space="preserve">Client was forced to write a check for $550 to two men who were supposedly citing him for a broken side door mirror, check already cashed, and police notified. Client concerned because perpetrators know where he lives. </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Suspected elder financial exploitation, client has accumulated $83,000 in credit card debt. He was requesting a car loan recently, yet has a $600 monthly payment on a leased BMW. Client may have some form of dementia. He said a “friend” has been using his credit cards but not aware of accumulated debt. When speaking to client over the phone, someone in the background was supplying information to him.</w:t>
      </w:r>
    </w:p>
    <w:p w:rsidR="0084508F" w:rsidRDefault="0084508F">
      <w:pPr>
        <w:rPr>
          <w:rFonts w:ascii="Arial" w:hAnsi="Arial"/>
          <w:sz w:val="28"/>
        </w:rPr>
      </w:pPr>
    </w:p>
    <w:p w:rsidR="0084508F" w:rsidRDefault="0084508F">
      <w:pPr>
        <w:numPr>
          <w:ilvl w:val="0"/>
          <w:numId w:val="1"/>
        </w:numPr>
        <w:rPr>
          <w:rFonts w:ascii="Arial" w:hAnsi="Arial"/>
          <w:sz w:val="28"/>
        </w:rPr>
      </w:pPr>
      <w:r>
        <w:rPr>
          <w:rFonts w:ascii="Arial" w:hAnsi="Arial"/>
          <w:sz w:val="28"/>
        </w:rPr>
        <w:t>84-year-old client has joint account with niece. The niece has made significant withdrawals lately i.e.; $9500 on 7/10, four transactions on 7/24 totaling $17,000, and numerous other large withdrawals. Account is now depleted and she wants a joint credit card with client but bank has refused to issue credit card because of the niece’s poor credit history. Bank has attempted to contact client directly but niece continues to intercept calls.</w:t>
      </w:r>
    </w:p>
    <w:p w:rsidR="0084508F" w:rsidRDefault="0084508F">
      <w:pPr>
        <w:rPr>
          <w:rFonts w:ascii="Arial" w:hAnsi="Arial"/>
          <w:sz w:val="28"/>
        </w:rPr>
      </w:pPr>
    </w:p>
    <w:sectPr w:rsidR="0084508F" w:rsidSect="0084508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B3975"/>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E07"/>
    <w:rsid w:val="006E507C"/>
    <w:rsid w:val="0084508F"/>
    <w:rsid w:val="00906E07"/>
    <w:rsid w:val="009E2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BF1FBB"/>
    <w:rPr>
      <w:rFonts w:ascii="Cambria" w:eastAsia="Times New Roman" w:hAnsi="Cambria" w:cs="Times New Roman"/>
      <w:b/>
      <w:bCs/>
      <w:kern w:val="28"/>
      <w:sz w:val="32"/>
      <w:szCs w:val="32"/>
    </w:rPr>
  </w:style>
  <w:style w:type="paragraph" w:styleId="BodyText">
    <w:name w:val="Body Text"/>
    <w:basedOn w:val="Normal"/>
    <w:link w:val="BodyTextChar"/>
    <w:uiPriority w:val="99"/>
    <w:rPr>
      <w:sz w:val="24"/>
    </w:rPr>
  </w:style>
  <w:style w:type="character" w:customStyle="1" w:styleId="BodyTextChar">
    <w:name w:val="Body Text Char"/>
    <w:basedOn w:val="DefaultParagraphFont"/>
    <w:link w:val="BodyText"/>
    <w:uiPriority w:val="99"/>
    <w:semiHidden/>
    <w:rsid w:val="00BF1F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URL xmlns="http://schemas.microsoft.com/sharepoint/v3">
      <Url>https://stage.oregon.gov/dhs/SENIORS-DISABILITIES/SUA/Documents/gatekeeper-financial-institution-examples.docm</Url>
      <Description>Recent Gatekeeper Examples from Financial Institutions</Description>
    </URL>
    <Category xmlns="0e7b79dd-b132-4459-80a8-d646bc1026a8">Gatekeeper</Category>
    <Link xmlns="0e3d4f42-ba30-4d9a-9a46-8dd0dcd04638">
      <Url>https://stage.oregon.gov/dhs/SENIORS-DISABILITIES/SUA/Documents/gatekeeper-financial-institution-examples.docm</Url>
      <Description>Recent Gatekeeper Examples from Financial Institutions</Description>
    </Link>
    <Meta_x0020_Description xmlns="0e3d4f42-ba30-4d9a-9a46-8dd0dcd04638">Recent Gatekeeper Examples from Financial Institutions</Meta_x0020_Description>
    <Meta_x0020_Keywords xmlns="0e3d4f42-ba30-4d9a-9a46-8dd0dcd046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D7D139889F6848BB5E04EAD68D557B" ma:contentTypeVersion="16" ma:contentTypeDescription="Create a new document." ma:contentTypeScope="" ma:versionID="e5f5ef0cdab3110812f46a1cfd9b7f6d">
  <xsd:schema xmlns:xsd="http://www.w3.org/2001/XMLSchema" xmlns:xs="http://www.w3.org/2001/XMLSchema" xmlns:p="http://schemas.microsoft.com/office/2006/metadata/properties" xmlns:ns1="http://schemas.microsoft.com/sharepoint/v3" xmlns:ns2="0e7b79dd-b132-4459-80a8-d646bc1026a8" xmlns:ns3="0e3d4f42-ba30-4d9a-9a46-8dd0dcd04638" targetNamespace="http://schemas.microsoft.com/office/2006/metadata/properties" ma:root="true" ma:fieldsID="a7f98936dcf3b33b228cd52053477be7" ns1:_="" ns2:_="" ns3:_="">
    <xsd:import namespace="http://schemas.microsoft.com/sharepoint/v3"/>
    <xsd:import namespace="0e7b79dd-b132-4459-80a8-d646bc1026a8"/>
    <xsd:import namespace="0e3d4f42-ba30-4d9a-9a46-8dd0dcd04638"/>
    <xsd:element name="properties">
      <xsd:complexType>
        <xsd:sequence>
          <xsd:element name="documentManagement">
            <xsd:complexType>
              <xsd:all>
                <xsd:element ref="ns2:Category" minOccurs="0"/>
                <xsd:element ref="ns3:Meta_x0020_Description" minOccurs="0"/>
                <xsd:element ref="ns3:Meta_x0020_Keywords" minOccurs="0"/>
                <xsd:element ref="ns1:URL" minOccurs="0"/>
                <xsd:element ref="ns1:PublishingStartDate" minOccurs="0"/>
                <xsd:element ref="ns1:PublishingExpirationDate" minOccurs="0"/>
                <xsd:element ref="ns3:Link"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5" nillable="true" ma:displayName="Link" ma:description="Added column for Document Hyperlink WF reusable workflow." ma:format="Hyperlink" ma:hidden="true"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e7b79dd-b132-4459-80a8-d646bc1026a8" elementFormDefault="qualified">
    <xsd:import namespace="http://schemas.microsoft.com/office/2006/documentManagement/types"/>
    <xsd:import namespace="http://schemas.microsoft.com/office/infopath/2007/PartnerControls"/>
    <xsd:element name="Category" ma:index="2" nillable="true" ma:displayName="Category" ma:format="Dropdown" ma:internalName="Category" ma:readOnly="false">
      <xsd:simpleType>
        <xsd:restriction base="dms:Choice">
          <xsd:enumeration value="Adult Abuse"/>
          <xsd:enumeration value="ADRC"/>
          <xsd:enumeration value="Alzheimers/Dementia"/>
          <xsd:enumeration value="Family Caregiver"/>
          <xsd:enumeration value="Gatekeeper"/>
          <xsd:enumeration value="Healthy Aging"/>
          <xsd:enumeration value="Legal"/>
          <xsd:enumeration value="Nutrition"/>
          <xsd:enumeration value="OPI"/>
          <xsd:enumeration value="Power Hour"/>
          <xsd:enumeration value="Senior Employment"/>
          <xsd:enumeration value="SMP"/>
          <xsd:enumeration value="Native Americans"/>
        </xsd:restriction>
      </xsd:simpleType>
    </xsd:element>
  </xsd:schema>
  <xsd:schema xmlns:xsd="http://www.w3.org/2001/XMLSchema" xmlns:xs="http://www.w3.org/2001/XMLSchema" xmlns:dms="http://schemas.microsoft.com/office/2006/documentManagement/types" xmlns:pc="http://schemas.microsoft.com/office/infopath/2007/PartnerControls" targetNamespace="0e3d4f42-ba30-4d9a-9a46-8dd0dcd04638" elementFormDefault="qualified">
    <xsd:import namespace="http://schemas.microsoft.com/office/2006/documentManagement/types"/>
    <xsd:import namespace="http://schemas.microsoft.com/office/infopath/2007/PartnerControls"/>
    <xsd:element name="Meta_x0020_Description" ma:index="3" nillable="true" ma:displayName="Meta Description" ma:internalName="Meta_x0020_Description" ma:readOnly="false">
      <xsd:simpleType>
        <xsd:restriction base="dms:Text">
          <xsd:maxLength value="255"/>
        </xsd:restriction>
      </xsd:simpleType>
    </xsd:element>
    <xsd:element name="Meta_x0020_Keywords" ma:index="4" nillable="true" ma:displayName="Meta Keywords" ma:internalName="Meta_x0020_Keywords" ma:readOnly="false">
      <xsd:simpleType>
        <xsd:restriction base="dms:Text">
          <xsd:maxLength value="255"/>
        </xsd:restriction>
      </xsd:simpleType>
    </xsd:element>
    <xsd:element name="Link" ma:index="13" nillable="true" ma:displayName="Old Link" ma:description="Added column for Update Document URL reusable workflow." ma:format="Hyperlink" ma:hidden="true" ma:internalName="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1AA569-505A-4E89-8BA8-163C4F83231B}"/>
</file>

<file path=customXml/itemProps2.xml><?xml version="1.0" encoding="utf-8"?>
<ds:datastoreItem xmlns:ds="http://schemas.openxmlformats.org/officeDocument/2006/customXml" ds:itemID="{5453760F-5C1F-4C61-939C-74058468E0D6}"/>
</file>

<file path=customXml/itemProps3.xml><?xml version="1.0" encoding="utf-8"?>
<ds:datastoreItem xmlns:ds="http://schemas.openxmlformats.org/officeDocument/2006/customXml" ds:itemID="{1FE1E4C2-B1B0-4972-84E6-A4B26BF01581}"/>
</file>

<file path=docProps/app.xml><?xml version="1.0" encoding="utf-8"?>
<Properties xmlns="http://schemas.openxmlformats.org/officeDocument/2006/extended-properties" xmlns:vt="http://schemas.openxmlformats.org/officeDocument/2006/docPropsVTypes">
  <Template>Normal.dotm</Template>
  <TotalTime>1</TotalTime>
  <Pages>1</Pages>
  <Words>262</Words>
  <Characters>1499</Characters>
  <Application>Microsoft Office Word</Application>
  <DocSecurity>0</DocSecurity>
  <Lines>12</Lines>
  <Paragraphs>3</Paragraphs>
  <ScaleCrop>false</ScaleCrop>
  <Company>ADS</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Financial Institutions</dc:title>
  <dc:subject/>
  <dc:creator>pauli</dc:creator>
  <cp:keywords>Recent Gatekeeper Examples from Financial Institutions</cp:keywords>
  <dc:description/>
  <cp:lastModifiedBy>Murphy Kristi M</cp:lastModifiedBy>
  <cp:revision>2</cp:revision>
  <cp:lastPrinted>2005-10-19T22:27:00Z</cp:lastPrinted>
  <dcterms:created xsi:type="dcterms:W3CDTF">2014-02-24T16:51:00Z</dcterms:created>
  <dcterms:modified xsi:type="dcterms:W3CDTF">2014-02-24T16:51:00Z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0x010100CDD7D139889F6848BB5E04EAD68D557B</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