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9C63D" w14:textId="77777777" w:rsidR="000242D1" w:rsidRPr="003F70CE" w:rsidRDefault="000242D1" w:rsidP="000242D1">
      <w:pPr>
        <w:pStyle w:val="Title"/>
        <w:rPr>
          <w:rFonts w:ascii="Arial" w:hAnsi="Arial" w:cs="Arial"/>
        </w:rPr>
      </w:pPr>
      <w:r w:rsidRPr="003F70CE">
        <w:rPr>
          <w:rFonts w:ascii="Arial" w:hAnsi="Arial" w:cs="Arial"/>
        </w:rPr>
        <w:t>Draft Minutes</w:t>
      </w:r>
    </w:p>
    <w:p w14:paraId="6F06CF26" w14:textId="77777777" w:rsidR="000242D1" w:rsidRDefault="000242D1" w:rsidP="000242D1">
      <w:pPr>
        <w:spacing w:before="9"/>
        <w:jc w:val="center"/>
        <w:rPr>
          <w:b/>
          <w:sz w:val="32"/>
        </w:rPr>
      </w:pPr>
      <w:r w:rsidRPr="003F70CE">
        <w:rPr>
          <w:b/>
          <w:sz w:val="32"/>
        </w:rPr>
        <w:t xml:space="preserve">State Independent Living Council </w:t>
      </w:r>
    </w:p>
    <w:p w14:paraId="7345DF76" w14:textId="77777777" w:rsidR="000242D1" w:rsidRPr="003F70CE" w:rsidRDefault="000242D1" w:rsidP="000242D1">
      <w:pPr>
        <w:spacing w:before="9"/>
        <w:jc w:val="center"/>
        <w:rPr>
          <w:b/>
          <w:sz w:val="32"/>
        </w:rPr>
      </w:pPr>
      <w:r>
        <w:rPr>
          <w:b/>
          <w:sz w:val="32"/>
        </w:rPr>
        <w:t>Executive Committee Meeting</w:t>
      </w:r>
    </w:p>
    <w:p w14:paraId="5A9AA495" w14:textId="6DBDEDD5" w:rsidR="000242D1" w:rsidRPr="003F70CE" w:rsidRDefault="00D96204" w:rsidP="000242D1">
      <w:pPr>
        <w:jc w:val="center"/>
        <w:rPr>
          <w:spacing w:val="2"/>
          <w:sz w:val="28"/>
          <w:szCs w:val="28"/>
        </w:rPr>
      </w:pPr>
      <w:r>
        <w:rPr>
          <w:spacing w:val="-1"/>
          <w:sz w:val="28"/>
          <w:szCs w:val="28"/>
        </w:rPr>
        <w:t xml:space="preserve">Tuesday, </w:t>
      </w:r>
      <w:r w:rsidR="00B40668">
        <w:rPr>
          <w:spacing w:val="-1"/>
          <w:sz w:val="28"/>
          <w:szCs w:val="28"/>
        </w:rPr>
        <w:t>April 19</w:t>
      </w:r>
      <w:r w:rsidR="00E6085F">
        <w:rPr>
          <w:spacing w:val="-1"/>
          <w:sz w:val="28"/>
          <w:szCs w:val="28"/>
        </w:rPr>
        <w:t>, 2022</w:t>
      </w:r>
      <w:r w:rsidR="000242D1" w:rsidRPr="003F70CE">
        <w:rPr>
          <w:spacing w:val="-1"/>
          <w:sz w:val="28"/>
          <w:szCs w:val="28"/>
        </w:rPr>
        <w:t xml:space="preserve"> </w:t>
      </w:r>
      <w:r w:rsidR="000242D1">
        <w:rPr>
          <w:spacing w:val="-1"/>
          <w:sz w:val="28"/>
          <w:szCs w:val="28"/>
        </w:rPr>
        <w:t>–</w:t>
      </w:r>
      <w:r w:rsidR="000242D1" w:rsidRPr="003F70CE">
        <w:rPr>
          <w:spacing w:val="-1"/>
          <w:sz w:val="28"/>
          <w:szCs w:val="28"/>
        </w:rPr>
        <w:t xml:space="preserve"> </w:t>
      </w:r>
      <w:r w:rsidR="00225943">
        <w:rPr>
          <w:spacing w:val="2"/>
          <w:sz w:val="28"/>
          <w:szCs w:val="28"/>
        </w:rPr>
        <w:t>10</w:t>
      </w:r>
      <w:r w:rsidR="000242D1">
        <w:rPr>
          <w:spacing w:val="2"/>
          <w:sz w:val="28"/>
          <w:szCs w:val="28"/>
        </w:rPr>
        <w:t>:0</w:t>
      </w:r>
      <w:r w:rsidR="000242D1" w:rsidRPr="003F70CE">
        <w:rPr>
          <w:spacing w:val="2"/>
          <w:sz w:val="28"/>
          <w:szCs w:val="28"/>
        </w:rPr>
        <w:t xml:space="preserve">0 </w:t>
      </w:r>
      <w:r w:rsidR="00225943">
        <w:rPr>
          <w:spacing w:val="2"/>
          <w:sz w:val="28"/>
          <w:szCs w:val="28"/>
        </w:rPr>
        <w:t>a</w:t>
      </w:r>
      <w:r w:rsidR="000242D1" w:rsidRPr="003F70CE">
        <w:rPr>
          <w:spacing w:val="2"/>
          <w:sz w:val="28"/>
          <w:szCs w:val="28"/>
        </w:rPr>
        <w:t xml:space="preserve">.m. </w:t>
      </w:r>
    </w:p>
    <w:p w14:paraId="79A8C590" w14:textId="065B687A" w:rsidR="003F70CE" w:rsidRPr="003F70CE" w:rsidRDefault="001172B4" w:rsidP="000242D1">
      <w:pPr>
        <w:jc w:val="center"/>
        <w:rPr>
          <w:spacing w:val="-1"/>
          <w:sz w:val="28"/>
          <w:szCs w:val="28"/>
        </w:rPr>
      </w:pPr>
      <w:r>
        <w:rPr>
          <w:spacing w:val="-1"/>
          <w:sz w:val="28"/>
          <w:szCs w:val="28"/>
        </w:rPr>
        <w:t xml:space="preserve">Video &amp; Phone </w:t>
      </w:r>
      <w:r w:rsidR="000242D1">
        <w:rPr>
          <w:spacing w:val="-1"/>
          <w:sz w:val="28"/>
          <w:szCs w:val="28"/>
        </w:rPr>
        <w:t xml:space="preserve">Conference </w:t>
      </w:r>
    </w:p>
    <w:p w14:paraId="69694058" w14:textId="7E03DDBF" w:rsidR="00293999" w:rsidRDefault="00293999" w:rsidP="00B9125B">
      <w:pPr>
        <w:pStyle w:val="Heading1"/>
        <w:pBdr>
          <w:bottom w:val="none" w:sz="0" w:space="0" w:color="auto"/>
        </w:pBdr>
      </w:pPr>
    </w:p>
    <w:p w14:paraId="755EDBD9" w14:textId="6F940067" w:rsidR="00293999" w:rsidRPr="00B9125B" w:rsidRDefault="00293999" w:rsidP="00DC3490">
      <w:pPr>
        <w:pStyle w:val="Heading1"/>
        <w:pBdr>
          <w:bottom w:val="none" w:sz="0" w:space="0" w:color="auto"/>
        </w:pBdr>
        <w:spacing w:after="120"/>
        <w:rPr>
          <w:b w:val="0"/>
          <w:bCs w:val="0"/>
        </w:rPr>
      </w:pPr>
      <w:bookmarkStart w:id="0" w:name="_Hlk101944685"/>
      <w:r w:rsidRPr="00B9125B">
        <w:t xml:space="preserve">SILC Mission: </w:t>
      </w:r>
      <w:r w:rsidR="00B9125B" w:rsidRPr="00B9125B">
        <w:rPr>
          <w:b w:val="0"/>
          <w:bCs w:val="0"/>
        </w:rPr>
        <w:t>To promote choice/equal access, and full inclusion of people with disabilities, throughout the State of Oregon</w:t>
      </w:r>
      <w:r w:rsidR="00BB15C0">
        <w:rPr>
          <w:b w:val="0"/>
          <w:bCs w:val="0"/>
        </w:rPr>
        <w:t>.</w:t>
      </w:r>
    </w:p>
    <w:p w14:paraId="186473C6" w14:textId="7DBB0525" w:rsidR="00B9125B" w:rsidRPr="00B9125B" w:rsidRDefault="00B9125B" w:rsidP="00DC3490">
      <w:pPr>
        <w:pStyle w:val="Heading1"/>
        <w:pBdr>
          <w:bottom w:val="none" w:sz="0" w:space="0" w:color="auto"/>
        </w:pBdr>
        <w:rPr>
          <w:color w:val="FF0000"/>
        </w:rPr>
      </w:pPr>
      <w:r w:rsidRPr="00B9125B">
        <w:t xml:space="preserve">SILC Values: </w:t>
      </w:r>
    </w:p>
    <w:p w14:paraId="196DCC72" w14:textId="3CC97A45" w:rsidR="00B9125B" w:rsidRPr="00B9125B" w:rsidRDefault="00B9125B" w:rsidP="00DC3490">
      <w:pPr>
        <w:pStyle w:val="ListParagraph"/>
        <w:widowControl/>
        <w:numPr>
          <w:ilvl w:val="0"/>
          <w:numId w:val="23"/>
        </w:numPr>
        <w:autoSpaceDE/>
        <w:autoSpaceDN/>
        <w:spacing w:line="259" w:lineRule="auto"/>
        <w:contextualSpacing/>
        <w:rPr>
          <w:b w:val="0"/>
          <w:bCs/>
        </w:rPr>
      </w:pPr>
      <w:r w:rsidRPr="00B9125B">
        <w:rPr>
          <w:b w:val="0"/>
          <w:bCs/>
        </w:rPr>
        <w:t>Being Consumer Led - Emphasizing Consumer Choice &amp; Inclusion</w:t>
      </w:r>
    </w:p>
    <w:p w14:paraId="2448F886" w14:textId="1BE05E8A" w:rsidR="00B9125B" w:rsidRPr="00B9125B" w:rsidRDefault="00B9125B" w:rsidP="00DC3490">
      <w:pPr>
        <w:pStyle w:val="ListParagraph"/>
        <w:widowControl/>
        <w:numPr>
          <w:ilvl w:val="0"/>
          <w:numId w:val="23"/>
        </w:numPr>
        <w:autoSpaceDE/>
        <w:autoSpaceDN/>
        <w:spacing w:line="259" w:lineRule="auto"/>
        <w:contextualSpacing/>
        <w:rPr>
          <w:b w:val="0"/>
          <w:bCs/>
        </w:rPr>
      </w:pPr>
      <w:r w:rsidRPr="00B9125B">
        <w:rPr>
          <w:b w:val="0"/>
          <w:bCs/>
        </w:rPr>
        <w:t>Promot</w:t>
      </w:r>
      <w:r w:rsidR="00DC3490">
        <w:rPr>
          <w:b w:val="0"/>
          <w:bCs/>
        </w:rPr>
        <w:t xml:space="preserve">ing </w:t>
      </w:r>
      <w:r w:rsidRPr="00B9125B">
        <w:rPr>
          <w:b w:val="0"/>
          <w:bCs/>
        </w:rPr>
        <w:t>Mutual Respect</w:t>
      </w:r>
    </w:p>
    <w:p w14:paraId="1E72EE9E" w14:textId="242E7C4D" w:rsidR="00B9125B" w:rsidRPr="00B9125B" w:rsidRDefault="00DC3490" w:rsidP="00DC3490">
      <w:pPr>
        <w:pStyle w:val="ListParagraph"/>
        <w:widowControl/>
        <w:numPr>
          <w:ilvl w:val="0"/>
          <w:numId w:val="23"/>
        </w:numPr>
        <w:autoSpaceDE/>
        <w:autoSpaceDN/>
        <w:spacing w:line="259" w:lineRule="auto"/>
        <w:contextualSpacing/>
        <w:rPr>
          <w:b w:val="0"/>
          <w:bCs/>
        </w:rPr>
      </w:pPr>
      <w:r>
        <w:rPr>
          <w:b w:val="0"/>
          <w:bCs/>
        </w:rPr>
        <w:t xml:space="preserve">A </w:t>
      </w:r>
      <w:r w:rsidR="00B9125B" w:rsidRPr="00B9125B">
        <w:rPr>
          <w:b w:val="0"/>
          <w:bCs/>
        </w:rPr>
        <w:t>Culture of Improvement</w:t>
      </w:r>
    </w:p>
    <w:p w14:paraId="00B0F03D" w14:textId="3A38F73E" w:rsidR="00B9125B" w:rsidRPr="00B9125B" w:rsidRDefault="00B9125B" w:rsidP="00DC3490">
      <w:pPr>
        <w:pStyle w:val="Heading1"/>
        <w:numPr>
          <w:ilvl w:val="0"/>
          <w:numId w:val="23"/>
        </w:numPr>
        <w:pBdr>
          <w:bottom w:val="none" w:sz="0" w:space="0" w:color="auto"/>
        </w:pBdr>
        <w:rPr>
          <w:b w:val="0"/>
        </w:rPr>
      </w:pPr>
      <w:r w:rsidRPr="00B9125B">
        <w:rPr>
          <w:b w:val="0"/>
        </w:rPr>
        <w:t>Coordinated and Collaborative Advocacy</w:t>
      </w:r>
    </w:p>
    <w:bookmarkEnd w:id="0"/>
    <w:p w14:paraId="0E917A0C" w14:textId="77777777" w:rsidR="00293999" w:rsidRDefault="00293999" w:rsidP="00DC3490">
      <w:pPr>
        <w:pStyle w:val="Heading1"/>
        <w:pBdr>
          <w:bottom w:val="none" w:sz="0" w:space="0" w:color="auto"/>
        </w:pBdr>
      </w:pPr>
    </w:p>
    <w:p w14:paraId="2FC4CB7F" w14:textId="05D66FF3" w:rsidR="00360D52" w:rsidRPr="003D2EE7" w:rsidRDefault="00874347" w:rsidP="00DC3490">
      <w:pPr>
        <w:pStyle w:val="Heading1"/>
      </w:pPr>
      <w:r w:rsidRPr="003D2EE7">
        <w:t>Call to Order</w:t>
      </w:r>
      <w:r w:rsidRPr="003D2EE7">
        <w:tab/>
      </w:r>
    </w:p>
    <w:p w14:paraId="2BBF8EEB" w14:textId="1C24293E" w:rsidR="003D2EE7" w:rsidRDefault="00EE0346" w:rsidP="0058756B">
      <w:pPr>
        <w:pStyle w:val="BodyText"/>
        <w:spacing w:before="120" w:after="120"/>
        <w:ind w:left="360"/>
      </w:pPr>
      <w:r>
        <w:t>Tony Ellis</w:t>
      </w:r>
      <w:r w:rsidR="005B75B4">
        <w:t xml:space="preserve"> </w:t>
      </w:r>
      <w:r w:rsidR="003D2EE7">
        <w:t>called the meeting to ord</w:t>
      </w:r>
      <w:r w:rsidR="003D2EE7" w:rsidRPr="00337F79">
        <w:t>er</w:t>
      </w:r>
      <w:r w:rsidR="003D2EE7" w:rsidRPr="00454F97">
        <w:t xml:space="preserve">: </w:t>
      </w:r>
      <w:r w:rsidR="00C45A54">
        <w:t>10:0</w:t>
      </w:r>
      <w:r w:rsidR="00C45A54" w:rsidRPr="00EE0346">
        <w:t>2</w:t>
      </w:r>
      <w:r w:rsidR="00C45A54">
        <w:t xml:space="preserve"> a</w:t>
      </w:r>
      <w:r w:rsidR="00834140">
        <w:t>.m</w:t>
      </w:r>
      <w:r w:rsidR="00EB7002">
        <w:t>.</w:t>
      </w:r>
    </w:p>
    <w:p w14:paraId="6EDAA7A8" w14:textId="698A1D3D" w:rsidR="00360D52" w:rsidRDefault="00C9792E" w:rsidP="0058756B">
      <w:pPr>
        <w:pStyle w:val="BodyText"/>
        <w:spacing w:before="92" w:after="120"/>
        <w:ind w:left="360"/>
        <w:rPr>
          <w:rStyle w:val="Emphasis"/>
          <w:b w:val="0"/>
        </w:rPr>
      </w:pPr>
      <w:r>
        <w:rPr>
          <w:rStyle w:val="Emphasis"/>
        </w:rPr>
        <w:t xml:space="preserve">Quorum </w:t>
      </w:r>
      <w:r w:rsidR="00834140" w:rsidRPr="00834140">
        <w:rPr>
          <w:rStyle w:val="Emphasis"/>
        </w:rPr>
        <w:t>(</w:t>
      </w:r>
      <w:r w:rsidR="001172B4" w:rsidRPr="00834140">
        <w:rPr>
          <w:rStyle w:val="Emphasis"/>
        </w:rPr>
        <w:t>3</w:t>
      </w:r>
      <w:r w:rsidR="00834140" w:rsidRPr="00834140">
        <w:rPr>
          <w:rStyle w:val="Emphasis"/>
        </w:rPr>
        <w:t>)</w:t>
      </w:r>
      <w:r w:rsidR="001172B4" w:rsidRPr="00834140">
        <w:rPr>
          <w:rStyle w:val="Emphasis"/>
        </w:rPr>
        <w:t>:</w:t>
      </w:r>
      <w:r w:rsidR="00EB7002">
        <w:rPr>
          <w:rStyle w:val="Emphasis"/>
          <w:b w:val="0"/>
        </w:rPr>
        <w:t xml:space="preserve"> </w:t>
      </w:r>
      <w:r w:rsidR="001172B4">
        <w:rPr>
          <w:rStyle w:val="Emphasis"/>
          <w:b w:val="0"/>
        </w:rPr>
        <w:t>Yes</w:t>
      </w:r>
      <w:r w:rsidR="00EB7002">
        <w:rPr>
          <w:rStyle w:val="Emphasis"/>
          <w:b w:val="0"/>
        </w:rPr>
        <w:t>.</w:t>
      </w:r>
    </w:p>
    <w:p w14:paraId="031B6167" w14:textId="072379F8" w:rsidR="00EE0346" w:rsidRPr="00EE0346" w:rsidRDefault="002C3119" w:rsidP="00DD3BAB">
      <w:pPr>
        <w:pStyle w:val="BodyText"/>
        <w:spacing w:before="92" w:after="120"/>
        <w:ind w:left="360"/>
        <w:rPr>
          <w:rStyle w:val="Emphasis"/>
          <w:b w:val="0"/>
          <w:bCs/>
        </w:rPr>
      </w:pPr>
      <w:r w:rsidRPr="00B34B3C">
        <w:rPr>
          <w:rStyle w:val="Emphasis"/>
        </w:rPr>
        <w:t>Members Prese</w:t>
      </w:r>
      <w:r w:rsidRPr="00EE0346">
        <w:rPr>
          <w:rStyle w:val="Emphasis"/>
        </w:rPr>
        <w:t>nt</w:t>
      </w:r>
      <w:r w:rsidR="00C2598E" w:rsidRPr="00EE0346">
        <w:rPr>
          <w:rStyle w:val="Emphasis"/>
        </w:rPr>
        <w:t>:</w:t>
      </w:r>
      <w:r w:rsidR="001172B4" w:rsidRPr="00EE0346">
        <w:rPr>
          <w:rStyle w:val="Emphasis"/>
        </w:rPr>
        <w:t xml:space="preserve"> </w:t>
      </w:r>
      <w:r w:rsidR="001172B4" w:rsidRPr="00EE0346">
        <w:rPr>
          <w:rStyle w:val="Emphasis"/>
          <w:b w:val="0"/>
          <w:bCs/>
        </w:rPr>
        <w:t>Tony Ellis</w:t>
      </w:r>
      <w:r w:rsidR="00EE0346">
        <w:rPr>
          <w:rStyle w:val="Emphasis"/>
          <w:b w:val="0"/>
          <w:bCs/>
        </w:rPr>
        <w:t xml:space="preserve"> (Vic-Chairperson)</w:t>
      </w:r>
      <w:r w:rsidR="001172B4" w:rsidRPr="00EE0346">
        <w:rPr>
          <w:rStyle w:val="Emphasis"/>
          <w:b w:val="0"/>
          <w:bCs/>
        </w:rPr>
        <w:t>,</w:t>
      </w:r>
      <w:r w:rsidR="00B34B3C" w:rsidRPr="00EE0346">
        <w:rPr>
          <w:rStyle w:val="Emphasis"/>
          <w:b w:val="0"/>
          <w:bCs/>
        </w:rPr>
        <w:t xml:space="preserve"> Norman Mainwaring</w:t>
      </w:r>
      <w:r w:rsidR="00A92AEB" w:rsidRPr="00EE0346">
        <w:rPr>
          <w:rStyle w:val="Emphasis"/>
          <w:b w:val="0"/>
          <w:bCs/>
        </w:rPr>
        <w:t>,</w:t>
      </w:r>
      <w:r w:rsidR="002C0BB7" w:rsidRPr="00EE0346">
        <w:rPr>
          <w:rStyle w:val="Emphasis"/>
          <w:b w:val="0"/>
          <w:bCs/>
        </w:rPr>
        <w:t xml:space="preserve"> </w:t>
      </w:r>
      <w:r w:rsidR="00F47963" w:rsidRPr="00EE0346">
        <w:rPr>
          <w:rStyle w:val="Emphasis"/>
          <w:b w:val="0"/>
          <w:bCs/>
        </w:rPr>
        <w:t>Marsha Wentzell</w:t>
      </w:r>
      <w:r w:rsidR="00AD7292">
        <w:rPr>
          <w:rStyle w:val="Emphasis"/>
          <w:b w:val="0"/>
          <w:bCs/>
        </w:rPr>
        <w:t xml:space="preserve"> (left at 11:15)</w:t>
      </w:r>
      <w:r w:rsidR="00DF6296" w:rsidRPr="00EE0346">
        <w:rPr>
          <w:rStyle w:val="Emphasis"/>
          <w:b w:val="0"/>
          <w:bCs/>
        </w:rPr>
        <w:t>, Matt Droscher</w:t>
      </w:r>
      <w:r w:rsidR="00753917" w:rsidRPr="00EE0346">
        <w:rPr>
          <w:rStyle w:val="Emphasis"/>
          <w:b w:val="0"/>
          <w:bCs/>
        </w:rPr>
        <w:t>, and Nicole Payne (non-voting trainee)</w:t>
      </w:r>
      <w:r w:rsidR="00012B43" w:rsidRPr="00EE0346">
        <w:rPr>
          <w:rStyle w:val="Emphasis"/>
          <w:b w:val="0"/>
          <w:bCs/>
        </w:rPr>
        <w:t>.</w:t>
      </w:r>
    </w:p>
    <w:p w14:paraId="73D07317" w14:textId="3E3E3181" w:rsidR="00EE0346" w:rsidRDefault="00EE0346" w:rsidP="00DD3BAB">
      <w:pPr>
        <w:pStyle w:val="BodyText"/>
        <w:spacing w:before="92" w:after="120"/>
        <w:ind w:left="360"/>
        <w:rPr>
          <w:rStyle w:val="Emphasis"/>
        </w:rPr>
      </w:pPr>
      <w:r w:rsidRPr="00EE0346">
        <w:rPr>
          <w:rStyle w:val="Emphasis"/>
        </w:rPr>
        <w:t xml:space="preserve">Members Absent: </w:t>
      </w:r>
      <w:r w:rsidRPr="00EE0346">
        <w:rPr>
          <w:rStyle w:val="Emphasis"/>
          <w:b w:val="0"/>
          <w:bCs/>
        </w:rPr>
        <w:t>Curtis Raines</w:t>
      </w:r>
      <w:r>
        <w:rPr>
          <w:rStyle w:val="Emphasis"/>
          <w:b w:val="0"/>
          <w:bCs/>
        </w:rPr>
        <w:t xml:space="preserve"> (Chairperson)</w:t>
      </w:r>
      <w:r w:rsidRPr="00EE0346">
        <w:rPr>
          <w:rStyle w:val="Emphasis"/>
          <w:b w:val="0"/>
          <w:bCs/>
        </w:rPr>
        <w:t>.</w:t>
      </w:r>
    </w:p>
    <w:p w14:paraId="4C59910A" w14:textId="6F037C9D" w:rsidR="00E6085F" w:rsidRDefault="004C3563" w:rsidP="00DD3BAB">
      <w:pPr>
        <w:pStyle w:val="BodyText"/>
        <w:spacing w:before="92" w:after="120"/>
        <w:ind w:left="360"/>
        <w:rPr>
          <w:rStyle w:val="Emphasis"/>
          <w:b w:val="0"/>
        </w:rPr>
      </w:pPr>
      <w:r w:rsidRPr="00B34B3C">
        <w:rPr>
          <w:rStyle w:val="Emphasis"/>
        </w:rPr>
        <w:t xml:space="preserve">Staff Present: </w:t>
      </w:r>
      <w:r w:rsidRPr="00B34B3C">
        <w:t>Brooke Wilson</w:t>
      </w:r>
      <w:r w:rsidR="00123440">
        <w:t xml:space="preserve"> (Executive Director)</w:t>
      </w:r>
      <w:r w:rsidR="00D1246D">
        <w:t>, Shelly Emery</w:t>
      </w:r>
      <w:r w:rsidR="000F56BC">
        <w:rPr>
          <w:rStyle w:val="Emphasis"/>
          <w:b w:val="0"/>
        </w:rPr>
        <w:t xml:space="preserve">, </w:t>
      </w:r>
      <w:r w:rsidR="00C76F2E" w:rsidRPr="00ED6BD3">
        <w:rPr>
          <w:rStyle w:val="Emphasis"/>
          <w:b w:val="0"/>
        </w:rPr>
        <w:t>Elizabeth Archer</w:t>
      </w:r>
      <w:r w:rsidR="000F56BC">
        <w:rPr>
          <w:rStyle w:val="Emphasis"/>
          <w:b w:val="0"/>
        </w:rPr>
        <w:t xml:space="preserve"> (captioner). </w:t>
      </w:r>
    </w:p>
    <w:p w14:paraId="5FA22E79" w14:textId="264B2D0F" w:rsidR="00B40668" w:rsidRPr="00B40668" w:rsidRDefault="00B40668" w:rsidP="00C24729">
      <w:pPr>
        <w:pStyle w:val="BodyText"/>
        <w:spacing w:before="92" w:after="240"/>
        <w:ind w:left="360"/>
        <w:rPr>
          <w:rStyle w:val="Emphasis"/>
          <w:bCs/>
        </w:rPr>
      </w:pPr>
      <w:r>
        <w:rPr>
          <w:rStyle w:val="Emphasis"/>
        </w:rPr>
        <w:t>Guests:</w:t>
      </w:r>
      <w:r>
        <w:rPr>
          <w:rStyle w:val="Emphasis"/>
          <w:b w:val="0"/>
        </w:rPr>
        <w:t xml:space="preserve"> </w:t>
      </w:r>
      <w:r w:rsidRPr="00B40668">
        <w:rPr>
          <w:rStyle w:val="Emphasis"/>
          <w:b w:val="0"/>
        </w:rPr>
        <w:t>Joanna Wilson</w:t>
      </w:r>
      <w:r w:rsidR="00EE0346">
        <w:rPr>
          <w:rStyle w:val="Emphasis"/>
          <w:b w:val="0"/>
        </w:rPr>
        <w:t>, Randy Samuelson, Cheryl O’Brien.</w:t>
      </w:r>
    </w:p>
    <w:p w14:paraId="51BAC071" w14:textId="461AF97B" w:rsidR="00C24729" w:rsidRDefault="00C24729" w:rsidP="00EE0346">
      <w:pPr>
        <w:pStyle w:val="Heading1"/>
        <w:spacing w:after="120"/>
      </w:pPr>
      <w:r>
        <w:t>Introductions and Values</w:t>
      </w:r>
    </w:p>
    <w:p w14:paraId="2B426DD0" w14:textId="72FE0704" w:rsidR="00C24729" w:rsidRPr="00EE0346" w:rsidRDefault="00EE0346" w:rsidP="00EE0346">
      <w:pPr>
        <w:pStyle w:val="Heading1"/>
        <w:pBdr>
          <w:bottom w:val="none" w:sz="0" w:space="0" w:color="auto"/>
        </w:pBdr>
        <w:spacing w:after="240"/>
        <w:ind w:left="450"/>
        <w:rPr>
          <w:b w:val="0"/>
          <w:bCs w:val="0"/>
        </w:rPr>
      </w:pPr>
      <w:r w:rsidRPr="00EE0346">
        <w:rPr>
          <w:b w:val="0"/>
          <w:bCs w:val="0"/>
        </w:rPr>
        <w:t>Members and guests were introduced</w:t>
      </w:r>
      <w:r>
        <w:rPr>
          <w:b w:val="0"/>
          <w:bCs w:val="0"/>
        </w:rPr>
        <w:t>,</w:t>
      </w:r>
      <w:r w:rsidRPr="00EE0346">
        <w:rPr>
          <w:b w:val="0"/>
          <w:bCs w:val="0"/>
        </w:rPr>
        <w:t xml:space="preserve"> and the partnering values were read aloud by the acting Chairperson. </w:t>
      </w:r>
    </w:p>
    <w:p w14:paraId="2D633CCC" w14:textId="04758380" w:rsidR="00240CAE" w:rsidRPr="00ED6BD3" w:rsidRDefault="00240CAE" w:rsidP="00EE0346">
      <w:pPr>
        <w:pStyle w:val="Heading1"/>
        <w:spacing w:after="120"/>
        <w:rPr>
          <w:rStyle w:val="Emphasis"/>
          <w:b/>
          <w:iCs w:val="0"/>
        </w:rPr>
      </w:pPr>
      <w:r w:rsidRPr="00B34B3C">
        <w:t>Review/Ap</w:t>
      </w:r>
      <w:r w:rsidRPr="00ED6BD3">
        <w:t>prove Agenda</w:t>
      </w:r>
    </w:p>
    <w:p w14:paraId="14CD4570" w14:textId="77F86D75" w:rsidR="00240CAE" w:rsidRPr="00CF53FA" w:rsidRDefault="00240CAE" w:rsidP="00240CAE">
      <w:pPr>
        <w:pStyle w:val="BodyText"/>
        <w:spacing w:after="120"/>
        <w:ind w:left="360"/>
        <w:rPr>
          <w:rStyle w:val="Emphasis"/>
          <w:b w:val="0"/>
          <w:bCs/>
        </w:rPr>
      </w:pPr>
      <w:r w:rsidRPr="00ED6BD3">
        <w:rPr>
          <w:rStyle w:val="Emphasis"/>
        </w:rPr>
        <w:t xml:space="preserve">Motion: </w:t>
      </w:r>
      <w:r w:rsidR="00C24729">
        <w:rPr>
          <w:rStyle w:val="Emphasis"/>
          <w:b w:val="0"/>
          <w:bCs/>
        </w:rPr>
        <w:t>Wentzell</w:t>
      </w:r>
      <w:r w:rsidRPr="00CF53FA">
        <w:rPr>
          <w:rStyle w:val="Emphasis"/>
          <w:b w:val="0"/>
          <w:bCs/>
        </w:rPr>
        <w:t xml:space="preserve"> moved to approve the agenda</w:t>
      </w:r>
      <w:r w:rsidR="00C45A54">
        <w:rPr>
          <w:rStyle w:val="Emphasis"/>
          <w:b w:val="0"/>
          <w:bCs/>
        </w:rPr>
        <w:t xml:space="preserve"> as presented</w:t>
      </w:r>
      <w:r w:rsidR="00966A65">
        <w:rPr>
          <w:rStyle w:val="Emphasis"/>
          <w:b w:val="0"/>
          <w:bCs/>
        </w:rPr>
        <w:t>,</w:t>
      </w:r>
      <w:r w:rsidRPr="00CF53FA">
        <w:rPr>
          <w:rStyle w:val="Emphasis"/>
          <w:b w:val="0"/>
          <w:bCs/>
        </w:rPr>
        <w:t xml:space="preserve"> seconded by</w:t>
      </w:r>
      <w:r w:rsidR="00926471">
        <w:rPr>
          <w:rStyle w:val="Emphasis"/>
          <w:b w:val="0"/>
          <w:bCs/>
        </w:rPr>
        <w:t xml:space="preserve"> </w:t>
      </w:r>
      <w:r w:rsidR="00293999">
        <w:rPr>
          <w:rStyle w:val="Emphasis"/>
          <w:b w:val="0"/>
          <w:bCs/>
        </w:rPr>
        <w:t>Droscher</w:t>
      </w:r>
      <w:r w:rsidRPr="00CF53FA">
        <w:rPr>
          <w:rStyle w:val="Emphasis"/>
          <w:b w:val="0"/>
          <w:bCs/>
        </w:rPr>
        <w:t>.</w:t>
      </w:r>
    </w:p>
    <w:p w14:paraId="21ED8DEA" w14:textId="646AF531" w:rsidR="00240CAE" w:rsidRPr="00B40668" w:rsidRDefault="00240CAE" w:rsidP="00240CAE">
      <w:pPr>
        <w:pStyle w:val="BodyText"/>
        <w:spacing w:after="120"/>
        <w:ind w:left="360"/>
        <w:rPr>
          <w:rStyle w:val="Emphasis"/>
          <w:b w:val="0"/>
          <w:bCs/>
        </w:rPr>
      </w:pPr>
      <w:r w:rsidRPr="00CF53FA">
        <w:rPr>
          <w:rStyle w:val="Emphasis"/>
        </w:rPr>
        <w:t>Discussion:</w:t>
      </w:r>
      <w:r w:rsidR="00B40668">
        <w:rPr>
          <w:rStyle w:val="Emphasis"/>
          <w:b w:val="0"/>
          <w:bCs/>
        </w:rPr>
        <w:t xml:space="preserve"> </w:t>
      </w:r>
      <w:r w:rsidR="00A23407">
        <w:rPr>
          <w:rStyle w:val="Emphasis"/>
          <w:b w:val="0"/>
          <w:bCs/>
        </w:rPr>
        <w:t xml:space="preserve">A suggestion was made to include the mission and values on all minutes. </w:t>
      </w:r>
    </w:p>
    <w:p w14:paraId="316A14A3" w14:textId="12FBD622" w:rsidR="00240CAE" w:rsidRPr="002E5557" w:rsidRDefault="00240CAE" w:rsidP="00240CAE">
      <w:pPr>
        <w:pStyle w:val="BodyText"/>
        <w:spacing w:after="120"/>
        <w:ind w:left="360"/>
      </w:pPr>
      <w:r w:rsidRPr="002E5557">
        <w:rPr>
          <w:rStyle w:val="Emphasis"/>
        </w:rPr>
        <w:t>In Favor:</w:t>
      </w:r>
      <w:r w:rsidR="00926471" w:rsidRPr="002E5557">
        <w:rPr>
          <w:rStyle w:val="Emphasis"/>
          <w:b w:val="0"/>
          <w:bCs/>
        </w:rPr>
        <w:t xml:space="preserve"> Mainwaring, </w:t>
      </w:r>
      <w:r w:rsidR="00B40668" w:rsidRPr="002E5557">
        <w:rPr>
          <w:rStyle w:val="Emphasis"/>
          <w:b w:val="0"/>
          <w:bCs/>
        </w:rPr>
        <w:t xml:space="preserve">Droscher, </w:t>
      </w:r>
      <w:r w:rsidR="00926471" w:rsidRPr="002E5557">
        <w:rPr>
          <w:rStyle w:val="Emphasis"/>
          <w:b w:val="0"/>
          <w:bCs/>
        </w:rPr>
        <w:t>Wentzell, and Ellis</w:t>
      </w:r>
      <w:r w:rsidRPr="002E5557">
        <w:t xml:space="preserve">. </w:t>
      </w:r>
    </w:p>
    <w:p w14:paraId="4DA687C2" w14:textId="77777777" w:rsidR="00240CAE" w:rsidRPr="002E5557" w:rsidRDefault="00240CAE" w:rsidP="00240CAE">
      <w:pPr>
        <w:pStyle w:val="BodyText"/>
        <w:spacing w:after="120"/>
        <w:ind w:left="360"/>
      </w:pPr>
      <w:r w:rsidRPr="002E5557">
        <w:rPr>
          <w:rStyle w:val="Emphasis"/>
        </w:rPr>
        <w:t>Opposed:</w:t>
      </w:r>
      <w:r w:rsidRPr="002E5557">
        <w:t xml:space="preserve"> None.</w:t>
      </w:r>
    </w:p>
    <w:p w14:paraId="08B2EF74" w14:textId="77777777" w:rsidR="00240CAE" w:rsidRPr="00043968" w:rsidRDefault="00240CAE" w:rsidP="00240CAE">
      <w:pPr>
        <w:pStyle w:val="BodyText"/>
        <w:spacing w:after="120"/>
        <w:ind w:left="360"/>
      </w:pPr>
      <w:r w:rsidRPr="002E5557">
        <w:rPr>
          <w:rStyle w:val="Emphasis"/>
        </w:rPr>
        <w:t>Abstentions:</w:t>
      </w:r>
      <w:r w:rsidRPr="002E5557">
        <w:t xml:space="preserve"> None.</w:t>
      </w:r>
    </w:p>
    <w:p w14:paraId="5398DDAD" w14:textId="77777777" w:rsidR="00240CAE" w:rsidRDefault="00240CAE" w:rsidP="00240CAE">
      <w:pPr>
        <w:pStyle w:val="BodyText"/>
        <w:spacing w:after="240"/>
        <w:ind w:left="360"/>
      </w:pPr>
      <w:r w:rsidRPr="00043968">
        <w:rPr>
          <w:rStyle w:val="Emphasis"/>
        </w:rPr>
        <w:t>Resolution:</w:t>
      </w:r>
      <w:r w:rsidRPr="00043968">
        <w:t xml:space="preserve"> Motion carried.</w:t>
      </w:r>
    </w:p>
    <w:p w14:paraId="746133B7" w14:textId="3EEBEBF2" w:rsidR="00B12DD1" w:rsidRPr="00DF6296" w:rsidRDefault="00B12DD1" w:rsidP="00B12DD1">
      <w:pPr>
        <w:pStyle w:val="Heading1"/>
        <w:spacing w:after="120"/>
        <w:rPr>
          <w:rStyle w:val="Emphasis"/>
          <w:b/>
          <w:iCs w:val="0"/>
        </w:rPr>
      </w:pPr>
      <w:r>
        <w:lastRenderedPageBreak/>
        <w:t>Public Testimony</w:t>
      </w:r>
    </w:p>
    <w:p w14:paraId="5009EB4A" w14:textId="77777777" w:rsidR="00B12DD1" w:rsidRDefault="00B12DD1" w:rsidP="00B12DD1">
      <w:pPr>
        <w:pStyle w:val="BodyText"/>
        <w:spacing w:after="240"/>
        <w:ind w:left="360"/>
        <w:rPr>
          <w:rStyle w:val="Emphasis"/>
          <w:b w:val="0"/>
        </w:rPr>
      </w:pPr>
      <w:r w:rsidRPr="00C24729">
        <w:rPr>
          <w:rStyle w:val="Emphasis"/>
          <w:b w:val="0"/>
        </w:rPr>
        <w:t>None.</w:t>
      </w:r>
      <w:r>
        <w:rPr>
          <w:rStyle w:val="Emphasis"/>
          <w:b w:val="0"/>
        </w:rPr>
        <w:t xml:space="preserve"> </w:t>
      </w:r>
    </w:p>
    <w:p w14:paraId="2EA7490F" w14:textId="77777777" w:rsidR="00D96204" w:rsidRPr="00CB2ADF" w:rsidRDefault="00D96204" w:rsidP="00330E26">
      <w:pPr>
        <w:pStyle w:val="Heading1"/>
        <w:spacing w:after="120"/>
      </w:pPr>
      <w:r w:rsidRPr="00CB2ADF">
        <w:t xml:space="preserve">Review/Approve Minutes </w:t>
      </w:r>
    </w:p>
    <w:p w14:paraId="62AA86E9" w14:textId="77777777" w:rsidR="00D96204" w:rsidRPr="00CB2ADF" w:rsidRDefault="00D96204" w:rsidP="00D96204">
      <w:pPr>
        <w:pStyle w:val="BodyText"/>
        <w:spacing w:line="20" w:lineRule="exact"/>
        <w:ind w:left="106"/>
        <w:rPr>
          <w:sz w:val="2"/>
        </w:rPr>
      </w:pPr>
    </w:p>
    <w:p w14:paraId="37FCBF58" w14:textId="63ED613C" w:rsidR="00CB2ADF" w:rsidRPr="002E5557" w:rsidRDefault="00D96204" w:rsidP="00CB2ADF">
      <w:pPr>
        <w:pStyle w:val="BodyText"/>
        <w:spacing w:after="120"/>
        <w:ind w:left="360"/>
        <w:rPr>
          <w:rStyle w:val="Emphasis"/>
          <w:b w:val="0"/>
          <w:bCs/>
        </w:rPr>
      </w:pPr>
      <w:r w:rsidRPr="002E5557">
        <w:rPr>
          <w:rStyle w:val="Emphasis"/>
        </w:rPr>
        <w:t xml:space="preserve">Motion: </w:t>
      </w:r>
      <w:r w:rsidR="00C45A54" w:rsidRPr="002E5557">
        <w:t>Mainwaring</w:t>
      </w:r>
      <w:r w:rsidR="004D2F6E" w:rsidRPr="002E5557">
        <w:t xml:space="preserve"> </w:t>
      </w:r>
      <w:r w:rsidRPr="002E5557">
        <w:rPr>
          <w:rStyle w:val="Emphasis"/>
          <w:b w:val="0"/>
          <w:bCs/>
        </w:rPr>
        <w:t>moved to a</w:t>
      </w:r>
      <w:r w:rsidR="00B3573E" w:rsidRPr="002E5557">
        <w:rPr>
          <w:rStyle w:val="Emphasis"/>
          <w:b w:val="0"/>
          <w:bCs/>
        </w:rPr>
        <w:t>pprove</w:t>
      </w:r>
      <w:r w:rsidRPr="002E5557">
        <w:rPr>
          <w:rStyle w:val="Emphasis"/>
          <w:b w:val="0"/>
          <w:bCs/>
        </w:rPr>
        <w:t xml:space="preserve"> the </w:t>
      </w:r>
      <w:r w:rsidR="00B40668" w:rsidRPr="002E5557">
        <w:rPr>
          <w:rStyle w:val="Emphasis"/>
          <w:b w:val="0"/>
          <w:bCs/>
        </w:rPr>
        <w:t>3</w:t>
      </w:r>
      <w:r w:rsidR="00C45A54" w:rsidRPr="002E5557">
        <w:rPr>
          <w:rStyle w:val="Emphasis"/>
          <w:b w:val="0"/>
          <w:bCs/>
        </w:rPr>
        <w:t>/15</w:t>
      </w:r>
      <w:r w:rsidR="00F47963" w:rsidRPr="002E5557">
        <w:rPr>
          <w:rStyle w:val="Emphasis"/>
          <w:b w:val="0"/>
          <w:bCs/>
        </w:rPr>
        <w:t>/2</w:t>
      </w:r>
      <w:r w:rsidR="002D5AE9" w:rsidRPr="002E5557">
        <w:rPr>
          <w:rStyle w:val="Emphasis"/>
          <w:b w:val="0"/>
          <w:bCs/>
        </w:rPr>
        <w:t>2</w:t>
      </w:r>
      <w:r w:rsidRPr="002E5557">
        <w:rPr>
          <w:rStyle w:val="Emphasis"/>
          <w:b w:val="0"/>
          <w:bCs/>
        </w:rPr>
        <w:t xml:space="preserve"> minutes</w:t>
      </w:r>
      <w:r w:rsidR="00043968" w:rsidRPr="002E5557">
        <w:rPr>
          <w:rStyle w:val="Emphasis"/>
          <w:b w:val="0"/>
          <w:bCs/>
        </w:rPr>
        <w:t xml:space="preserve"> as presented</w:t>
      </w:r>
      <w:r w:rsidR="001760C4" w:rsidRPr="002E5557">
        <w:rPr>
          <w:rStyle w:val="Emphasis"/>
          <w:b w:val="0"/>
          <w:bCs/>
        </w:rPr>
        <w:t xml:space="preserve">, </w:t>
      </w:r>
      <w:r w:rsidRPr="002E5557">
        <w:rPr>
          <w:rStyle w:val="Emphasis"/>
          <w:b w:val="0"/>
          <w:bCs/>
        </w:rPr>
        <w:t>seconded by</w:t>
      </w:r>
      <w:r w:rsidR="00C62B1B" w:rsidRPr="002E5557">
        <w:rPr>
          <w:rStyle w:val="Emphasis"/>
          <w:b w:val="0"/>
          <w:bCs/>
        </w:rPr>
        <w:t xml:space="preserve"> </w:t>
      </w:r>
      <w:r w:rsidR="002E5557" w:rsidRPr="002E5557">
        <w:rPr>
          <w:rStyle w:val="Emphasis"/>
          <w:b w:val="0"/>
          <w:bCs/>
        </w:rPr>
        <w:t>Droscher</w:t>
      </w:r>
      <w:r w:rsidRPr="002E5557">
        <w:rPr>
          <w:rStyle w:val="Emphasis"/>
          <w:b w:val="0"/>
          <w:bCs/>
        </w:rPr>
        <w:t>.</w:t>
      </w:r>
      <w:r w:rsidR="00347C07" w:rsidRPr="002E5557">
        <w:rPr>
          <w:rStyle w:val="Emphasis"/>
          <w:b w:val="0"/>
          <w:bCs/>
        </w:rPr>
        <w:t xml:space="preserve"> </w:t>
      </w:r>
    </w:p>
    <w:p w14:paraId="6A0C6916" w14:textId="53306917" w:rsidR="00D96204" w:rsidRPr="002E5557" w:rsidRDefault="00D96204" w:rsidP="00D96204">
      <w:pPr>
        <w:pStyle w:val="BodyText"/>
        <w:spacing w:after="120"/>
        <w:ind w:left="360"/>
        <w:rPr>
          <w:rStyle w:val="Emphasis"/>
          <w:b w:val="0"/>
          <w:bCs/>
        </w:rPr>
      </w:pPr>
      <w:r w:rsidRPr="002E5557">
        <w:rPr>
          <w:rStyle w:val="Emphasis"/>
        </w:rPr>
        <w:t xml:space="preserve">Discussion: </w:t>
      </w:r>
      <w:r w:rsidR="00C62B1B" w:rsidRPr="002E5557">
        <w:rPr>
          <w:rStyle w:val="Emphasis"/>
          <w:b w:val="0"/>
          <w:bCs/>
        </w:rPr>
        <w:t>None.</w:t>
      </w:r>
    </w:p>
    <w:p w14:paraId="70CB1B4F" w14:textId="77777777" w:rsidR="002E5557" w:rsidRPr="002E5557" w:rsidRDefault="00043968" w:rsidP="002E5557">
      <w:pPr>
        <w:pStyle w:val="BodyText"/>
        <w:spacing w:after="120"/>
        <w:ind w:left="360"/>
      </w:pPr>
      <w:r w:rsidRPr="002E5557">
        <w:rPr>
          <w:rStyle w:val="Emphasis"/>
        </w:rPr>
        <w:t>In Favor:</w:t>
      </w:r>
      <w:r w:rsidRPr="002E5557">
        <w:rPr>
          <w:rStyle w:val="Emphasis"/>
          <w:b w:val="0"/>
          <w:bCs/>
        </w:rPr>
        <w:t xml:space="preserve"> </w:t>
      </w:r>
      <w:r w:rsidR="002E5557" w:rsidRPr="002E5557">
        <w:rPr>
          <w:rStyle w:val="Emphasis"/>
          <w:b w:val="0"/>
          <w:bCs/>
        </w:rPr>
        <w:t>Mainwaring, Droscher, Wentzell, and Ellis</w:t>
      </w:r>
      <w:r w:rsidR="002E5557" w:rsidRPr="002E5557">
        <w:t xml:space="preserve">. </w:t>
      </w:r>
    </w:p>
    <w:p w14:paraId="51E14385" w14:textId="21B8247C" w:rsidR="00043968" w:rsidRPr="002E5557" w:rsidRDefault="00043968" w:rsidP="00043968">
      <w:pPr>
        <w:pStyle w:val="BodyText"/>
        <w:spacing w:after="120"/>
        <w:ind w:left="360"/>
      </w:pPr>
      <w:r w:rsidRPr="002E5557">
        <w:rPr>
          <w:rStyle w:val="Emphasis"/>
        </w:rPr>
        <w:t>Opposed:</w:t>
      </w:r>
      <w:r w:rsidRPr="002E5557">
        <w:t xml:space="preserve"> None.</w:t>
      </w:r>
    </w:p>
    <w:p w14:paraId="49E82FA4" w14:textId="77777777" w:rsidR="00043968" w:rsidRPr="002E5557" w:rsidRDefault="00043968" w:rsidP="00043968">
      <w:pPr>
        <w:pStyle w:val="BodyText"/>
        <w:spacing w:after="120"/>
        <w:ind w:left="360"/>
      </w:pPr>
      <w:r w:rsidRPr="002E5557">
        <w:rPr>
          <w:rStyle w:val="Emphasis"/>
        </w:rPr>
        <w:t>Abstentions:</w:t>
      </w:r>
      <w:r w:rsidRPr="002E5557">
        <w:t xml:space="preserve"> None.</w:t>
      </w:r>
    </w:p>
    <w:p w14:paraId="6B7876C0" w14:textId="19BDB1D9" w:rsidR="00043968" w:rsidRDefault="00043968" w:rsidP="00043968">
      <w:pPr>
        <w:pStyle w:val="BodyText"/>
        <w:spacing w:after="240"/>
        <w:ind w:left="360"/>
      </w:pPr>
      <w:r w:rsidRPr="002E5557">
        <w:rPr>
          <w:rStyle w:val="Emphasis"/>
        </w:rPr>
        <w:t>Resolution:</w:t>
      </w:r>
      <w:r w:rsidRPr="002E5557">
        <w:t xml:space="preserve"> Motion carried.</w:t>
      </w:r>
    </w:p>
    <w:p w14:paraId="7E772C10" w14:textId="77777777" w:rsidR="009747CD" w:rsidRPr="00D1246D" w:rsidRDefault="009747CD" w:rsidP="009747CD">
      <w:pPr>
        <w:pStyle w:val="Heading1"/>
        <w:spacing w:after="120"/>
      </w:pPr>
      <w:r w:rsidRPr="00D1246D">
        <w:t>Updates</w:t>
      </w:r>
    </w:p>
    <w:p w14:paraId="0FBEB92A" w14:textId="0BA36ADD" w:rsidR="000D70E3" w:rsidRDefault="009747CD" w:rsidP="00B40668">
      <w:pPr>
        <w:pStyle w:val="BodyText"/>
        <w:numPr>
          <w:ilvl w:val="0"/>
          <w:numId w:val="2"/>
        </w:numPr>
        <w:spacing w:after="120"/>
      </w:pPr>
      <w:r>
        <w:rPr>
          <w:b/>
          <w:bCs/>
        </w:rPr>
        <w:t>Positive Effective Teaming Project</w:t>
      </w:r>
      <w:r w:rsidRPr="00D1246D">
        <w:rPr>
          <w:b/>
          <w:bCs/>
        </w:rPr>
        <w:t xml:space="preserve"> Update:</w:t>
      </w:r>
      <w:r w:rsidRPr="00D1246D">
        <w:t xml:space="preserve"> </w:t>
      </w:r>
      <w:r w:rsidR="00C24729">
        <w:t xml:space="preserve">Have had </w:t>
      </w:r>
      <w:r w:rsidR="00A23407">
        <w:t xml:space="preserve">the </w:t>
      </w:r>
      <w:r w:rsidR="00C24729">
        <w:t>last of the group meetings</w:t>
      </w:r>
      <w:r w:rsidR="002E5557">
        <w:t>. I</w:t>
      </w:r>
      <w:r w:rsidR="00C24729">
        <w:t xml:space="preserve">t is in our court to move forward with skills learned, such as reviewing values </w:t>
      </w:r>
      <w:r w:rsidR="00B62271">
        <w:t xml:space="preserve">at meetings to remember what we’ve agreed on. </w:t>
      </w:r>
    </w:p>
    <w:p w14:paraId="34B52ACA" w14:textId="76E4E893" w:rsidR="00C5263F" w:rsidRDefault="00B62271" w:rsidP="00C5263F">
      <w:pPr>
        <w:pStyle w:val="BodyText"/>
        <w:spacing w:after="120"/>
        <w:ind w:left="720"/>
      </w:pPr>
      <w:r w:rsidRPr="00B62271">
        <w:t xml:space="preserve">Brooke Wilson checked in </w:t>
      </w:r>
      <w:r>
        <w:t xml:space="preserve">to see how members </w:t>
      </w:r>
      <w:r w:rsidR="00BB15C0">
        <w:t>are</w:t>
      </w:r>
      <w:r>
        <w:t xml:space="preserve"> feeling about the project. </w:t>
      </w:r>
      <w:r w:rsidR="002049EC">
        <w:t xml:space="preserve">Many positive impressions were expressed. </w:t>
      </w:r>
    </w:p>
    <w:p w14:paraId="428EC1C1" w14:textId="6C708BEE" w:rsidR="00B62271" w:rsidRDefault="00135E3B" w:rsidP="00C5263F">
      <w:pPr>
        <w:pStyle w:val="BodyText"/>
        <w:numPr>
          <w:ilvl w:val="0"/>
          <w:numId w:val="19"/>
        </w:numPr>
        <w:spacing w:after="120"/>
      </w:pPr>
      <w:r>
        <w:t xml:space="preserve">Encouraged by level of engagement and </w:t>
      </w:r>
      <w:r w:rsidR="00B62271">
        <w:t>participation</w:t>
      </w:r>
      <w:r>
        <w:t xml:space="preserve">. </w:t>
      </w:r>
    </w:p>
    <w:p w14:paraId="62B1B5F0" w14:textId="01B4480D" w:rsidR="00B62271" w:rsidRDefault="00B62271" w:rsidP="00B62271">
      <w:pPr>
        <w:pStyle w:val="BodyText"/>
        <w:numPr>
          <w:ilvl w:val="0"/>
          <w:numId w:val="19"/>
        </w:numPr>
        <w:spacing w:after="120"/>
      </w:pPr>
      <w:r>
        <w:t xml:space="preserve">Communication in </w:t>
      </w:r>
      <w:r w:rsidR="00135E3B">
        <w:t xml:space="preserve">recent </w:t>
      </w:r>
      <w:r>
        <w:t xml:space="preserve">meetings with partners has been positive. </w:t>
      </w:r>
    </w:p>
    <w:p w14:paraId="4ACD9338" w14:textId="4DDA6114" w:rsidR="00B62271" w:rsidRDefault="00B62271" w:rsidP="00B62271">
      <w:pPr>
        <w:pStyle w:val="BodyText"/>
        <w:numPr>
          <w:ilvl w:val="0"/>
          <w:numId w:val="19"/>
        </w:numPr>
        <w:spacing w:after="120"/>
      </w:pPr>
      <w:r>
        <w:t xml:space="preserve">Maybe could have used more practical exercises. </w:t>
      </w:r>
    </w:p>
    <w:p w14:paraId="63FFB2B0" w14:textId="525CD4E9" w:rsidR="00B62271" w:rsidRDefault="00135E3B" w:rsidP="00B62271">
      <w:pPr>
        <w:pStyle w:val="BodyText"/>
        <w:numPr>
          <w:ilvl w:val="0"/>
          <w:numId w:val="19"/>
        </w:numPr>
        <w:spacing w:after="120"/>
      </w:pPr>
      <w:r>
        <w:t>Some of the cancellations</w:t>
      </w:r>
      <w:r w:rsidR="00C5263F">
        <w:t xml:space="preserve"> and rescheduled sessions</w:t>
      </w:r>
      <w:r>
        <w:t xml:space="preserve"> made it more challenging to participate. </w:t>
      </w:r>
    </w:p>
    <w:p w14:paraId="4107AB80" w14:textId="53EFE8F0" w:rsidR="00135E3B" w:rsidRDefault="00135E3B" w:rsidP="00B62271">
      <w:pPr>
        <w:pStyle w:val="BodyText"/>
        <w:numPr>
          <w:ilvl w:val="0"/>
          <w:numId w:val="19"/>
        </w:numPr>
        <w:spacing w:after="120"/>
      </w:pPr>
      <w:r>
        <w:t xml:space="preserve">Has helped in meetings with </w:t>
      </w:r>
      <w:r w:rsidR="006F5A21">
        <w:t xml:space="preserve">groups outside of the IL network. </w:t>
      </w:r>
      <w:r>
        <w:t xml:space="preserve"> </w:t>
      </w:r>
    </w:p>
    <w:p w14:paraId="2984FB33" w14:textId="3DC6697A" w:rsidR="00C5263F" w:rsidRDefault="00A23407" w:rsidP="00C5263F">
      <w:pPr>
        <w:pStyle w:val="BodyText"/>
        <w:numPr>
          <w:ilvl w:val="0"/>
          <w:numId w:val="19"/>
        </w:numPr>
        <w:spacing w:after="120"/>
      </w:pPr>
      <w:r>
        <w:t xml:space="preserve">Greater trust and sharing of information </w:t>
      </w:r>
      <w:r w:rsidR="006F5A21">
        <w:t xml:space="preserve">was </w:t>
      </w:r>
      <w:r w:rsidR="00C5263F">
        <w:t xml:space="preserve">noticed </w:t>
      </w:r>
      <w:r>
        <w:t xml:space="preserve">between </w:t>
      </w:r>
      <w:r w:rsidR="00C5263F">
        <w:t>partners</w:t>
      </w:r>
      <w:r>
        <w:t xml:space="preserve">. </w:t>
      </w:r>
    </w:p>
    <w:p w14:paraId="559577BA" w14:textId="5C631633" w:rsidR="00A23407" w:rsidRDefault="00C5263F" w:rsidP="00C5263F">
      <w:pPr>
        <w:pStyle w:val="BodyText"/>
        <w:numPr>
          <w:ilvl w:val="0"/>
          <w:numId w:val="19"/>
        </w:numPr>
        <w:spacing w:after="120"/>
      </w:pPr>
      <w:r>
        <w:t xml:space="preserve">Individuals are more aware of their </w:t>
      </w:r>
      <w:r w:rsidR="00A23407">
        <w:t xml:space="preserve">personal actions. </w:t>
      </w:r>
    </w:p>
    <w:p w14:paraId="235DA518" w14:textId="7C44C815" w:rsidR="00C5263F" w:rsidRDefault="00C5263F" w:rsidP="00C5263F">
      <w:pPr>
        <w:pStyle w:val="BodyText"/>
        <w:spacing w:after="120"/>
        <w:ind w:left="810"/>
      </w:pPr>
      <w:r>
        <w:t xml:space="preserve">Brooke expects there to be opportunity for more consult with the contractor, if needed. The contractor is also expected to provide a final project report.  </w:t>
      </w:r>
    </w:p>
    <w:p w14:paraId="550F8245" w14:textId="643B9703" w:rsidR="00ED407A" w:rsidRPr="002049EC" w:rsidRDefault="007F4304" w:rsidP="00B40668">
      <w:pPr>
        <w:pStyle w:val="BodyText"/>
        <w:numPr>
          <w:ilvl w:val="0"/>
          <w:numId w:val="2"/>
        </w:numPr>
        <w:spacing w:after="120"/>
        <w:rPr>
          <w:b/>
          <w:bCs/>
        </w:rPr>
      </w:pPr>
      <w:r w:rsidRPr="007F4304">
        <w:rPr>
          <w:b/>
          <w:bCs/>
        </w:rPr>
        <w:t xml:space="preserve">Recruitment Update: </w:t>
      </w:r>
      <w:r w:rsidR="00A23407">
        <w:t xml:space="preserve">Brooke Wilson showed updates </w:t>
      </w:r>
      <w:r w:rsidR="00C5263F">
        <w:t xml:space="preserve">made to </w:t>
      </w:r>
      <w:r w:rsidR="00A23407">
        <w:t>the SILC website</w:t>
      </w:r>
      <w:r w:rsidR="00C5263F">
        <w:t xml:space="preserve">, which </w:t>
      </w:r>
      <w:r w:rsidR="00A23407">
        <w:t xml:space="preserve">assist with recruitment. </w:t>
      </w:r>
    </w:p>
    <w:p w14:paraId="0F4FF490" w14:textId="4EABBC32" w:rsidR="004C4435" w:rsidRDefault="002049EC" w:rsidP="007610C8">
      <w:pPr>
        <w:pStyle w:val="BodyText"/>
        <w:spacing w:after="120"/>
        <w:ind w:left="720"/>
      </w:pPr>
      <w:r w:rsidRPr="004C4435">
        <w:t xml:space="preserve">We have many applications awaiting the </w:t>
      </w:r>
      <w:r w:rsidR="004C4435" w:rsidRPr="004C4435">
        <w:t>Governor’s appointment</w:t>
      </w:r>
      <w:r w:rsidR="004C4435">
        <w:t>, as do other boards/commissions</w:t>
      </w:r>
      <w:r w:rsidR="004C4435" w:rsidRPr="004C4435">
        <w:t xml:space="preserve">. </w:t>
      </w:r>
      <w:r w:rsidR="004C4435">
        <w:t xml:space="preserve">Information </w:t>
      </w:r>
      <w:r w:rsidR="00C5263F">
        <w:t xml:space="preserve">received </w:t>
      </w:r>
      <w:r w:rsidR="004C4435">
        <w:t xml:space="preserve">yesterday indicated that appointments for groups that have to be confirmed by the Senate may be an additional hold up, besides the change in the Governor’s process and desire to have people of color on each Council before </w:t>
      </w:r>
      <w:r w:rsidR="00C5263F">
        <w:t>appointing others</w:t>
      </w:r>
      <w:r w:rsidR="004C4435">
        <w:t xml:space="preserve">. </w:t>
      </w:r>
      <w:r w:rsidR="005D095D">
        <w:t>Brooke wonders if all of the boards are required to have disability representation</w:t>
      </w:r>
      <w:r w:rsidR="00A026E7">
        <w:t xml:space="preserve">, which is an important aspect of diversity. A few potential actions were mentioned that might help address the </w:t>
      </w:r>
      <w:r w:rsidR="00A026E7">
        <w:lastRenderedPageBreak/>
        <w:t xml:space="preserve">barriers to appointments. </w:t>
      </w:r>
    </w:p>
    <w:p w14:paraId="480F9873" w14:textId="1D41F234" w:rsidR="00A026E7" w:rsidRDefault="00C5263F" w:rsidP="007610C8">
      <w:pPr>
        <w:pStyle w:val="BodyText"/>
        <w:spacing w:after="120"/>
        <w:ind w:left="720"/>
      </w:pPr>
      <w:r>
        <w:t xml:space="preserve">Norman Mainwaring expressed that </w:t>
      </w:r>
      <w:r w:rsidR="00227023">
        <w:t xml:space="preserve">members </w:t>
      </w:r>
      <w:r w:rsidR="006F5A21">
        <w:t xml:space="preserve">currently serving </w:t>
      </w:r>
      <w:r w:rsidR="00227023">
        <w:t xml:space="preserve">who need reappointment </w:t>
      </w:r>
      <w:r>
        <w:t xml:space="preserve">are </w:t>
      </w:r>
      <w:r w:rsidR="002347E6">
        <w:t xml:space="preserve">left </w:t>
      </w:r>
      <w:r>
        <w:t xml:space="preserve">feeling </w:t>
      </w:r>
      <w:r w:rsidR="00227023">
        <w:t xml:space="preserve">less than significant when they can’t receive quick reappointment. </w:t>
      </w:r>
      <w:r w:rsidR="002347E6">
        <w:t xml:space="preserve">Norman has considered expressing this to the Governor. </w:t>
      </w:r>
    </w:p>
    <w:p w14:paraId="74672EF5" w14:textId="09044693" w:rsidR="00A026E7" w:rsidRPr="00A026E7" w:rsidRDefault="00A026E7" w:rsidP="007610C8">
      <w:pPr>
        <w:pStyle w:val="BodyText"/>
        <w:spacing w:after="120"/>
        <w:ind w:left="720"/>
      </w:pPr>
      <w:r>
        <w:t xml:space="preserve">A resignation was received </w:t>
      </w:r>
      <w:r w:rsidR="00D12E0F">
        <w:t xml:space="preserve">yesterday </w:t>
      </w:r>
      <w:r>
        <w:t xml:space="preserve">from Charles Richards </w:t>
      </w:r>
      <w:r w:rsidR="00D12E0F">
        <w:t>due to health issues.</w:t>
      </w:r>
      <w:r>
        <w:t xml:space="preserve"> </w:t>
      </w:r>
    </w:p>
    <w:p w14:paraId="586589B1" w14:textId="1109D625" w:rsidR="007F4304" w:rsidRDefault="007F4304" w:rsidP="00B40668">
      <w:pPr>
        <w:pStyle w:val="BodyText"/>
        <w:numPr>
          <w:ilvl w:val="0"/>
          <w:numId w:val="2"/>
        </w:numPr>
        <w:spacing w:after="120"/>
        <w:rPr>
          <w:b/>
          <w:bCs/>
        </w:rPr>
      </w:pPr>
      <w:r>
        <w:rPr>
          <w:b/>
          <w:bCs/>
        </w:rPr>
        <w:t>Staff updates:</w:t>
      </w:r>
    </w:p>
    <w:p w14:paraId="74174634" w14:textId="73EFF6A5" w:rsidR="004C063D" w:rsidRPr="007F4304" w:rsidRDefault="004C063D" w:rsidP="002347E6">
      <w:pPr>
        <w:pStyle w:val="BodyText"/>
        <w:numPr>
          <w:ilvl w:val="1"/>
          <w:numId w:val="2"/>
        </w:numPr>
        <w:spacing w:after="120"/>
        <w:rPr>
          <w:b/>
          <w:bCs/>
        </w:rPr>
      </w:pPr>
      <w:r w:rsidRPr="004C063D">
        <w:rPr>
          <w:b/>
          <w:bCs/>
        </w:rPr>
        <w:t>2021 Program Performance Report:</w:t>
      </w:r>
      <w:r>
        <w:t xml:space="preserve"> </w:t>
      </w:r>
      <w:r w:rsidR="006F5A21">
        <w:t xml:space="preserve">The report has been </w:t>
      </w:r>
      <w:r>
        <w:t>Federal</w:t>
      </w:r>
      <w:r w:rsidR="006F5A21">
        <w:t xml:space="preserve">ly approved. </w:t>
      </w:r>
      <w:r>
        <w:t xml:space="preserve">Questions that came back were </w:t>
      </w:r>
      <w:r w:rsidR="006F5A21">
        <w:t xml:space="preserve">based in </w:t>
      </w:r>
      <w:r>
        <w:t>curiosity related to FY2022, versus potential changes to the 2021 report. The Pr</w:t>
      </w:r>
      <w:r w:rsidR="006F5A21">
        <w:t>ogram</w:t>
      </w:r>
      <w:r>
        <w:t xml:space="preserve"> Officer </w:t>
      </w:r>
      <w:r w:rsidR="002347E6">
        <w:t xml:space="preserve">(PO) </w:t>
      </w:r>
      <w:r>
        <w:t xml:space="preserve">approving these for Oregon </w:t>
      </w:r>
      <w:r w:rsidR="002347E6">
        <w:t xml:space="preserve">is now </w:t>
      </w:r>
      <w:r>
        <w:t xml:space="preserve">Peter Nye, who </w:t>
      </w:r>
      <w:r w:rsidR="002347E6">
        <w:t xml:space="preserve">is also the PO for </w:t>
      </w:r>
      <w:r w:rsidR="006F5A21">
        <w:t xml:space="preserve">Oregon’s </w:t>
      </w:r>
      <w:r>
        <w:t>Federal</w:t>
      </w:r>
      <w:r w:rsidR="002347E6">
        <w:t>ly</w:t>
      </w:r>
      <w:r>
        <w:t xml:space="preserve"> funded Centers for Independent Living</w:t>
      </w:r>
      <w:r w:rsidR="003F5D3B">
        <w:t xml:space="preserve"> (CILs)</w:t>
      </w:r>
      <w:r>
        <w:t xml:space="preserve">. The prior </w:t>
      </w:r>
      <w:r w:rsidR="002347E6">
        <w:t>PO had</w:t>
      </w:r>
      <w:r>
        <w:t xml:space="preserve"> been a SILC Executive Director, </w:t>
      </w:r>
      <w:r w:rsidR="006F5A21">
        <w:t>who</w:t>
      </w:r>
      <w:r>
        <w:t xml:space="preserve"> understood SILC dynamics, which was beneficial. </w:t>
      </w:r>
      <w:r w:rsidR="00FE498B">
        <w:t xml:space="preserve">However, having a single </w:t>
      </w:r>
      <w:r w:rsidR="002347E6">
        <w:t>PO</w:t>
      </w:r>
      <w:r w:rsidR="00FE498B">
        <w:t xml:space="preserve"> for the state can provide more </w:t>
      </w:r>
      <w:r w:rsidR="002347E6">
        <w:t xml:space="preserve">statewide </w:t>
      </w:r>
      <w:r w:rsidR="00FE498B">
        <w:t xml:space="preserve">consistency of information and answers to questions. </w:t>
      </w:r>
    </w:p>
    <w:p w14:paraId="41691438" w14:textId="0F627C3A" w:rsidR="007F4304" w:rsidRPr="004C063D" w:rsidRDefault="007F4304" w:rsidP="007F4304">
      <w:pPr>
        <w:pStyle w:val="BodyText"/>
        <w:numPr>
          <w:ilvl w:val="1"/>
          <w:numId w:val="2"/>
        </w:numPr>
        <w:spacing w:after="120"/>
        <w:rPr>
          <w:b/>
          <w:bCs/>
        </w:rPr>
      </w:pPr>
      <w:r w:rsidRPr="004C063D">
        <w:rPr>
          <w:b/>
          <w:bCs/>
        </w:rPr>
        <w:t xml:space="preserve">June </w:t>
      </w:r>
      <w:r w:rsidR="002347E6">
        <w:rPr>
          <w:b/>
          <w:bCs/>
        </w:rPr>
        <w:t xml:space="preserve">Meeting Attendance Findings: </w:t>
      </w:r>
      <w:r w:rsidR="00C14A61">
        <w:t>About half of the members plan to attend in person</w:t>
      </w:r>
      <w:r w:rsidR="00245919">
        <w:t>, so we will do a hybrid meeting</w:t>
      </w:r>
      <w:r w:rsidR="002347E6">
        <w:t xml:space="preserve">. Staff </w:t>
      </w:r>
      <w:r w:rsidR="00C14A61">
        <w:t xml:space="preserve">secured </w:t>
      </w:r>
      <w:r w:rsidR="002347E6">
        <w:t>meeting space</w:t>
      </w:r>
      <w:r w:rsidR="00C14A61">
        <w:t xml:space="preserve"> in the Human Services Building</w:t>
      </w:r>
      <w:r w:rsidR="002347E6">
        <w:t xml:space="preserve">. Hotel guest rooms are still being located. </w:t>
      </w:r>
      <w:r w:rsidR="00245919">
        <w:t xml:space="preserve">The Committee felt a meeting schedule of </w:t>
      </w:r>
      <w:r w:rsidR="00231503">
        <w:t xml:space="preserve">9 </w:t>
      </w:r>
      <w:r w:rsidR="002347E6">
        <w:t>a.m.</w:t>
      </w:r>
      <w:r w:rsidR="00245919">
        <w:t xml:space="preserve"> to </w:t>
      </w:r>
      <w:r w:rsidR="00231503">
        <w:t>2 p</w:t>
      </w:r>
      <w:r w:rsidR="002347E6">
        <w:t>.m.</w:t>
      </w:r>
      <w:r w:rsidR="00231503">
        <w:t xml:space="preserve"> with a 20</w:t>
      </w:r>
      <w:r w:rsidR="0021171A">
        <w:t>-</w:t>
      </w:r>
      <w:r w:rsidR="00231503">
        <w:t xml:space="preserve">minute morning break and full lunch period </w:t>
      </w:r>
      <w:r w:rsidR="00245919">
        <w:t>would be acceptable.</w:t>
      </w:r>
      <w:r w:rsidR="002347E6">
        <w:t xml:space="preserve"> </w:t>
      </w:r>
      <w:r w:rsidR="00231503">
        <w:t xml:space="preserve"> </w:t>
      </w:r>
    </w:p>
    <w:p w14:paraId="52B13CA9" w14:textId="20100AC9" w:rsidR="007F4304" w:rsidRPr="004C063D" w:rsidRDefault="007F4304" w:rsidP="007F4304">
      <w:pPr>
        <w:pStyle w:val="BodyText"/>
        <w:numPr>
          <w:ilvl w:val="1"/>
          <w:numId w:val="2"/>
        </w:numPr>
        <w:spacing w:after="120"/>
        <w:rPr>
          <w:b/>
          <w:bCs/>
        </w:rPr>
      </w:pPr>
      <w:r w:rsidRPr="004C063D">
        <w:rPr>
          <w:b/>
          <w:bCs/>
        </w:rPr>
        <w:t>Public Engagement Contract Status:</w:t>
      </w:r>
      <w:r w:rsidR="00231503">
        <w:rPr>
          <w:b/>
          <w:bCs/>
        </w:rPr>
        <w:t xml:space="preserve"> </w:t>
      </w:r>
      <w:r w:rsidR="00231503">
        <w:t xml:space="preserve">The </w:t>
      </w:r>
      <w:r w:rsidR="00E94EF7">
        <w:t>Request for Proposals should be posted any day and announcements will be sent to professional associations that have members who do this kind of work</w:t>
      </w:r>
      <w:r w:rsidR="00B22C64">
        <w:t xml:space="preserve"> as well as </w:t>
      </w:r>
      <w:r w:rsidR="00E94EF7">
        <w:t xml:space="preserve">groups we are aware of who may be interested. The deadline </w:t>
      </w:r>
      <w:r w:rsidR="00B22C64">
        <w:t xml:space="preserve">for project completion </w:t>
      </w:r>
      <w:r w:rsidR="00E94EF7">
        <w:t xml:space="preserve">is August 15. </w:t>
      </w:r>
    </w:p>
    <w:p w14:paraId="77FCF68B" w14:textId="01C722ED" w:rsidR="007F4304" w:rsidRPr="004C063D" w:rsidRDefault="007F4304" w:rsidP="007F4304">
      <w:pPr>
        <w:pStyle w:val="BodyText"/>
        <w:numPr>
          <w:ilvl w:val="1"/>
          <w:numId w:val="2"/>
        </w:numPr>
        <w:spacing w:after="120"/>
        <w:rPr>
          <w:b/>
          <w:bCs/>
        </w:rPr>
      </w:pPr>
      <w:r w:rsidRPr="004C063D">
        <w:rPr>
          <w:b/>
          <w:bCs/>
        </w:rPr>
        <w:t>Conferences:</w:t>
      </w:r>
      <w:r w:rsidR="00E94EF7">
        <w:rPr>
          <w:b/>
          <w:bCs/>
        </w:rPr>
        <w:t xml:space="preserve"> </w:t>
      </w:r>
      <w:r w:rsidR="00E94EF7">
        <w:t xml:space="preserve">The Alaska IL Conference was </w:t>
      </w:r>
      <w:r w:rsidR="00B22C64">
        <w:t>postponed</w:t>
      </w:r>
      <w:r w:rsidR="00651B60">
        <w:t xml:space="preserve"> until September</w:t>
      </w:r>
      <w:r w:rsidR="00E94EF7">
        <w:t xml:space="preserve">. We are awaiting approval of conference travel for SILC Congress. Brooke will be attending the spring board meeting for the Association of Programs of Rural Independent Living. Costs are changing rapidly and are sometimes going up drastically by the time </w:t>
      </w:r>
      <w:r w:rsidR="000E2311">
        <w:t xml:space="preserve">state </w:t>
      </w:r>
      <w:r w:rsidR="00E94EF7">
        <w:t>travel staff book the tickets. We may be looking at some budget changes if travel costs are rising. May need to use some contingency funds</w:t>
      </w:r>
      <w:r w:rsidR="0021171A">
        <w:t xml:space="preserve"> or do budget adjustments. </w:t>
      </w:r>
      <w:r w:rsidR="00E94EF7">
        <w:t xml:space="preserve"> </w:t>
      </w:r>
    </w:p>
    <w:p w14:paraId="02360E28" w14:textId="417C28C6" w:rsidR="007F4304" w:rsidRPr="0021171A" w:rsidRDefault="007F4304" w:rsidP="007F4304">
      <w:pPr>
        <w:pStyle w:val="BodyText"/>
        <w:numPr>
          <w:ilvl w:val="1"/>
          <w:numId w:val="2"/>
        </w:numPr>
        <w:spacing w:after="120"/>
        <w:rPr>
          <w:b/>
          <w:bCs/>
        </w:rPr>
      </w:pPr>
      <w:r w:rsidRPr="004C063D">
        <w:rPr>
          <w:b/>
          <w:bCs/>
        </w:rPr>
        <w:t xml:space="preserve">Member Training Support: </w:t>
      </w:r>
      <w:r w:rsidR="00B22C64">
        <w:t xml:space="preserve">Nicole Payne received approval for reimbursement of some of the cost to attend the Society for Industrial and Organization Psychology (SIOP) Conference. </w:t>
      </w:r>
    </w:p>
    <w:p w14:paraId="5EDD01FD" w14:textId="64817BF5" w:rsidR="0021171A" w:rsidRPr="0021171A" w:rsidRDefault="0021171A" w:rsidP="007F4304">
      <w:pPr>
        <w:pStyle w:val="BodyText"/>
        <w:numPr>
          <w:ilvl w:val="1"/>
          <w:numId w:val="2"/>
        </w:numPr>
        <w:spacing w:after="120"/>
        <w:rPr>
          <w:b/>
          <w:bCs/>
        </w:rPr>
      </w:pPr>
      <w:r>
        <w:rPr>
          <w:b/>
          <w:bCs/>
        </w:rPr>
        <w:t xml:space="preserve">IL Network Collaboration: </w:t>
      </w:r>
      <w:r>
        <w:t xml:space="preserve">Meetings are taking place twice per month on Mondays to discuss legislative and budgetary concepts with </w:t>
      </w:r>
      <w:r w:rsidR="00245919">
        <w:t>our program partners</w:t>
      </w:r>
      <w:r>
        <w:t>. The D</w:t>
      </w:r>
      <w:r w:rsidR="00245919">
        <w:t xml:space="preserve">esignated State Entity </w:t>
      </w:r>
      <w:r>
        <w:t xml:space="preserve">offered to facilitate a meeting with the </w:t>
      </w:r>
      <w:r w:rsidR="00651B60">
        <w:t xml:space="preserve">Director’s office at </w:t>
      </w:r>
      <w:r>
        <w:t>O</w:t>
      </w:r>
      <w:r w:rsidR="00245919">
        <w:t xml:space="preserve">regon Department of Human Services </w:t>
      </w:r>
      <w:r w:rsidR="003F5D3B">
        <w:t xml:space="preserve">(ODHS) </w:t>
      </w:r>
      <w:r w:rsidR="00F601A0">
        <w:t xml:space="preserve">to </w:t>
      </w:r>
      <w:r>
        <w:t>discuss a potential budget</w:t>
      </w:r>
      <w:r w:rsidR="00F601A0">
        <w:t xml:space="preserve"> </w:t>
      </w:r>
      <w:r>
        <w:t>request</w:t>
      </w:r>
      <w:r w:rsidR="00651B60">
        <w:t xml:space="preserve"> concept</w:t>
      </w:r>
      <w:r w:rsidR="00F601A0">
        <w:t xml:space="preserve"> (policy option package)</w:t>
      </w:r>
      <w:r>
        <w:t xml:space="preserve">. </w:t>
      </w:r>
      <w:r w:rsidR="00651B60">
        <w:lastRenderedPageBreak/>
        <w:t xml:space="preserve">Concepts have to get past the Department and on to the Governor, as one way to increase the budget. </w:t>
      </w:r>
      <w:r w:rsidR="003F5D3B">
        <w:t>If it does not get into the Governor’s budget, CILs, a</w:t>
      </w:r>
      <w:r w:rsidR="00651B60">
        <w:t xml:space="preserve">s nonprofits, </w:t>
      </w:r>
      <w:r w:rsidR="003F5D3B">
        <w:t xml:space="preserve">have the unique opportunity to work with legislators on a separate funding bill. </w:t>
      </w:r>
      <w:r w:rsidR="00744B31">
        <w:t xml:space="preserve">Items being </w:t>
      </w:r>
      <w:r w:rsidR="003F5D3B">
        <w:t xml:space="preserve">considered to put forth in a </w:t>
      </w:r>
      <w:r w:rsidR="00F601A0">
        <w:t>policy option p</w:t>
      </w:r>
      <w:r w:rsidR="003F5D3B">
        <w:t>ackage within the ODHS budget</w:t>
      </w:r>
      <w:r w:rsidR="00744B31">
        <w:t xml:space="preserve"> include</w:t>
      </w:r>
      <w:r>
        <w:t xml:space="preserve">: </w:t>
      </w:r>
    </w:p>
    <w:p w14:paraId="62C37A6F" w14:textId="4B10D941" w:rsidR="0021171A" w:rsidRPr="00190822" w:rsidRDefault="0021171A" w:rsidP="00190822">
      <w:pPr>
        <w:pStyle w:val="BodyText"/>
        <w:numPr>
          <w:ilvl w:val="2"/>
          <w:numId w:val="20"/>
        </w:numPr>
        <w:spacing w:after="120"/>
        <w:ind w:hanging="360"/>
      </w:pPr>
      <w:r w:rsidRPr="00190822">
        <w:t>Provid</w:t>
      </w:r>
      <w:r w:rsidR="00744B31">
        <w:t>ing</w:t>
      </w:r>
      <w:r w:rsidRPr="00190822">
        <w:t xml:space="preserve"> </w:t>
      </w:r>
      <w:r w:rsidR="00F601A0">
        <w:t>a</w:t>
      </w:r>
      <w:r w:rsidR="00744B31">
        <w:t xml:space="preserve">n increase </w:t>
      </w:r>
      <w:r w:rsidR="00F601A0">
        <w:t xml:space="preserve">distributed by </w:t>
      </w:r>
      <w:r w:rsidR="00744B31">
        <w:t xml:space="preserve">the State Plan’s population </w:t>
      </w:r>
      <w:r w:rsidR="00F601A0">
        <w:t xml:space="preserve">formula – haven’t had </w:t>
      </w:r>
      <w:r w:rsidR="00744B31">
        <w:t>an increase in a</w:t>
      </w:r>
      <w:r w:rsidR="00F601A0">
        <w:t xml:space="preserve"> long </w:t>
      </w:r>
      <w:r w:rsidR="00744B31">
        <w:t>time</w:t>
      </w:r>
      <w:r w:rsidR="00F601A0">
        <w:t xml:space="preserve">. </w:t>
      </w:r>
    </w:p>
    <w:p w14:paraId="4724DA37" w14:textId="09CCB2F4" w:rsidR="0021171A" w:rsidRPr="00190822" w:rsidRDefault="00744B31" w:rsidP="00190822">
      <w:pPr>
        <w:pStyle w:val="BodyText"/>
        <w:numPr>
          <w:ilvl w:val="2"/>
          <w:numId w:val="20"/>
        </w:numPr>
        <w:spacing w:after="120"/>
        <w:ind w:hanging="360"/>
      </w:pPr>
      <w:r>
        <w:t>Providing a</w:t>
      </w:r>
      <w:r w:rsidR="00F601A0">
        <w:t xml:space="preserve"> </w:t>
      </w:r>
      <w:r w:rsidR="004E1739">
        <w:t xml:space="preserve">specific increase for </w:t>
      </w:r>
      <w:r w:rsidR="00F601A0">
        <w:t xml:space="preserve">pay equity </w:t>
      </w:r>
      <w:r w:rsidR="004E1739">
        <w:t>of</w:t>
      </w:r>
      <w:r w:rsidR="00F601A0">
        <w:t xml:space="preserve"> </w:t>
      </w:r>
      <w:r w:rsidR="0021171A" w:rsidRPr="00190822">
        <w:t>CIL staff</w:t>
      </w:r>
      <w:r>
        <w:t xml:space="preserve">, using different criteria for distribution to address </w:t>
      </w:r>
      <w:r w:rsidR="004E1739">
        <w:t xml:space="preserve">staffing </w:t>
      </w:r>
      <w:r>
        <w:t xml:space="preserve">needs of different CILs </w:t>
      </w:r>
      <w:r w:rsidR="00F601A0">
        <w:t>– CILs are having difficulty recruiting and retaining staff at current wage</w:t>
      </w:r>
      <w:r w:rsidR="004E1739">
        <w:t xml:space="preserve"> levels</w:t>
      </w:r>
      <w:r w:rsidR="00F601A0">
        <w:t>.</w:t>
      </w:r>
    </w:p>
    <w:p w14:paraId="45C8112B" w14:textId="751743FF" w:rsidR="00644D2D" w:rsidRPr="007F4304" w:rsidRDefault="00644D2D" w:rsidP="00FB26C0">
      <w:pPr>
        <w:pStyle w:val="BodyText"/>
        <w:numPr>
          <w:ilvl w:val="0"/>
          <w:numId w:val="2"/>
        </w:numPr>
        <w:spacing w:after="240"/>
        <w:rPr>
          <w:b/>
          <w:bCs/>
        </w:rPr>
      </w:pPr>
      <w:r w:rsidRPr="007F4304">
        <w:rPr>
          <w:b/>
          <w:bCs/>
        </w:rPr>
        <w:t xml:space="preserve">Other Updates: </w:t>
      </w:r>
      <w:r w:rsidR="005D095D">
        <w:t xml:space="preserve">HASL was able to hire a new Work Incentive Coordinator, which has been difficult with wage issues. </w:t>
      </w:r>
    </w:p>
    <w:p w14:paraId="71711683" w14:textId="736E7306" w:rsidR="00D30752" w:rsidRPr="007B7840" w:rsidRDefault="00E63D92" w:rsidP="00D30752">
      <w:pPr>
        <w:pStyle w:val="Heading1"/>
        <w:spacing w:after="120"/>
      </w:pPr>
      <w:r>
        <w:t>New Business</w:t>
      </w:r>
      <w:r w:rsidR="00D30752">
        <w:t xml:space="preserve"> </w:t>
      </w:r>
    </w:p>
    <w:p w14:paraId="5366F078" w14:textId="482E474B" w:rsidR="00535DD0" w:rsidRPr="00ED407A" w:rsidRDefault="00ED407A" w:rsidP="00B40668">
      <w:pPr>
        <w:pStyle w:val="BodyText"/>
        <w:spacing w:after="240"/>
        <w:ind w:left="446"/>
      </w:pPr>
      <w:r w:rsidRPr="0021171A">
        <w:t>None.</w:t>
      </w:r>
      <w:r w:rsidRPr="00ED407A">
        <w:t xml:space="preserve"> </w:t>
      </w:r>
      <w:r w:rsidR="00535DD0" w:rsidRPr="00ED407A">
        <w:t xml:space="preserve"> </w:t>
      </w:r>
    </w:p>
    <w:p w14:paraId="0AF3A95D" w14:textId="28CD98DC" w:rsidR="00D96204" w:rsidRPr="007B7840" w:rsidRDefault="007D004B" w:rsidP="00330E26">
      <w:pPr>
        <w:pStyle w:val="Heading1"/>
        <w:spacing w:after="120"/>
      </w:pPr>
      <w:r w:rsidRPr="007B7840">
        <w:t>Old</w:t>
      </w:r>
      <w:r w:rsidR="005D5A77" w:rsidRPr="007B7840">
        <w:t xml:space="preserve"> Busi</w:t>
      </w:r>
      <w:r w:rsidR="00D96204" w:rsidRPr="007B7840">
        <w:t>ness</w:t>
      </w:r>
    </w:p>
    <w:p w14:paraId="447C0D44" w14:textId="34D420B7" w:rsidR="006258DF" w:rsidRDefault="006258DF" w:rsidP="00AD7292">
      <w:pPr>
        <w:pStyle w:val="Heading1"/>
        <w:numPr>
          <w:ilvl w:val="0"/>
          <w:numId w:val="10"/>
        </w:numPr>
        <w:pBdr>
          <w:bottom w:val="none" w:sz="0" w:space="0" w:color="auto"/>
        </w:pBdr>
        <w:spacing w:after="120"/>
        <w:ind w:left="720"/>
      </w:pPr>
      <w:r w:rsidRPr="007F4304">
        <w:t>Policies &amp; Procedure Review</w:t>
      </w:r>
      <w:r w:rsidR="00EA4E7F" w:rsidRPr="007F4304">
        <w:t xml:space="preserve">: </w:t>
      </w:r>
    </w:p>
    <w:p w14:paraId="48F7CBDF" w14:textId="2B553786" w:rsidR="00975361" w:rsidRPr="00190822" w:rsidRDefault="00975361" w:rsidP="00AD7292">
      <w:pPr>
        <w:pStyle w:val="Heading1"/>
        <w:pBdr>
          <w:bottom w:val="none" w:sz="0" w:space="0" w:color="auto"/>
        </w:pBdr>
        <w:spacing w:after="120"/>
        <w:ind w:left="720"/>
        <w:rPr>
          <w:b w:val="0"/>
          <w:bCs w:val="0"/>
        </w:rPr>
      </w:pPr>
      <w:r w:rsidRPr="00190822">
        <w:rPr>
          <w:b w:val="0"/>
          <w:bCs w:val="0"/>
        </w:rPr>
        <w:t xml:space="preserve">[Admin note: Marsha </w:t>
      </w:r>
      <w:r w:rsidR="00190822">
        <w:rPr>
          <w:b w:val="0"/>
          <w:bCs w:val="0"/>
        </w:rPr>
        <w:t xml:space="preserve">Wentzell </w:t>
      </w:r>
      <w:r w:rsidRPr="00190822">
        <w:rPr>
          <w:b w:val="0"/>
          <w:bCs w:val="0"/>
        </w:rPr>
        <w:t>left at 11:15</w:t>
      </w:r>
      <w:r w:rsidR="00190822">
        <w:rPr>
          <w:b w:val="0"/>
          <w:bCs w:val="0"/>
        </w:rPr>
        <w:t>.</w:t>
      </w:r>
      <w:r w:rsidRPr="00190822">
        <w:rPr>
          <w:b w:val="0"/>
          <w:bCs w:val="0"/>
        </w:rPr>
        <w:t>]</w:t>
      </w:r>
    </w:p>
    <w:p w14:paraId="6F98A890" w14:textId="6655F165" w:rsidR="00FB26C0" w:rsidRPr="00543CE3" w:rsidRDefault="00FB26C0" w:rsidP="00AD7292">
      <w:pPr>
        <w:pStyle w:val="Heading1"/>
        <w:numPr>
          <w:ilvl w:val="1"/>
          <w:numId w:val="10"/>
        </w:numPr>
        <w:pBdr>
          <w:bottom w:val="none" w:sz="0" w:space="0" w:color="auto"/>
        </w:pBdr>
        <w:spacing w:after="120"/>
        <w:ind w:left="1440"/>
        <w:rPr>
          <w:b w:val="0"/>
          <w:bCs w:val="0"/>
        </w:rPr>
      </w:pPr>
      <w:r>
        <w:t>Forms/materials for carrying out membership procedures</w:t>
      </w:r>
      <w:r w:rsidR="00975361">
        <w:t>.</w:t>
      </w:r>
      <w:r w:rsidR="00543CE3">
        <w:t xml:space="preserve"> </w:t>
      </w:r>
      <w:r w:rsidR="00543CE3" w:rsidRPr="00543CE3">
        <w:rPr>
          <w:b w:val="0"/>
          <w:bCs w:val="0"/>
        </w:rPr>
        <w:t xml:space="preserve">– No </w:t>
      </w:r>
      <w:r w:rsidR="00AD7292">
        <w:rPr>
          <w:b w:val="0"/>
          <w:bCs w:val="0"/>
        </w:rPr>
        <w:t>c</w:t>
      </w:r>
      <w:r w:rsidR="00543CE3" w:rsidRPr="00543CE3">
        <w:rPr>
          <w:b w:val="0"/>
          <w:bCs w:val="0"/>
        </w:rPr>
        <w:t>hange</w:t>
      </w:r>
      <w:r w:rsidR="00AD7292">
        <w:rPr>
          <w:b w:val="0"/>
          <w:bCs w:val="0"/>
        </w:rPr>
        <w:t>s made</w:t>
      </w:r>
      <w:r w:rsidR="00543CE3" w:rsidRPr="00543CE3">
        <w:rPr>
          <w:b w:val="0"/>
          <w:bCs w:val="0"/>
        </w:rPr>
        <w:t xml:space="preserve">. </w:t>
      </w:r>
    </w:p>
    <w:p w14:paraId="3AB5B861" w14:textId="6711AF8B" w:rsidR="00975361" w:rsidRPr="006C30F1" w:rsidRDefault="00543CE3" w:rsidP="00AD7292">
      <w:pPr>
        <w:pStyle w:val="Heading1"/>
        <w:numPr>
          <w:ilvl w:val="1"/>
          <w:numId w:val="10"/>
        </w:numPr>
        <w:pBdr>
          <w:bottom w:val="none" w:sz="0" w:space="0" w:color="auto"/>
        </w:pBdr>
        <w:spacing w:after="120"/>
        <w:ind w:left="1440"/>
      </w:pPr>
      <w:r>
        <w:t xml:space="preserve">Member Service Recognition Procedures </w:t>
      </w:r>
      <w:r>
        <w:rPr>
          <w:b w:val="0"/>
          <w:bCs w:val="0"/>
        </w:rPr>
        <w:t xml:space="preserve">– Discussed what is meant by </w:t>
      </w:r>
      <w:r w:rsidRPr="000E2311">
        <w:rPr>
          <w:b w:val="0"/>
          <w:bCs w:val="0"/>
          <w:i/>
          <w:iCs/>
        </w:rPr>
        <w:t>extraordinary</w:t>
      </w:r>
      <w:r>
        <w:rPr>
          <w:b w:val="0"/>
          <w:bCs w:val="0"/>
        </w:rPr>
        <w:t xml:space="preserve"> service. </w:t>
      </w:r>
      <w:r w:rsidR="000E2311">
        <w:rPr>
          <w:b w:val="0"/>
          <w:bCs w:val="0"/>
        </w:rPr>
        <w:t xml:space="preserve">This will be changed </w:t>
      </w:r>
      <w:r w:rsidR="006C30F1">
        <w:rPr>
          <w:b w:val="0"/>
          <w:bCs w:val="0"/>
        </w:rPr>
        <w:t>to</w:t>
      </w:r>
      <w:r w:rsidR="004D70CB">
        <w:rPr>
          <w:b w:val="0"/>
          <w:bCs w:val="0"/>
        </w:rPr>
        <w:t xml:space="preserve"> read, “…Members who meet the criteria below will receive a service recognition plaque: </w:t>
      </w:r>
      <w:r w:rsidR="006C30F1">
        <w:rPr>
          <w:b w:val="0"/>
          <w:bCs w:val="0"/>
        </w:rPr>
        <w:t xml:space="preserve"> </w:t>
      </w:r>
    </w:p>
    <w:p w14:paraId="2D9CE752" w14:textId="2D3D556F" w:rsidR="006C30F1" w:rsidRPr="004D70CB" w:rsidRDefault="004D70CB" w:rsidP="00190822">
      <w:pPr>
        <w:pStyle w:val="Heading1"/>
        <w:numPr>
          <w:ilvl w:val="2"/>
          <w:numId w:val="10"/>
        </w:numPr>
        <w:pBdr>
          <w:bottom w:val="none" w:sz="0" w:space="0" w:color="auto"/>
        </w:pBdr>
        <w:spacing w:after="60"/>
        <w:ind w:left="2304" w:hanging="317"/>
        <w:rPr>
          <w:b w:val="0"/>
          <w:bCs w:val="0"/>
        </w:rPr>
      </w:pPr>
      <w:r w:rsidRPr="004D70CB">
        <w:rPr>
          <w:b w:val="0"/>
          <w:bCs w:val="0"/>
        </w:rPr>
        <w:t xml:space="preserve">Serve </w:t>
      </w:r>
      <w:r w:rsidR="00AD7292">
        <w:rPr>
          <w:b w:val="0"/>
          <w:bCs w:val="0"/>
        </w:rPr>
        <w:t>two</w:t>
      </w:r>
      <w:r w:rsidRPr="004D70CB">
        <w:rPr>
          <w:b w:val="0"/>
          <w:bCs w:val="0"/>
        </w:rPr>
        <w:t xml:space="preserve"> full terms</w:t>
      </w:r>
    </w:p>
    <w:p w14:paraId="5BE99AA4" w14:textId="4A8E4EF4" w:rsidR="004D70CB" w:rsidRPr="004D70CB" w:rsidRDefault="004D70CB" w:rsidP="00190822">
      <w:pPr>
        <w:pStyle w:val="Heading1"/>
        <w:numPr>
          <w:ilvl w:val="2"/>
          <w:numId w:val="10"/>
        </w:numPr>
        <w:pBdr>
          <w:bottom w:val="none" w:sz="0" w:space="0" w:color="auto"/>
        </w:pBdr>
        <w:spacing w:after="60"/>
        <w:ind w:left="2304" w:hanging="317"/>
        <w:rPr>
          <w:b w:val="0"/>
          <w:bCs w:val="0"/>
        </w:rPr>
      </w:pPr>
      <w:r w:rsidRPr="004D70CB">
        <w:rPr>
          <w:b w:val="0"/>
          <w:bCs w:val="0"/>
        </w:rPr>
        <w:t>Serve as an officer</w:t>
      </w:r>
    </w:p>
    <w:p w14:paraId="5077B8B0" w14:textId="3455659A" w:rsidR="004D70CB" w:rsidRPr="004D70CB" w:rsidRDefault="004D70CB" w:rsidP="00190822">
      <w:pPr>
        <w:pStyle w:val="Heading1"/>
        <w:numPr>
          <w:ilvl w:val="2"/>
          <w:numId w:val="10"/>
        </w:numPr>
        <w:pBdr>
          <w:bottom w:val="none" w:sz="0" w:space="0" w:color="auto"/>
        </w:pBdr>
        <w:spacing w:after="60"/>
        <w:ind w:left="2304" w:hanging="317"/>
        <w:rPr>
          <w:b w:val="0"/>
          <w:bCs w:val="0"/>
        </w:rPr>
      </w:pPr>
      <w:r w:rsidRPr="004D70CB">
        <w:rPr>
          <w:b w:val="0"/>
          <w:bCs w:val="0"/>
        </w:rPr>
        <w:t>Chair a committee</w:t>
      </w:r>
    </w:p>
    <w:p w14:paraId="6436E3C9" w14:textId="20B84018" w:rsidR="00543CE3" w:rsidRPr="004D70CB" w:rsidRDefault="004D70CB" w:rsidP="00AD7292">
      <w:pPr>
        <w:pStyle w:val="Heading1"/>
        <w:numPr>
          <w:ilvl w:val="2"/>
          <w:numId w:val="10"/>
        </w:numPr>
        <w:pBdr>
          <w:bottom w:val="none" w:sz="0" w:space="0" w:color="auto"/>
        </w:pBdr>
        <w:spacing w:after="120"/>
        <w:ind w:hanging="320"/>
        <w:rPr>
          <w:b w:val="0"/>
          <w:bCs w:val="0"/>
        </w:rPr>
      </w:pPr>
      <w:r w:rsidRPr="004D70CB">
        <w:rPr>
          <w:b w:val="0"/>
          <w:bCs w:val="0"/>
        </w:rPr>
        <w:t>Consistent attendance</w:t>
      </w:r>
      <w:r w:rsidR="000E2311">
        <w:rPr>
          <w:b w:val="0"/>
          <w:bCs w:val="0"/>
        </w:rPr>
        <w:t>”</w:t>
      </w:r>
    </w:p>
    <w:p w14:paraId="5CA6D709" w14:textId="49C793C9" w:rsidR="00543CE3" w:rsidRDefault="004D70CB" w:rsidP="00AD7292">
      <w:pPr>
        <w:pStyle w:val="Heading1"/>
        <w:numPr>
          <w:ilvl w:val="1"/>
          <w:numId w:val="10"/>
        </w:numPr>
        <w:pBdr>
          <w:bottom w:val="none" w:sz="0" w:space="0" w:color="auto"/>
        </w:pBdr>
        <w:spacing w:after="120"/>
        <w:ind w:left="1440"/>
      </w:pPr>
      <w:r>
        <w:t xml:space="preserve">Member training event procedures. </w:t>
      </w:r>
    </w:p>
    <w:p w14:paraId="087D5CCA" w14:textId="1C7695A8" w:rsidR="004D70CB" w:rsidRDefault="006D3ED9" w:rsidP="00AD7292">
      <w:pPr>
        <w:pStyle w:val="Heading1"/>
        <w:numPr>
          <w:ilvl w:val="2"/>
          <w:numId w:val="10"/>
        </w:numPr>
        <w:pBdr>
          <w:bottom w:val="none" w:sz="0" w:space="0" w:color="auto"/>
        </w:pBdr>
        <w:spacing w:after="120"/>
        <w:ind w:left="2340" w:hanging="360"/>
      </w:pPr>
      <w:r>
        <w:t xml:space="preserve">Item 1 </w:t>
      </w:r>
      <w:r w:rsidR="00AD7292" w:rsidRPr="00F67D63">
        <w:rPr>
          <w:b w:val="0"/>
          <w:bCs w:val="0"/>
        </w:rPr>
        <w:t>–</w:t>
      </w:r>
      <w:r w:rsidR="00F67D63" w:rsidRPr="00AD7292">
        <w:rPr>
          <w:b w:val="0"/>
          <w:bCs w:val="0"/>
        </w:rPr>
        <w:t xml:space="preserve"> </w:t>
      </w:r>
      <w:r w:rsidR="00AD7292" w:rsidRPr="00AD7292">
        <w:rPr>
          <w:b w:val="0"/>
          <w:bCs w:val="0"/>
        </w:rPr>
        <w:t>C</w:t>
      </w:r>
      <w:r w:rsidRPr="00F67D63">
        <w:rPr>
          <w:b w:val="0"/>
          <w:bCs w:val="0"/>
        </w:rPr>
        <w:t>hanged to</w:t>
      </w:r>
      <w:r w:rsidR="00AD7292">
        <w:rPr>
          <w:b w:val="0"/>
          <w:bCs w:val="0"/>
        </w:rPr>
        <w:t xml:space="preserve"> read</w:t>
      </w:r>
      <w:r w:rsidR="00190822">
        <w:rPr>
          <w:b w:val="0"/>
          <w:bCs w:val="0"/>
        </w:rPr>
        <w:t>,</w:t>
      </w:r>
      <w:r w:rsidRPr="00F67D63">
        <w:rPr>
          <w:b w:val="0"/>
          <w:bCs w:val="0"/>
        </w:rPr>
        <w:t xml:space="preserve"> “A training request form must be completed…”</w:t>
      </w:r>
    </w:p>
    <w:p w14:paraId="2A505334" w14:textId="577F8EAB" w:rsidR="00F67D63" w:rsidRPr="00F67D63" w:rsidRDefault="00F67D63" w:rsidP="00AD7292">
      <w:pPr>
        <w:pStyle w:val="Heading1"/>
        <w:numPr>
          <w:ilvl w:val="2"/>
          <w:numId w:val="10"/>
        </w:numPr>
        <w:pBdr>
          <w:bottom w:val="none" w:sz="0" w:space="0" w:color="auto"/>
        </w:pBdr>
        <w:spacing w:after="120"/>
        <w:ind w:left="2340" w:hanging="360"/>
        <w:rPr>
          <w:b w:val="0"/>
          <w:bCs w:val="0"/>
        </w:rPr>
      </w:pPr>
      <w:r>
        <w:t xml:space="preserve">Item 3 </w:t>
      </w:r>
      <w:r w:rsidRPr="00F67D63">
        <w:rPr>
          <w:b w:val="0"/>
          <w:bCs w:val="0"/>
        </w:rPr>
        <w:t xml:space="preserve">– </w:t>
      </w:r>
      <w:r w:rsidR="00127BD3">
        <w:rPr>
          <w:b w:val="0"/>
          <w:bCs w:val="0"/>
        </w:rPr>
        <w:t>Change</w:t>
      </w:r>
      <w:r w:rsidRPr="00F67D63">
        <w:rPr>
          <w:b w:val="0"/>
          <w:bCs w:val="0"/>
        </w:rPr>
        <w:t xml:space="preserve"> the requirement</w:t>
      </w:r>
      <w:r w:rsidR="00127BD3">
        <w:rPr>
          <w:b w:val="0"/>
          <w:bCs w:val="0"/>
        </w:rPr>
        <w:t xml:space="preserve"> for reporting</w:t>
      </w:r>
      <w:r w:rsidRPr="00F67D63">
        <w:rPr>
          <w:b w:val="0"/>
          <w:bCs w:val="0"/>
        </w:rPr>
        <w:t xml:space="preserve"> to </w:t>
      </w:r>
      <w:r w:rsidR="00190822">
        <w:rPr>
          <w:b w:val="0"/>
          <w:bCs w:val="0"/>
        </w:rPr>
        <w:t>allow any type of report</w:t>
      </w:r>
      <w:r w:rsidR="00127BD3">
        <w:rPr>
          <w:b w:val="0"/>
          <w:bCs w:val="0"/>
        </w:rPr>
        <w:t xml:space="preserve"> to the full Council. </w:t>
      </w:r>
    </w:p>
    <w:p w14:paraId="6615CA6F" w14:textId="498172EC" w:rsidR="006258DF" w:rsidRDefault="006258DF" w:rsidP="00AD7292">
      <w:pPr>
        <w:pStyle w:val="Heading1"/>
        <w:pBdr>
          <w:bottom w:val="none" w:sz="0" w:space="0" w:color="auto"/>
        </w:pBdr>
        <w:spacing w:after="120"/>
        <w:ind w:left="900"/>
        <w:rPr>
          <w:b w:val="0"/>
          <w:bCs w:val="0"/>
        </w:rPr>
      </w:pPr>
      <w:r w:rsidRPr="00190822">
        <w:rPr>
          <w:b w:val="0"/>
          <w:bCs w:val="0"/>
        </w:rPr>
        <w:t>For the next meeting, the review will continue at Page 4</w:t>
      </w:r>
      <w:r w:rsidR="00F67D63" w:rsidRPr="00190822">
        <w:rPr>
          <w:b w:val="0"/>
          <w:bCs w:val="0"/>
        </w:rPr>
        <w:t>2</w:t>
      </w:r>
      <w:r w:rsidRPr="00190822">
        <w:rPr>
          <w:b w:val="0"/>
          <w:bCs w:val="0"/>
        </w:rPr>
        <w:t xml:space="preserve"> –</w:t>
      </w:r>
      <w:r w:rsidR="00F67D63" w:rsidRPr="00190822">
        <w:rPr>
          <w:b w:val="0"/>
          <w:bCs w:val="0"/>
        </w:rPr>
        <w:t xml:space="preserve"> </w:t>
      </w:r>
      <w:r w:rsidR="00190822" w:rsidRPr="00190822">
        <w:rPr>
          <w:b w:val="0"/>
          <w:bCs w:val="0"/>
        </w:rPr>
        <w:t xml:space="preserve">Member training event procedures, </w:t>
      </w:r>
      <w:r w:rsidR="009A3888" w:rsidRPr="00190822">
        <w:rPr>
          <w:b w:val="0"/>
          <w:bCs w:val="0"/>
        </w:rPr>
        <w:t>Item 3</w:t>
      </w:r>
      <w:r w:rsidR="00190822" w:rsidRPr="00190822">
        <w:rPr>
          <w:b w:val="0"/>
          <w:bCs w:val="0"/>
        </w:rPr>
        <w:t>.</w:t>
      </w:r>
      <w:r w:rsidR="009A3888" w:rsidRPr="00190822">
        <w:rPr>
          <w:b w:val="0"/>
          <w:bCs w:val="0"/>
        </w:rPr>
        <w:t xml:space="preserve"> </w:t>
      </w:r>
    </w:p>
    <w:p w14:paraId="01EB9C06" w14:textId="671A90BE" w:rsidR="00F67D63" w:rsidRDefault="009A3888" w:rsidP="006258DF">
      <w:pPr>
        <w:pStyle w:val="Heading1"/>
        <w:pBdr>
          <w:bottom w:val="none" w:sz="0" w:space="0" w:color="auto"/>
        </w:pBdr>
        <w:spacing w:after="240"/>
        <w:ind w:left="900"/>
        <w:rPr>
          <w:b w:val="0"/>
          <w:bCs w:val="0"/>
        </w:rPr>
      </w:pPr>
      <w:r>
        <w:rPr>
          <w:b w:val="0"/>
          <w:bCs w:val="0"/>
        </w:rPr>
        <w:t xml:space="preserve">Discussed trying to do a longer meeting to focus on </w:t>
      </w:r>
      <w:r w:rsidR="00AD7292">
        <w:rPr>
          <w:b w:val="0"/>
          <w:bCs w:val="0"/>
        </w:rPr>
        <w:t xml:space="preserve">completion of </w:t>
      </w:r>
      <w:r>
        <w:rPr>
          <w:b w:val="0"/>
          <w:bCs w:val="0"/>
        </w:rPr>
        <w:t xml:space="preserve">the policy/procedure review. </w:t>
      </w:r>
      <w:r w:rsidR="000E2311">
        <w:rPr>
          <w:b w:val="0"/>
          <w:bCs w:val="0"/>
        </w:rPr>
        <w:t xml:space="preserve">Members will be sent a </w:t>
      </w:r>
      <w:r>
        <w:rPr>
          <w:b w:val="0"/>
          <w:bCs w:val="0"/>
        </w:rPr>
        <w:t xml:space="preserve">scheduling poll to determine a </w:t>
      </w:r>
      <w:r>
        <w:rPr>
          <w:b w:val="0"/>
          <w:bCs w:val="0"/>
        </w:rPr>
        <w:lastRenderedPageBreak/>
        <w:t xml:space="preserve">date. </w:t>
      </w:r>
    </w:p>
    <w:p w14:paraId="72F12A9C" w14:textId="63D8CC19" w:rsidR="00D96204" w:rsidRPr="00D1246D" w:rsidRDefault="00D96204" w:rsidP="000A5BC8">
      <w:pPr>
        <w:pStyle w:val="Heading1"/>
        <w:spacing w:after="120"/>
        <w:rPr>
          <w:highlight w:val="yellow"/>
        </w:rPr>
      </w:pPr>
      <w:r w:rsidRPr="00D1246D">
        <w:t xml:space="preserve">Adjourned </w:t>
      </w:r>
      <w:r w:rsidRPr="00190822">
        <w:t>–</w:t>
      </w:r>
      <w:r w:rsidR="006258DF" w:rsidRPr="00190822">
        <w:t xml:space="preserve"> 12:0</w:t>
      </w:r>
      <w:r w:rsidR="009A3888">
        <w:t>9</w:t>
      </w:r>
      <w:r w:rsidR="006258DF">
        <w:t xml:space="preserve"> </w:t>
      </w:r>
      <w:r w:rsidR="000722EF" w:rsidRPr="005A0BD8">
        <w:t>p</w:t>
      </w:r>
      <w:r w:rsidRPr="005A0BD8">
        <w:t>.m.</w:t>
      </w:r>
    </w:p>
    <w:p w14:paraId="658D651C" w14:textId="1031F3D9" w:rsidR="000A5BC8" w:rsidRPr="000A5BC8" w:rsidRDefault="00D96204" w:rsidP="000A5BC8">
      <w:pPr>
        <w:pStyle w:val="BodyText"/>
        <w:spacing w:after="240"/>
        <w:ind w:left="360"/>
      </w:pPr>
      <w:r w:rsidRPr="00D1246D">
        <w:t>Next Meeting –</w:t>
      </w:r>
      <w:r w:rsidR="00C76F2E">
        <w:t xml:space="preserve"> </w:t>
      </w:r>
      <w:r w:rsidR="009A3888">
        <w:t xml:space="preserve">The May meeting will be rescheduled due to </w:t>
      </w:r>
      <w:r w:rsidR="00AD7292">
        <w:t xml:space="preserve">a </w:t>
      </w:r>
      <w:r w:rsidR="009A3888">
        <w:t xml:space="preserve">conflict with SILC Congress. </w:t>
      </w:r>
    </w:p>
    <w:tbl>
      <w:tblPr>
        <w:tblStyle w:val="TableGrid"/>
        <w:tblpPr w:leftFromText="180" w:rightFromText="180" w:vertAnchor="text" w:horzAnchor="margin" w:tblpY="514"/>
        <w:tblW w:w="10710" w:type="dxa"/>
        <w:tblLayout w:type="fixed"/>
        <w:tblCellMar>
          <w:left w:w="115" w:type="dxa"/>
          <w:right w:w="115" w:type="dxa"/>
        </w:tblCellMar>
        <w:tblLook w:val="04A0" w:firstRow="1" w:lastRow="0" w:firstColumn="1" w:lastColumn="0" w:noHBand="0" w:noVBand="1"/>
      </w:tblPr>
      <w:tblGrid>
        <w:gridCol w:w="2160"/>
        <w:gridCol w:w="1260"/>
        <w:gridCol w:w="7290"/>
      </w:tblGrid>
      <w:tr w:rsidR="000A5BC8" w:rsidRPr="000A5BC8" w14:paraId="27AF228E" w14:textId="77777777" w:rsidTr="000A5BC8">
        <w:trPr>
          <w:trHeight w:hRule="exact" w:val="432"/>
          <w:tblHeader/>
        </w:trPr>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B32E01" w14:textId="77777777" w:rsidR="000A5BC8" w:rsidRPr="000A5BC8" w:rsidRDefault="000A5BC8" w:rsidP="000A5BC8">
            <w:pPr>
              <w:widowControl w:val="0"/>
              <w:rPr>
                <w:b/>
                <w:sz w:val="28"/>
                <w:szCs w:val="28"/>
              </w:rPr>
            </w:pPr>
            <w:r w:rsidRPr="000A5BC8">
              <w:rPr>
                <w:b/>
                <w:sz w:val="28"/>
                <w:szCs w:val="28"/>
              </w:rPr>
              <w:t>Due</w:t>
            </w:r>
          </w:p>
        </w:tc>
        <w:tc>
          <w:tcPr>
            <w:tcW w:w="1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F8C770" w14:textId="77777777" w:rsidR="000A5BC8" w:rsidRPr="000A5BC8" w:rsidRDefault="000A5BC8" w:rsidP="000A5BC8">
            <w:pPr>
              <w:widowControl w:val="0"/>
              <w:jc w:val="center"/>
              <w:rPr>
                <w:b/>
                <w:sz w:val="28"/>
                <w:szCs w:val="28"/>
              </w:rPr>
            </w:pPr>
            <w:r w:rsidRPr="000A5BC8">
              <w:rPr>
                <w:b/>
                <w:sz w:val="28"/>
                <w:szCs w:val="28"/>
              </w:rPr>
              <w:t>Who?</w:t>
            </w:r>
          </w:p>
        </w:tc>
        <w:tc>
          <w:tcPr>
            <w:tcW w:w="72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07DCD1" w14:textId="77777777" w:rsidR="000A5BC8" w:rsidRPr="000A5BC8" w:rsidRDefault="000A5BC8" w:rsidP="000A5BC8">
            <w:pPr>
              <w:widowControl w:val="0"/>
              <w:jc w:val="center"/>
              <w:rPr>
                <w:b/>
                <w:sz w:val="28"/>
                <w:szCs w:val="28"/>
              </w:rPr>
            </w:pPr>
            <w:r w:rsidRPr="000A5BC8">
              <w:rPr>
                <w:b/>
                <w:sz w:val="28"/>
                <w:szCs w:val="28"/>
              </w:rPr>
              <w:t>Task</w:t>
            </w:r>
          </w:p>
        </w:tc>
      </w:tr>
      <w:tr w:rsidR="00B43529" w:rsidRPr="000A5BC8" w14:paraId="5C21F39C" w14:textId="77777777" w:rsidTr="00F32508">
        <w:trPr>
          <w:tblHeader/>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04CD7955" w14:textId="2A62286B" w:rsidR="00B43529" w:rsidRPr="002D5AE9" w:rsidRDefault="00AD7292" w:rsidP="007D1E94">
            <w:pPr>
              <w:widowControl w:val="0"/>
              <w:spacing w:before="60"/>
              <w:rPr>
                <w:bCs/>
                <w:sz w:val="28"/>
                <w:szCs w:val="28"/>
              </w:rPr>
            </w:pPr>
            <w:r>
              <w:rPr>
                <w:bCs/>
                <w:sz w:val="28"/>
                <w:szCs w:val="28"/>
              </w:rPr>
              <w:t>ASAP</w:t>
            </w:r>
            <w:r w:rsidR="00B43529" w:rsidRPr="002D5AE9">
              <w:rPr>
                <w:bCs/>
                <w:sz w:val="28"/>
                <w:szCs w:val="28"/>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9B459E4" w14:textId="77D6C472" w:rsidR="00B43529" w:rsidRPr="002D5AE9" w:rsidRDefault="00AD7292" w:rsidP="007D1E94">
            <w:pPr>
              <w:widowControl w:val="0"/>
              <w:spacing w:before="60"/>
              <w:rPr>
                <w:bCs/>
                <w:sz w:val="28"/>
                <w:szCs w:val="28"/>
              </w:rPr>
            </w:pPr>
            <w:r>
              <w:rPr>
                <w:bCs/>
                <w:sz w:val="28"/>
                <w:szCs w:val="28"/>
              </w:rPr>
              <w:t>Brooke</w:t>
            </w:r>
          </w:p>
        </w:tc>
        <w:tc>
          <w:tcPr>
            <w:tcW w:w="7290" w:type="dxa"/>
            <w:tcBorders>
              <w:top w:val="single" w:sz="4" w:space="0" w:color="auto"/>
              <w:left w:val="single" w:sz="4" w:space="0" w:color="auto"/>
              <w:bottom w:val="single" w:sz="4" w:space="0" w:color="auto"/>
              <w:right w:val="single" w:sz="4" w:space="0" w:color="auto"/>
            </w:tcBorders>
            <w:shd w:val="clear" w:color="auto" w:fill="auto"/>
          </w:tcPr>
          <w:p w14:paraId="5B475F5A" w14:textId="5F074F21" w:rsidR="00B43529" w:rsidRPr="002D5AE9" w:rsidRDefault="006258DF" w:rsidP="007D1E94">
            <w:pPr>
              <w:pStyle w:val="ListParagraph"/>
              <w:spacing w:before="60"/>
              <w:rPr>
                <w:szCs w:val="28"/>
              </w:rPr>
            </w:pPr>
            <w:r w:rsidRPr="002D5AE9">
              <w:rPr>
                <w:b w:val="0"/>
                <w:szCs w:val="28"/>
              </w:rPr>
              <w:t xml:space="preserve">Poll members to </w:t>
            </w:r>
            <w:r w:rsidR="00AD7292">
              <w:rPr>
                <w:b w:val="0"/>
                <w:szCs w:val="28"/>
              </w:rPr>
              <w:t>schedule longer meeting in May</w:t>
            </w:r>
            <w:r w:rsidR="00B43529" w:rsidRPr="002D5AE9">
              <w:rPr>
                <w:b w:val="0"/>
                <w:szCs w:val="28"/>
              </w:rPr>
              <w:t xml:space="preserve">. </w:t>
            </w:r>
          </w:p>
        </w:tc>
      </w:tr>
      <w:tr w:rsidR="007D1E94" w:rsidRPr="000A5BC8" w14:paraId="039571EB" w14:textId="77777777" w:rsidTr="00F32508">
        <w:trPr>
          <w:tblHeader/>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572319AD" w14:textId="4B134426" w:rsidR="007D1E94" w:rsidRPr="002D5AE9" w:rsidRDefault="007D1E94" w:rsidP="007D1E94">
            <w:pPr>
              <w:spacing w:before="60"/>
              <w:rPr>
                <w:bCs/>
                <w:sz w:val="28"/>
                <w:szCs w:val="28"/>
              </w:rPr>
            </w:pPr>
            <w:r w:rsidRPr="002D5AE9">
              <w:rPr>
                <w:bCs/>
                <w:sz w:val="28"/>
                <w:szCs w:val="28"/>
              </w:rPr>
              <w:t>ASAP</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89CF323" w14:textId="53DC1C91" w:rsidR="007D1E94" w:rsidRPr="002D5AE9" w:rsidRDefault="007D1E94" w:rsidP="007D1E94">
            <w:pPr>
              <w:spacing w:before="60"/>
              <w:rPr>
                <w:bCs/>
                <w:sz w:val="28"/>
                <w:szCs w:val="28"/>
              </w:rPr>
            </w:pPr>
            <w:r w:rsidRPr="002D5AE9">
              <w:rPr>
                <w:bCs/>
                <w:sz w:val="28"/>
                <w:szCs w:val="28"/>
              </w:rPr>
              <w:t>Staff</w:t>
            </w:r>
          </w:p>
        </w:tc>
        <w:tc>
          <w:tcPr>
            <w:tcW w:w="7290" w:type="dxa"/>
            <w:tcBorders>
              <w:top w:val="single" w:sz="4" w:space="0" w:color="auto"/>
              <w:left w:val="single" w:sz="4" w:space="0" w:color="auto"/>
              <w:bottom w:val="single" w:sz="4" w:space="0" w:color="auto"/>
              <w:right w:val="single" w:sz="4" w:space="0" w:color="auto"/>
            </w:tcBorders>
            <w:shd w:val="clear" w:color="auto" w:fill="auto"/>
          </w:tcPr>
          <w:p w14:paraId="38287822" w14:textId="5D890F96" w:rsidR="007D1E94" w:rsidRPr="002D5AE9" w:rsidRDefault="007D1E94" w:rsidP="007D1E94">
            <w:pPr>
              <w:pStyle w:val="ListParagraph"/>
              <w:spacing w:before="60"/>
              <w:rPr>
                <w:b w:val="0"/>
                <w:szCs w:val="28"/>
              </w:rPr>
            </w:pPr>
            <w:r w:rsidRPr="002D5AE9">
              <w:rPr>
                <w:b w:val="0"/>
                <w:szCs w:val="28"/>
              </w:rPr>
              <w:t>Get DOJ input on</w:t>
            </w:r>
            <w:r w:rsidR="00136E55" w:rsidRPr="002D5AE9">
              <w:rPr>
                <w:b w:val="0"/>
                <w:szCs w:val="28"/>
              </w:rPr>
              <w:t xml:space="preserve"> SILC Exec. Order re: compensation and</w:t>
            </w:r>
            <w:r w:rsidRPr="002D5AE9">
              <w:rPr>
                <w:b w:val="0"/>
                <w:szCs w:val="28"/>
              </w:rPr>
              <w:t xml:space="preserve"> impact of HB 2992. </w:t>
            </w:r>
          </w:p>
        </w:tc>
      </w:tr>
      <w:tr w:rsidR="007610C8" w:rsidRPr="000A5BC8" w14:paraId="42B85D98" w14:textId="77777777" w:rsidTr="00F32508">
        <w:trPr>
          <w:tblHeader/>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25721090" w14:textId="0A38D87A" w:rsidR="007610C8" w:rsidRPr="002D5AE9" w:rsidRDefault="007610C8" w:rsidP="007D1E94">
            <w:pPr>
              <w:spacing w:before="60"/>
              <w:rPr>
                <w:bCs/>
                <w:sz w:val="28"/>
                <w:szCs w:val="28"/>
              </w:rPr>
            </w:pPr>
            <w:r>
              <w:rPr>
                <w:bCs/>
                <w:sz w:val="28"/>
                <w:szCs w:val="28"/>
              </w:rPr>
              <w:t>ASAP</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3F2261A" w14:textId="57830D25" w:rsidR="007610C8" w:rsidRPr="002D5AE9" w:rsidRDefault="007610C8" w:rsidP="007D1E94">
            <w:pPr>
              <w:spacing w:before="60"/>
              <w:rPr>
                <w:bCs/>
                <w:sz w:val="28"/>
                <w:szCs w:val="28"/>
              </w:rPr>
            </w:pPr>
            <w:r>
              <w:rPr>
                <w:bCs/>
                <w:sz w:val="28"/>
                <w:szCs w:val="28"/>
              </w:rPr>
              <w:t>Staff</w:t>
            </w:r>
          </w:p>
        </w:tc>
        <w:tc>
          <w:tcPr>
            <w:tcW w:w="7290" w:type="dxa"/>
            <w:tcBorders>
              <w:top w:val="single" w:sz="4" w:space="0" w:color="auto"/>
              <w:left w:val="single" w:sz="4" w:space="0" w:color="auto"/>
              <w:bottom w:val="single" w:sz="4" w:space="0" w:color="auto"/>
              <w:right w:val="single" w:sz="4" w:space="0" w:color="auto"/>
            </w:tcBorders>
            <w:shd w:val="clear" w:color="auto" w:fill="auto"/>
          </w:tcPr>
          <w:p w14:paraId="1BAC795B" w14:textId="3A7CF4ED" w:rsidR="007610C8" w:rsidRPr="002D5AE9" w:rsidRDefault="007610C8" w:rsidP="007D1E94">
            <w:pPr>
              <w:pStyle w:val="ListParagraph"/>
              <w:spacing w:before="60"/>
              <w:rPr>
                <w:b w:val="0"/>
                <w:szCs w:val="28"/>
              </w:rPr>
            </w:pPr>
            <w:r>
              <w:rPr>
                <w:b w:val="0"/>
                <w:szCs w:val="28"/>
              </w:rPr>
              <w:t xml:space="preserve">Make adjustments as noted to Policy/Procedure Manual. </w:t>
            </w:r>
          </w:p>
        </w:tc>
      </w:tr>
      <w:tr w:rsidR="00B43529" w:rsidRPr="000A5BC8" w14:paraId="577DC8D5" w14:textId="77777777" w:rsidTr="00F32508">
        <w:trPr>
          <w:tblHeader/>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091F367F" w14:textId="1DAE0D10" w:rsidR="00B43529" w:rsidRPr="002D5AE9" w:rsidRDefault="00B43529" w:rsidP="007D1E94">
            <w:pPr>
              <w:spacing w:before="60"/>
              <w:rPr>
                <w:bCs/>
                <w:sz w:val="28"/>
                <w:szCs w:val="28"/>
              </w:rPr>
            </w:pPr>
            <w:r w:rsidRPr="002D5AE9">
              <w:rPr>
                <w:bCs/>
                <w:sz w:val="28"/>
                <w:szCs w:val="28"/>
              </w:rPr>
              <w:t>ASAP</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D7A5A84" w14:textId="3937CF71" w:rsidR="00B43529" w:rsidRPr="002D5AE9" w:rsidRDefault="00B43529" w:rsidP="007D1E94">
            <w:pPr>
              <w:spacing w:before="60"/>
              <w:rPr>
                <w:bCs/>
                <w:sz w:val="28"/>
                <w:szCs w:val="28"/>
              </w:rPr>
            </w:pPr>
            <w:r w:rsidRPr="002D5AE9">
              <w:rPr>
                <w:bCs/>
                <w:sz w:val="28"/>
                <w:szCs w:val="28"/>
              </w:rPr>
              <w:t>Staff</w:t>
            </w:r>
          </w:p>
        </w:tc>
        <w:tc>
          <w:tcPr>
            <w:tcW w:w="7290" w:type="dxa"/>
            <w:tcBorders>
              <w:top w:val="single" w:sz="4" w:space="0" w:color="auto"/>
              <w:left w:val="single" w:sz="4" w:space="0" w:color="auto"/>
              <w:bottom w:val="single" w:sz="4" w:space="0" w:color="auto"/>
              <w:right w:val="single" w:sz="4" w:space="0" w:color="auto"/>
            </w:tcBorders>
            <w:shd w:val="clear" w:color="auto" w:fill="auto"/>
          </w:tcPr>
          <w:p w14:paraId="2D1DF778" w14:textId="77777777" w:rsidR="00B43529" w:rsidRPr="002D5AE9" w:rsidRDefault="00B43529" w:rsidP="007D1E94">
            <w:pPr>
              <w:pStyle w:val="ListParagraph"/>
              <w:widowControl w:val="0"/>
              <w:spacing w:before="60"/>
              <w:ind w:left="-35"/>
              <w:rPr>
                <w:b w:val="0"/>
                <w:szCs w:val="28"/>
              </w:rPr>
            </w:pPr>
            <w:r w:rsidRPr="002D5AE9">
              <w:rPr>
                <w:b w:val="0"/>
                <w:szCs w:val="28"/>
              </w:rPr>
              <w:t xml:space="preserve">For Policy/Procedure Review: </w:t>
            </w:r>
          </w:p>
          <w:p w14:paraId="71AB9321" w14:textId="77777777" w:rsidR="00B43529" w:rsidRPr="002D5AE9" w:rsidRDefault="00B43529" w:rsidP="007D1E94">
            <w:pPr>
              <w:pStyle w:val="ListParagraph"/>
              <w:widowControl w:val="0"/>
              <w:numPr>
                <w:ilvl w:val="0"/>
                <w:numId w:val="3"/>
              </w:numPr>
              <w:spacing w:before="60"/>
              <w:ind w:left="336"/>
              <w:rPr>
                <w:b w:val="0"/>
                <w:szCs w:val="28"/>
              </w:rPr>
            </w:pPr>
            <w:r w:rsidRPr="002D5AE9">
              <w:rPr>
                <w:b w:val="0"/>
                <w:szCs w:val="28"/>
              </w:rPr>
              <w:t>Determine background on why attendants/drivers don’t get per diem.</w:t>
            </w:r>
          </w:p>
          <w:p w14:paraId="5E383F57" w14:textId="77777777" w:rsidR="00B43529" w:rsidRPr="002D5AE9" w:rsidRDefault="00B43529" w:rsidP="007D1E94">
            <w:pPr>
              <w:pStyle w:val="ListParagraph"/>
              <w:widowControl w:val="0"/>
              <w:numPr>
                <w:ilvl w:val="0"/>
                <w:numId w:val="3"/>
              </w:numPr>
              <w:spacing w:before="60"/>
              <w:ind w:left="336"/>
              <w:rPr>
                <w:szCs w:val="28"/>
              </w:rPr>
            </w:pPr>
            <w:r w:rsidRPr="002D5AE9">
              <w:rPr>
                <w:b w:val="0"/>
                <w:szCs w:val="28"/>
              </w:rPr>
              <w:t>Address Travel Reimb. items 4 &amp; 8, and p</w:t>
            </w:r>
            <w:r w:rsidRPr="002D5AE9">
              <w:rPr>
                <w:b w:val="0"/>
              </w:rPr>
              <w:t xml:space="preserve">rocedures for out-of-state travel authorization - item 2. </w:t>
            </w:r>
          </w:p>
          <w:p w14:paraId="5FFA1F58" w14:textId="77777777" w:rsidR="007D1E94" w:rsidRPr="002D5AE9" w:rsidRDefault="00B43529" w:rsidP="007D1E94">
            <w:pPr>
              <w:pStyle w:val="ListParagraph"/>
              <w:widowControl w:val="0"/>
              <w:numPr>
                <w:ilvl w:val="0"/>
                <w:numId w:val="3"/>
              </w:numPr>
              <w:spacing w:before="60"/>
              <w:ind w:left="336"/>
              <w:rPr>
                <w:b w:val="0"/>
                <w:szCs w:val="28"/>
              </w:rPr>
            </w:pPr>
            <w:r w:rsidRPr="002D5AE9">
              <w:rPr>
                <w:b w:val="0"/>
              </w:rPr>
              <w:t xml:space="preserve">Align member appointment procedures with Governor’s new appointment process. </w:t>
            </w:r>
          </w:p>
          <w:p w14:paraId="7A87E669" w14:textId="77777777" w:rsidR="00B43529" w:rsidRPr="002D5AE9" w:rsidRDefault="00B43529" w:rsidP="007D1E94">
            <w:pPr>
              <w:pStyle w:val="ListParagraph"/>
              <w:widowControl w:val="0"/>
              <w:numPr>
                <w:ilvl w:val="0"/>
                <w:numId w:val="3"/>
              </w:numPr>
              <w:spacing w:before="60"/>
              <w:ind w:left="336"/>
              <w:rPr>
                <w:b w:val="0"/>
                <w:szCs w:val="28"/>
              </w:rPr>
            </w:pPr>
            <w:r w:rsidRPr="002D5AE9">
              <w:rPr>
                <w:b w:val="0"/>
              </w:rPr>
              <w:t>Address current State training requirements in member orientation curriculum.</w:t>
            </w:r>
          </w:p>
          <w:p w14:paraId="62711E9E" w14:textId="535752CD" w:rsidR="006258DF" w:rsidRPr="00F32508" w:rsidRDefault="006258DF" w:rsidP="007D1E94">
            <w:pPr>
              <w:pStyle w:val="ListParagraph"/>
              <w:widowControl w:val="0"/>
              <w:numPr>
                <w:ilvl w:val="0"/>
                <w:numId w:val="3"/>
              </w:numPr>
              <w:spacing w:before="60"/>
              <w:ind w:left="336"/>
              <w:rPr>
                <w:b w:val="0"/>
                <w:szCs w:val="28"/>
              </w:rPr>
            </w:pPr>
            <w:r w:rsidRPr="002D5AE9">
              <w:rPr>
                <w:b w:val="0"/>
              </w:rPr>
              <w:t xml:space="preserve">Include member compensation guidance. </w:t>
            </w:r>
          </w:p>
          <w:p w14:paraId="29EF2C28" w14:textId="432EE57A" w:rsidR="007610C8" w:rsidRPr="00F32508" w:rsidRDefault="00F32508" w:rsidP="00F32508">
            <w:pPr>
              <w:pStyle w:val="ListParagraph"/>
              <w:widowControl w:val="0"/>
              <w:numPr>
                <w:ilvl w:val="0"/>
                <w:numId w:val="3"/>
              </w:numPr>
              <w:spacing w:before="60"/>
              <w:ind w:left="336"/>
              <w:rPr>
                <w:b w:val="0"/>
                <w:szCs w:val="28"/>
              </w:rPr>
            </w:pPr>
            <w:r>
              <w:rPr>
                <w:b w:val="0"/>
              </w:rPr>
              <w:t>Make edits per 4/19 meeting.</w:t>
            </w:r>
          </w:p>
        </w:tc>
      </w:tr>
      <w:tr w:rsidR="000A5BC8" w:rsidRPr="00721B95" w14:paraId="44C98D3B" w14:textId="77777777" w:rsidTr="00F32508">
        <w:trPr>
          <w:tblHeader/>
        </w:trPr>
        <w:tc>
          <w:tcPr>
            <w:tcW w:w="2160" w:type="dxa"/>
            <w:tcBorders>
              <w:top w:val="single" w:sz="4" w:space="0" w:color="auto"/>
              <w:left w:val="single" w:sz="4" w:space="0" w:color="auto"/>
              <w:bottom w:val="single" w:sz="4" w:space="0" w:color="auto"/>
              <w:right w:val="single" w:sz="4" w:space="0" w:color="auto"/>
            </w:tcBorders>
            <w:shd w:val="clear" w:color="auto" w:fill="auto"/>
          </w:tcPr>
          <w:p w14:paraId="1393E848" w14:textId="77777777" w:rsidR="000A5BC8" w:rsidRPr="002D5AE9" w:rsidRDefault="000A5BC8" w:rsidP="007D1E94">
            <w:pPr>
              <w:widowControl w:val="0"/>
              <w:spacing w:before="60"/>
              <w:rPr>
                <w:bCs/>
                <w:sz w:val="28"/>
                <w:szCs w:val="28"/>
              </w:rPr>
            </w:pPr>
            <w:r w:rsidRPr="002D5AE9">
              <w:rPr>
                <w:bCs/>
                <w:sz w:val="28"/>
                <w:szCs w:val="28"/>
              </w:rPr>
              <w:t>ASAP</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42CC61" w14:textId="77777777" w:rsidR="000A5BC8" w:rsidRPr="002D5AE9" w:rsidRDefault="000A5BC8" w:rsidP="007D1E94">
            <w:pPr>
              <w:widowControl w:val="0"/>
              <w:spacing w:before="60"/>
              <w:rPr>
                <w:bCs/>
                <w:sz w:val="28"/>
                <w:szCs w:val="28"/>
              </w:rPr>
            </w:pPr>
            <w:r w:rsidRPr="002D5AE9">
              <w:rPr>
                <w:bCs/>
                <w:sz w:val="28"/>
                <w:szCs w:val="28"/>
              </w:rPr>
              <w:t>Brooke</w:t>
            </w:r>
          </w:p>
        </w:tc>
        <w:tc>
          <w:tcPr>
            <w:tcW w:w="7290" w:type="dxa"/>
            <w:tcBorders>
              <w:top w:val="single" w:sz="4" w:space="0" w:color="auto"/>
              <w:left w:val="single" w:sz="4" w:space="0" w:color="auto"/>
              <w:bottom w:val="single" w:sz="4" w:space="0" w:color="auto"/>
              <w:right w:val="single" w:sz="4" w:space="0" w:color="auto"/>
            </w:tcBorders>
            <w:shd w:val="clear" w:color="auto" w:fill="auto"/>
          </w:tcPr>
          <w:p w14:paraId="19A75DE3" w14:textId="43725F98" w:rsidR="000A5BC8" w:rsidRPr="002D5AE9" w:rsidRDefault="00B43529" w:rsidP="007D1E94">
            <w:pPr>
              <w:pStyle w:val="ListParagraph"/>
              <w:spacing w:before="60"/>
              <w:rPr>
                <w:b w:val="0"/>
                <w:szCs w:val="28"/>
              </w:rPr>
            </w:pPr>
            <w:r w:rsidRPr="002D5AE9">
              <w:rPr>
                <w:b w:val="0"/>
                <w:szCs w:val="28"/>
              </w:rPr>
              <w:t>Create</w:t>
            </w:r>
            <w:r w:rsidR="000A5BC8" w:rsidRPr="002D5AE9">
              <w:rPr>
                <w:b w:val="0"/>
                <w:szCs w:val="28"/>
              </w:rPr>
              <w:t xml:space="preserve"> potential staffing plan. </w:t>
            </w:r>
          </w:p>
        </w:tc>
      </w:tr>
    </w:tbl>
    <w:p w14:paraId="14783C3D" w14:textId="28DBB74D" w:rsidR="00C977D4" w:rsidRDefault="00C977D4" w:rsidP="000A5BC8">
      <w:pPr>
        <w:pStyle w:val="BodyText"/>
        <w:pBdr>
          <w:bottom w:val="single" w:sz="4" w:space="1" w:color="auto"/>
        </w:pBdr>
        <w:spacing w:after="120"/>
        <w:ind w:left="86"/>
        <w:rPr>
          <w:b/>
          <w:bCs/>
        </w:rPr>
      </w:pPr>
      <w:r w:rsidRPr="000A5BC8">
        <w:rPr>
          <w:b/>
          <w:bCs/>
        </w:rPr>
        <w:t>F</w:t>
      </w:r>
      <w:r w:rsidR="00B3046F" w:rsidRPr="000A5BC8">
        <w:rPr>
          <w:b/>
          <w:bCs/>
        </w:rPr>
        <w:t>o</w:t>
      </w:r>
      <w:r w:rsidRPr="000A5BC8">
        <w:rPr>
          <w:b/>
          <w:bCs/>
        </w:rPr>
        <w:t>llow Up Action Items</w:t>
      </w:r>
      <w:r w:rsidR="00832F05" w:rsidRPr="000A5BC8">
        <w:rPr>
          <w:b/>
          <w:bCs/>
        </w:rPr>
        <w:t xml:space="preserve"> (includes holdover items)</w:t>
      </w:r>
    </w:p>
    <w:sectPr w:rsidR="00C977D4" w:rsidSect="000E50E5">
      <w:headerReference w:type="default" r:id="rId11"/>
      <w:footerReference w:type="default" r:id="rId12"/>
      <w:pgSz w:w="12240" w:h="15840" w:code="1"/>
      <w:pgMar w:top="450" w:right="720" w:bottom="907" w:left="720" w:header="576" w:footer="23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DE322" w14:textId="77777777" w:rsidR="003356C0" w:rsidRDefault="003356C0">
      <w:r>
        <w:separator/>
      </w:r>
    </w:p>
  </w:endnote>
  <w:endnote w:type="continuationSeparator" w:id="0">
    <w:p w14:paraId="370EEF10" w14:textId="77777777" w:rsidR="003356C0" w:rsidRDefault="0033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766464"/>
      <w:docPartObj>
        <w:docPartGallery w:val="Page Numbers (Bottom of Page)"/>
        <w:docPartUnique/>
      </w:docPartObj>
    </w:sdtPr>
    <w:sdtEndPr>
      <w:rPr>
        <w:i/>
        <w:sz w:val="28"/>
        <w:szCs w:val="28"/>
      </w:rPr>
    </w:sdtEndPr>
    <w:sdtContent>
      <w:sdt>
        <w:sdtPr>
          <w:id w:val="-1991084184"/>
          <w:docPartObj>
            <w:docPartGallery w:val="Page Numbers (Top of Page)"/>
            <w:docPartUnique/>
          </w:docPartObj>
        </w:sdtPr>
        <w:sdtEndPr>
          <w:rPr>
            <w:i/>
            <w:sz w:val="28"/>
            <w:szCs w:val="28"/>
          </w:rPr>
        </w:sdtEndPr>
        <w:sdtContent>
          <w:p w14:paraId="1F3F4971" w14:textId="6E2A3C52" w:rsidR="00830EEC" w:rsidRPr="00830EEC" w:rsidRDefault="00BB464C" w:rsidP="00830EEC">
            <w:pPr>
              <w:pStyle w:val="Footer"/>
              <w:ind w:left="720"/>
              <w:jc w:val="right"/>
              <w:rPr>
                <w:i/>
                <w:sz w:val="28"/>
                <w:szCs w:val="28"/>
              </w:rPr>
            </w:pPr>
            <w:r>
              <w:rPr>
                <w:i/>
                <w:iCs/>
                <w:sz w:val="28"/>
                <w:szCs w:val="28"/>
              </w:rPr>
              <w:t>0</w:t>
            </w:r>
            <w:r w:rsidR="006B66DC">
              <w:rPr>
                <w:i/>
                <w:iCs/>
                <w:sz w:val="28"/>
                <w:szCs w:val="28"/>
              </w:rPr>
              <w:t>1</w:t>
            </w:r>
            <w:r>
              <w:rPr>
                <w:i/>
                <w:iCs/>
                <w:sz w:val="28"/>
                <w:szCs w:val="28"/>
              </w:rPr>
              <w:t>-</w:t>
            </w:r>
            <w:r w:rsidR="00830EEC" w:rsidRPr="00830EEC">
              <w:rPr>
                <w:i/>
                <w:sz w:val="28"/>
              </w:rPr>
              <w:t>Draft Minutes -</w:t>
            </w:r>
            <w:r w:rsidR="00830EEC">
              <w:t xml:space="preserve"> </w:t>
            </w:r>
            <w:r w:rsidR="00830EEC" w:rsidRPr="00830EEC">
              <w:rPr>
                <w:i/>
                <w:sz w:val="28"/>
                <w:szCs w:val="28"/>
              </w:rPr>
              <w:t xml:space="preserve">Page </w:t>
            </w:r>
            <w:r w:rsidR="00830EEC" w:rsidRPr="00830EEC">
              <w:rPr>
                <w:b/>
                <w:bCs/>
                <w:i/>
                <w:sz w:val="28"/>
                <w:szCs w:val="28"/>
              </w:rPr>
              <w:fldChar w:fldCharType="begin"/>
            </w:r>
            <w:r w:rsidR="00830EEC" w:rsidRPr="00830EEC">
              <w:rPr>
                <w:b/>
                <w:bCs/>
                <w:i/>
                <w:sz w:val="28"/>
                <w:szCs w:val="28"/>
              </w:rPr>
              <w:instrText xml:space="preserve"> PAGE </w:instrText>
            </w:r>
            <w:r w:rsidR="00830EEC" w:rsidRPr="00830EEC">
              <w:rPr>
                <w:b/>
                <w:bCs/>
                <w:i/>
                <w:sz w:val="28"/>
                <w:szCs w:val="28"/>
              </w:rPr>
              <w:fldChar w:fldCharType="separate"/>
            </w:r>
            <w:r w:rsidR="005B75B4">
              <w:rPr>
                <w:b/>
                <w:bCs/>
                <w:i/>
                <w:noProof/>
                <w:sz w:val="28"/>
                <w:szCs w:val="28"/>
              </w:rPr>
              <w:t>2</w:t>
            </w:r>
            <w:r w:rsidR="00830EEC" w:rsidRPr="00830EEC">
              <w:rPr>
                <w:b/>
                <w:bCs/>
                <w:i/>
                <w:sz w:val="28"/>
                <w:szCs w:val="28"/>
              </w:rPr>
              <w:fldChar w:fldCharType="end"/>
            </w:r>
            <w:r w:rsidR="00830EEC" w:rsidRPr="00830EEC">
              <w:rPr>
                <w:i/>
                <w:sz w:val="28"/>
                <w:szCs w:val="28"/>
              </w:rPr>
              <w:t xml:space="preserve"> of </w:t>
            </w:r>
            <w:r w:rsidR="00830EEC" w:rsidRPr="00830EEC">
              <w:rPr>
                <w:b/>
                <w:bCs/>
                <w:i/>
                <w:sz w:val="28"/>
                <w:szCs w:val="28"/>
              </w:rPr>
              <w:fldChar w:fldCharType="begin"/>
            </w:r>
            <w:r w:rsidR="00830EEC" w:rsidRPr="00830EEC">
              <w:rPr>
                <w:b/>
                <w:bCs/>
                <w:i/>
                <w:sz w:val="28"/>
                <w:szCs w:val="28"/>
              </w:rPr>
              <w:instrText xml:space="preserve"> NUMPAGES  </w:instrText>
            </w:r>
            <w:r w:rsidR="00830EEC" w:rsidRPr="00830EEC">
              <w:rPr>
                <w:b/>
                <w:bCs/>
                <w:i/>
                <w:sz w:val="28"/>
                <w:szCs w:val="28"/>
              </w:rPr>
              <w:fldChar w:fldCharType="separate"/>
            </w:r>
            <w:r w:rsidR="005B75B4">
              <w:rPr>
                <w:b/>
                <w:bCs/>
                <w:i/>
                <w:noProof/>
                <w:sz w:val="28"/>
                <w:szCs w:val="28"/>
              </w:rPr>
              <w:t>2</w:t>
            </w:r>
            <w:r w:rsidR="00830EEC" w:rsidRPr="00830EEC">
              <w:rPr>
                <w:b/>
                <w:bCs/>
                <w:i/>
                <w:sz w:val="28"/>
                <w:szCs w:val="28"/>
              </w:rPr>
              <w:fldChar w:fldCharType="end"/>
            </w:r>
          </w:p>
        </w:sdtContent>
      </w:sdt>
    </w:sdtContent>
  </w:sdt>
  <w:p w14:paraId="59F13EE7" w14:textId="77777777" w:rsidR="00830EEC" w:rsidRPr="00830EEC" w:rsidRDefault="00830EEC" w:rsidP="00830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7991F" w14:textId="77777777" w:rsidR="003356C0" w:rsidRDefault="003356C0">
      <w:r>
        <w:separator/>
      </w:r>
    </w:p>
  </w:footnote>
  <w:footnote w:type="continuationSeparator" w:id="0">
    <w:p w14:paraId="447A0365" w14:textId="77777777" w:rsidR="003356C0" w:rsidRDefault="00335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5705A" w14:textId="77777777" w:rsidR="00360D52" w:rsidRDefault="00360D5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525E"/>
    <w:multiLevelType w:val="hybridMultilevel"/>
    <w:tmpl w:val="E04A14BE"/>
    <w:lvl w:ilvl="0" w:tplc="2CAC39CC">
      <w:start w:val="1"/>
      <w:numFmt w:val="decimal"/>
      <w:lvlText w:val="%1."/>
      <w:lvlJc w:val="left"/>
      <w:pPr>
        <w:ind w:left="720" w:hanging="360"/>
      </w:pPr>
      <w:rPr>
        <w:rFonts w:hint="default"/>
        <w:b w:val="0"/>
        <w:bCs w:val="0"/>
      </w:rPr>
    </w:lvl>
    <w:lvl w:ilvl="1" w:tplc="1C6E03AA">
      <w:start w:val="1"/>
      <w:numFmt w:val="lowerLetter"/>
      <w:lvlText w:val="%2."/>
      <w:lvlJc w:val="left"/>
      <w:pPr>
        <w:ind w:left="1440" w:hanging="360"/>
      </w:pPr>
      <w:rPr>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66864"/>
    <w:multiLevelType w:val="hybridMultilevel"/>
    <w:tmpl w:val="FD949DE8"/>
    <w:lvl w:ilvl="0" w:tplc="A0A20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2277DE"/>
    <w:multiLevelType w:val="hybridMultilevel"/>
    <w:tmpl w:val="BEB22812"/>
    <w:lvl w:ilvl="0" w:tplc="2CAC39CC">
      <w:start w:val="1"/>
      <w:numFmt w:val="decimal"/>
      <w:lvlText w:val="%1."/>
      <w:lvlJc w:val="left"/>
      <w:pPr>
        <w:ind w:left="720" w:hanging="360"/>
      </w:pPr>
      <w:rPr>
        <w:rFonts w:hint="default"/>
        <w:b w:val="0"/>
        <w:bCs w:val="0"/>
      </w:rPr>
    </w:lvl>
    <w:lvl w:ilvl="1" w:tplc="1C6E03AA">
      <w:start w:val="1"/>
      <w:numFmt w:val="lowerLetter"/>
      <w:lvlText w:val="%2."/>
      <w:lvlJc w:val="left"/>
      <w:pPr>
        <w:ind w:left="1440" w:hanging="360"/>
      </w:pPr>
      <w:rPr>
        <w:b/>
        <w:bCs/>
      </w:r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D083B"/>
    <w:multiLevelType w:val="hybridMultilevel"/>
    <w:tmpl w:val="E6420F78"/>
    <w:lvl w:ilvl="0" w:tplc="E74E515A">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895209"/>
    <w:multiLevelType w:val="hybridMultilevel"/>
    <w:tmpl w:val="461E7C16"/>
    <w:lvl w:ilvl="0" w:tplc="C7FA50F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D69D0"/>
    <w:multiLevelType w:val="hybridMultilevel"/>
    <w:tmpl w:val="40C8913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1B6952E5"/>
    <w:multiLevelType w:val="hybridMultilevel"/>
    <w:tmpl w:val="D3D2AD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3755D0"/>
    <w:multiLevelType w:val="hybridMultilevel"/>
    <w:tmpl w:val="86CCE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82B37E0"/>
    <w:multiLevelType w:val="hybridMultilevel"/>
    <w:tmpl w:val="854AD518"/>
    <w:lvl w:ilvl="0" w:tplc="90B033BC">
      <w:start w:val="1"/>
      <w:numFmt w:val="lowerLetter"/>
      <w:lvlText w:val="(%1)"/>
      <w:lvlJc w:val="left"/>
      <w:pPr>
        <w:ind w:left="980" w:hanging="360"/>
        <w:jc w:val="right"/>
      </w:pPr>
      <w:rPr>
        <w:rFonts w:ascii="Times New Roman" w:eastAsia="Times New Roman" w:hAnsi="Times New Roman" w:cs="Times New Roman" w:hint="default"/>
        <w:spacing w:val="-27"/>
        <w:w w:val="99"/>
        <w:sz w:val="24"/>
        <w:szCs w:val="24"/>
      </w:rPr>
    </w:lvl>
    <w:lvl w:ilvl="1" w:tplc="19461634">
      <w:start w:val="1"/>
      <w:numFmt w:val="decimal"/>
      <w:lvlText w:val="(%2)"/>
      <w:lvlJc w:val="left"/>
      <w:pPr>
        <w:ind w:left="820" w:hanging="361"/>
        <w:jc w:val="right"/>
      </w:pPr>
      <w:rPr>
        <w:rFonts w:hint="default"/>
        <w:w w:val="99"/>
      </w:rPr>
    </w:lvl>
    <w:lvl w:ilvl="2" w:tplc="05FE5958">
      <w:start w:val="1"/>
      <w:numFmt w:val="lowerLetter"/>
      <w:lvlText w:val="%3."/>
      <w:lvlJc w:val="left"/>
      <w:pPr>
        <w:ind w:left="1540" w:hanging="360"/>
        <w:jc w:val="right"/>
      </w:pPr>
      <w:rPr>
        <w:rFonts w:hint="default"/>
        <w:spacing w:val="-2"/>
        <w:w w:val="100"/>
      </w:rPr>
    </w:lvl>
    <w:lvl w:ilvl="3" w:tplc="E258ED60">
      <w:start w:val="1"/>
      <w:numFmt w:val="lowerRoman"/>
      <w:lvlText w:val="%4."/>
      <w:lvlJc w:val="left"/>
      <w:pPr>
        <w:ind w:left="2780" w:hanging="360"/>
        <w:jc w:val="right"/>
      </w:pPr>
      <w:rPr>
        <w:rFonts w:ascii="Times New Roman" w:eastAsia="Times New Roman" w:hAnsi="Times New Roman" w:cs="Times New Roman" w:hint="default"/>
        <w:spacing w:val="-2"/>
        <w:w w:val="99"/>
        <w:sz w:val="24"/>
        <w:szCs w:val="24"/>
      </w:rPr>
    </w:lvl>
    <w:lvl w:ilvl="4" w:tplc="14F8BFD8">
      <w:start w:val="1"/>
      <w:numFmt w:val="decimal"/>
      <w:lvlText w:val="%5."/>
      <w:lvlJc w:val="left"/>
      <w:pPr>
        <w:ind w:left="2980" w:hanging="360"/>
      </w:pPr>
      <w:rPr>
        <w:rFonts w:ascii="Times New Roman" w:eastAsia="Times New Roman" w:hAnsi="Times New Roman" w:cs="Times New Roman" w:hint="default"/>
        <w:spacing w:val="-2"/>
        <w:w w:val="99"/>
        <w:sz w:val="24"/>
        <w:szCs w:val="24"/>
      </w:rPr>
    </w:lvl>
    <w:lvl w:ilvl="5" w:tplc="63506E92">
      <w:numFmt w:val="bullet"/>
      <w:lvlText w:val="•"/>
      <w:lvlJc w:val="left"/>
      <w:pPr>
        <w:ind w:left="1900" w:hanging="360"/>
      </w:pPr>
      <w:rPr>
        <w:rFonts w:hint="default"/>
      </w:rPr>
    </w:lvl>
    <w:lvl w:ilvl="6" w:tplc="3350EF06">
      <w:numFmt w:val="bullet"/>
      <w:lvlText w:val="•"/>
      <w:lvlJc w:val="left"/>
      <w:pPr>
        <w:ind w:left="2060" w:hanging="360"/>
      </w:pPr>
      <w:rPr>
        <w:rFonts w:hint="default"/>
      </w:rPr>
    </w:lvl>
    <w:lvl w:ilvl="7" w:tplc="68EA7240">
      <w:numFmt w:val="bullet"/>
      <w:lvlText w:val="•"/>
      <w:lvlJc w:val="left"/>
      <w:pPr>
        <w:ind w:left="2260" w:hanging="360"/>
      </w:pPr>
      <w:rPr>
        <w:rFonts w:hint="default"/>
      </w:rPr>
    </w:lvl>
    <w:lvl w:ilvl="8" w:tplc="5CB87958">
      <w:numFmt w:val="bullet"/>
      <w:lvlText w:val="•"/>
      <w:lvlJc w:val="left"/>
      <w:pPr>
        <w:ind w:left="2780" w:hanging="360"/>
      </w:pPr>
      <w:rPr>
        <w:rFonts w:hint="default"/>
      </w:rPr>
    </w:lvl>
  </w:abstractNum>
  <w:abstractNum w:abstractNumId="9" w15:restartNumberingAfterBreak="0">
    <w:nsid w:val="2B685E8F"/>
    <w:multiLevelType w:val="hybridMultilevel"/>
    <w:tmpl w:val="8686297A"/>
    <w:lvl w:ilvl="0" w:tplc="0409000F">
      <w:start w:val="1"/>
      <w:numFmt w:val="decimal"/>
      <w:lvlText w:val="%1."/>
      <w:lvlJc w:val="left"/>
      <w:pPr>
        <w:ind w:left="860" w:hanging="360"/>
      </w:pPr>
      <w:rPr>
        <w:rFonts w:hint="default"/>
      </w:rPr>
    </w:lvl>
    <w:lvl w:ilvl="1" w:tplc="A7469E68">
      <w:start w:val="1"/>
      <w:numFmt w:val="lowerLetter"/>
      <w:lvlText w:val="%2."/>
      <w:lvlJc w:val="left"/>
      <w:pPr>
        <w:ind w:left="1580" w:hanging="360"/>
      </w:pPr>
      <w:rPr>
        <w:rFonts w:hint="default"/>
        <w:b/>
        <w:bCs/>
      </w:rPr>
    </w:lvl>
    <w:lvl w:ilvl="2" w:tplc="04090001">
      <w:start w:val="1"/>
      <w:numFmt w:val="bullet"/>
      <w:lvlText w:val=""/>
      <w:lvlJc w:val="left"/>
      <w:pPr>
        <w:ind w:left="2300" w:hanging="180"/>
      </w:pPr>
      <w:rPr>
        <w:rFonts w:ascii="Symbol" w:hAnsi="Symbol" w:hint="default"/>
      </w:r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10" w15:restartNumberingAfterBreak="0">
    <w:nsid w:val="35EA197E"/>
    <w:multiLevelType w:val="hybridMultilevel"/>
    <w:tmpl w:val="5CCA2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F1555AB"/>
    <w:multiLevelType w:val="hybridMultilevel"/>
    <w:tmpl w:val="A15261B6"/>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12" w15:restartNumberingAfterBreak="0">
    <w:nsid w:val="3FD34949"/>
    <w:multiLevelType w:val="hybridMultilevel"/>
    <w:tmpl w:val="BDB8B012"/>
    <w:lvl w:ilvl="0" w:tplc="88824BDC">
      <w:start w:val="1"/>
      <w:numFmt w:val="decimal"/>
      <w:lvlText w:val="%1."/>
      <w:lvlJc w:val="left"/>
      <w:pPr>
        <w:ind w:left="1242" w:hanging="360"/>
      </w:pPr>
      <w:rPr>
        <w:rFonts w:hint="default"/>
        <w:b/>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3" w15:restartNumberingAfterBreak="0">
    <w:nsid w:val="40082442"/>
    <w:multiLevelType w:val="hybridMultilevel"/>
    <w:tmpl w:val="58E0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A700FD"/>
    <w:multiLevelType w:val="hybridMultilevel"/>
    <w:tmpl w:val="D80CE4F4"/>
    <w:lvl w:ilvl="0" w:tplc="04090019">
      <w:start w:val="1"/>
      <w:numFmt w:val="lowerLetter"/>
      <w:lvlText w:val="%1."/>
      <w:lvlJc w:val="left"/>
      <w:pPr>
        <w:ind w:left="1580" w:hanging="360"/>
      </w:pPr>
      <w:rPr>
        <w:rFonts w:hint="default"/>
      </w:rPr>
    </w:lvl>
    <w:lvl w:ilvl="1" w:tplc="04090003">
      <w:start w:val="1"/>
      <w:numFmt w:val="bullet"/>
      <w:lvlText w:val="o"/>
      <w:lvlJc w:val="left"/>
      <w:pPr>
        <w:ind w:left="2300" w:hanging="360"/>
      </w:pPr>
      <w:rPr>
        <w:rFonts w:ascii="Courier New" w:hAnsi="Courier New" w:cs="Courier New" w:hint="default"/>
      </w:rPr>
    </w:lvl>
    <w:lvl w:ilvl="2" w:tplc="04090005" w:tentative="1">
      <w:start w:val="1"/>
      <w:numFmt w:val="bullet"/>
      <w:lvlText w:val=""/>
      <w:lvlJc w:val="left"/>
      <w:pPr>
        <w:ind w:left="3020" w:hanging="360"/>
      </w:pPr>
      <w:rPr>
        <w:rFonts w:ascii="Wingdings" w:hAnsi="Wingdings" w:hint="default"/>
      </w:rPr>
    </w:lvl>
    <w:lvl w:ilvl="3" w:tplc="04090001" w:tentative="1">
      <w:start w:val="1"/>
      <w:numFmt w:val="bullet"/>
      <w:lvlText w:val=""/>
      <w:lvlJc w:val="left"/>
      <w:pPr>
        <w:ind w:left="3740" w:hanging="360"/>
      </w:pPr>
      <w:rPr>
        <w:rFonts w:ascii="Symbol" w:hAnsi="Symbol" w:hint="default"/>
      </w:rPr>
    </w:lvl>
    <w:lvl w:ilvl="4" w:tplc="04090003" w:tentative="1">
      <w:start w:val="1"/>
      <w:numFmt w:val="bullet"/>
      <w:lvlText w:val="o"/>
      <w:lvlJc w:val="left"/>
      <w:pPr>
        <w:ind w:left="4460" w:hanging="360"/>
      </w:pPr>
      <w:rPr>
        <w:rFonts w:ascii="Courier New" w:hAnsi="Courier New" w:cs="Courier New" w:hint="default"/>
      </w:rPr>
    </w:lvl>
    <w:lvl w:ilvl="5" w:tplc="04090005" w:tentative="1">
      <w:start w:val="1"/>
      <w:numFmt w:val="bullet"/>
      <w:lvlText w:val=""/>
      <w:lvlJc w:val="left"/>
      <w:pPr>
        <w:ind w:left="5180" w:hanging="360"/>
      </w:pPr>
      <w:rPr>
        <w:rFonts w:ascii="Wingdings" w:hAnsi="Wingdings" w:hint="default"/>
      </w:rPr>
    </w:lvl>
    <w:lvl w:ilvl="6" w:tplc="04090001" w:tentative="1">
      <w:start w:val="1"/>
      <w:numFmt w:val="bullet"/>
      <w:lvlText w:val=""/>
      <w:lvlJc w:val="left"/>
      <w:pPr>
        <w:ind w:left="5900" w:hanging="360"/>
      </w:pPr>
      <w:rPr>
        <w:rFonts w:ascii="Symbol" w:hAnsi="Symbol" w:hint="default"/>
      </w:rPr>
    </w:lvl>
    <w:lvl w:ilvl="7" w:tplc="04090003" w:tentative="1">
      <w:start w:val="1"/>
      <w:numFmt w:val="bullet"/>
      <w:lvlText w:val="o"/>
      <w:lvlJc w:val="left"/>
      <w:pPr>
        <w:ind w:left="6620" w:hanging="360"/>
      </w:pPr>
      <w:rPr>
        <w:rFonts w:ascii="Courier New" w:hAnsi="Courier New" w:cs="Courier New" w:hint="default"/>
      </w:rPr>
    </w:lvl>
    <w:lvl w:ilvl="8" w:tplc="04090005" w:tentative="1">
      <w:start w:val="1"/>
      <w:numFmt w:val="bullet"/>
      <w:lvlText w:val=""/>
      <w:lvlJc w:val="left"/>
      <w:pPr>
        <w:ind w:left="7340" w:hanging="360"/>
      </w:pPr>
      <w:rPr>
        <w:rFonts w:ascii="Wingdings" w:hAnsi="Wingdings" w:hint="default"/>
      </w:rPr>
    </w:lvl>
  </w:abstractNum>
  <w:abstractNum w:abstractNumId="15" w15:restartNumberingAfterBreak="0">
    <w:nsid w:val="4DC95688"/>
    <w:multiLevelType w:val="hybridMultilevel"/>
    <w:tmpl w:val="806C3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9B25A9"/>
    <w:multiLevelType w:val="hybridMultilevel"/>
    <w:tmpl w:val="F5428A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33147FD"/>
    <w:multiLevelType w:val="hybridMultilevel"/>
    <w:tmpl w:val="DF7C5078"/>
    <w:lvl w:ilvl="0" w:tplc="1136A486">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F42646"/>
    <w:multiLevelType w:val="hybridMultilevel"/>
    <w:tmpl w:val="F83E19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8981A4E"/>
    <w:multiLevelType w:val="hybridMultilevel"/>
    <w:tmpl w:val="A1D86750"/>
    <w:lvl w:ilvl="0" w:tplc="04090001">
      <w:start w:val="1"/>
      <w:numFmt w:val="bullet"/>
      <w:lvlText w:val=""/>
      <w:lvlJc w:val="left"/>
      <w:pPr>
        <w:ind w:left="1527" w:hanging="360"/>
      </w:pPr>
      <w:rPr>
        <w:rFonts w:ascii="Symbol" w:hAnsi="Symbol" w:hint="default"/>
      </w:rPr>
    </w:lvl>
    <w:lvl w:ilvl="1" w:tplc="04090003" w:tentative="1">
      <w:start w:val="1"/>
      <w:numFmt w:val="bullet"/>
      <w:lvlText w:val="o"/>
      <w:lvlJc w:val="left"/>
      <w:pPr>
        <w:ind w:left="2247" w:hanging="360"/>
      </w:pPr>
      <w:rPr>
        <w:rFonts w:ascii="Courier New" w:hAnsi="Courier New" w:cs="Courier New" w:hint="default"/>
      </w:rPr>
    </w:lvl>
    <w:lvl w:ilvl="2" w:tplc="04090005" w:tentative="1">
      <w:start w:val="1"/>
      <w:numFmt w:val="bullet"/>
      <w:lvlText w:val=""/>
      <w:lvlJc w:val="left"/>
      <w:pPr>
        <w:ind w:left="2967" w:hanging="360"/>
      </w:pPr>
      <w:rPr>
        <w:rFonts w:ascii="Wingdings" w:hAnsi="Wingdings" w:hint="default"/>
      </w:rPr>
    </w:lvl>
    <w:lvl w:ilvl="3" w:tplc="04090001" w:tentative="1">
      <w:start w:val="1"/>
      <w:numFmt w:val="bullet"/>
      <w:lvlText w:val=""/>
      <w:lvlJc w:val="left"/>
      <w:pPr>
        <w:ind w:left="3687" w:hanging="360"/>
      </w:pPr>
      <w:rPr>
        <w:rFonts w:ascii="Symbol" w:hAnsi="Symbol" w:hint="default"/>
      </w:rPr>
    </w:lvl>
    <w:lvl w:ilvl="4" w:tplc="04090003" w:tentative="1">
      <w:start w:val="1"/>
      <w:numFmt w:val="bullet"/>
      <w:lvlText w:val="o"/>
      <w:lvlJc w:val="left"/>
      <w:pPr>
        <w:ind w:left="4407" w:hanging="360"/>
      </w:pPr>
      <w:rPr>
        <w:rFonts w:ascii="Courier New" w:hAnsi="Courier New" w:cs="Courier New" w:hint="default"/>
      </w:rPr>
    </w:lvl>
    <w:lvl w:ilvl="5" w:tplc="04090005" w:tentative="1">
      <w:start w:val="1"/>
      <w:numFmt w:val="bullet"/>
      <w:lvlText w:val=""/>
      <w:lvlJc w:val="left"/>
      <w:pPr>
        <w:ind w:left="5127" w:hanging="360"/>
      </w:pPr>
      <w:rPr>
        <w:rFonts w:ascii="Wingdings" w:hAnsi="Wingdings" w:hint="default"/>
      </w:rPr>
    </w:lvl>
    <w:lvl w:ilvl="6" w:tplc="04090001" w:tentative="1">
      <w:start w:val="1"/>
      <w:numFmt w:val="bullet"/>
      <w:lvlText w:val=""/>
      <w:lvlJc w:val="left"/>
      <w:pPr>
        <w:ind w:left="5847" w:hanging="360"/>
      </w:pPr>
      <w:rPr>
        <w:rFonts w:ascii="Symbol" w:hAnsi="Symbol" w:hint="default"/>
      </w:rPr>
    </w:lvl>
    <w:lvl w:ilvl="7" w:tplc="04090003" w:tentative="1">
      <w:start w:val="1"/>
      <w:numFmt w:val="bullet"/>
      <w:lvlText w:val="o"/>
      <w:lvlJc w:val="left"/>
      <w:pPr>
        <w:ind w:left="6567" w:hanging="360"/>
      </w:pPr>
      <w:rPr>
        <w:rFonts w:ascii="Courier New" w:hAnsi="Courier New" w:cs="Courier New" w:hint="default"/>
      </w:rPr>
    </w:lvl>
    <w:lvl w:ilvl="8" w:tplc="04090005" w:tentative="1">
      <w:start w:val="1"/>
      <w:numFmt w:val="bullet"/>
      <w:lvlText w:val=""/>
      <w:lvlJc w:val="left"/>
      <w:pPr>
        <w:ind w:left="7287" w:hanging="360"/>
      </w:pPr>
      <w:rPr>
        <w:rFonts w:ascii="Wingdings" w:hAnsi="Wingdings" w:hint="default"/>
      </w:rPr>
    </w:lvl>
  </w:abstractNum>
  <w:abstractNum w:abstractNumId="20" w15:restartNumberingAfterBreak="0">
    <w:nsid w:val="60B960EC"/>
    <w:multiLevelType w:val="hybridMultilevel"/>
    <w:tmpl w:val="02D2A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F80D6D"/>
    <w:multiLevelType w:val="hybridMultilevel"/>
    <w:tmpl w:val="96B2A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FF36A2"/>
    <w:multiLevelType w:val="hybridMultilevel"/>
    <w:tmpl w:val="66A89C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DA73E6C"/>
    <w:multiLevelType w:val="hybridMultilevel"/>
    <w:tmpl w:val="5C84C634"/>
    <w:lvl w:ilvl="0" w:tplc="0409000F">
      <w:start w:val="1"/>
      <w:numFmt w:val="decimal"/>
      <w:lvlText w:val="%1."/>
      <w:lvlJc w:val="left"/>
      <w:pPr>
        <w:ind w:left="720" w:hanging="360"/>
      </w:pPr>
      <w:rPr>
        <w:rFonts w:hint="default"/>
      </w:rPr>
    </w:lvl>
    <w:lvl w:ilvl="1" w:tplc="2A8C8D7E">
      <w:start w:val="1"/>
      <w:numFmt w:val="lowerLetter"/>
      <w:lvlText w:val="%2."/>
      <w:lvlJc w:val="left"/>
      <w:pPr>
        <w:ind w:left="1440" w:hanging="360"/>
      </w:pPr>
      <w:rPr>
        <w:b w:val="0"/>
        <w:bCs w:val="0"/>
        <w:color w:val="FF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1"/>
  </w:num>
  <w:num w:numId="4">
    <w:abstractNumId w:val="15"/>
  </w:num>
  <w:num w:numId="5">
    <w:abstractNumId w:val="1"/>
  </w:num>
  <w:num w:numId="6">
    <w:abstractNumId w:val="3"/>
  </w:num>
  <w:num w:numId="7">
    <w:abstractNumId w:val="19"/>
  </w:num>
  <w:num w:numId="8">
    <w:abstractNumId w:val="17"/>
  </w:num>
  <w:num w:numId="9">
    <w:abstractNumId w:val="18"/>
  </w:num>
  <w:num w:numId="10">
    <w:abstractNumId w:val="9"/>
  </w:num>
  <w:num w:numId="11">
    <w:abstractNumId w:val="8"/>
  </w:num>
  <w:num w:numId="12">
    <w:abstractNumId w:val="6"/>
  </w:num>
  <w:num w:numId="13">
    <w:abstractNumId w:val="14"/>
  </w:num>
  <w:num w:numId="14">
    <w:abstractNumId w:val="16"/>
  </w:num>
  <w:num w:numId="15">
    <w:abstractNumId w:val="10"/>
  </w:num>
  <w:num w:numId="16">
    <w:abstractNumId w:val="5"/>
  </w:num>
  <w:num w:numId="17">
    <w:abstractNumId w:val="13"/>
  </w:num>
  <w:num w:numId="18">
    <w:abstractNumId w:val="12"/>
  </w:num>
  <w:num w:numId="19">
    <w:abstractNumId w:val="11"/>
  </w:num>
  <w:num w:numId="20">
    <w:abstractNumId w:val="2"/>
  </w:num>
  <w:num w:numId="21">
    <w:abstractNumId w:val="23"/>
  </w:num>
  <w:num w:numId="22">
    <w:abstractNumId w:val="20"/>
  </w:num>
  <w:num w:numId="23">
    <w:abstractNumId w:val="22"/>
  </w:num>
  <w:num w:numId="2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98E"/>
    <w:rsid w:val="00006967"/>
    <w:rsid w:val="00011694"/>
    <w:rsid w:val="00011910"/>
    <w:rsid w:val="00012B43"/>
    <w:rsid w:val="0001329F"/>
    <w:rsid w:val="0001331B"/>
    <w:rsid w:val="000141E4"/>
    <w:rsid w:val="0001438E"/>
    <w:rsid w:val="0001708D"/>
    <w:rsid w:val="00021639"/>
    <w:rsid w:val="00023207"/>
    <w:rsid w:val="000242D1"/>
    <w:rsid w:val="000244B7"/>
    <w:rsid w:val="0002612A"/>
    <w:rsid w:val="000262B1"/>
    <w:rsid w:val="00026DB2"/>
    <w:rsid w:val="00027F1A"/>
    <w:rsid w:val="00030AA2"/>
    <w:rsid w:val="00030D57"/>
    <w:rsid w:val="00030D5E"/>
    <w:rsid w:val="00031997"/>
    <w:rsid w:val="00031ADA"/>
    <w:rsid w:val="000348AE"/>
    <w:rsid w:val="00034DBD"/>
    <w:rsid w:val="00035BDF"/>
    <w:rsid w:val="00041A4C"/>
    <w:rsid w:val="00042DE1"/>
    <w:rsid w:val="000435FE"/>
    <w:rsid w:val="00043968"/>
    <w:rsid w:val="00043FC6"/>
    <w:rsid w:val="0004420D"/>
    <w:rsid w:val="0004475E"/>
    <w:rsid w:val="00044AA3"/>
    <w:rsid w:val="00050686"/>
    <w:rsid w:val="0005366C"/>
    <w:rsid w:val="00053E21"/>
    <w:rsid w:val="00060254"/>
    <w:rsid w:val="00062A97"/>
    <w:rsid w:val="00064557"/>
    <w:rsid w:val="000679DF"/>
    <w:rsid w:val="00067EB7"/>
    <w:rsid w:val="00070BBD"/>
    <w:rsid w:val="000722EF"/>
    <w:rsid w:val="00073C17"/>
    <w:rsid w:val="00077553"/>
    <w:rsid w:val="000828A7"/>
    <w:rsid w:val="000851E2"/>
    <w:rsid w:val="000876B2"/>
    <w:rsid w:val="00087947"/>
    <w:rsid w:val="0009203A"/>
    <w:rsid w:val="000925C3"/>
    <w:rsid w:val="0009393A"/>
    <w:rsid w:val="00094AEB"/>
    <w:rsid w:val="000A0386"/>
    <w:rsid w:val="000A0E6D"/>
    <w:rsid w:val="000A134C"/>
    <w:rsid w:val="000A165C"/>
    <w:rsid w:val="000A4E97"/>
    <w:rsid w:val="000A55F1"/>
    <w:rsid w:val="000A5BC8"/>
    <w:rsid w:val="000B5892"/>
    <w:rsid w:val="000B72E5"/>
    <w:rsid w:val="000C2881"/>
    <w:rsid w:val="000D3F16"/>
    <w:rsid w:val="000D54C5"/>
    <w:rsid w:val="000D70E3"/>
    <w:rsid w:val="000E2311"/>
    <w:rsid w:val="000E4697"/>
    <w:rsid w:val="000E4A88"/>
    <w:rsid w:val="000E50E5"/>
    <w:rsid w:val="000E5FD8"/>
    <w:rsid w:val="000E6F97"/>
    <w:rsid w:val="000F56BC"/>
    <w:rsid w:val="000F683F"/>
    <w:rsid w:val="00100122"/>
    <w:rsid w:val="00101390"/>
    <w:rsid w:val="0010729A"/>
    <w:rsid w:val="00107CA2"/>
    <w:rsid w:val="00110550"/>
    <w:rsid w:val="00110950"/>
    <w:rsid w:val="0011178E"/>
    <w:rsid w:val="00113A11"/>
    <w:rsid w:val="001172B4"/>
    <w:rsid w:val="001207A2"/>
    <w:rsid w:val="00120EA2"/>
    <w:rsid w:val="0012138C"/>
    <w:rsid w:val="00121B1F"/>
    <w:rsid w:val="00122447"/>
    <w:rsid w:val="00123440"/>
    <w:rsid w:val="00123A7D"/>
    <w:rsid w:val="00124549"/>
    <w:rsid w:val="001246FB"/>
    <w:rsid w:val="00126D78"/>
    <w:rsid w:val="00127BD3"/>
    <w:rsid w:val="00130861"/>
    <w:rsid w:val="00131BAF"/>
    <w:rsid w:val="00134247"/>
    <w:rsid w:val="00135E3B"/>
    <w:rsid w:val="001364B9"/>
    <w:rsid w:val="00136A0A"/>
    <w:rsid w:val="00136E55"/>
    <w:rsid w:val="001419B9"/>
    <w:rsid w:val="00143926"/>
    <w:rsid w:val="00143F6A"/>
    <w:rsid w:val="001445DE"/>
    <w:rsid w:val="0014495B"/>
    <w:rsid w:val="00147695"/>
    <w:rsid w:val="001511FA"/>
    <w:rsid w:val="00152174"/>
    <w:rsid w:val="001530F6"/>
    <w:rsid w:val="001532C6"/>
    <w:rsid w:val="0015532F"/>
    <w:rsid w:val="001554CB"/>
    <w:rsid w:val="001731A8"/>
    <w:rsid w:val="0017396B"/>
    <w:rsid w:val="001755DC"/>
    <w:rsid w:val="00175E9D"/>
    <w:rsid w:val="001760C4"/>
    <w:rsid w:val="00181F0C"/>
    <w:rsid w:val="001829F8"/>
    <w:rsid w:val="00183D86"/>
    <w:rsid w:val="0018418F"/>
    <w:rsid w:val="00190822"/>
    <w:rsid w:val="001959C1"/>
    <w:rsid w:val="00197F55"/>
    <w:rsid w:val="001A15FB"/>
    <w:rsid w:val="001A2AD6"/>
    <w:rsid w:val="001A4A80"/>
    <w:rsid w:val="001B3459"/>
    <w:rsid w:val="001B7681"/>
    <w:rsid w:val="001C06C1"/>
    <w:rsid w:val="001C30DE"/>
    <w:rsid w:val="001C517F"/>
    <w:rsid w:val="001C67E2"/>
    <w:rsid w:val="001C6C3D"/>
    <w:rsid w:val="001C6E16"/>
    <w:rsid w:val="001C7196"/>
    <w:rsid w:val="001C761E"/>
    <w:rsid w:val="001C7B5F"/>
    <w:rsid w:val="001D062D"/>
    <w:rsid w:val="001D3772"/>
    <w:rsid w:val="001D598B"/>
    <w:rsid w:val="001E0F0D"/>
    <w:rsid w:val="001E27A0"/>
    <w:rsid w:val="001E682A"/>
    <w:rsid w:val="001E7741"/>
    <w:rsid w:val="001E7C27"/>
    <w:rsid w:val="001F4ECD"/>
    <w:rsid w:val="001F7C07"/>
    <w:rsid w:val="00202D7C"/>
    <w:rsid w:val="002049EC"/>
    <w:rsid w:val="0020663D"/>
    <w:rsid w:val="00206997"/>
    <w:rsid w:val="0020786C"/>
    <w:rsid w:val="00207E0D"/>
    <w:rsid w:val="0021171A"/>
    <w:rsid w:val="0021201C"/>
    <w:rsid w:val="00213072"/>
    <w:rsid w:val="00215568"/>
    <w:rsid w:val="00215EAC"/>
    <w:rsid w:val="00216E87"/>
    <w:rsid w:val="0021723F"/>
    <w:rsid w:val="002213BD"/>
    <w:rsid w:val="002219DE"/>
    <w:rsid w:val="00221BAB"/>
    <w:rsid w:val="00222975"/>
    <w:rsid w:val="00225943"/>
    <w:rsid w:val="00226211"/>
    <w:rsid w:val="00227023"/>
    <w:rsid w:val="00231087"/>
    <w:rsid w:val="00231503"/>
    <w:rsid w:val="00234752"/>
    <w:rsid w:val="002347E6"/>
    <w:rsid w:val="00234DD6"/>
    <w:rsid w:val="00235090"/>
    <w:rsid w:val="00237041"/>
    <w:rsid w:val="00240CAE"/>
    <w:rsid w:val="00241455"/>
    <w:rsid w:val="00244135"/>
    <w:rsid w:val="00244392"/>
    <w:rsid w:val="00245919"/>
    <w:rsid w:val="00250A26"/>
    <w:rsid w:val="00251A2D"/>
    <w:rsid w:val="00252522"/>
    <w:rsid w:val="0025648D"/>
    <w:rsid w:val="00261DBB"/>
    <w:rsid w:val="00262858"/>
    <w:rsid w:val="00265C95"/>
    <w:rsid w:val="00272C88"/>
    <w:rsid w:val="00273DCB"/>
    <w:rsid w:val="00276F14"/>
    <w:rsid w:val="00277553"/>
    <w:rsid w:val="00277FDB"/>
    <w:rsid w:val="002800BF"/>
    <w:rsid w:val="00281A17"/>
    <w:rsid w:val="002841E7"/>
    <w:rsid w:val="00284461"/>
    <w:rsid w:val="002852D4"/>
    <w:rsid w:val="00286B0B"/>
    <w:rsid w:val="0029052C"/>
    <w:rsid w:val="00293999"/>
    <w:rsid w:val="0029628C"/>
    <w:rsid w:val="002965EA"/>
    <w:rsid w:val="00297463"/>
    <w:rsid w:val="002A065E"/>
    <w:rsid w:val="002A21DF"/>
    <w:rsid w:val="002A307C"/>
    <w:rsid w:val="002A4A63"/>
    <w:rsid w:val="002A65A3"/>
    <w:rsid w:val="002A6981"/>
    <w:rsid w:val="002A6A2E"/>
    <w:rsid w:val="002C0205"/>
    <w:rsid w:val="002C0350"/>
    <w:rsid w:val="002C0BB7"/>
    <w:rsid w:val="002C1E29"/>
    <w:rsid w:val="002C3119"/>
    <w:rsid w:val="002C45D7"/>
    <w:rsid w:val="002C5070"/>
    <w:rsid w:val="002C5B32"/>
    <w:rsid w:val="002D2B10"/>
    <w:rsid w:val="002D5AE9"/>
    <w:rsid w:val="002D5EF2"/>
    <w:rsid w:val="002E02B1"/>
    <w:rsid w:val="002E2472"/>
    <w:rsid w:val="002E2874"/>
    <w:rsid w:val="002E3A20"/>
    <w:rsid w:val="002E5557"/>
    <w:rsid w:val="002E7B39"/>
    <w:rsid w:val="002E7CA4"/>
    <w:rsid w:val="002F084B"/>
    <w:rsid w:val="002F4594"/>
    <w:rsid w:val="002F627A"/>
    <w:rsid w:val="002F62F3"/>
    <w:rsid w:val="00302A3C"/>
    <w:rsid w:val="00302E4C"/>
    <w:rsid w:val="00304B50"/>
    <w:rsid w:val="00304D39"/>
    <w:rsid w:val="00314FE1"/>
    <w:rsid w:val="00320798"/>
    <w:rsid w:val="0032319F"/>
    <w:rsid w:val="00324275"/>
    <w:rsid w:val="00325750"/>
    <w:rsid w:val="00326FF0"/>
    <w:rsid w:val="003309F6"/>
    <w:rsid w:val="00330E26"/>
    <w:rsid w:val="003317A4"/>
    <w:rsid w:val="0033407C"/>
    <w:rsid w:val="003347EC"/>
    <w:rsid w:val="003356C0"/>
    <w:rsid w:val="00337545"/>
    <w:rsid w:val="00337F79"/>
    <w:rsid w:val="00341639"/>
    <w:rsid w:val="003421C9"/>
    <w:rsid w:val="00347C07"/>
    <w:rsid w:val="0035089E"/>
    <w:rsid w:val="003527F8"/>
    <w:rsid w:val="00355B64"/>
    <w:rsid w:val="00356C83"/>
    <w:rsid w:val="00357B09"/>
    <w:rsid w:val="00360767"/>
    <w:rsid w:val="00360D52"/>
    <w:rsid w:val="00361EC6"/>
    <w:rsid w:val="0036316E"/>
    <w:rsid w:val="00366872"/>
    <w:rsid w:val="00367F00"/>
    <w:rsid w:val="00371453"/>
    <w:rsid w:val="00374BDA"/>
    <w:rsid w:val="003753E8"/>
    <w:rsid w:val="00376B57"/>
    <w:rsid w:val="00377B91"/>
    <w:rsid w:val="0038018A"/>
    <w:rsid w:val="00385759"/>
    <w:rsid w:val="00387D04"/>
    <w:rsid w:val="00390A87"/>
    <w:rsid w:val="00391258"/>
    <w:rsid w:val="00391BA1"/>
    <w:rsid w:val="00392B51"/>
    <w:rsid w:val="00393136"/>
    <w:rsid w:val="003A1897"/>
    <w:rsid w:val="003A2DAF"/>
    <w:rsid w:val="003A516E"/>
    <w:rsid w:val="003A75D7"/>
    <w:rsid w:val="003B1303"/>
    <w:rsid w:val="003B762F"/>
    <w:rsid w:val="003C58F8"/>
    <w:rsid w:val="003C6AF0"/>
    <w:rsid w:val="003D0185"/>
    <w:rsid w:val="003D1F34"/>
    <w:rsid w:val="003D2EE7"/>
    <w:rsid w:val="003D3935"/>
    <w:rsid w:val="003D4AB3"/>
    <w:rsid w:val="003D5B0D"/>
    <w:rsid w:val="003D65AB"/>
    <w:rsid w:val="003D72D1"/>
    <w:rsid w:val="003E1FB9"/>
    <w:rsid w:val="003E3377"/>
    <w:rsid w:val="003E53A6"/>
    <w:rsid w:val="003F0BB7"/>
    <w:rsid w:val="003F0E22"/>
    <w:rsid w:val="003F36E5"/>
    <w:rsid w:val="003F50FE"/>
    <w:rsid w:val="003F5D3B"/>
    <w:rsid w:val="003F70CE"/>
    <w:rsid w:val="003F7480"/>
    <w:rsid w:val="00400E99"/>
    <w:rsid w:val="004015A4"/>
    <w:rsid w:val="004032CC"/>
    <w:rsid w:val="004036B8"/>
    <w:rsid w:val="004037B5"/>
    <w:rsid w:val="00411A1B"/>
    <w:rsid w:val="00412DD5"/>
    <w:rsid w:val="00422FFB"/>
    <w:rsid w:val="0042464E"/>
    <w:rsid w:val="004260AC"/>
    <w:rsid w:val="0043214E"/>
    <w:rsid w:val="004340E2"/>
    <w:rsid w:val="00437538"/>
    <w:rsid w:val="00440B89"/>
    <w:rsid w:val="0044129E"/>
    <w:rsid w:val="0044165D"/>
    <w:rsid w:val="00445641"/>
    <w:rsid w:val="00445768"/>
    <w:rsid w:val="0045046F"/>
    <w:rsid w:val="00451744"/>
    <w:rsid w:val="00454EDB"/>
    <w:rsid w:val="00454F97"/>
    <w:rsid w:val="004556D6"/>
    <w:rsid w:val="00460D41"/>
    <w:rsid w:val="00464CF8"/>
    <w:rsid w:val="0046547A"/>
    <w:rsid w:val="004662F0"/>
    <w:rsid w:val="004676EE"/>
    <w:rsid w:val="00472122"/>
    <w:rsid w:val="00473C71"/>
    <w:rsid w:val="00475134"/>
    <w:rsid w:val="00484312"/>
    <w:rsid w:val="004868FC"/>
    <w:rsid w:val="00486C3D"/>
    <w:rsid w:val="004912D0"/>
    <w:rsid w:val="00492294"/>
    <w:rsid w:val="004A4948"/>
    <w:rsid w:val="004A664C"/>
    <w:rsid w:val="004A7437"/>
    <w:rsid w:val="004B0149"/>
    <w:rsid w:val="004B0B0C"/>
    <w:rsid w:val="004C063D"/>
    <w:rsid w:val="004C22F6"/>
    <w:rsid w:val="004C3125"/>
    <w:rsid w:val="004C3563"/>
    <w:rsid w:val="004C4435"/>
    <w:rsid w:val="004D0D0B"/>
    <w:rsid w:val="004D1F96"/>
    <w:rsid w:val="004D254D"/>
    <w:rsid w:val="004D2F6E"/>
    <w:rsid w:val="004D3309"/>
    <w:rsid w:val="004D34C4"/>
    <w:rsid w:val="004D70CB"/>
    <w:rsid w:val="004D7A28"/>
    <w:rsid w:val="004E009E"/>
    <w:rsid w:val="004E1739"/>
    <w:rsid w:val="004E20AB"/>
    <w:rsid w:val="004F13E2"/>
    <w:rsid w:val="004F1F17"/>
    <w:rsid w:val="004F31C8"/>
    <w:rsid w:val="004F77BD"/>
    <w:rsid w:val="004F77F8"/>
    <w:rsid w:val="005027AF"/>
    <w:rsid w:val="00502999"/>
    <w:rsid w:val="00502CEE"/>
    <w:rsid w:val="0050334F"/>
    <w:rsid w:val="00504241"/>
    <w:rsid w:val="00506FAD"/>
    <w:rsid w:val="0050700F"/>
    <w:rsid w:val="00511339"/>
    <w:rsid w:val="00511839"/>
    <w:rsid w:val="005142CF"/>
    <w:rsid w:val="00516890"/>
    <w:rsid w:val="005169D8"/>
    <w:rsid w:val="005177D9"/>
    <w:rsid w:val="00521459"/>
    <w:rsid w:val="00521A8D"/>
    <w:rsid w:val="00521F44"/>
    <w:rsid w:val="005263A4"/>
    <w:rsid w:val="00530643"/>
    <w:rsid w:val="00531694"/>
    <w:rsid w:val="005341DC"/>
    <w:rsid w:val="00535DD0"/>
    <w:rsid w:val="00535F90"/>
    <w:rsid w:val="00536E29"/>
    <w:rsid w:val="00542D56"/>
    <w:rsid w:val="00543CE3"/>
    <w:rsid w:val="00546F2D"/>
    <w:rsid w:val="00547F94"/>
    <w:rsid w:val="0055329A"/>
    <w:rsid w:val="0055525B"/>
    <w:rsid w:val="005576CA"/>
    <w:rsid w:val="005727D9"/>
    <w:rsid w:val="00572949"/>
    <w:rsid w:val="00573C65"/>
    <w:rsid w:val="00573F46"/>
    <w:rsid w:val="0058349C"/>
    <w:rsid w:val="005854E3"/>
    <w:rsid w:val="005864FC"/>
    <w:rsid w:val="0058756B"/>
    <w:rsid w:val="00590EFA"/>
    <w:rsid w:val="0059120D"/>
    <w:rsid w:val="00591F39"/>
    <w:rsid w:val="005923B1"/>
    <w:rsid w:val="005923D1"/>
    <w:rsid w:val="005968E6"/>
    <w:rsid w:val="00597083"/>
    <w:rsid w:val="005A0BD8"/>
    <w:rsid w:val="005A426F"/>
    <w:rsid w:val="005A6B54"/>
    <w:rsid w:val="005B1B00"/>
    <w:rsid w:val="005B3F5D"/>
    <w:rsid w:val="005B4465"/>
    <w:rsid w:val="005B75B4"/>
    <w:rsid w:val="005C1736"/>
    <w:rsid w:val="005C295F"/>
    <w:rsid w:val="005C4F85"/>
    <w:rsid w:val="005C5E47"/>
    <w:rsid w:val="005C66D7"/>
    <w:rsid w:val="005C74AB"/>
    <w:rsid w:val="005C7A67"/>
    <w:rsid w:val="005D095D"/>
    <w:rsid w:val="005D1011"/>
    <w:rsid w:val="005D1A59"/>
    <w:rsid w:val="005D1C62"/>
    <w:rsid w:val="005D5A77"/>
    <w:rsid w:val="005D7137"/>
    <w:rsid w:val="005E020E"/>
    <w:rsid w:val="005E0F4A"/>
    <w:rsid w:val="005E18DD"/>
    <w:rsid w:val="005E353C"/>
    <w:rsid w:val="005E3E7E"/>
    <w:rsid w:val="005F0FDC"/>
    <w:rsid w:val="005F1418"/>
    <w:rsid w:val="005F27EE"/>
    <w:rsid w:val="005F2BFF"/>
    <w:rsid w:val="005F376A"/>
    <w:rsid w:val="005F5AF7"/>
    <w:rsid w:val="005F7140"/>
    <w:rsid w:val="0060062C"/>
    <w:rsid w:val="00600975"/>
    <w:rsid w:val="0060144F"/>
    <w:rsid w:val="006018D7"/>
    <w:rsid w:val="00605B14"/>
    <w:rsid w:val="0060647D"/>
    <w:rsid w:val="0060715B"/>
    <w:rsid w:val="00611DDD"/>
    <w:rsid w:val="00616867"/>
    <w:rsid w:val="00616B71"/>
    <w:rsid w:val="00621C30"/>
    <w:rsid w:val="00622246"/>
    <w:rsid w:val="0062484A"/>
    <w:rsid w:val="006254C8"/>
    <w:rsid w:val="006258DF"/>
    <w:rsid w:val="006268D9"/>
    <w:rsid w:val="00627298"/>
    <w:rsid w:val="00627DA6"/>
    <w:rsid w:val="00637473"/>
    <w:rsid w:val="00640CF2"/>
    <w:rsid w:val="006442C9"/>
    <w:rsid w:val="00644D2D"/>
    <w:rsid w:val="0064501E"/>
    <w:rsid w:val="0064574E"/>
    <w:rsid w:val="00645A7C"/>
    <w:rsid w:val="0064792D"/>
    <w:rsid w:val="00647B20"/>
    <w:rsid w:val="00647C80"/>
    <w:rsid w:val="00651B60"/>
    <w:rsid w:val="00653FAC"/>
    <w:rsid w:val="0065635C"/>
    <w:rsid w:val="00656CB0"/>
    <w:rsid w:val="00661482"/>
    <w:rsid w:val="00661C39"/>
    <w:rsid w:val="006631C1"/>
    <w:rsid w:val="00672847"/>
    <w:rsid w:val="0067667A"/>
    <w:rsid w:val="00682894"/>
    <w:rsid w:val="00684ADB"/>
    <w:rsid w:val="006922B1"/>
    <w:rsid w:val="00693ACA"/>
    <w:rsid w:val="0069508B"/>
    <w:rsid w:val="006A04C5"/>
    <w:rsid w:val="006A272D"/>
    <w:rsid w:val="006A4697"/>
    <w:rsid w:val="006A5F82"/>
    <w:rsid w:val="006A6267"/>
    <w:rsid w:val="006A71A7"/>
    <w:rsid w:val="006A7236"/>
    <w:rsid w:val="006B0FBB"/>
    <w:rsid w:val="006B272F"/>
    <w:rsid w:val="006B66DC"/>
    <w:rsid w:val="006B7C76"/>
    <w:rsid w:val="006C0B1F"/>
    <w:rsid w:val="006C1F73"/>
    <w:rsid w:val="006C30F1"/>
    <w:rsid w:val="006C3AEE"/>
    <w:rsid w:val="006C3E94"/>
    <w:rsid w:val="006C709C"/>
    <w:rsid w:val="006C7F6D"/>
    <w:rsid w:val="006D1257"/>
    <w:rsid w:val="006D197C"/>
    <w:rsid w:val="006D36EA"/>
    <w:rsid w:val="006D3A0A"/>
    <w:rsid w:val="006D3ED9"/>
    <w:rsid w:val="006D4373"/>
    <w:rsid w:val="006D4CEF"/>
    <w:rsid w:val="006D50C0"/>
    <w:rsid w:val="006D7D08"/>
    <w:rsid w:val="006E2093"/>
    <w:rsid w:val="006E2628"/>
    <w:rsid w:val="006E38FA"/>
    <w:rsid w:val="006E4F67"/>
    <w:rsid w:val="006E5880"/>
    <w:rsid w:val="006F32CF"/>
    <w:rsid w:val="006F35FE"/>
    <w:rsid w:val="006F4436"/>
    <w:rsid w:val="006F5A21"/>
    <w:rsid w:val="006F61F5"/>
    <w:rsid w:val="007003C2"/>
    <w:rsid w:val="00702F7F"/>
    <w:rsid w:val="007060CD"/>
    <w:rsid w:val="00706D80"/>
    <w:rsid w:val="007122BF"/>
    <w:rsid w:val="007136BF"/>
    <w:rsid w:val="00716690"/>
    <w:rsid w:val="0071774E"/>
    <w:rsid w:val="007179A7"/>
    <w:rsid w:val="00717E70"/>
    <w:rsid w:val="007215E5"/>
    <w:rsid w:val="00721B95"/>
    <w:rsid w:val="00731725"/>
    <w:rsid w:val="007327F5"/>
    <w:rsid w:val="007340AE"/>
    <w:rsid w:val="00735D2B"/>
    <w:rsid w:val="00742EF9"/>
    <w:rsid w:val="007430FF"/>
    <w:rsid w:val="0074345E"/>
    <w:rsid w:val="00743F3E"/>
    <w:rsid w:val="00744B31"/>
    <w:rsid w:val="007451DF"/>
    <w:rsid w:val="00750BB7"/>
    <w:rsid w:val="007516AB"/>
    <w:rsid w:val="00751C41"/>
    <w:rsid w:val="00751DEA"/>
    <w:rsid w:val="00753917"/>
    <w:rsid w:val="007565AC"/>
    <w:rsid w:val="007610C8"/>
    <w:rsid w:val="0076172A"/>
    <w:rsid w:val="007635BC"/>
    <w:rsid w:val="007673E1"/>
    <w:rsid w:val="007717F3"/>
    <w:rsid w:val="00771B75"/>
    <w:rsid w:val="00772133"/>
    <w:rsid w:val="00772F97"/>
    <w:rsid w:val="007743E8"/>
    <w:rsid w:val="00774A4A"/>
    <w:rsid w:val="00777DBB"/>
    <w:rsid w:val="00782BC3"/>
    <w:rsid w:val="00783021"/>
    <w:rsid w:val="00783C3A"/>
    <w:rsid w:val="0078417B"/>
    <w:rsid w:val="00790097"/>
    <w:rsid w:val="00792EB0"/>
    <w:rsid w:val="0079345F"/>
    <w:rsid w:val="007A25B9"/>
    <w:rsid w:val="007A2C98"/>
    <w:rsid w:val="007B100B"/>
    <w:rsid w:val="007B2B0F"/>
    <w:rsid w:val="007B72C0"/>
    <w:rsid w:val="007B780D"/>
    <w:rsid w:val="007B7840"/>
    <w:rsid w:val="007B7E43"/>
    <w:rsid w:val="007B7E5E"/>
    <w:rsid w:val="007B7F78"/>
    <w:rsid w:val="007C11AD"/>
    <w:rsid w:val="007C37C0"/>
    <w:rsid w:val="007C76DD"/>
    <w:rsid w:val="007D004B"/>
    <w:rsid w:val="007D1E94"/>
    <w:rsid w:val="007D2145"/>
    <w:rsid w:val="007D2824"/>
    <w:rsid w:val="007E6913"/>
    <w:rsid w:val="007F4304"/>
    <w:rsid w:val="007F4B4A"/>
    <w:rsid w:val="007F67E0"/>
    <w:rsid w:val="008003AF"/>
    <w:rsid w:val="00802CDE"/>
    <w:rsid w:val="008041BC"/>
    <w:rsid w:val="00805A67"/>
    <w:rsid w:val="00806B6F"/>
    <w:rsid w:val="00811DF9"/>
    <w:rsid w:val="00812360"/>
    <w:rsid w:val="00813A55"/>
    <w:rsid w:val="0081677F"/>
    <w:rsid w:val="00817A55"/>
    <w:rsid w:val="00817F91"/>
    <w:rsid w:val="00820D69"/>
    <w:rsid w:val="0082318B"/>
    <w:rsid w:val="0082426A"/>
    <w:rsid w:val="00824603"/>
    <w:rsid w:val="00827A15"/>
    <w:rsid w:val="00827E6E"/>
    <w:rsid w:val="00830EEC"/>
    <w:rsid w:val="008324F0"/>
    <w:rsid w:val="00832D37"/>
    <w:rsid w:val="00832F05"/>
    <w:rsid w:val="00833A67"/>
    <w:rsid w:val="00834140"/>
    <w:rsid w:val="00834AAC"/>
    <w:rsid w:val="00834BB0"/>
    <w:rsid w:val="008354B2"/>
    <w:rsid w:val="00835F8C"/>
    <w:rsid w:val="00840EBE"/>
    <w:rsid w:val="00842D25"/>
    <w:rsid w:val="00843B6C"/>
    <w:rsid w:val="008442E4"/>
    <w:rsid w:val="00851E1C"/>
    <w:rsid w:val="008571A7"/>
    <w:rsid w:val="00860DA8"/>
    <w:rsid w:val="00861CD3"/>
    <w:rsid w:val="00864A32"/>
    <w:rsid w:val="00867F80"/>
    <w:rsid w:val="008720D4"/>
    <w:rsid w:val="00872377"/>
    <w:rsid w:val="00872B5F"/>
    <w:rsid w:val="00873EAA"/>
    <w:rsid w:val="00874347"/>
    <w:rsid w:val="00874B9A"/>
    <w:rsid w:val="00875043"/>
    <w:rsid w:val="0087518A"/>
    <w:rsid w:val="00875A11"/>
    <w:rsid w:val="008800BD"/>
    <w:rsid w:val="00880ADA"/>
    <w:rsid w:val="008819CF"/>
    <w:rsid w:val="00882675"/>
    <w:rsid w:val="00885B91"/>
    <w:rsid w:val="00885C55"/>
    <w:rsid w:val="008868B3"/>
    <w:rsid w:val="00891C52"/>
    <w:rsid w:val="0089670B"/>
    <w:rsid w:val="008A029D"/>
    <w:rsid w:val="008A110B"/>
    <w:rsid w:val="008A24F9"/>
    <w:rsid w:val="008A3234"/>
    <w:rsid w:val="008A34AD"/>
    <w:rsid w:val="008A40A6"/>
    <w:rsid w:val="008A7722"/>
    <w:rsid w:val="008B1ED7"/>
    <w:rsid w:val="008B2E05"/>
    <w:rsid w:val="008B37A7"/>
    <w:rsid w:val="008B41BC"/>
    <w:rsid w:val="008B7574"/>
    <w:rsid w:val="008B7AAB"/>
    <w:rsid w:val="008B7F4E"/>
    <w:rsid w:val="008C1A76"/>
    <w:rsid w:val="008C671E"/>
    <w:rsid w:val="008C7E2B"/>
    <w:rsid w:val="008D0023"/>
    <w:rsid w:val="008E0548"/>
    <w:rsid w:val="008E4CB6"/>
    <w:rsid w:val="008F3648"/>
    <w:rsid w:val="008F789B"/>
    <w:rsid w:val="008F7E6D"/>
    <w:rsid w:val="0090029C"/>
    <w:rsid w:val="009014EB"/>
    <w:rsid w:val="00904530"/>
    <w:rsid w:val="009124F5"/>
    <w:rsid w:val="009143EE"/>
    <w:rsid w:val="00917624"/>
    <w:rsid w:val="00920F42"/>
    <w:rsid w:val="00922322"/>
    <w:rsid w:val="00926471"/>
    <w:rsid w:val="00926538"/>
    <w:rsid w:val="00926AE6"/>
    <w:rsid w:val="009324A7"/>
    <w:rsid w:val="00934AA6"/>
    <w:rsid w:val="00935126"/>
    <w:rsid w:val="009371D1"/>
    <w:rsid w:val="009377DC"/>
    <w:rsid w:val="009414B3"/>
    <w:rsid w:val="00942DD4"/>
    <w:rsid w:val="00944961"/>
    <w:rsid w:val="00944969"/>
    <w:rsid w:val="009479D7"/>
    <w:rsid w:val="00947E6C"/>
    <w:rsid w:val="009508A7"/>
    <w:rsid w:val="00951A1D"/>
    <w:rsid w:val="00952278"/>
    <w:rsid w:val="00952596"/>
    <w:rsid w:val="00952B42"/>
    <w:rsid w:val="009532BC"/>
    <w:rsid w:val="00953CF6"/>
    <w:rsid w:val="00956387"/>
    <w:rsid w:val="009563AD"/>
    <w:rsid w:val="00960D14"/>
    <w:rsid w:val="00966A65"/>
    <w:rsid w:val="00970603"/>
    <w:rsid w:val="009714EB"/>
    <w:rsid w:val="00972DFD"/>
    <w:rsid w:val="009747CD"/>
    <w:rsid w:val="00975361"/>
    <w:rsid w:val="009759D4"/>
    <w:rsid w:val="00977365"/>
    <w:rsid w:val="0098395F"/>
    <w:rsid w:val="00985A28"/>
    <w:rsid w:val="00986B9E"/>
    <w:rsid w:val="00990935"/>
    <w:rsid w:val="00992211"/>
    <w:rsid w:val="00992962"/>
    <w:rsid w:val="00992A1D"/>
    <w:rsid w:val="0099593D"/>
    <w:rsid w:val="0099790A"/>
    <w:rsid w:val="00997E26"/>
    <w:rsid w:val="009A11CC"/>
    <w:rsid w:val="009A18BD"/>
    <w:rsid w:val="009A3888"/>
    <w:rsid w:val="009A3D46"/>
    <w:rsid w:val="009A67ED"/>
    <w:rsid w:val="009B161C"/>
    <w:rsid w:val="009B24F6"/>
    <w:rsid w:val="009B254F"/>
    <w:rsid w:val="009B384A"/>
    <w:rsid w:val="009B6B4C"/>
    <w:rsid w:val="009B6F4B"/>
    <w:rsid w:val="009B7172"/>
    <w:rsid w:val="009B7E9D"/>
    <w:rsid w:val="009C1994"/>
    <w:rsid w:val="009C7CE1"/>
    <w:rsid w:val="009D2E0C"/>
    <w:rsid w:val="009D4196"/>
    <w:rsid w:val="009D7A35"/>
    <w:rsid w:val="009E55B4"/>
    <w:rsid w:val="009E576B"/>
    <w:rsid w:val="009E5C52"/>
    <w:rsid w:val="009E5CAC"/>
    <w:rsid w:val="009E6469"/>
    <w:rsid w:val="009F0DA4"/>
    <w:rsid w:val="009F38C7"/>
    <w:rsid w:val="009F61D0"/>
    <w:rsid w:val="00A018AB"/>
    <w:rsid w:val="00A026E7"/>
    <w:rsid w:val="00A0287B"/>
    <w:rsid w:val="00A04397"/>
    <w:rsid w:val="00A05E60"/>
    <w:rsid w:val="00A07784"/>
    <w:rsid w:val="00A1071C"/>
    <w:rsid w:val="00A12CA4"/>
    <w:rsid w:val="00A1539C"/>
    <w:rsid w:val="00A15ACC"/>
    <w:rsid w:val="00A210C9"/>
    <w:rsid w:val="00A22DB9"/>
    <w:rsid w:val="00A23407"/>
    <w:rsid w:val="00A23DB2"/>
    <w:rsid w:val="00A27815"/>
    <w:rsid w:val="00A30D97"/>
    <w:rsid w:val="00A3104F"/>
    <w:rsid w:val="00A3244B"/>
    <w:rsid w:val="00A33CE3"/>
    <w:rsid w:val="00A41D25"/>
    <w:rsid w:val="00A42C67"/>
    <w:rsid w:val="00A441DB"/>
    <w:rsid w:val="00A446CC"/>
    <w:rsid w:val="00A45051"/>
    <w:rsid w:val="00A47397"/>
    <w:rsid w:val="00A478ED"/>
    <w:rsid w:val="00A509CF"/>
    <w:rsid w:val="00A52EAF"/>
    <w:rsid w:val="00A53C79"/>
    <w:rsid w:val="00A55F76"/>
    <w:rsid w:val="00A56113"/>
    <w:rsid w:val="00A67E3D"/>
    <w:rsid w:val="00A71F55"/>
    <w:rsid w:val="00A765AF"/>
    <w:rsid w:val="00A8166D"/>
    <w:rsid w:val="00A81A0D"/>
    <w:rsid w:val="00A83F03"/>
    <w:rsid w:val="00A863CD"/>
    <w:rsid w:val="00A86869"/>
    <w:rsid w:val="00A86C86"/>
    <w:rsid w:val="00A91F2E"/>
    <w:rsid w:val="00A92AEB"/>
    <w:rsid w:val="00A94514"/>
    <w:rsid w:val="00A95120"/>
    <w:rsid w:val="00A95DF5"/>
    <w:rsid w:val="00A96B7A"/>
    <w:rsid w:val="00A975EB"/>
    <w:rsid w:val="00AA1A61"/>
    <w:rsid w:val="00AA235D"/>
    <w:rsid w:val="00AA546C"/>
    <w:rsid w:val="00AB1F49"/>
    <w:rsid w:val="00AB357D"/>
    <w:rsid w:val="00AB4F03"/>
    <w:rsid w:val="00AC014D"/>
    <w:rsid w:val="00AC297D"/>
    <w:rsid w:val="00AC5FEB"/>
    <w:rsid w:val="00AC68A7"/>
    <w:rsid w:val="00AD0847"/>
    <w:rsid w:val="00AD1CEC"/>
    <w:rsid w:val="00AD2558"/>
    <w:rsid w:val="00AD3F53"/>
    <w:rsid w:val="00AD7292"/>
    <w:rsid w:val="00AE179A"/>
    <w:rsid w:val="00AE226E"/>
    <w:rsid w:val="00AE23D1"/>
    <w:rsid w:val="00AE311C"/>
    <w:rsid w:val="00AE53ED"/>
    <w:rsid w:val="00AE579A"/>
    <w:rsid w:val="00AE7773"/>
    <w:rsid w:val="00AE794B"/>
    <w:rsid w:val="00AF37A2"/>
    <w:rsid w:val="00AF55FB"/>
    <w:rsid w:val="00AF70AC"/>
    <w:rsid w:val="00B01AB5"/>
    <w:rsid w:val="00B0485A"/>
    <w:rsid w:val="00B059D2"/>
    <w:rsid w:val="00B05E1E"/>
    <w:rsid w:val="00B10F72"/>
    <w:rsid w:val="00B11BF5"/>
    <w:rsid w:val="00B128C1"/>
    <w:rsid w:val="00B12DD1"/>
    <w:rsid w:val="00B141BF"/>
    <w:rsid w:val="00B152E7"/>
    <w:rsid w:val="00B15F89"/>
    <w:rsid w:val="00B205C0"/>
    <w:rsid w:val="00B22C64"/>
    <w:rsid w:val="00B22D76"/>
    <w:rsid w:val="00B23094"/>
    <w:rsid w:val="00B25F47"/>
    <w:rsid w:val="00B3046F"/>
    <w:rsid w:val="00B31218"/>
    <w:rsid w:val="00B34B3C"/>
    <w:rsid w:val="00B3573E"/>
    <w:rsid w:val="00B40668"/>
    <w:rsid w:val="00B40B8F"/>
    <w:rsid w:val="00B417FF"/>
    <w:rsid w:val="00B43529"/>
    <w:rsid w:val="00B51911"/>
    <w:rsid w:val="00B54087"/>
    <w:rsid w:val="00B55858"/>
    <w:rsid w:val="00B571EE"/>
    <w:rsid w:val="00B604DF"/>
    <w:rsid w:val="00B60B66"/>
    <w:rsid w:val="00B62271"/>
    <w:rsid w:val="00B63DBC"/>
    <w:rsid w:val="00B64D25"/>
    <w:rsid w:val="00B6646C"/>
    <w:rsid w:val="00B66FEA"/>
    <w:rsid w:val="00B67529"/>
    <w:rsid w:val="00B71060"/>
    <w:rsid w:val="00B756F0"/>
    <w:rsid w:val="00B76672"/>
    <w:rsid w:val="00B76B11"/>
    <w:rsid w:val="00B80A70"/>
    <w:rsid w:val="00B80E04"/>
    <w:rsid w:val="00B84900"/>
    <w:rsid w:val="00B85C9E"/>
    <w:rsid w:val="00B9125B"/>
    <w:rsid w:val="00B9160B"/>
    <w:rsid w:val="00B92DD9"/>
    <w:rsid w:val="00B960CA"/>
    <w:rsid w:val="00BA0540"/>
    <w:rsid w:val="00BA2254"/>
    <w:rsid w:val="00BA2A58"/>
    <w:rsid w:val="00BA43DB"/>
    <w:rsid w:val="00BA4615"/>
    <w:rsid w:val="00BA5986"/>
    <w:rsid w:val="00BB15C0"/>
    <w:rsid w:val="00BB2DFB"/>
    <w:rsid w:val="00BB35FE"/>
    <w:rsid w:val="00BB464C"/>
    <w:rsid w:val="00BB46C3"/>
    <w:rsid w:val="00BC07D9"/>
    <w:rsid w:val="00BC2F46"/>
    <w:rsid w:val="00BC452D"/>
    <w:rsid w:val="00BC5A12"/>
    <w:rsid w:val="00BC6658"/>
    <w:rsid w:val="00BC666B"/>
    <w:rsid w:val="00BD05AC"/>
    <w:rsid w:val="00BD106E"/>
    <w:rsid w:val="00BD2053"/>
    <w:rsid w:val="00BD249D"/>
    <w:rsid w:val="00BD4273"/>
    <w:rsid w:val="00BD4305"/>
    <w:rsid w:val="00BD5913"/>
    <w:rsid w:val="00BD59A2"/>
    <w:rsid w:val="00BD7A9F"/>
    <w:rsid w:val="00BD7FC0"/>
    <w:rsid w:val="00BE0431"/>
    <w:rsid w:val="00BE13F6"/>
    <w:rsid w:val="00BE155C"/>
    <w:rsid w:val="00BE1945"/>
    <w:rsid w:val="00BF04C8"/>
    <w:rsid w:val="00BF152B"/>
    <w:rsid w:val="00BF2B0A"/>
    <w:rsid w:val="00C00700"/>
    <w:rsid w:val="00C02C77"/>
    <w:rsid w:val="00C06BE1"/>
    <w:rsid w:val="00C104E4"/>
    <w:rsid w:val="00C11ADA"/>
    <w:rsid w:val="00C137E8"/>
    <w:rsid w:val="00C13837"/>
    <w:rsid w:val="00C13C99"/>
    <w:rsid w:val="00C14A61"/>
    <w:rsid w:val="00C17DD7"/>
    <w:rsid w:val="00C2224A"/>
    <w:rsid w:val="00C227C4"/>
    <w:rsid w:val="00C24729"/>
    <w:rsid w:val="00C2598E"/>
    <w:rsid w:val="00C34A31"/>
    <w:rsid w:val="00C34DB1"/>
    <w:rsid w:val="00C357EF"/>
    <w:rsid w:val="00C36CA3"/>
    <w:rsid w:val="00C3745E"/>
    <w:rsid w:val="00C40FB9"/>
    <w:rsid w:val="00C41A90"/>
    <w:rsid w:val="00C427A0"/>
    <w:rsid w:val="00C44157"/>
    <w:rsid w:val="00C459BD"/>
    <w:rsid w:val="00C45A54"/>
    <w:rsid w:val="00C46816"/>
    <w:rsid w:val="00C4739A"/>
    <w:rsid w:val="00C4793C"/>
    <w:rsid w:val="00C50F43"/>
    <w:rsid w:val="00C5263F"/>
    <w:rsid w:val="00C55958"/>
    <w:rsid w:val="00C5656F"/>
    <w:rsid w:val="00C579F5"/>
    <w:rsid w:val="00C62B1B"/>
    <w:rsid w:val="00C63350"/>
    <w:rsid w:val="00C64B6A"/>
    <w:rsid w:val="00C6701E"/>
    <w:rsid w:val="00C674EF"/>
    <w:rsid w:val="00C7144F"/>
    <w:rsid w:val="00C73F45"/>
    <w:rsid w:val="00C743E4"/>
    <w:rsid w:val="00C74CAA"/>
    <w:rsid w:val="00C751BD"/>
    <w:rsid w:val="00C764A7"/>
    <w:rsid w:val="00C76F2E"/>
    <w:rsid w:val="00C77FE5"/>
    <w:rsid w:val="00C81EF8"/>
    <w:rsid w:val="00C84E85"/>
    <w:rsid w:val="00C85EF8"/>
    <w:rsid w:val="00C87032"/>
    <w:rsid w:val="00C87523"/>
    <w:rsid w:val="00C977D4"/>
    <w:rsid w:val="00C9792E"/>
    <w:rsid w:val="00CA02F5"/>
    <w:rsid w:val="00CA3F48"/>
    <w:rsid w:val="00CA5AD3"/>
    <w:rsid w:val="00CA609F"/>
    <w:rsid w:val="00CA65A3"/>
    <w:rsid w:val="00CA7EA8"/>
    <w:rsid w:val="00CB0375"/>
    <w:rsid w:val="00CB205F"/>
    <w:rsid w:val="00CB2ADF"/>
    <w:rsid w:val="00CB4381"/>
    <w:rsid w:val="00CB5F91"/>
    <w:rsid w:val="00CC1994"/>
    <w:rsid w:val="00CC6903"/>
    <w:rsid w:val="00CD0DA6"/>
    <w:rsid w:val="00CD1A5B"/>
    <w:rsid w:val="00CD3F4B"/>
    <w:rsid w:val="00CD4359"/>
    <w:rsid w:val="00CD5294"/>
    <w:rsid w:val="00CE28D8"/>
    <w:rsid w:val="00CE39AF"/>
    <w:rsid w:val="00CE4BEC"/>
    <w:rsid w:val="00CE4C5F"/>
    <w:rsid w:val="00CE4F1A"/>
    <w:rsid w:val="00CE693F"/>
    <w:rsid w:val="00CE7242"/>
    <w:rsid w:val="00CF03AE"/>
    <w:rsid w:val="00CF2254"/>
    <w:rsid w:val="00CF279C"/>
    <w:rsid w:val="00CF329E"/>
    <w:rsid w:val="00CF4192"/>
    <w:rsid w:val="00CF53FA"/>
    <w:rsid w:val="00CF6EE9"/>
    <w:rsid w:val="00CF7315"/>
    <w:rsid w:val="00CF7A6F"/>
    <w:rsid w:val="00D002D8"/>
    <w:rsid w:val="00D05B59"/>
    <w:rsid w:val="00D1246D"/>
    <w:rsid w:val="00D12E0F"/>
    <w:rsid w:val="00D133D4"/>
    <w:rsid w:val="00D13E13"/>
    <w:rsid w:val="00D13E4F"/>
    <w:rsid w:val="00D15721"/>
    <w:rsid w:val="00D2146B"/>
    <w:rsid w:val="00D216B7"/>
    <w:rsid w:val="00D250BC"/>
    <w:rsid w:val="00D25BA7"/>
    <w:rsid w:val="00D25BB3"/>
    <w:rsid w:val="00D2623B"/>
    <w:rsid w:val="00D26AAB"/>
    <w:rsid w:val="00D27C55"/>
    <w:rsid w:val="00D3024B"/>
    <w:rsid w:val="00D3039C"/>
    <w:rsid w:val="00D30752"/>
    <w:rsid w:val="00D329B6"/>
    <w:rsid w:val="00D32A06"/>
    <w:rsid w:val="00D33582"/>
    <w:rsid w:val="00D35905"/>
    <w:rsid w:val="00D35F3B"/>
    <w:rsid w:val="00D36610"/>
    <w:rsid w:val="00D36E23"/>
    <w:rsid w:val="00D402A9"/>
    <w:rsid w:val="00D4109D"/>
    <w:rsid w:val="00D41968"/>
    <w:rsid w:val="00D42141"/>
    <w:rsid w:val="00D4463D"/>
    <w:rsid w:val="00D45913"/>
    <w:rsid w:val="00D47775"/>
    <w:rsid w:val="00D47C7F"/>
    <w:rsid w:val="00D51FD9"/>
    <w:rsid w:val="00D5269A"/>
    <w:rsid w:val="00D618DA"/>
    <w:rsid w:val="00D638AF"/>
    <w:rsid w:val="00D64E5E"/>
    <w:rsid w:val="00D65F58"/>
    <w:rsid w:val="00D666ED"/>
    <w:rsid w:val="00D67309"/>
    <w:rsid w:val="00D72E67"/>
    <w:rsid w:val="00D73465"/>
    <w:rsid w:val="00D73EE6"/>
    <w:rsid w:val="00D82E3B"/>
    <w:rsid w:val="00D86359"/>
    <w:rsid w:val="00D90F96"/>
    <w:rsid w:val="00D91B10"/>
    <w:rsid w:val="00D92387"/>
    <w:rsid w:val="00D94A5E"/>
    <w:rsid w:val="00D96204"/>
    <w:rsid w:val="00D97060"/>
    <w:rsid w:val="00DA29D8"/>
    <w:rsid w:val="00DA7336"/>
    <w:rsid w:val="00DA799F"/>
    <w:rsid w:val="00DB70B1"/>
    <w:rsid w:val="00DB7FF4"/>
    <w:rsid w:val="00DC0D25"/>
    <w:rsid w:val="00DC14B9"/>
    <w:rsid w:val="00DC343C"/>
    <w:rsid w:val="00DC3490"/>
    <w:rsid w:val="00DC5A6B"/>
    <w:rsid w:val="00DC72A4"/>
    <w:rsid w:val="00DC7340"/>
    <w:rsid w:val="00DD13A3"/>
    <w:rsid w:val="00DD3BAB"/>
    <w:rsid w:val="00DD4474"/>
    <w:rsid w:val="00DD537B"/>
    <w:rsid w:val="00DD7A20"/>
    <w:rsid w:val="00DE0226"/>
    <w:rsid w:val="00DE09E6"/>
    <w:rsid w:val="00DE2D9C"/>
    <w:rsid w:val="00DE3824"/>
    <w:rsid w:val="00DE486A"/>
    <w:rsid w:val="00DF0696"/>
    <w:rsid w:val="00DF17BA"/>
    <w:rsid w:val="00DF2906"/>
    <w:rsid w:val="00DF5B59"/>
    <w:rsid w:val="00DF6296"/>
    <w:rsid w:val="00DF78E7"/>
    <w:rsid w:val="00E00C33"/>
    <w:rsid w:val="00E0307F"/>
    <w:rsid w:val="00E04261"/>
    <w:rsid w:val="00E0463D"/>
    <w:rsid w:val="00E05C06"/>
    <w:rsid w:val="00E101C2"/>
    <w:rsid w:val="00E166A5"/>
    <w:rsid w:val="00E23A8E"/>
    <w:rsid w:val="00E24D3F"/>
    <w:rsid w:val="00E2708C"/>
    <w:rsid w:val="00E278D2"/>
    <w:rsid w:val="00E30839"/>
    <w:rsid w:val="00E321DF"/>
    <w:rsid w:val="00E32F7E"/>
    <w:rsid w:val="00E339C2"/>
    <w:rsid w:val="00E372FF"/>
    <w:rsid w:val="00E37AF2"/>
    <w:rsid w:val="00E426C0"/>
    <w:rsid w:val="00E42BC9"/>
    <w:rsid w:val="00E42F9C"/>
    <w:rsid w:val="00E526DB"/>
    <w:rsid w:val="00E55BC3"/>
    <w:rsid w:val="00E57B42"/>
    <w:rsid w:val="00E60440"/>
    <w:rsid w:val="00E606A0"/>
    <w:rsid w:val="00E6085F"/>
    <w:rsid w:val="00E60A04"/>
    <w:rsid w:val="00E621F8"/>
    <w:rsid w:val="00E63AC6"/>
    <w:rsid w:val="00E63D92"/>
    <w:rsid w:val="00E6511E"/>
    <w:rsid w:val="00E65E06"/>
    <w:rsid w:val="00E66179"/>
    <w:rsid w:val="00E67D3D"/>
    <w:rsid w:val="00E75F3C"/>
    <w:rsid w:val="00E76B68"/>
    <w:rsid w:val="00E85B79"/>
    <w:rsid w:val="00E86F09"/>
    <w:rsid w:val="00E87452"/>
    <w:rsid w:val="00E87B85"/>
    <w:rsid w:val="00E91705"/>
    <w:rsid w:val="00E91EDA"/>
    <w:rsid w:val="00E94115"/>
    <w:rsid w:val="00E94EF7"/>
    <w:rsid w:val="00E95111"/>
    <w:rsid w:val="00E96637"/>
    <w:rsid w:val="00E9727A"/>
    <w:rsid w:val="00EA2E55"/>
    <w:rsid w:val="00EA4E7F"/>
    <w:rsid w:val="00EB1AE4"/>
    <w:rsid w:val="00EB1C0B"/>
    <w:rsid w:val="00EB3DF1"/>
    <w:rsid w:val="00EB6C4C"/>
    <w:rsid w:val="00EB7002"/>
    <w:rsid w:val="00EC12C0"/>
    <w:rsid w:val="00EC2299"/>
    <w:rsid w:val="00EC247D"/>
    <w:rsid w:val="00EC2CB2"/>
    <w:rsid w:val="00EC617D"/>
    <w:rsid w:val="00EC654B"/>
    <w:rsid w:val="00EC7D6A"/>
    <w:rsid w:val="00ED1C89"/>
    <w:rsid w:val="00ED38E5"/>
    <w:rsid w:val="00ED407A"/>
    <w:rsid w:val="00ED6B23"/>
    <w:rsid w:val="00ED6BD3"/>
    <w:rsid w:val="00ED6F05"/>
    <w:rsid w:val="00ED7248"/>
    <w:rsid w:val="00ED7F19"/>
    <w:rsid w:val="00EE0346"/>
    <w:rsid w:val="00EE123E"/>
    <w:rsid w:val="00EE2021"/>
    <w:rsid w:val="00EE2D29"/>
    <w:rsid w:val="00EE2DA6"/>
    <w:rsid w:val="00EE2ECD"/>
    <w:rsid w:val="00EE5149"/>
    <w:rsid w:val="00EE6E75"/>
    <w:rsid w:val="00EE6EE3"/>
    <w:rsid w:val="00EE6F5C"/>
    <w:rsid w:val="00EF08F4"/>
    <w:rsid w:val="00EF1AA6"/>
    <w:rsid w:val="00EF1B35"/>
    <w:rsid w:val="00EF537C"/>
    <w:rsid w:val="00F0216C"/>
    <w:rsid w:val="00F04248"/>
    <w:rsid w:val="00F045F9"/>
    <w:rsid w:val="00F051F9"/>
    <w:rsid w:val="00F05778"/>
    <w:rsid w:val="00F12932"/>
    <w:rsid w:val="00F15314"/>
    <w:rsid w:val="00F174D2"/>
    <w:rsid w:val="00F176D3"/>
    <w:rsid w:val="00F20DA8"/>
    <w:rsid w:val="00F223FE"/>
    <w:rsid w:val="00F25125"/>
    <w:rsid w:val="00F32508"/>
    <w:rsid w:val="00F3471C"/>
    <w:rsid w:val="00F35EDD"/>
    <w:rsid w:val="00F3620B"/>
    <w:rsid w:val="00F4026F"/>
    <w:rsid w:val="00F4047B"/>
    <w:rsid w:val="00F40A03"/>
    <w:rsid w:val="00F425D4"/>
    <w:rsid w:val="00F433DB"/>
    <w:rsid w:val="00F46D06"/>
    <w:rsid w:val="00F47963"/>
    <w:rsid w:val="00F50358"/>
    <w:rsid w:val="00F535BB"/>
    <w:rsid w:val="00F566D0"/>
    <w:rsid w:val="00F5770F"/>
    <w:rsid w:val="00F601A0"/>
    <w:rsid w:val="00F62D40"/>
    <w:rsid w:val="00F633A6"/>
    <w:rsid w:val="00F659A4"/>
    <w:rsid w:val="00F65FB1"/>
    <w:rsid w:val="00F67D63"/>
    <w:rsid w:val="00F72C2E"/>
    <w:rsid w:val="00F73174"/>
    <w:rsid w:val="00F74478"/>
    <w:rsid w:val="00F744DD"/>
    <w:rsid w:val="00F773AE"/>
    <w:rsid w:val="00F8115A"/>
    <w:rsid w:val="00F817F4"/>
    <w:rsid w:val="00F83F6C"/>
    <w:rsid w:val="00F841BC"/>
    <w:rsid w:val="00F91851"/>
    <w:rsid w:val="00F918A9"/>
    <w:rsid w:val="00F94A5F"/>
    <w:rsid w:val="00F94FD2"/>
    <w:rsid w:val="00FA226F"/>
    <w:rsid w:val="00FA2862"/>
    <w:rsid w:val="00FA3659"/>
    <w:rsid w:val="00FA4190"/>
    <w:rsid w:val="00FA4A7C"/>
    <w:rsid w:val="00FA5084"/>
    <w:rsid w:val="00FA556C"/>
    <w:rsid w:val="00FA67D9"/>
    <w:rsid w:val="00FA73D2"/>
    <w:rsid w:val="00FB0B35"/>
    <w:rsid w:val="00FB210A"/>
    <w:rsid w:val="00FB26C0"/>
    <w:rsid w:val="00FB4BD8"/>
    <w:rsid w:val="00FB606C"/>
    <w:rsid w:val="00FC333D"/>
    <w:rsid w:val="00FC7EC3"/>
    <w:rsid w:val="00FD1067"/>
    <w:rsid w:val="00FD4B20"/>
    <w:rsid w:val="00FD7076"/>
    <w:rsid w:val="00FD7B2E"/>
    <w:rsid w:val="00FE092E"/>
    <w:rsid w:val="00FE0A64"/>
    <w:rsid w:val="00FE2A18"/>
    <w:rsid w:val="00FE498B"/>
    <w:rsid w:val="00FE72DA"/>
    <w:rsid w:val="00FF1513"/>
    <w:rsid w:val="00FF4BDD"/>
    <w:rsid w:val="00FF4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0583600B"/>
  <w15:docId w15:val="{1B7DA47E-1A75-4201-A604-76D7228B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rsid w:val="003D2EE7"/>
    <w:pPr>
      <w:pBdr>
        <w:bottom w:val="single" w:sz="4" w:space="1" w:color="auto"/>
      </w:pBdr>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34"/>
    <w:qFormat/>
    <w:rsid w:val="00D82E3B"/>
    <w:rPr>
      <w:b/>
      <w:sz w:val="28"/>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F70CE"/>
    <w:pPr>
      <w:tabs>
        <w:tab w:val="center" w:pos="4680"/>
        <w:tab w:val="right" w:pos="9360"/>
      </w:tabs>
    </w:pPr>
  </w:style>
  <w:style w:type="character" w:customStyle="1" w:styleId="HeaderChar">
    <w:name w:val="Header Char"/>
    <w:basedOn w:val="DefaultParagraphFont"/>
    <w:link w:val="Header"/>
    <w:uiPriority w:val="99"/>
    <w:rsid w:val="003F70CE"/>
    <w:rPr>
      <w:rFonts w:ascii="Arial" w:eastAsia="Arial" w:hAnsi="Arial" w:cs="Arial"/>
    </w:rPr>
  </w:style>
  <w:style w:type="paragraph" w:styleId="Footer">
    <w:name w:val="footer"/>
    <w:basedOn w:val="Normal"/>
    <w:link w:val="FooterChar"/>
    <w:uiPriority w:val="99"/>
    <w:unhideWhenUsed/>
    <w:rsid w:val="003F70CE"/>
    <w:pPr>
      <w:tabs>
        <w:tab w:val="center" w:pos="4680"/>
        <w:tab w:val="right" w:pos="9360"/>
      </w:tabs>
    </w:pPr>
  </w:style>
  <w:style w:type="character" w:customStyle="1" w:styleId="FooterChar">
    <w:name w:val="Footer Char"/>
    <w:basedOn w:val="DefaultParagraphFont"/>
    <w:link w:val="Footer"/>
    <w:uiPriority w:val="99"/>
    <w:rsid w:val="003F70CE"/>
    <w:rPr>
      <w:rFonts w:ascii="Arial" w:eastAsia="Arial" w:hAnsi="Arial" w:cs="Arial"/>
    </w:rPr>
  </w:style>
  <w:style w:type="paragraph" w:styleId="Title">
    <w:name w:val="Title"/>
    <w:basedOn w:val="Normal"/>
    <w:next w:val="Normal"/>
    <w:link w:val="TitleChar"/>
    <w:uiPriority w:val="10"/>
    <w:qFormat/>
    <w:rsid w:val="003F70CE"/>
    <w:pPr>
      <w:widowControl/>
      <w:autoSpaceDE/>
      <w:autoSpaceDN/>
      <w:contextualSpacing/>
      <w:jc w:val="center"/>
    </w:pPr>
    <w:rPr>
      <w:rFonts w:asciiTheme="minorHAnsi" w:eastAsiaTheme="majorEastAsia" w:hAnsiTheme="minorHAnsi" w:cstheme="minorHAnsi"/>
      <w:b/>
      <w:spacing w:val="-10"/>
      <w:kern w:val="28"/>
      <w:sz w:val="32"/>
      <w:szCs w:val="56"/>
    </w:rPr>
  </w:style>
  <w:style w:type="character" w:customStyle="1" w:styleId="TitleChar">
    <w:name w:val="Title Char"/>
    <w:basedOn w:val="DefaultParagraphFont"/>
    <w:link w:val="Title"/>
    <w:uiPriority w:val="10"/>
    <w:rsid w:val="003F70CE"/>
    <w:rPr>
      <w:rFonts w:eastAsiaTheme="majorEastAsia" w:cstheme="minorHAnsi"/>
      <w:b/>
      <w:spacing w:val="-10"/>
      <w:kern w:val="28"/>
      <w:sz w:val="32"/>
      <w:szCs w:val="56"/>
    </w:rPr>
  </w:style>
  <w:style w:type="character" w:styleId="Emphasis">
    <w:name w:val="Emphasis"/>
    <w:basedOn w:val="DefaultParagraphFont"/>
    <w:uiPriority w:val="20"/>
    <w:qFormat/>
    <w:rsid w:val="003D2EE7"/>
    <w:rPr>
      <w:b/>
      <w:i w:val="0"/>
      <w:iCs/>
    </w:rPr>
  </w:style>
  <w:style w:type="paragraph" w:styleId="BalloonText">
    <w:name w:val="Balloon Text"/>
    <w:basedOn w:val="Normal"/>
    <w:link w:val="BalloonTextChar"/>
    <w:uiPriority w:val="99"/>
    <w:semiHidden/>
    <w:unhideWhenUsed/>
    <w:rsid w:val="00B34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B3C"/>
    <w:rPr>
      <w:rFonts w:ascii="Segoe UI" w:eastAsia="Arial" w:hAnsi="Segoe UI" w:cs="Segoe UI"/>
      <w:sz w:val="18"/>
      <w:szCs w:val="18"/>
    </w:rPr>
  </w:style>
  <w:style w:type="character" w:styleId="Hyperlink">
    <w:name w:val="Hyperlink"/>
    <w:basedOn w:val="DefaultParagraphFont"/>
    <w:uiPriority w:val="99"/>
    <w:unhideWhenUsed/>
    <w:rsid w:val="00621C30"/>
    <w:rPr>
      <w:color w:val="0000FF" w:themeColor="hyperlink"/>
      <w:u w:val="single"/>
    </w:rPr>
  </w:style>
  <w:style w:type="character" w:styleId="UnresolvedMention">
    <w:name w:val="Unresolved Mention"/>
    <w:basedOn w:val="DefaultParagraphFont"/>
    <w:uiPriority w:val="99"/>
    <w:semiHidden/>
    <w:unhideWhenUsed/>
    <w:rsid w:val="00621C30"/>
    <w:rPr>
      <w:color w:val="605E5C"/>
      <w:shd w:val="clear" w:color="auto" w:fill="E1DFDD"/>
    </w:rPr>
  </w:style>
  <w:style w:type="table" w:styleId="TableGrid">
    <w:name w:val="Table Grid"/>
    <w:basedOn w:val="TableNormal"/>
    <w:uiPriority w:val="39"/>
    <w:rsid w:val="00C977D4"/>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21B95"/>
    <w:rPr>
      <w:rFonts w:ascii="Arial" w:eastAsia="Arial" w:hAnsi="Arial" w:cs="Arial"/>
      <w:sz w:val="28"/>
      <w:szCs w:val="28"/>
    </w:rPr>
  </w:style>
  <w:style w:type="character" w:customStyle="1" w:styleId="Heading1Char">
    <w:name w:val="Heading 1 Char"/>
    <w:basedOn w:val="DefaultParagraphFont"/>
    <w:link w:val="Heading1"/>
    <w:uiPriority w:val="1"/>
    <w:rsid w:val="00873EAA"/>
    <w:rPr>
      <w:rFonts w:ascii="Arial" w:eastAsia="Arial" w:hAnsi="Arial" w:cs="Arial"/>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632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https://stage.oregon.gov/dhs/SENIORS-DISABILITIES/SILC/Documents/Draft%20EC%20Minutes.docx</Url>
      <Description>Draft EC Minutes.docx</Description>
    </URL>
    <PublishingExpirationDate xmlns="http://schemas.microsoft.com/sharepoint/v3" xsi:nil="true"/>
    <PublishingStartDate xmlns="http://schemas.microsoft.com/sharepoint/v3" xsi:nil="true"/>
    <Meta_x0020_Description xmlns="0e3d4f42-ba30-4d9a-9a46-8dd0dcd04638" xsi:nil="true"/>
    <comments xmlns="0940f241-045a-4fda-b618-8f200eb9ee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953B72F3941C4AA4B0167ABEE4AF4F" ma:contentTypeVersion="19" ma:contentTypeDescription="Create a new document." ma:contentTypeScope="" ma:versionID="6b39cefe7e4b78226cfd9e1ec5d9a575">
  <xsd:schema xmlns:xsd="http://www.w3.org/2001/XMLSchema" xmlns:xs="http://www.w3.org/2001/XMLSchema" xmlns:p="http://schemas.microsoft.com/office/2006/metadata/properties" xmlns:ns1="http://schemas.microsoft.com/sharepoint/v3" xmlns:ns2="0e3d4f42-ba30-4d9a-9a46-8dd0dcd04638" xmlns:ns3="0940f241-045a-4fda-b618-8f200eb9ee80" targetNamespace="http://schemas.microsoft.com/office/2006/metadata/properties" ma:root="true" ma:fieldsID="e914936de099ea828c73f0ae5efa9d5c" ns1:_="" ns2:_="" ns3:_="">
    <xsd:import namespace="http://schemas.microsoft.com/sharepoint/v3"/>
    <xsd:import namespace="0e3d4f42-ba30-4d9a-9a46-8dd0dcd04638"/>
    <xsd:import namespace="0940f241-045a-4fda-b618-8f200eb9ee80"/>
    <xsd:element name="properties">
      <xsd:complexType>
        <xsd:sequence>
          <xsd:element name="documentManagement">
            <xsd:complexType>
              <xsd:all>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2"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2" nillable="true" ma:displayName="Meta Description" ma:internalName="Meta_x0020_Description" ma:readOnly="false">
      <xsd:simpleType>
        <xsd:restriction base="dms:Text">
          <xsd:maxLength value="255"/>
        </xsd:restriction>
      </xsd:simpleType>
    </xsd:element>
    <xsd:element name="Meta_x0020_Keywords" ma:index="3"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0f241-045a-4fda-b618-8f200eb9ee80" elementFormDefault="qualified">
    <xsd:import namespace="http://schemas.microsoft.com/office/2006/documentManagement/types"/>
    <xsd:import namespace="http://schemas.microsoft.com/office/infopath/2007/PartnerControls"/>
    <xsd:element name="comments" ma:index="15"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203EF-1BF1-40C6-B7F3-745315B85A54}">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8445b40-fcc6-462d-b3fd-56dd211a85fc"/>
    <ds:schemaRef ds:uri="http://www.w3.org/XML/1998/namespace"/>
    <ds:schemaRef ds:uri="http://purl.org/dc/dcmitype/"/>
  </ds:schemaRefs>
</ds:datastoreItem>
</file>

<file path=customXml/itemProps2.xml><?xml version="1.0" encoding="utf-8"?>
<ds:datastoreItem xmlns:ds="http://schemas.openxmlformats.org/officeDocument/2006/customXml" ds:itemID="{2B42E908-DB6A-4022-BE96-89BFECB8F37C}">
  <ds:schemaRefs>
    <ds:schemaRef ds:uri="http://schemas.microsoft.com/sharepoint/v3/contenttype/forms"/>
  </ds:schemaRefs>
</ds:datastoreItem>
</file>

<file path=customXml/itemProps3.xml><?xml version="1.0" encoding="utf-8"?>
<ds:datastoreItem xmlns:ds="http://schemas.openxmlformats.org/officeDocument/2006/customXml" ds:itemID="{89AD7135-3AA1-4475-886E-0119719C20D0}"/>
</file>

<file path=customXml/itemProps4.xml><?xml version="1.0" encoding="utf-8"?>
<ds:datastoreItem xmlns:ds="http://schemas.openxmlformats.org/officeDocument/2006/customXml" ds:itemID="{1795FC0B-25FF-49E8-8866-F505BE17A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5</Pages>
  <Words>1252</Words>
  <Characters>7137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FITCH Joette L</dc:creator>
  <cp:lastModifiedBy>EMERY Shelly</cp:lastModifiedBy>
  <cp:revision>14</cp:revision>
  <dcterms:created xsi:type="dcterms:W3CDTF">2022-04-07T01:52:00Z</dcterms:created>
  <dcterms:modified xsi:type="dcterms:W3CDTF">2022-05-06T17:01:00Z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2018-06-26T00:00:00Z</vt:filetime>
  </property>
  <property fmtid="{D5CDD505-2E9C-101B-9397-08002B2CF9AE}" pid="3" name="Creator">
    <vt:lpwstr>Acrobat PDFMaker 11 for Word</vt:lpwstr>
  </property>
  <property fmtid="{D5CDD505-2E9C-101B-9397-08002B2CF9AE}" pid="4" name="LastSaved">
    <vt:filetime>2018-07-06T00:00:00Z</vt:filetime>
  </property>
  <property fmtid="{D5CDD505-2E9C-101B-9397-08002B2CF9AE}" pid="5" name="ContentTypeId">
    <vt:lpwstr>0x010100B8953B72F3941C4AA4B0167ABEE4AF4F</vt:lpwstr>
  </property>
  <property fmtid="{D5CDD505-2E9C-101B-9397-08002B2CF9AE}" pid="6" name="Link">
    <vt:lpwstr>, </vt:lpwstr>
  </property>
  <property fmtid="{D5CDD505-2E9C-101B-9397-08002B2CF9AE}" pid="7" name="Temp WF">
    <vt:r8>1</vt:r8>
  </property>
  <property fmtid="{D5CDD505-2E9C-101B-9397-08002B2CF9AE}" pid="8" name="WorkflowChangePath">
    <vt:lpwstr>71325dc9-1d8d-4f94-b8e2-27ebde69ee86,21;71325dc9-1d8d-4f94-b8e2-27ebde69ee86,25;71325dc9-1d8d-4f94-b8e2-27ebde69ee86,29;71325dc9-1d8d-4f94-b8e2-27ebde69ee86,33;71325dc9-1d8d-4f94-b8e2-27ebde69ee86,35;71325dc9-1d8d-4f94-b8e2-27ebde69ee86,42;71325dc9-1d8d-4f94-b8e2-27ebde69ee86,46;71325dc9-1d8d-4f94-b8e2-27ebde69ee86,50;71325dc9-1d8d-4f94-b8e2-27ebde69ee86,54;71325dc9-1d8d-4f94-b8e2-27ebde69ee86,58;cca9d124-648f-4b18-9a59-d034ee97c387,129;cca9d124-648f-4b18-9a59-d034ee97c387,131;cca9d124-648f-4b18-9a59-d034ee97c387,134;cca9d124-648f-4b18-9a59-d034ee97c387,137;cca9d124-648f-4b18-9a59-d034ee97c387,140;cca9d124-648f-4b18-9a59-d034ee97c387,143;</vt:lpwstr>
  </property>
</Properties>
</file>