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F3971" w14:textId="12647F21" w:rsidR="006052D8" w:rsidRDefault="006052D8">
      <w:r w:rsidRPr="00975FEE">
        <w:rPr>
          <w:noProof/>
        </w:rPr>
        <w:drawing>
          <wp:inline distT="0" distB="0" distL="0" distR="0" wp14:anchorId="6359AB30" wp14:editId="5C9E53D6">
            <wp:extent cx="2887200" cy="53975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757" cy="54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9F721" w14:textId="58218ED2" w:rsidR="006052D8" w:rsidRPr="007962E0" w:rsidRDefault="006052D8" w:rsidP="006052D8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bookmarkStart w:id="0" w:name="_Hlk106270367"/>
      <w:r w:rsidRPr="007962E0">
        <w:rPr>
          <w:rFonts w:cstheme="minorHAnsi"/>
          <w:b/>
          <w:bCs/>
          <w:sz w:val="24"/>
          <w:szCs w:val="24"/>
        </w:rPr>
        <w:t xml:space="preserve">Foster Care for Children with Intellectual </w:t>
      </w:r>
      <w:r w:rsidR="005E3890">
        <w:rPr>
          <w:rFonts w:cstheme="minorHAnsi"/>
          <w:b/>
          <w:bCs/>
          <w:sz w:val="24"/>
          <w:szCs w:val="24"/>
        </w:rPr>
        <w:t>or</w:t>
      </w:r>
      <w:r w:rsidRPr="007962E0">
        <w:rPr>
          <w:rFonts w:cstheme="minorHAnsi"/>
          <w:b/>
          <w:bCs/>
          <w:sz w:val="24"/>
          <w:szCs w:val="24"/>
        </w:rPr>
        <w:t xml:space="preserve"> Developmental Disabilities</w:t>
      </w:r>
    </w:p>
    <w:bookmarkEnd w:id="0"/>
    <w:p w14:paraId="572739B0" w14:textId="77777777" w:rsidR="006052D8" w:rsidRPr="007962E0" w:rsidRDefault="006052D8" w:rsidP="006052D8">
      <w:pPr>
        <w:pStyle w:val="NoSpacing"/>
        <w:jc w:val="center"/>
        <w:rPr>
          <w:rFonts w:cstheme="minorHAnsi"/>
          <w:b/>
          <w:bCs/>
          <w:sz w:val="24"/>
          <w:szCs w:val="24"/>
        </w:rPr>
      </w:pPr>
    </w:p>
    <w:p w14:paraId="3D1086B1" w14:textId="34452EA9" w:rsidR="006A7359" w:rsidRPr="007962E0" w:rsidRDefault="006052D8" w:rsidP="00F03E74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7962E0">
        <w:rPr>
          <w:rFonts w:cstheme="minorHAnsi"/>
          <w:b/>
          <w:bCs/>
          <w:sz w:val="24"/>
          <w:szCs w:val="24"/>
        </w:rPr>
        <w:t>Monthly Child Financial Ledger</w:t>
      </w:r>
    </w:p>
    <w:p w14:paraId="5D1BD73E" w14:textId="101D5B2A" w:rsidR="000C56F3" w:rsidRPr="007962E0" w:rsidRDefault="000C56F3" w:rsidP="00F03E74">
      <w:pPr>
        <w:pStyle w:val="NoSpacing"/>
        <w:jc w:val="center"/>
        <w:rPr>
          <w:rFonts w:cstheme="minorHAnsi"/>
          <w:b/>
          <w:bCs/>
          <w:sz w:val="24"/>
          <w:szCs w:val="24"/>
        </w:rPr>
      </w:pPr>
    </w:p>
    <w:p w14:paraId="0B6433B9" w14:textId="6DC28F21" w:rsidR="000C56F3" w:rsidRPr="007962E0" w:rsidRDefault="000C56F3" w:rsidP="006A7359">
      <w:pPr>
        <w:pStyle w:val="NoSpacing"/>
        <w:rPr>
          <w:rFonts w:cstheme="minorHAnsi"/>
          <w:sz w:val="24"/>
          <w:szCs w:val="24"/>
        </w:rPr>
      </w:pPr>
      <w:bookmarkStart w:id="1" w:name="_Hlk106360444"/>
      <w:r w:rsidRPr="007962E0">
        <w:rPr>
          <w:rFonts w:cstheme="minorHAnsi"/>
          <w:sz w:val="24"/>
          <w:szCs w:val="24"/>
        </w:rPr>
        <w:t>Name of foster provider</w:t>
      </w:r>
      <w:r w:rsidR="00952F29" w:rsidRPr="007962E0">
        <w:rPr>
          <w:rFonts w:cstheme="minorHAnsi"/>
          <w:sz w:val="24"/>
          <w:szCs w:val="24"/>
        </w:rPr>
        <w:t>(s)</w:t>
      </w:r>
      <w:r w:rsidRPr="007962E0">
        <w:rPr>
          <w:rFonts w:cstheme="minorHAnsi"/>
          <w:sz w:val="24"/>
          <w:szCs w:val="24"/>
        </w:rPr>
        <w:t>: __________________________________</w:t>
      </w:r>
    </w:p>
    <w:p w14:paraId="2EEFE94C" w14:textId="3714C4E9" w:rsidR="000C56F3" w:rsidRPr="007962E0" w:rsidRDefault="000C56F3" w:rsidP="006A7359">
      <w:pPr>
        <w:pStyle w:val="NoSpacing"/>
        <w:rPr>
          <w:rFonts w:cstheme="minorHAnsi"/>
          <w:sz w:val="24"/>
          <w:szCs w:val="24"/>
        </w:rPr>
      </w:pPr>
      <w:r w:rsidRPr="007962E0">
        <w:rPr>
          <w:rFonts w:cstheme="minorHAnsi"/>
          <w:sz w:val="24"/>
          <w:szCs w:val="24"/>
        </w:rPr>
        <w:t>Address of Child Foster Home:  ___________________________________________</w:t>
      </w:r>
    </w:p>
    <w:p w14:paraId="3B910219" w14:textId="77777777" w:rsidR="000C56F3" w:rsidRPr="007962E0" w:rsidRDefault="000C56F3" w:rsidP="006A7359">
      <w:pPr>
        <w:pStyle w:val="NoSpacing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3865"/>
      </w:tblGrid>
      <w:tr w:rsidR="006A7359" w:rsidRPr="007962E0" w14:paraId="4B8C5D6A" w14:textId="77777777" w:rsidTr="00F03E74">
        <w:tc>
          <w:tcPr>
            <w:tcW w:w="6925" w:type="dxa"/>
          </w:tcPr>
          <w:p w14:paraId="204EBFB0" w14:textId="5FFB3B75" w:rsidR="006A7359" w:rsidRPr="007962E0" w:rsidRDefault="006A7359" w:rsidP="006A7359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962E0">
              <w:rPr>
                <w:rFonts w:cstheme="minorHAnsi"/>
                <w:sz w:val="24"/>
                <w:szCs w:val="24"/>
              </w:rPr>
              <w:t>Month:</w:t>
            </w:r>
          </w:p>
        </w:tc>
        <w:tc>
          <w:tcPr>
            <w:tcW w:w="3865" w:type="dxa"/>
          </w:tcPr>
          <w:p w14:paraId="081C94FD" w14:textId="6BE6093B" w:rsidR="006A7359" w:rsidRPr="007962E0" w:rsidRDefault="006A7359" w:rsidP="006A7359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962E0">
              <w:rPr>
                <w:rFonts w:cstheme="minorHAnsi"/>
                <w:sz w:val="24"/>
                <w:szCs w:val="24"/>
              </w:rPr>
              <w:t>Year:</w:t>
            </w:r>
          </w:p>
        </w:tc>
      </w:tr>
      <w:tr w:rsidR="006A7359" w:rsidRPr="007962E0" w14:paraId="35CCDFCA" w14:textId="77777777" w:rsidTr="00F03E74">
        <w:tc>
          <w:tcPr>
            <w:tcW w:w="6925" w:type="dxa"/>
          </w:tcPr>
          <w:p w14:paraId="62E88B7D" w14:textId="1481504F" w:rsidR="006A7359" w:rsidRPr="007962E0" w:rsidRDefault="006A7359" w:rsidP="006A7359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962E0">
              <w:rPr>
                <w:rFonts w:cstheme="minorHAnsi"/>
                <w:sz w:val="24"/>
                <w:szCs w:val="24"/>
              </w:rPr>
              <w:t>Child’s Name:</w:t>
            </w:r>
          </w:p>
        </w:tc>
        <w:tc>
          <w:tcPr>
            <w:tcW w:w="3865" w:type="dxa"/>
          </w:tcPr>
          <w:p w14:paraId="0E3C2E67" w14:textId="28A6A809" w:rsidR="006A7359" w:rsidRPr="007962E0" w:rsidRDefault="006A7359" w:rsidP="006A7359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962E0">
              <w:rPr>
                <w:rFonts w:cstheme="minorHAnsi"/>
                <w:sz w:val="24"/>
                <w:szCs w:val="24"/>
              </w:rPr>
              <w:t>Date of Birth:</w:t>
            </w:r>
          </w:p>
        </w:tc>
      </w:tr>
      <w:tr w:rsidR="007D006D" w:rsidRPr="007962E0" w14:paraId="1CCC32BB" w14:textId="77777777" w:rsidTr="00D92468">
        <w:tc>
          <w:tcPr>
            <w:tcW w:w="10790" w:type="dxa"/>
            <w:gridSpan w:val="2"/>
          </w:tcPr>
          <w:p w14:paraId="3CF4F79E" w14:textId="175D277D" w:rsidR="007D006D" w:rsidRPr="007962E0" w:rsidRDefault="007D006D" w:rsidP="00A25808">
            <w:pPr>
              <w:pStyle w:val="NoSpacing"/>
              <w:rPr>
                <w:rFonts w:cstheme="minorHAnsi"/>
                <w:sz w:val="24"/>
                <w:szCs w:val="24"/>
              </w:rPr>
            </w:pPr>
            <w:bookmarkStart w:id="2" w:name="_Hlk106782407"/>
            <w:r w:rsidRPr="007962E0">
              <w:rPr>
                <w:rFonts w:cstheme="minorHAnsi"/>
                <w:sz w:val="24"/>
                <w:szCs w:val="24"/>
              </w:rPr>
              <w:t xml:space="preserve">Type of </w:t>
            </w:r>
            <w:r w:rsidR="00A7545D" w:rsidRPr="007962E0">
              <w:rPr>
                <w:rFonts w:cstheme="minorHAnsi"/>
                <w:sz w:val="24"/>
                <w:szCs w:val="24"/>
              </w:rPr>
              <w:t>a</w:t>
            </w:r>
            <w:r w:rsidRPr="007962E0">
              <w:rPr>
                <w:rFonts w:cstheme="minorHAnsi"/>
                <w:sz w:val="24"/>
                <w:szCs w:val="24"/>
              </w:rPr>
              <w:t>ccount</w:t>
            </w:r>
            <w:r w:rsidR="00A7545D" w:rsidRPr="007962E0">
              <w:rPr>
                <w:rFonts w:cstheme="minorHAnsi"/>
                <w:sz w:val="24"/>
                <w:szCs w:val="24"/>
              </w:rPr>
              <w:t xml:space="preserve"> for child’s Personal Incidental Funds/personal spending</w:t>
            </w:r>
            <w:r w:rsidR="003D5F11">
              <w:rPr>
                <w:rFonts w:cstheme="minorHAnsi"/>
                <w:sz w:val="24"/>
                <w:szCs w:val="24"/>
              </w:rPr>
              <w:t xml:space="preserve">: </w:t>
            </w:r>
            <w:r w:rsidRPr="007962E0">
              <w:rPr>
                <w:rFonts w:cstheme="minorHAnsi"/>
                <w:sz w:val="24"/>
                <w:szCs w:val="24"/>
              </w:rPr>
              <w:t xml:space="preserve"> </w:t>
            </w:r>
            <w:r w:rsidRPr="007962E0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 w:rsidRPr="007962E0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8A6E84">
              <w:rPr>
                <w:rFonts w:cstheme="minorHAnsi"/>
                <w:sz w:val="24"/>
                <w:szCs w:val="24"/>
              </w:rPr>
            </w:r>
            <w:r w:rsidR="008A6E84">
              <w:rPr>
                <w:rFonts w:cstheme="minorHAnsi"/>
                <w:sz w:val="24"/>
                <w:szCs w:val="24"/>
              </w:rPr>
              <w:fldChar w:fldCharType="separate"/>
            </w:r>
            <w:r w:rsidRPr="007962E0">
              <w:rPr>
                <w:rFonts w:cstheme="minorHAnsi"/>
                <w:sz w:val="24"/>
                <w:szCs w:val="24"/>
              </w:rPr>
              <w:fldChar w:fldCharType="end"/>
            </w:r>
            <w:bookmarkEnd w:id="3"/>
            <w:r w:rsidRPr="007962E0">
              <w:rPr>
                <w:rFonts w:cstheme="minorHAnsi"/>
                <w:sz w:val="24"/>
                <w:szCs w:val="24"/>
              </w:rPr>
              <w:t xml:space="preserve"> Checking  </w:t>
            </w:r>
            <w:r w:rsidRPr="007962E0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62E0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8A6E84">
              <w:rPr>
                <w:rFonts w:cstheme="minorHAnsi"/>
                <w:sz w:val="24"/>
                <w:szCs w:val="24"/>
              </w:rPr>
            </w:r>
            <w:r w:rsidR="008A6E84">
              <w:rPr>
                <w:rFonts w:cstheme="minorHAnsi"/>
                <w:sz w:val="24"/>
                <w:szCs w:val="24"/>
              </w:rPr>
              <w:fldChar w:fldCharType="separate"/>
            </w:r>
            <w:r w:rsidRPr="007962E0">
              <w:rPr>
                <w:rFonts w:cstheme="minorHAnsi"/>
                <w:sz w:val="24"/>
                <w:szCs w:val="24"/>
              </w:rPr>
              <w:fldChar w:fldCharType="end"/>
            </w:r>
            <w:r w:rsidRPr="007962E0">
              <w:rPr>
                <w:rFonts w:cstheme="minorHAnsi"/>
                <w:sz w:val="24"/>
                <w:szCs w:val="24"/>
              </w:rPr>
              <w:t xml:space="preserve"> Savings</w:t>
            </w:r>
            <w:r w:rsidR="003D5F11">
              <w:rPr>
                <w:rFonts w:cstheme="minorHAnsi"/>
                <w:sz w:val="24"/>
                <w:szCs w:val="24"/>
              </w:rPr>
              <w:t xml:space="preserve">  </w:t>
            </w:r>
            <w:r w:rsidR="003D5F11" w:rsidRPr="007962E0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D5F11" w:rsidRPr="007962E0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8A6E84">
              <w:rPr>
                <w:rFonts w:cstheme="minorHAnsi"/>
                <w:sz w:val="24"/>
                <w:szCs w:val="24"/>
              </w:rPr>
            </w:r>
            <w:r w:rsidR="008A6E84">
              <w:rPr>
                <w:rFonts w:cstheme="minorHAnsi"/>
                <w:sz w:val="24"/>
                <w:szCs w:val="24"/>
              </w:rPr>
              <w:fldChar w:fldCharType="separate"/>
            </w:r>
            <w:r w:rsidR="003D5F11" w:rsidRPr="007962E0">
              <w:rPr>
                <w:rFonts w:cstheme="minorHAnsi"/>
                <w:sz w:val="24"/>
                <w:szCs w:val="24"/>
              </w:rPr>
              <w:fldChar w:fldCharType="end"/>
            </w:r>
            <w:r w:rsidR="003D5F11">
              <w:rPr>
                <w:rFonts w:cstheme="minorHAnsi"/>
                <w:sz w:val="24"/>
                <w:szCs w:val="24"/>
              </w:rPr>
              <w:t xml:space="preserve"> Cash</w:t>
            </w:r>
          </w:p>
        </w:tc>
      </w:tr>
      <w:bookmarkEnd w:id="2"/>
      <w:tr w:rsidR="007D006D" w:rsidRPr="007962E0" w14:paraId="437C54D2" w14:textId="77777777" w:rsidTr="007F5AE9">
        <w:tc>
          <w:tcPr>
            <w:tcW w:w="10790" w:type="dxa"/>
            <w:gridSpan w:val="2"/>
          </w:tcPr>
          <w:p w14:paraId="30AEF867" w14:textId="68CEB0FE" w:rsidR="007D006D" w:rsidRPr="007962E0" w:rsidRDefault="007D006D" w:rsidP="007D006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962E0">
              <w:rPr>
                <w:rFonts w:cstheme="minorHAnsi"/>
                <w:sz w:val="24"/>
                <w:szCs w:val="24"/>
              </w:rPr>
              <w:t>Name</w:t>
            </w:r>
            <w:r w:rsidR="003564CC" w:rsidRPr="007962E0">
              <w:rPr>
                <w:rFonts w:cstheme="minorHAnsi"/>
                <w:sz w:val="24"/>
                <w:szCs w:val="24"/>
              </w:rPr>
              <w:t>/address</w:t>
            </w:r>
            <w:r w:rsidRPr="007962E0">
              <w:rPr>
                <w:rFonts w:cstheme="minorHAnsi"/>
                <w:sz w:val="24"/>
                <w:szCs w:val="24"/>
              </w:rPr>
              <w:t xml:space="preserve"> of </w:t>
            </w:r>
            <w:r w:rsidR="00115965" w:rsidRPr="007962E0">
              <w:rPr>
                <w:rFonts w:cstheme="minorHAnsi"/>
                <w:sz w:val="24"/>
                <w:szCs w:val="24"/>
              </w:rPr>
              <w:t>bank</w:t>
            </w:r>
            <w:r w:rsidRPr="007962E0">
              <w:rPr>
                <w:rFonts w:cstheme="minorHAnsi"/>
                <w:sz w:val="24"/>
                <w:szCs w:val="24"/>
              </w:rPr>
              <w:t>:</w:t>
            </w:r>
          </w:p>
        </w:tc>
      </w:tr>
      <w:bookmarkEnd w:id="1"/>
    </w:tbl>
    <w:p w14:paraId="78AC44AB" w14:textId="03D35EF8" w:rsidR="00A97F47" w:rsidRDefault="00A97F47" w:rsidP="00A97F47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1350"/>
        <w:gridCol w:w="990"/>
        <w:gridCol w:w="810"/>
        <w:gridCol w:w="2430"/>
        <w:gridCol w:w="900"/>
        <w:gridCol w:w="990"/>
        <w:gridCol w:w="1260"/>
        <w:gridCol w:w="990"/>
      </w:tblGrid>
      <w:tr w:rsidR="00AF2BA7" w14:paraId="13BF43C2" w14:textId="612DA0A4" w:rsidTr="00AF2BA7">
        <w:tc>
          <w:tcPr>
            <w:tcW w:w="4225" w:type="dxa"/>
            <w:gridSpan w:val="4"/>
            <w:shd w:val="clear" w:color="auto" w:fill="FFFFFF" w:themeFill="background1"/>
          </w:tcPr>
          <w:p w14:paraId="2620751D" w14:textId="54024479" w:rsidR="00D65CFA" w:rsidRPr="007962E0" w:rsidRDefault="00D65CFA" w:rsidP="00781246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bookmarkStart w:id="4" w:name="_Hlk106359863"/>
            <w:r w:rsidRPr="007962E0">
              <w:rPr>
                <w:rFonts w:cstheme="minorHAnsi"/>
                <w:b/>
                <w:bCs/>
                <w:sz w:val="18"/>
                <w:szCs w:val="18"/>
              </w:rPr>
              <w:t>Ledger</w:t>
            </w:r>
          </w:p>
        </w:tc>
        <w:tc>
          <w:tcPr>
            <w:tcW w:w="3330" w:type="dxa"/>
            <w:gridSpan w:val="2"/>
            <w:shd w:val="clear" w:color="auto" w:fill="D9D9D9" w:themeFill="background1" w:themeFillShade="D9"/>
          </w:tcPr>
          <w:p w14:paraId="2E27A11C" w14:textId="6EE1C57B" w:rsidR="00D65CFA" w:rsidRPr="007962E0" w:rsidRDefault="00D65CFA" w:rsidP="0079252E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 xml:space="preserve">Enter beginning </w:t>
            </w:r>
            <w:r w:rsidR="00A7545D" w:rsidRPr="007962E0">
              <w:rPr>
                <w:rFonts w:cstheme="minorHAnsi"/>
                <w:sz w:val="18"/>
                <w:szCs w:val="18"/>
              </w:rPr>
              <w:t xml:space="preserve">PIF </w:t>
            </w:r>
            <w:r w:rsidRPr="007962E0">
              <w:rPr>
                <w:rFonts w:cstheme="minorHAnsi"/>
                <w:sz w:val="18"/>
                <w:szCs w:val="18"/>
              </w:rPr>
              <w:t>balance (prior month</w:t>
            </w:r>
            <w:r w:rsidR="00E83584" w:rsidRPr="007962E0">
              <w:rPr>
                <w:rFonts w:cstheme="minorHAnsi"/>
                <w:sz w:val="18"/>
                <w:szCs w:val="18"/>
              </w:rPr>
              <w:t>’s</w:t>
            </w:r>
            <w:r w:rsidRPr="007962E0">
              <w:rPr>
                <w:rFonts w:cstheme="minorHAnsi"/>
                <w:sz w:val="18"/>
                <w:szCs w:val="18"/>
              </w:rPr>
              <w:t xml:space="preserve"> ending balance)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0B1A0C2" w14:textId="77777777" w:rsidR="000473A5" w:rsidRDefault="000473A5" w:rsidP="0079252E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15C79F3" w14:textId="79710E8F" w:rsidR="000473A5" w:rsidRPr="007962E0" w:rsidRDefault="000473A5" w:rsidP="0079252E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</w:t>
            </w:r>
          </w:p>
        </w:tc>
        <w:tc>
          <w:tcPr>
            <w:tcW w:w="2250" w:type="dxa"/>
            <w:gridSpan w:val="2"/>
            <w:tcBorders>
              <w:top w:val="nil"/>
              <w:right w:val="nil"/>
            </w:tcBorders>
            <w:shd w:val="clear" w:color="auto" w:fill="FFFFFF" w:themeFill="background1"/>
          </w:tcPr>
          <w:p w14:paraId="2E78A9F7" w14:textId="77777777" w:rsidR="00D65CFA" w:rsidRPr="007962E0" w:rsidRDefault="00D65CFA" w:rsidP="0079252E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AF2BA7" w14:paraId="74116C20" w14:textId="77777777" w:rsidTr="00AF2BA7">
        <w:tc>
          <w:tcPr>
            <w:tcW w:w="1075" w:type="dxa"/>
          </w:tcPr>
          <w:p w14:paraId="2DFF548A" w14:textId="77777777" w:rsidR="007962E0" w:rsidRPr="007962E0" w:rsidRDefault="007962E0" w:rsidP="0079252E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50" w:type="dxa"/>
            <w:gridSpan w:val="3"/>
          </w:tcPr>
          <w:p w14:paraId="4AB6909D" w14:textId="749DEECF" w:rsidR="007962E0" w:rsidRPr="000473A5" w:rsidRDefault="000473A5" w:rsidP="0079252E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0473A5">
              <w:rPr>
                <w:rFonts w:cstheme="minorHAnsi"/>
                <w:b/>
                <w:bCs/>
                <w:sz w:val="18"/>
                <w:szCs w:val="18"/>
              </w:rPr>
              <w:t>INCOME</w:t>
            </w:r>
          </w:p>
        </w:tc>
        <w:tc>
          <w:tcPr>
            <w:tcW w:w="3330" w:type="dxa"/>
            <w:gridSpan w:val="2"/>
          </w:tcPr>
          <w:p w14:paraId="3FE4AC31" w14:textId="3D7B3B44" w:rsidR="007962E0" w:rsidRPr="000473A5" w:rsidRDefault="000473A5" w:rsidP="0079252E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0473A5">
              <w:rPr>
                <w:rFonts w:cstheme="minorHAnsi"/>
                <w:b/>
                <w:bCs/>
                <w:sz w:val="18"/>
                <w:szCs w:val="18"/>
              </w:rPr>
              <w:t>EXPENDITURES</w:t>
            </w:r>
          </w:p>
        </w:tc>
        <w:tc>
          <w:tcPr>
            <w:tcW w:w="990" w:type="dxa"/>
          </w:tcPr>
          <w:p w14:paraId="42AEB8F4" w14:textId="77777777" w:rsidR="007962E0" w:rsidRPr="007962E0" w:rsidRDefault="007962E0" w:rsidP="0079252E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0" w:type="dxa"/>
            <w:gridSpan w:val="2"/>
          </w:tcPr>
          <w:p w14:paraId="43FA4AB9" w14:textId="77777777" w:rsidR="007962E0" w:rsidRPr="007962E0" w:rsidRDefault="007962E0" w:rsidP="0079252E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AF2BA7" w14:paraId="35C0C7C9" w14:textId="661D4245" w:rsidTr="00AF2BA7">
        <w:tc>
          <w:tcPr>
            <w:tcW w:w="1075" w:type="dxa"/>
          </w:tcPr>
          <w:p w14:paraId="2B973335" w14:textId="2C892021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Date</w:t>
            </w:r>
          </w:p>
        </w:tc>
        <w:tc>
          <w:tcPr>
            <w:tcW w:w="2340" w:type="dxa"/>
            <w:gridSpan w:val="2"/>
          </w:tcPr>
          <w:p w14:paraId="6D9745FA" w14:textId="02B2E86B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Source of Income (include check number if applicable)</w:t>
            </w:r>
          </w:p>
        </w:tc>
        <w:tc>
          <w:tcPr>
            <w:tcW w:w="810" w:type="dxa"/>
          </w:tcPr>
          <w:p w14:paraId="71FDD06B" w14:textId="77777777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Amount</w:t>
            </w:r>
          </w:p>
          <w:p w14:paraId="5F647896" w14:textId="0CDBB658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(+)</w:t>
            </w:r>
          </w:p>
        </w:tc>
        <w:tc>
          <w:tcPr>
            <w:tcW w:w="2430" w:type="dxa"/>
          </w:tcPr>
          <w:p w14:paraId="2C72FA92" w14:textId="255E6FEA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 xml:space="preserve">Description </w:t>
            </w:r>
          </w:p>
        </w:tc>
        <w:tc>
          <w:tcPr>
            <w:tcW w:w="900" w:type="dxa"/>
          </w:tcPr>
          <w:p w14:paraId="13CFD41F" w14:textId="77777777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Amount</w:t>
            </w:r>
          </w:p>
          <w:p w14:paraId="520371FA" w14:textId="5E9AB424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(-)</w:t>
            </w:r>
          </w:p>
        </w:tc>
        <w:tc>
          <w:tcPr>
            <w:tcW w:w="990" w:type="dxa"/>
          </w:tcPr>
          <w:p w14:paraId="0C131DC9" w14:textId="77777777" w:rsidR="00EF7FA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PIF</w:t>
            </w:r>
          </w:p>
          <w:p w14:paraId="693873D6" w14:textId="119E96FD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Balance</w:t>
            </w:r>
          </w:p>
        </w:tc>
        <w:tc>
          <w:tcPr>
            <w:tcW w:w="1260" w:type="dxa"/>
          </w:tcPr>
          <w:p w14:paraId="7A9B2AA1" w14:textId="0722D437" w:rsidR="00E25DFD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E25DFD">
              <w:rPr>
                <w:rFonts w:cstheme="minorHAnsi"/>
                <w:sz w:val="18"/>
                <w:szCs w:val="18"/>
              </w:rPr>
              <w:t xml:space="preserve">Receipt </w:t>
            </w:r>
            <w:r w:rsidR="00AF2BA7">
              <w:rPr>
                <w:rFonts w:cstheme="minorHAnsi"/>
                <w:sz w:val="18"/>
                <w:szCs w:val="18"/>
              </w:rPr>
              <w:t>#/</w:t>
            </w:r>
          </w:p>
          <w:p w14:paraId="5FFD166A" w14:textId="121A337D" w:rsidR="00E25DFD" w:rsidRPr="00E25DFD" w:rsidRDefault="00AF2BA7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Description*</w:t>
            </w:r>
          </w:p>
        </w:tc>
        <w:tc>
          <w:tcPr>
            <w:tcW w:w="990" w:type="dxa"/>
          </w:tcPr>
          <w:p w14:paraId="0B842D3B" w14:textId="0FA0DF69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Initials</w:t>
            </w:r>
          </w:p>
        </w:tc>
      </w:tr>
      <w:tr w:rsidR="00EF7FA0" w14:paraId="50AE3ECF" w14:textId="68C7F3F1" w:rsidTr="00AF2BA7">
        <w:tc>
          <w:tcPr>
            <w:tcW w:w="1075" w:type="dxa"/>
          </w:tcPr>
          <w:p w14:paraId="3FBD4B34" w14:textId="21CE7553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40A0C9E5" w14:textId="756AEB36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736E22C4" w14:textId="4FFB43F5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338AB78" w14:textId="1F606479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016F496" w14:textId="65FC694C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5BB1D7BC" w14:textId="39394AEE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8F16714" w14:textId="554E3A04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59E657A4" w14:textId="79F6B7AD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7176E4A5" w14:textId="74BD086A" w:rsidTr="00AF2BA7">
        <w:tc>
          <w:tcPr>
            <w:tcW w:w="1075" w:type="dxa"/>
          </w:tcPr>
          <w:p w14:paraId="47AC5A2C" w14:textId="3DAD4B0B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015C4995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C7F9765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5DFD55C" w14:textId="3F6FC38A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708FD4C" w14:textId="71D97BD0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EE9FC09" w14:textId="0877AAA0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51D5F05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2F8C28C" w14:textId="0A4FDEA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446FC91B" w14:textId="6C4C2808" w:rsidTr="00AF2BA7">
        <w:tc>
          <w:tcPr>
            <w:tcW w:w="1075" w:type="dxa"/>
          </w:tcPr>
          <w:p w14:paraId="792E860C" w14:textId="0C953ED5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1B3CACAE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1B95E31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F5F1C26" w14:textId="02B24888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EC7A6F0" w14:textId="65AEEC76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C5C1A76" w14:textId="3C24AA88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2D1399D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40A8BD6E" w14:textId="1C5137AA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07B2EA19" w14:textId="24780EFD" w:rsidTr="00AF2BA7">
        <w:tc>
          <w:tcPr>
            <w:tcW w:w="1075" w:type="dxa"/>
          </w:tcPr>
          <w:p w14:paraId="0F82D90B" w14:textId="0BE6EC20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401222E7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12D1E132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8B8F683" w14:textId="4C203D92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AD5ADAD" w14:textId="6EB90C78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42746E29" w14:textId="5498386A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22F688D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CE3B436" w14:textId="7A978753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68E8BAAD" w14:textId="36854D37" w:rsidTr="00AF2BA7">
        <w:tc>
          <w:tcPr>
            <w:tcW w:w="1075" w:type="dxa"/>
          </w:tcPr>
          <w:p w14:paraId="75CB7454" w14:textId="115AA7C2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7E7E668D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523129A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317E461" w14:textId="1B406B22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6A1289F" w14:textId="3CF4ED4D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6FA004E5" w14:textId="707B1581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1E50740" w14:textId="34FD322F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2F00967" w14:textId="5881429B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0E34C3DC" w14:textId="3DA586C4" w:rsidTr="00AF2BA7">
        <w:tc>
          <w:tcPr>
            <w:tcW w:w="1075" w:type="dxa"/>
          </w:tcPr>
          <w:p w14:paraId="434E77DB" w14:textId="5AD293A5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538E3194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1110CB64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C577FE3" w14:textId="37EB596E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3D20905" w14:textId="55083BCF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BB0F1B0" w14:textId="5DE27DFD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D873AB0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22FD896" w14:textId="38C0F51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5D60167A" w14:textId="77777777" w:rsidTr="00AF2BA7">
        <w:tc>
          <w:tcPr>
            <w:tcW w:w="1075" w:type="dxa"/>
          </w:tcPr>
          <w:p w14:paraId="5C1004AE" w14:textId="0106460C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58F329DB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399A130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7C94DC2" w14:textId="1994EAF4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0B8E278" w14:textId="024B309F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FD4EB04" w14:textId="5B77141B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EB6CC0D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648AEA0" w14:textId="1FA09668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523AE9BF" w14:textId="77777777" w:rsidTr="00AF2BA7">
        <w:tc>
          <w:tcPr>
            <w:tcW w:w="1075" w:type="dxa"/>
          </w:tcPr>
          <w:p w14:paraId="7D3803B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67425AEE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77A757CA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9DFDFD5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9AED8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6E975D9C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09FE641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FEF1665" w14:textId="5632A990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0DBDA4EC" w14:textId="77777777" w:rsidTr="00AF2BA7">
        <w:tc>
          <w:tcPr>
            <w:tcW w:w="1075" w:type="dxa"/>
          </w:tcPr>
          <w:p w14:paraId="2B0E65A2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42F4D3F9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574E28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023448A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4092066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D2CC0B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E8D95CF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8EA409D" w14:textId="0D0E0975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2A3CC9F3" w14:textId="77777777" w:rsidTr="00AF2BA7">
        <w:tc>
          <w:tcPr>
            <w:tcW w:w="1075" w:type="dxa"/>
          </w:tcPr>
          <w:p w14:paraId="1058BAAA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40FCE2B1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09175A5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275B1083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B9535B3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5639F223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BED0F79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80B07F4" w14:textId="25C1191C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09F7727D" w14:textId="77777777" w:rsidTr="00AF2BA7">
        <w:tc>
          <w:tcPr>
            <w:tcW w:w="1075" w:type="dxa"/>
          </w:tcPr>
          <w:p w14:paraId="6227431D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0BD6CE19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AAD4483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42A2E9A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14AC20F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C037384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A650D64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B738664" w14:textId="41B290AD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45A1B37A" w14:textId="77777777" w:rsidTr="00AF2BA7">
        <w:tc>
          <w:tcPr>
            <w:tcW w:w="1075" w:type="dxa"/>
          </w:tcPr>
          <w:p w14:paraId="3EBAA237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7A63027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362A47D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A4D22A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C37594E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269C9BF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AC5DB05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F6D7802" w14:textId="7A4B6DF2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38F6EFC6" w14:textId="77777777" w:rsidTr="00AF2BA7">
        <w:tc>
          <w:tcPr>
            <w:tcW w:w="1075" w:type="dxa"/>
          </w:tcPr>
          <w:p w14:paraId="4E07D532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6C55BF23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3092A2F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0482C450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7B1D7BA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6CADC9EB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7853EC2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622823EC" w14:textId="18C137C5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3524174F" w14:textId="77777777" w:rsidTr="00AF2BA7">
        <w:tc>
          <w:tcPr>
            <w:tcW w:w="1075" w:type="dxa"/>
          </w:tcPr>
          <w:p w14:paraId="566A181F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1EC36CB0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A2D61B2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A09C7A0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43C166B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40350A25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EB2CD4C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4DD31045" w14:textId="018176AF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18B9738E" w14:textId="77777777" w:rsidTr="00AF2BA7">
        <w:tc>
          <w:tcPr>
            <w:tcW w:w="1075" w:type="dxa"/>
          </w:tcPr>
          <w:p w14:paraId="0DA0E26B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500E2C7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ACCDF3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09C4934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6B10BE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122B015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C93A89A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AC9BF37" w14:textId="1A6D4242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6D303792" w14:textId="77777777" w:rsidTr="00AF2BA7">
        <w:tc>
          <w:tcPr>
            <w:tcW w:w="1075" w:type="dxa"/>
          </w:tcPr>
          <w:p w14:paraId="621FC1A4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02714F7C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500300EB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E470C0B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6A5D63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4317DC1D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5EDFDC4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564201A" w14:textId="66A72973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1A04A012" w14:textId="77777777" w:rsidTr="00AF2BA7">
        <w:tc>
          <w:tcPr>
            <w:tcW w:w="1075" w:type="dxa"/>
          </w:tcPr>
          <w:p w14:paraId="708C14E2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206C0EC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6C7FCCD8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DE27187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32A3A02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6004335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92E682A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431F120F" w14:textId="64E3FB59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F7FA0" w14:paraId="0F5E66DA" w14:textId="77777777" w:rsidTr="00AF2BA7">
        <w:tc>
          <w:tcPr>
            <w:tcW w:w="1075" w:type="dxa"/>
            <w:tcBorders>
              <w:bottom w:val="single" w:sz="18" w:space="0" w:color="auto"/>
            </w:tcBorders>
          </w:tcPr>
          <w:p w14:paraId="46E70945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bottom w:val="single" w:sz="18" w:space="0" w:color="auto"/>
            </w:tcBorders>
          </w:tcPr>
          <w:p w14:paraId="5928A70B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14:paraId="079D4896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7F65213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FB7637D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970A247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2442615" w14:textId="77777777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10E5EFA" w14:textId="0705BD84" w:rsidR="00EF7FA0" w:rsidRPr="007962E0" w:rsidRDefault="00EF7FA0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AC68FC" w14:paraId="261CC8AB" w14:textId="77777777" w:rsidTr="00AF2BA7">
        <w:tc>
          <w:tcPr>
            <w:tcW w:w="422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39BDE668" w14:textId="69E02152" w:rsidR="00E25DFD" w:rsidRPr="00AC68FC" w:rsidRDefault="00E25DFD" w:rsidP="00E25DFD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AC68FC">
              <w:rPr>
                <w:rFonts w:cstheme="minorHAnsi"/>
                <w:b/>
                <w:bCs/>
                <w:sz w:val="18"/>
                <w:szCs w:val="18"/>
              </w:rPr>
              <w:t>Termination of foster care services (if applicable)</w:t>
            </w:r>
          </w:p>
        </w:tc>
        <w:tc>
          <w:tcPr>
            <w:tcW w:w="3330" w:type="dxa"/>
            <w:gridSpan w:val="2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0F441C2" w14:textId="458FC8E7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Ending balance (next month’s beginning balance)</w:t>
            </w:r>
          </w:p>
        </w:tc>
        <w:tc>
          <w:tcPr>
            <w:tcW w:w="99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CB62744" w14:textId="77777777" w:rsidR="00E25DFD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58B9B00" w14:textId="68B9F5B3" w:rsidR="000473A5" w:rsidRPr="007962E0" w:rsidRDefault="000473A5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</w:t>
            </w:r>
          </w:p>
        </w:tc>
        <w:tc>
          <w:tcPr>
            <w:tcW w:w="2250" w:type="dxa"/>
            <w:gridSpan w:val="2"/>
            <w:tcBorders>
              <w:bottom w:val="single" w:sz="18" w:space="0" w:color="auto"/>
            </w:tcBorders>
          </w:tcPr>
          <w:p w14:paraId="17C61B94" w14:textId="77777777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AC68FC" w14:paraId="64C00775" w14:textId="77777777" w:rsidTr="00AF2BA7">
        <w:tc>
          <w:tcPr>
            <w:tcW w:w="3415" w:type="dxa"/>
            <w:gridSpan w:val="3"/>
            <w:tcBorders>
              <w:top w:val="single" w:sz="4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299D01C3" w14:textId="3E0D0AD7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 xml:space="preserve">Date of last evening in the foster home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0759602C" w14:textId="77777777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20" w:type="dxa"/>
            <w:gridSpan w:val="3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63E18006" w14:textId="20865BAD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Date termination reported to DD Services Coordinator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5CF9585E" w14:textId="77777777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25DFD" w14:paraId="7FFFE7B9" w14:textId="77777777" w:rsidTr="00AC68FC">
        <w:tc>
          <w:tcPr>
            <w:tcW w:w="2425" w:type="dxa"/>
            <w:gridSpan w:val="2"/>
            <w:tcBorders>
              <w:left w:val="single" w:sz="18" w:space="0" w:color="auto"/>
            </w:tcBorders>
            <w:shd w:val="clear" w:color="auto" w:fill="FBE4D5" w:themeFill="accent2" w:themeFillTint="33"/>
          </w:tcPr>
          <w:p w14:paraId="4FE0C4E9" w14:textId="59DFA802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Reason for termination</w:t>
            </w:r>
          </w:p>
        </w:tc>
        <w:tc>
          <w:tcPr>
            <w:tcW w:w="8370" w:type="dxa"/>
            <w:gridSpan w:val="7"/>
            <w:tcBorders>
              <w:right w:val="single" w:sz="18" w:space="0" w:color="auto"/>
            </w:tcBorders>
            <w:shd w:val="clear" w:color="auto" w:fill="FBE4D5" w:themeFill="accent2" w:themeFillTint="33"/>
          </w:tcPr>
          <w:p w14:paraId="7F5F2448" w14:textId="77777777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E25DFD" w14:paraId="24632399" w14:textId="77777777" w:rsidTr="00AC68FC">
        <w:tc>
          <w:tcPr>
            <w:tcW w:w="10795" w:type="dxa"/>
            <w:gridSpan w:val="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08689D9" w14:textId="4D29A97E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Child’s personal spending balance must be transferred to the child’s legal guardian</w:t>
            </w:r>
            <w:r w:rsidR="00E73FFC">
              <w:rPr>
                <w:rFonts w:cstheme="minorHAnsi"/>
                <w:sz w:val="18"/>
                <w:szCs w:val="18"/>
              </w:rPr>
              <w:t>:</w:t>
            </w:r>
          </w:p>
        </w:tc>
      </w:tr>
      <w:tr w:rsidR="00AF2BA7" w14:paraId="60B03A3A" w14:textId="77777777" w:rsidTr="00AF2BA7">
        <w:tc>
          <w:tcPr>
            <w:tcW w:w="242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BE4D5" w:themeFill="accent2" w:themeFillTint="33"/>
          </w:tcPr>
          <w:p w14:paraId="0FA60BCF" w14:textId="0BF96EAC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Date transferred</w:t>
            </w:r>
          </w:p>
        </w:tc>
        <w:tc>
          <w:tcPr>
            <w:tcW w:w="990" w:type="dxa"/>
            <w:tcBorders>
              <w:bottom w:val="single" w:sz="18" w:space="0" w:color="auto"/>
            </w:tcBorders>
            <w:shd w:val="clear" w:color="auto" w:fill="FBE4D5" w:themeFill="accent2" w:themeFillTint="33"/>
          </w:tcPr>
          <w:p w14:paraId="701FC4A3" w14:textId="77777777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tcBorders>
              <w:bottom w:val="single" w:sz="18" w:space="0" w:color="auto"/>
            </w:tcBorders>
            <w:shd w:val="clear" w:color="auto" w:fill="FBE4D5" w:themeFill="accent2" w:themeFillTint="33"/>
          </w:tcPr>
          <w:p w14:paraId="39FF0BDE" w14:textId="4E101F4E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Method of balance transfer</w:t>
            </w:r>
          </w:p>
        </w:tc>
        <w:tc>
          <w:tcPr>
            <w:tcW w:w="4140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2A99932F" w14:textId="77777777" w:rsidR="00E25DFD" w:rsidRPr="007962E0" w:rsidRDefault="00E25DFD" w:rsidP="00E25DFD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bookmarkEnd w:id="4"/>
    </w:tbl>
    <w:p w14:paraId="2D80FBC1" w14:textId="77777777" w:rsidR="00BE053F" w:rsidRPr="003564CC" w:rsidRDefault="00BE053F" w:rsidP="0079252E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765"/>
        <w:gridCol w:w="4860"/>
        <w:gridCol w:w="1170"/>
      </w:tblGrid>
      <w:tr w:rsidR="005A6030" w14:paraId="24539CD1" w14:textId="77777777" w:rsidTr="005A6030">
        <w:tc>
          <w:tcPr>
            <w:tcW w:w="4765" w:type="dxa"/>
            <w:shd w:val="clear" w:color="auto" w:fill="D9D9D9" w:themeFill="background1" w:themeFillShade="D9"/>
          </w:tcPr>
          <w:p w14:paraId="744FF700" w14:textId="087D4597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bookmarkStart w:id="5" w:name="_Hlk106360402"/>
            <w:r w:rsidRPr="007962E0">
              <w:rPr>
                <w:rFonts w:cstheme="minorHAnsi"/>
                <w:b/>
                <w:bCs/>
                <w:sz w:val="18"/>
                <w:szCs w:val="18"/>
              </w:rPr>
              <w:t>Signature Key</w:t>
            </w:r>
          </w:p>
        </w:tc>
        <w:tc>
          <w:tcPr>
            <w:tcW w:w="6030" w:type="dxa"/>
            <w:gridSpan w:val="2"/>
            <w:tcBorders>
              <w:top w:val="nil"/>
              <w:right w:val="nil"/>
            </w:tcBorders>
          </w:tcPr>
          <w:p w14:paraId="7EE68E9B" w14:textId="77777777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A6030" w14:paraId="37417A19" w14:textId="77777777" w:rsidTr="005A6030">
        <w:tc>
          <w:tcPr>
            <w:tcW w:w="4765" w:type="dxa"/>
          </w:tcPr>
          <w:p w14:paraId="36B3D2F8" w14:textId="6BB6BDD6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7962E0">
              <w:rPr>
                <w:rFonts w:cstheme="minorHAnsi"/>
                <w:b/>
                <w:bCs/>
                <w:sz w:val="18"/>
                <w:szCs w:val="18"/>
              </w:rPr>
              <w:t>Name (print)</w:t>
            </w:r>
          </w:p>
        </w:tc>
        <w:tc>
          <w:tcPr>
            <w:tcW w:w="4860" w:type="dxa"/>
          </w:tcPr>
          <w:p w14:paraId="2BB15427" w14:textId="48230443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7962E0">
              <w:rPr>
                <w:rFonts w:cstheme="minorHAnsi"/>
                <w:b/>
                <w:bCs/>
                <w:sz w:val="18"/>
                <w:szCs w:val="18"/>
              </w:rPr>
              <w:t>Name (signature)</w:t>
            </w:r>
          </w:p>
        </w:tc>
        <w:tc>
          <w:tcPr>
            <w:tcW w:w="1170" w:type="dxa"/>
          </w:tcPr>
          <w:p w14:paraId="4CF630C3" w14:textId="333F7AB3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7962E0">
              <w:rPr>
                <w:rFonts w:cstheme="minorHAnsi"/>
                <w:b/>
                <w:bCs/>
                <w:sz w:val="18"/>
                <w:szCs w:val="18"/>
              </w:rPr>
              <w:t>Initials</w:t>
            </w:r>
          </w:p>
        </w:tc>
      </w:tr>
      <w:tr w:rsidR="005A6030" w14:paraId="7183F0F3" w14:textId="77777777" w:rsidTr="005A6030">
        <w:tc>
          <w:tcPr>
            <w:tcW w:w="4765" w:type="dxa"/>
          </w:tcPr>
          <w:p w14:paraId="65F5EB72" w14:textId="77777777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860" w:type="dxa"/>
          </w:tcPr>
          <w:p w14:paraId="26565081" w14:textId="77777777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14:paraId="585B2167" w14:textId="77777777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A6030" w14:paraId="3C677B55" w14:textId="77777777" w:rsidTr="005A6030">
        <w:tc>
          <w:tcPr>
            <w:tcW w:w="4765" w:type="dxa"/>
          </w:tcPr>
          <w:p w14:paraId="6DBF95D5" w14:textId="77777777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860" w:type="dxa"/>
          </w:tcPr>
          <w:p w14:paraId="69E3FA72" w14:textId="77777777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14:paraId="6A0BE12C" w14:textId="77777777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A6030" w14:paraId="7D2A63F1" w14:textId="77777777" w:rsidTr="005A6030">
        <w:tc>
          <w:tcPr>
            <w:tcW w:w="4765" w:type="dxa"/>
          </w:tcPr>
          <w:p w14:paraId="0B2C486D" w14:textId="77777777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860" w:type="dxa"/>
          </w:tcPr>
          <w:p w14:paraId="3CE32E3A" w14:textId="77777777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14:paraId="72713C7C" w14:textId="77777777" w:rsidR="005A6030" w:rsidRPr="007962E0" w:rsidRDefault="005A6030" w:rsidP="005A6030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bookmarkEnd w:id="5"/>
    </w:tbl>
    <w:p w14:paraId="69967C6A" w14:textId="77777777" w:rsidR="00115965" w:rsidRDefault="00115965" w:rsidP="00115965">
      <w:pPr>
        <w:pStyle w:val="NoSpacing"/>
        <w:rPr>
          <w:rFonts w:ascii="Verdana" w:hAnsi="Verdana" w:cs="Arial"/>
          <w:sz w:val="18"/>
          <w:szCs w:val="18"/>
        </w:rPr>
      </w:pPr>
    </w:p>
    <w:p w14:paraId="7CCCA9DE" w14:textId="6F6B71C8" w:rsidR="00A97F47" w:rsidRPr="00FA1A94" w:rsidRDefault="00115965" w:rsidP="00C86B8E">
      <w:pPr>
        <w:pStyle w:val="NoSpacing"/>
        <w:rPr>
          <w:rFonts w:cstheme="minorHAnsi"/>
          <w:sz w:val="20"/>
          <w:szCs w:val="20"/>
        </w:rPr>
      </w:pPr>
      <w:r w:rsidRPr="007962E0">
        <w:rPr>
          <w:rFonts w:cstheme="minorHAnsi"/>
          <w:sz w:val="20"/>
          <w:szCs w:val="20"/>
        </w:rPr>
        <w:t>*</w:t>
      </w:r>
      <w:r w:rsidR="00A617DF">
        <w:rPr>
          <w:rFonts w:cstheme="minorHAnsi"/>
          <w:sz w:val="20"/>
          <w:szCs w:val="20"/>
        </w:rPr>
        <w:t>When</w:t>
      </w:r>
      <w:r w:rsidRPr="007962E0">
        <w:rPr>
          <w:rFonts w:cstheme="minorHAnsi"/>
          <w:sz w:val="20"/>
          <w:szCs w:val="20"/>
        </w:rPr>
        <w:t xml:space="preserve"> any single item costing more than $25.00 is purchased using a child’s PIF</w:t>
      </w:r>
      <w:r w:rsidR="00A617DF">
        <w:rPr>
          <w:rFonts w:cstheme="minorHAnsi"/>
          <w:sz w:val="20"/>
          <w:szCs w:val="20"/>
        </w:rPr>
        <w:t>,</w:t>
      </w:r>
      <w:r w:rsidRPr="007962E0">
        <w:rPr>
          <w:rFonts w:cstheme="minorHAnsi"/>
          <w:sz w:val="20"/>
          <w:szCs w:val="20"/>
        </w:rPr>
        <w:t xml:space="preserve"> </w:t>
      </w:r>
      <w:r w:rsidR="00A617DF" w:rsidRPr="00A617DF">
        <w:rPr>
          <w:rFonts w:cstheme="minorHAnsi"/>
          <w:sz w:val="20"/>
          <w:szCs w:val="20"/>
        </w:rPr>
        <w:t>a copy of the receipt must be kept with the child’s financial record unless otherwise indicated in the child’s ISP.</w:t>
      </w:r>
    </w:p>
    <w:p w14:paraId="78E55481" w14:textId="4ABF26AE" w:rsidR="008610B4" w:rsidRDefault="000473A5" w:rsidP="008610B4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975FEE">
        <w:rPr>
          <w:noProof/>
        </w:rPr>
        <w:lastRenderedPageBreak/>
        <w:drawing>
          <wp:inline distT="0" distB="0" distL="0" distR="0" wp14:anchorId="223BC205" wp14:editId="698F075D">
            <wp:extent cx="2887200" cy="53975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757" cy="54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030FB" w14:textId="77777777" w:rsidR="008610B4" w:rsidRDefault="008610B4" w:rsidP="008610B4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422ECCE8" w14:textId="3FD2F2E6" w:rsidR="008610B4" w:rsidRPr="000473A5" w:rsidRDefault="008610B4" w:rsidP="008610B4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0473A5">
        <w:rPr>
          <w:rFonts w:cstheme="minorHAnsi"/>
          <w:b/>
          <w:bCs/>
          <w:sz w:val="24"/>
          <w:szCs w:val="24"/>
        </w:rPr>
        <w:t xml:space="preserve">Foster Care for Children with Intellectual </w:t>
      </w:r>
      <w:r w:rsidR="005E3890">
        <w:rPr>
          <w:rFonts w:cstheme="minorHAnsi"/>
          <w:b/>
          <w:bCs/>
          <w:sz w:val="24"/>
          <w:szCs w:val="24"/>
        </w:rPr>
        <w:t xml:space="preserve">or </w:t>
      </w:r>
      <w:r w:rsidRPr="000473A5">
        <w:rPr>
          <w:rFonts w:cstheme="minorHAnsi"/>
          <w:b/>
          <w:bCs/>
          <w:sz w:val="24"/>
          <w:szCs w:val="24"/>
        </w:rPr>
        <w:t>Developmental Disabilities</w:t>
      </w:r>
    </w:p>
    <w:p w14:paraId="7B94CF55" w14:textId="77777777" w:rsidR="008610B4" w:rsidRPr="00FD01C0" w:rsidRDefault="008610B4" w:rsidP="008610B4">
      <w:pPr>
        <w:pStyle w:val="NoSpacing"/>
        <w:rPr>
          <w:rFonts w:cstheme="minorHAnsi"/>
          <w:b/>
          <w:bCs/>
          <w:sz w:val="16"/>
          <w:szCs w:val="16"/>
        </w:rPr>
      </w:pPr>
    </w:p>
    <w:p w14:paraId="529DACFF" w14:textId="1877B3FB" w:rsidR="00A97F47" w:rsidRPr="000473A5" w:rsidRDefault="00A97F47" w:rsidP="008610B4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0473A5">
        <w:rPr>
          <w:rFonts w:cstheme="minorHAnsi"/>
          <w:b/>
          <w:bCs/>
          <w:sz w:val="24"/>
          <w:szCs w:val="24"/>
        </w:rPr>
        <w:t>Monthly Child Financial Ledger Requirements and Instructions</w:t>
      </w:r>
    </w:p>
    <w:p w14:paraId="06029C84" w14:textId="77777777" w:rsidR="00A97F47" w:rsidRPr="00FD01C0" w:rsidRDefault="00A97F47" w:rsidP="00A97F47">
      <w:pPr>
        <w:pStyle w:val="NoSpacing"/>
        <w:rPr>
          <w:rFonts w:cstheme="minorHAnsi"/>
          <w:b/>
          <w:bCs/>
          <w:sz w:val="16"/>
          <w:szCs w:val="16"/>
        </w:rPr>
      </w:pPr>
    </w:p>
    <w:p w14:paraId="21B2A80C" w14:textId="38B666CF" w:rsidR="00E43603" w:rsidRPr="000473A5" w:rsidRDefault="00A97F47" w:rsidP="00A97F47">
      <w:pPr>
        <w:pStyle w:val="NoSpacing"/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Under Oregon Administrative Rule</w:t>
      </w:r>
      <w:r w:rsidR="00E43603" w:rsidRPr="000473A5">
        <w:rPr>
          <w:rFonts w:cstheme="minorHAnsi"/>
          <w:sz w:val="24"/>
          <w:szCs w:val="24"/>
        </w:rPr>
        <w:t>s,</w:t>
      </w:r>
      <w:r w:rsidRPr="000473A5">
        <w:rPr>
          <w:rFonts w:cstheme="minorHAnsi"/>
          <w:sz w:val="24"/>
          <w:szCs w:val="24"/>
        </w:rPr>
        <w:t xml:space="preserve"> Chapter 411, Division 346, </w:t>
      </w:r>
      <w:r w:rsidR="00E43603" w:rsidRPr="000473A5">
        <w:rPr>
          <w:rFonts w:cstheme="minorHAnsi"/>
          <w:sz w:val="24"/>
          <w:szCs w:val="24"/>
        </w:rPr>
        <w:t>Foster Homes for Children with Intellectual or Developmental Disabilities:</w:t>
      </w:r>
    </w:p>
    <w:p w14:paraId="0DDC5F11" w14:textId="5A37D994" w:rsidR="00E43603" w:rsidRPr="000473A5" w:rsidRDefault="00E43603" w:rsidP="00E43603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A</w:t>
      </w:r>
      <w:r w:rsidR="00A97F47" w:rsidRPr="000473A5">
        <w:rPr>
          <w:rFonts w:cstheme="minorHAnsi"/>
          <w:sz w:val="24"/>
          <w:szCs w:val="24"/>
        </w:rPr>
        <w:t xml:space="preserve"> foster provider must maintain a separate financial record for each child in foster care. </w:t>
      </w:r>
    </w:p>
    <w:p w14:paraId="630E9263" w14:textId="4410254A" w:rsidR="00A97F47" w:rsidRPr="000473A5" w:rsidRDefault="00C6037A" w:rsidP="00E43603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 xml:space="preserve">A foster provider must keep a child’s financial </w:t>
      </w:r>
      <w:r w:rsidR="0099416D" w:rsidRPr="000473A5">
        <w:rPr>
          <w:rFonts w:cstheme="minorHAnsi"/>
          <w:sz w:val="24"/>
          <w:szCs w:val="24"/>
        </w:rPr>
        <w:t>records</w:t>
      </w:r>
      <w:r w:rsidRPr="000473A5">
        <w:rPr>
          <w:rFonts w:cstheme="minorHAnsi"/>
          <w:sz w:val="24"/>
          <w:szCs w:val="24"/>
        </w:rPr>
        <w:t xml:space="preserve"> for a minimum of three years after the child exits foster care services.</w:t>
      </w:r>
    </w:p>
    <w:p w14:paraId="5D6E260F" w14:textId="77925AD5" w:rsidR="00DC4C95" w:rsidRPr="000473A5" w:rsidRDefault="00DC4C95" w:rsidP="00DC4C95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A child's ISP team may address how the personal spending money of a child is managed.</w:t>
      </w:r>
    </w:p>
    <w:p w14:paraId="44B386CE" w14:textId="60826183" w:rsidR="00DC4C95" w:rsidRPr="000473A5" w:rsidRDefault="00DC4C95" w:rsidP="00DC4C95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If a child has a separate commercial bank account, records from the account must be maintained with the child's financial record.</w:t>
      </w:r>
    </w:p>
    <w:p w14:paraId="04E3D3B5" w14:textId="7B1464BC" w:rsidR="00DC4C95" w:rsidRPr="000473A5" w:rsidRDefault="00DC4C95" w:rsidP="00DC4C95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A child's personal funds must be maintained in a safe manner and separate from the funds of other members of the household.</w:t>
      </w:r>
    </w:p>
    <w:p w14:paraId="586969CB" w14:textId="2C3A7167" w:rsidR="00DC4C95" w:rsidRPr="000473A5" w:rsidRDefault="00DC4C95" w:rsidP="00DC4C95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Misuse of funds may be cause for suspension, revocation, or denial of renewal of a child foster home certificate.</w:t>
      </w:r>
    </w:p>
    <w:p w14:paraId="3A735D01" w14:textId="77777777" w:rsidR="00DC4C95" w:rsidRPr="00FD01C0" w:rsidRDefault="00DC4C95" w:rsidP="00DC4C95">
      <w:pPr>
        <w:pStyle w:val="NoSpacing"/>
        <w:ind w:left="720"/>
        <w:rPr>
          <w:rFonts w:cstheme="minorHAnsi"/>
          <w:sz w:val="16"/>
          <w:szCs w:val="16"/>
        </w:rPr>
      </w:pPr>
    </w:p>
    <w:p w14:paraId="62CC4BAC" w14:textId="6D232013" w:rsidR="00C6037A" w:rsidRPr="000473A5" w:rsidRDefault="00DC4C95" w:rsidP="00A97F47">
      <w:pPr>
        <w:pStyle w:val="NoSpacing"/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A foster provider must record all the</w:t>
      </w:r>
      <w:r w:rsidR="0099416D" w:rsidRPr="000473A5">
        <w:rPr>
          <w:rFonts w:cstheme="minorHAnsi"/>
          <w:sz w:val="24"/>
          <w:szCs w:val="24"/>
        </w:rPr>
        <w:t xml:space="preserve"> following in a child’s financial record:</w:t>
      </w:r>
    </w:p>
    <w:p w14:paraId="4A7C8569" w14:textId="1B26A0BF" w:rsidR="000264A1" w:rsidRPr="000473A5" w:rsidRDefault="000264A1" w:rsidP="0099416D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Date, amount, and source of all income received on the child's behalf.</w:t>
      </w:r>
    </w:p>
    <w:p w14:paraId="56C03CA8" w14:textId="6DF0D086" w:rsidR="0099416D" w:rsidRPr="000473A5" w:rsidRDefault="0099416D" w:rsidP="0099416D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Date and amount of Room and Board (R&amp;B) paid to the foster provider each month.</w:t>
      </w:r>
    </w:p>
    <w:p w14:paraId="7461BF11" w14:textId="37397651" w:rsidR="0099416D" w:rsidRPr="000473A5" w:rsidRDefault="0099416D" w:rsidP="0099416D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Date</w:t>
      </w:r>
      <w:r w:rsidR="000264A1" w:rsidRPr="000473A5">
        <w:rPr>
          <w:rFonts w:cstheme="minorHAnsi"/>
          <w:sz w:val="24"/>
          <w:szCs w:val="24"/>
        </w:rPr>
        <w:t xml:space="preserve"> and </w:t>
      </w:r>
      <w:r w:rsidRPr="000473A5">
        <w:rPr>
          <w:rFonts w:cstheme="minorHAnsi"/>
          <w:sz w:val="24"/>
          <w:szCs w:val="24"/>
        </w:rPr>
        <w:t>amount</w:t>
      </w:r>
      <w:r w:rsidR="000264A1" w:rsidRPr="000473A5">
        <w:rPr>
          <w:rFonts w:cstheme="minorHAnsi"/>
          <w:sz w:val="24"/>
          <w:szCs w:val="24"/>
        </w:rPr>
        <w:t xml:space="preserve"> of Personal Incidental Funds (PIF)/child’s personal spending</w:t>
      </w:r>
      <w:r w:rsidRPr="000473A5">
        <w:rPr>
          <w:rFonts w:cstheme="minorHAnsi"/>
          <w:sz w:val="24"/>
          <w:szCs w:val="24"/>
        </w:rPr>
        <w:t xml:space="preserve"> disbursed on the child's behalf.</w:t>
      </w:r>
    </w:p>
    <w:p w14:paraId="6E4275E6" w14:textId="4396D0CF" w:rsidR="0099416D" w:rsidRDefault="00DF73E1" w:rsidP="0099416D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Date, amount, and purpose of other funds (i.e., allowance for chores), if applicable, dispersed on the child’s behalf.</w:t>
      </w:r>
    </w:p>
    <w:p w14:paraId="0BD56A2C" w14:textId="5410A24D" w:rsidR="00562970" w:rsidRPr="000473A5" w:rsidRDefault="00562970" w:rsidP="0099416D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Date, amount</w:t>
      </w:r>
      <w:r w:rsidR="00A617DF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and description of all purchases made using the child’s PIF.</w:t>
      </w:r>
    </w:p>
    <w:p w14:paraId="73E0147C" w14:textId="262A9966" w:rsidR="00DF73E1" w:rsidRPr="00A617DF" w:rsidRDefault="00A617DF" w:rsidP="00A617DF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bookmarkStart w:id="6" w:name="_Hlk106360109"/>
      <w:r>
        <w:rPr>
          <w:rFonts w:cstheme="minorHAnsi"/>
          <w:sz w:val="24"/>
          <w:szCs w:val="24"/>
        </w:rPr>
        <w:t xml:space="preserve">When </w:t>
      </w:r>
      <w:r w:rsidR="00E43603" w:rsidRPr="000473A5">
        <w:rPr>
          <w:rFonts w:cstheme="minorHAnsi"/>
          <w:sz w:val="24"/>
          <w:szCs w:val="24"/>
        </w:rPr>
        <w:t>any</w:t>
      </w:r>
      <w:r w:rsidR="008140F7" w:rsidRPr="000473A5">
        <w:rPr>
          <w:rFonts w:cstheme="minorHAnsi"/>
          <w:sz w:val="24"/>
          <w:szCs w:val="24"/>
        </w:rPr>
        <w:t xml:space="preserve"> single </w:t>
      </w:r>
      <w:r w:rsidR="00E43603" w:rsidRPr="000473A5">
        <w:rPr>
          <w:rFonts w:cstheme="minorHAnsi"/>
          <w:sz w:val="24"/>
          <w:szCs w:val="24"/>
        </w:rPr>
        <w:t>item costing more than $25.00 is purchased using a child’s PIF</w:t>
      </w:r>
      <w:r>
        <w:rPr>
          <w:rFonts w:cstheme="minorHAnsi"/>
          <w:sz w:val="24"/>
          <w:szCs w:val="24"/>
        </w:rPr>
        <w:t>,</w:t>
      </w:r>
      <w:r w:rsidR="00E43603" w:rsidRPr="000473A5">
        <w:rPr>
          <w:rFonts w:cstheme="minorHAnsi"/>
          <w:sz w:val="24"/>
          <w:szCs w:val="24"/>
        </w:rPr>
        <w:t xml:space="preserve"> </w:t>
      </w:r>
      <w:bookmarkStart w:id="7" w:name="_Hlk116888070"/>
      <w:r w:rsidR="00E43603" w:rsidRPr="000473A5">
        <w:rPr>
          <w:rFonts w:cstheme="minorHAnsi"/>
          <w:sz w:val="24"/>
          <w:szCs w:val="24"/>
        </w:rPr>
        <w:t xml:space="preserve">a copy of the receipt must be kept with the </w:t>
      </w:r>
      <w:r>
        <w:rPr>
          <w:rFonts w:cstheme="minorHAnsi"/>
          <w:sz w:val="24"/>
          <w:szCs w:val="24"/>
        </w:rPr>
        <w:t xml:space="preserve">child’s </w:t>
      </w:r>
      <w:r w:rsidR="00E43603" w:rsidRPr="00A617DF">
        <w:rPr>
          <w:rFonts w:cstheme="minorHAnsi"/>
          <w:sz w:val="24"/>
          <w:szCs w:val="24"/>
        </w:rPr>
        <w:t>financial record</w:t>
      </w:r>
      <w:r w:rsidRPr="00A617DF">
        <w:rPr>
          <w:rFonts w:cstheme="minorHAnsi"/>
          <w:sz w:val="24"/>
          <w:szCs w:val="24"/>
        </w:rPr>
        <w:t xml:space="preserve"> unless otherwise indicated in the child’s ISP.</w:t>
      </w:r>
    </w:p>
    <w:bookmarkEnd w:id="6"/>
    <w:bookmarkEnd w:id="7"/>
    <w:p w14:paraId="59FF488E" w14:textId="3CC22426" w:rsidR="00DF73E1" w:rsidRPr="000473A5" w:rsidRDefault="00DF73E1" w:rsidP="0099416D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473A5">
        <w:rPr>
          <w:rFonts w:cstheme="minorHAnsi"/>
          <w:sz w:val="24"/>
          <w:szCs w:val="24"/>
        </w:rPr>
        <w:t>Signature of the person making each entry on the financial record.</w:t>
      </w:r>
    </w:p>
    <w:p w14:paraId="7EF19FF1" w14:textId="3A524369" w:rsidR="003564CC" w:rsidRDefault="003564CC" w:rsidP="003564CC">
      <w:pPr>
        <w:pStyle w:val="NoSpacing"/>
        <w:rPr>
          <w:rFonts w:cstheme="minorHAnsi"/>
          <w:sz w:val="16"/>
          <w:szCs w:val="16"/>
        </w:rPr>
      </w:pPr>
    </w:p>
    <w:p w14:paraId="00F0EE7C" w14:textId="35F9CEA2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4B78F08C" w14:textId="79B10C0A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1827CC07" w14:textId="49CAEDB4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090DDEF9" w14:textId="742F9BFE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61805F8D" w14:textId="14DE7CDE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3668FF8E" w14:textId="7520B92F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036D2EAC" w14:textId="0EA433DC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4C663B50" w14:textId="08FE5557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201CA5F3" w14:textId="06172FBA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428E9AE2" w14:textId="73D89F4C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58642696" w14:textId="15292BA0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677B5883" w14:textId="01FF8D0F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43D32867" w14:textId="4B4BA41D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2FE3C002" w14:textId="4F49CD8A" w:rsidR="00A617DF" w:rsidRDefault="00A617DF" w:rsidP="003564CC">
      <w:pPr>
        <w:pStyle w:val="NoSpacing"/>
        <w:rPr>
          <w:rFonts w:cstheme="minorHAnsi"/>
          <w:sz w:val="16"/>
          <w:szCs w:val="16"/>
        </w:rPr>
      </w:pPr>
    </w:p>
    <w:p w14:paraId="5D5F058A" w14:textId="77777777" w:rsidR="00A617DF" w:rsidRDefault="00A617DF" w:rsidP="003564CC">
      <w:pPr>
        <w:pStyle w:val="NoSpacing"/>
        <w:rPr>
          <w:rFonts w:cstheme="minorHAnsi"/>
          <w:sz w:val="16"/>
          <w:szCs w:val="16"/>
        </w:rPr>
      </w:pPr>
    </w:p>
    <w:p w14:paraId="25F5A919" w14:textId="5C64FDFF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2970F847" w14:textId="6DF1910F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6756E169" w14:textId="0B1267D1" w:rsidR="00EE7503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5C257B44" w14:textId="77777777" w:rsidR="00EE7503" w:rsidRPr="00FA1A94" w:rsidRDefault="00EE7503" w:rsidP="003564CC">
      <w:pPr>
        <w:pStyle w:val="NoSpacing"/>
        <w:rPr>
          <w:rFonts w:cstheme="minorHAnsi"/>
          <w:sz w:val="16"/>
          <w:szCs w:val="16"/>
        </w:rPr>
      </w:pPr>
    </w:p>
    <w:p w14:paraId="3E5CD81C" w14:textId="77777777" w:rsidR="003564CC" w:rsidRDefault="003564CC" w:rsidP="003564CC">
      <w:pPr>
        <w:pStyle w:val="NoSpacing"/>
        <w:rPr>
          <w:rFonts w:ascii="Verdana" w:hAnsi="Verdana" w:cs="Arial"/>
          <w:sz w:val="18"/>
          <w:szCs w:val="18"/>
        </w:rPr>
      </w:pPr>
      <w:r w:rsidRPr="00975FEE">
        <w:rPr>
          <w:noProof/>
        </w:rPr>
        <w:lastRenderedPageBreak/>
        <w:drawing>
          <wp:inline distT="0" distB="0" distL="0" distR="0" wp14:anchorId="41DC4945" wp14:editId="3AF3A366">
            <wp:extent cx="2887200" cy="53975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757" cy="54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A8570" w14:textId="77777777" w:rsidR="003564CC" w:rsidRDefault="003564CC" w:rsidP="003564CC">
      <w:pPr>
        <w:pStyle w:val="NoSpacing"/>
        <w:rPr>
          <w:rFonts w:ascii="Verdana" w:hAnsi="Verdana" w:cs="Arial"/>
          <w:sz w:val="18"/>
          <w:szCs w:val="18"/>
        </w:rPr>
      </w:pPr>
    </w:p>
    <w:p w14:paraId="11EEFCC2" w14:textId="38CB2562" w:rsidR="003564CC" w:rsidRPr="000473A5" w:rsidRDefault="003564CC" w:rsidP="00C570B8">
      <w:pPr>
        <w:pStyle w:val="NoSpacing"/>
        <w:jc w:val="center"/>
        <w:rPr>
          <w:rFonts w:ascii="Calibri" w:hAnsi="Calibri" w:cs="Calibri"/>
          <w:b/>
          <w:bCs/>
          <w:sz w:val="24"/>
          <w:szCs w:val="24"/>
        </w:rPr>
      </w:pPr>
      <w:r w:rsidRPr="000473A5">
        <w:rPr>
          <w:rFonts w:ascii="Calibri" w:hAnsi="Calibri" w:cs="Calibri"/>
          <w:b/>
          <w:bCs/>
          <w:sz w:val="24"/>
          <w:szCs w:val="24"/>
        </w:rPr>
        <w:t xml:space="preserve">Foster Care for Children with Intellectual </w:t>
      </w:r>
      <w:r w:rsidR="005E3890">
        <w:rPr>
          <w:rFonts w:ascii="Calibri" w:hAnsi="Calibri" w:cs="Calibri"/>
          <w:b/>
          <w:bCs/>
          <w:sz w:val="24"/>
          <w:szCs w:val="24"/>
        </w:rPr>
        <w:t>or</w:t>
      </w:r>
      <w:r w:rsidRPr="000473A5">
        <w:rPr>
          <w:rFonts w:ascii="Calibri" w:hAnsi="Calibri" w:cs="Calibri"/>
          <w:b/>
          <w:bCs/>
          <w:sz w:val="24"/>
          <w:szCs w:val="24"/>
        </w:rPr>
        <w:t xml:space="preserve"> Developmental Disabilities</w:t>
      </w:r>
    </w:p>
    <w:p w14:paraId="35432FB4" w14:textId="77777777" w:rsidR="003564CC" w:rsidRPr="005D7BAE" w:rsidRDefault="003564CC" w:rsidP="003564CC">
      <w:pPr>
        <w:pStyle w:val="NoSpacing"/>
        <w:rPr>
          <w:rFonts w:ascii="Calibri" w:hAnsi="Calibri" w:cs="Calibri"/>
          <w:sz w:val="16"/>
          <w:szCs w:val="16"/>
        </w:rPr>
      </w:pPr>
    </w:p>
    <w:p w14:paraId="1B1264C7" w14:textId="168D7827" w:rsidR="003564CC" w:rsidRPr="000473A5" w:rsidRDefault="003564CC" w:rsidP="003564CC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0473A5">
        <w:rPr>
          <w:rFonts w:ascii="Calibri" w:hAnsi="Calibri" w:cs="Calibri"/>
          <w:b/>
          <w:bCs/>
          <w:sz w:val="24"/>
          <w:szCs w:val="24"/>
          <w:highlight w:val="lightGray"/>
        </w:rPr>
        <w:t>Monthly Child Financial Ledger Example</w:t>
      </w:r>
    </w:p>
    <w:p w14:paraId="4C472B36" w14:textId="77777777" w:rsidR="00C570B8" w:rsidRPr="000473A5" w:rsidRDefault="00C570B8" w:rsidP="003564CC">
      <w:pPr>
        <w:pStyle w:val="NoSpacing"/>
        <w:rPr>
          <w:rFonts w:ascii="Calibri" w:hAnsi="Calibri" w:cs="Calibri"/>
          <w:b/>
          <w:bCs/>
          <w:sz w:val="24"/>
          <w:szCs w:val="24"/>
        </w:rPr>
      </w:pPr>
    </w:p>
    <w:p w14:paraId="57A42711" w14:textId="68E8C65E" w:rsidR="00952F29" w:rsidRPr="000473A5" w:rsidRDefault="00C570B8" w:rsidP="00C570B8">
      <w:pPr>
        <w:pStyle w:val="NoSpacing"/>
        <w:rPr>
          <w:rFonts w:ascii="Calibri" w:hAnsi="Calibri" w:cs="Calibri"/>
          <w:sz w:val="24"/>
          <w:szCs w:val="24"/>
        </w:rPr>
      </w:pPr>
      <w:r w:rsidRPr="000473A5">
        <w:rPr>
          <w:rFonts w:ascii="Calibri" w:hAnsi="Calibri" w:cs="Calibri"/>
          <w:sz w:val="24"/>
          <w:szCs w:val="24"/>
        </w:rPr>
        <w:t>Name of foster provider</w:t>
      </w:r>
      <w:r w:rsidR="00952F29" w:rsidRPr="000473A5">
        <w:rPr>
          <w:rFonts w:ascii="Calibri" w:hAnsi="Calibri" w:cs="Calibri"/>
          <w:sz w:val="24"/>
          <w:szCs w:val="24"/>
        </w:rPr>
        <w:t>(s)</w:t>
      </w:r>
      <w:r w:rsidRPr="000473A5">
        <w:rPr>
          <w:rFonts w:ascii="Calibri" w:hAnsi="Calibri" w:cs="Calibri"/>
          <w:sz w:val="24"/>
          <w:szCs w:val="24"/>
        </w:rPr>
        <w:t xml:space="preserve">: </w:t>
      </w:r>
      <w:r w:rsidR="00952F29" w:rsidRPr="000473A5">
        <w:rPr>
          <w:rFonts w:ascii="Calibri" w:hAnsi="Calibri" w:cs="Calibri"/>
          <w:sz w:val="24"/>
          <w:szCs w:val="24"/>
          <w:u w:val="single"/>
        </w:rPr>
        <w:t xml:space="preserve">Mary Jones &amp; Elizabeth </w:t>
      </w:r>
      <w:r w:rsidR="00425D17" w:rsidRPr="000473A5">
        <w:rPr>
          <w:rFonts w:ascii="Calibri" w:hAnsi="Calibri" w:cs="Calibri"/>
          <w:sz w:val="24"/>
          <w:szCs w:val="24"/>
          <w:u w:val="single"/>
        </w:rPr>
        <w:t>Smith</w:t>
      </w:r>
    </w:p>
    <w:p w14:paraId="48BE9A1D" w14:textId="466BCB49" w:rsidR="00C570B8" w:rsidRPr="000473A5" w:rsidRDefault="00C570B8" w:rsidP="00C570B8">
      <w:pPr>
        <w:pStyle w:val="NoSpacing"/>
        <w:rPr>
          <w:rFonts w:ascii="Calibri" w:hAnsi="Calibri" w:cs="Calibri"/>
          <w:sz w:val="24"/>
          <w:szCs w:val="24"/>
        </w:rPr>
      </w:pPr>
      <w:r w:rsidRPr="000473A5">
        <w:rPr>
          <w:rFonts w:ascii="Calibri" w:hAnsi="Calibri" w:cs="Calibri"/>
          <w:sz w:val="24"/>
          <w:szCs w:val="24"/>
        </w:rPr>
        <w:t xml:space="preserve">Address of Child Foster Home:  </w:t>
      </w:r>
      <w:r w:rsidR="00425D17" w:rsidRPr="000473A5">
        <w:rPr>
          <w:rFonts w:ascii="Calibri" w:hAnsi="Calibri" w:cs="Calibri"/>
          <w:sz w:val="24"/>
          <w:szCs w:val="24"/>
          <w:u w:val="single"/>
        </w:rPr>
        <w:t>123 Alphabet Avenue, Canby, Oregon 97123</w:t>
      </w:r>
    </w:p>
    <w:p w14:paraId="532B35D5" w14:textId="77777777" w:rsidR="00C570B8" w:rsidRPr="000473A5" w:rsidRDefault="00C570B8" w:rsidP="00C570B8">
      <w:pPr>
        <w:pStyle w:val="NoSpacing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3865"/>
      </w:tblGrid>
      <w:tr w:rsidR="00C570B8" w:rsidRPr="000473A5" w14:paraId="2604F0B9" w14:textId="77777777" w:rsidTr="00462653">
        <w:tc>
          <w:tcPr>
            <w:tcW w:w="6925" w:type="dxa"/>
          </w:tcPr>
          <w:p w14:paraId="3BBD0A6A" w14:textId="740BF1F9" w:rsidR="00C570B8" w:rsidRPr="000473A5" w:rsidRDefault="00C570B8" w:rsidP="00462653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0473A5">
              <w:rPr>
                <w:rFonts w:ascii="Calibri" w:hAnsi="Calibri" w:cs="Calibri"/>
                <w:sz w:val="24"/>
                <w:szCs w:val="24"/>
              </w:rPr>
              <w:t>Month:</w:t>
            </w:r>
            <w:r w:rsidR="007A1899" w:rsidRPr="000473A5">
              <w:rPr>
                <w:rFonts w:ascii="Calibri" w:hAnsi="Calibri" w:cs="Calibri"/>
                <w:sz w:val="24"/>
                <w:szCs w:val="24"/>
              </w:rPr>
              <w:t xml:space="preserve">  March</w:t>
            </w:r>
          </w:p>
        </w:tc>
        <w:tc>
          <w:tcPr>
            <w:tcW w:w="3865" w:type="dxa"/>
          </w:tcPr>
          <w:p w14:paraId="5E455CC6" w14:textId="3504BE9F" w:rsidR="00C570B8" w:rsidRPr="000473A5" w:rsidRDefault="00C570B8" w:rsidP="00462653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0473A5">
              <w:rPr>
                <w:rFonts w:ascii="Calibri" w:hAnsi="Calibri" w:cs="Calibri"/>
                <w:sz w:val="24"/>
                <w:szCs w:val="24"/>
              </w:rPr>
              <w:t>Year:</w:t>
            </w:r>
            <w:r w:rsidR="007A1899" w:rsidRPr="000473A5">
              <w:rPr>
                <w:rFonts w:ascii="Calibri" w:hAnsi="Calibri" w:cs="Calibri"/>
                <w:sz w:val="24"/>
                <w:szCs w:val="24"/>
              </w:rPr>
              <w:t xml:space="preserve">  2022</w:t>
            </w:r>
          </w:p>
        </w:tc>
      </w:tr>
      <w:tr w:rsidR="00C570B8" w:rsidRPr="000473A5" w14:paraId="445A799C" w14:textId="77777777" w:rsidTr="00462653">
        <w:tc>
          <w:tcPr>
            <w:tcW w:w="6925" w:type="dxa"/>
          </w:tcPr>
          <w:p w14:paraId="2693A60D" w14:textId="05D987AD" w:rsidR="00C570B8" w:rsidRPr="000473A5" w:rsidRDefault="00C570B8" w:rsidP="00462653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0473A5">
              <w:rPr>
                <w:rFonts w:ascii="Calibri" w:hAnsi="Calibri" w:cs="Calibri"/>
                <w:sz w:val="24"/>
                <w:szCs w:val="24"/>
              </w:rPr>
              <w:t>Child’s Name:</w:t>
            </w:r>
            <w:r w:rsidR="007A1899" w:rsidRPr="000473A5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151E26" w:rsidRPr="000473A5">
              <w:rPr>
                <w:rFonts w:ascii="Calibri" w:hAnsi="Calibri" w:cs="Calibri"/>
                <w:sz w:val="24"/>
                <w:szCs w:val="24"/>
              </w:rPr>
              <w:t>Erin Example</w:t>
            </w:r>
          </w:p>
        </w:tc>
        <w:tc>
          <w:tcPr>
            <w:tcW w:w="3865" w:type="dxa"/>
          </w:tcPr>
          <w:p w14:paraId="09560716" w14:textId="15551773" w:rsidR="00C570B8" w:rsidRPr="000473A5" w:rsidRDefault="00C570B8" w:rsidP="00462653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0473A5">
              <w:rPr>
                <w:rFonts w:ascii="Calibri" w:hAnsi="Calibri" w:cs="Calibri"/>
                <w:sz w:val="24"/>
                <w:szCs w:val="24"/>
              </w:rPr>
              <w:t>Date of Birth:</w:t>
            </w:r>
            <w:r w:rsidR="007A1899" w:rsidRPr="000473A5">
              <w:rPr>
                <w:rFonts w:ascii="Calibri" w:hAnsi="Calibri" w:cs="Calibri"/>
                <w:sz w:val="24"/>
                <w:szCs w:val="24"/>
              </w:rPr>
              <w:t xml:space="preserve"> 01/02/2013</w:t>
            </w:r>
          </w:p>
        </w:tc>
      </w:tr>
      <w:tr w:rsidR="000473A5" w:rsidRPr="007962E0" w14:paraId="7F7B37BF" w14:textId="77777777" w:rsidTr="001C1EAF">
        <w:tc>
          <w:tcPr>
            <w:tcW w:w="10790" w:type="dxa"/>
            <w:gridSpan w:val="2"/>
          </w:tcPr>
          <w:p w14:paraId="7C5FBA4E" w14:textId="6B2F95A7" w:rsidR="000473A5" w:rsidRPr="007962E0" w:rsidRDefault="000473A5" w:rsidP="001C1EA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962E0">
              <w:rPr>
                <w:rFonts w:cstheme="minorHAnsi"/>
                <w:sz w:val="24"/>
                <w:szCs w:val="24"/>
              </w:rPr>
              <w:t xml:space="preserve">Type of account for child’s PIF (Personal Incidental Funds/personal spending):   </w:t>
            </w: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8A6E84">
              <w:rPr>
                <w:rFonts w:cstheme="minorHAnsi"/>
                <w:sz w:val="24"/>
                <w:szCs w:val="24"/>
              </w:rPr>
            </w:r>
            <w:r w:rsidR="008A6E84"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r w:rsidRPr="007962E0">
              <w:rPr>
                <w:rFonts w:cstheme="minorHAnsi"/>
                <w:sz w:val="24"/>
                <w:szCs w:val="24"/>
              </w:rPr>
              <w:t xml:space="preserve"> Checking  </w:t>
            </w:r>
            <w:r w:rsidRPr="007962E0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62E0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8A6E84">
              <w:rPr>
                <w:rFonts w:cstheme="minorHAnsi"/>
                <w:sz w:val="24"/>
                <w:szCs w:val="24"/>
              </w:rPr>
            </w:r>
            <w:r w:rsidR="008A6E84">
              <w:rPr>
                <w:rFonts w:cstheme="minorHAnsi"/>
                <w:sz w:val="24"/>
                <w:szCs w:val="24"/>
              </w:rPr>
              <w:fldChar w:fldCharType="separate"/>
            </w:r>
            <w:r w:rsidRPr="007962E0">
              <w:rPr>
                <w:rFonts w:cstheme="minorHAnsi"/>
                <w:sz w:val="24"/>
                <w:szCs w:val="24"/>
              </w:rPr>
              <w:fldChar w:fldCharType="end"/>
            </w:r>
            <w:r w:rsidRPr="007962E0">
              <w:rPr>
                <w:rFonts w:cstheme="minorHAnsi"/>
                <w:sz w:val="24"/>
                <w:szCs w:val="24"/>
              </w:rPr>
              <w:t xml:space="preserve"> Savings</w:t>
            </w:r>
          </w:p>
        </w:tc>
      </w:tr>
      <w:tr w:rsidR="00C570B8" w:rsidRPr="000473A5" w14:paraId="539858A4" w14:textId="77777777" w:rsidTr="00462653">
        <w:tc>
          <w:tcPr>
            <w:tcW w:w="10790" w:type="dxa"/>
            <w:gridSpan w:val="2"/>
          </w:tcPr>
          <w:p w14:paraId="42F53252" w14:textId="208A6F66" w:rsidR="00C570B8" w:rsidRPr="000473A5" w:rsidRDefault="00C570B8" w:rsidP="00462653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0473A5">
              <w:rPr>
                <w:rFonts w:ascii="Calibri" w:hAnsi="Calibri" w:cs="Calibri"/>
                <w:sz w:val="24"/>
                <w:szCs w:val="24"/>
              </w:rPr>
              <w:t>Name/address of bank:</w:t>
            </w:r>
            <w:r w:rsidR="007A1899" w:rsidRPr="000473A5">
              <w:rPr>
                <w:rFonts w:ascii="Calibri" w:hAnsi="Calibri" w:cs="Calibri"/>
                <w:sz w:val="24"/>
                <w:szCs w:val="24"/>
              </w:rPr>
              <w:t xml:space="preserve"> US Bank, 1234 Money Street, Canby, OR 97123</w:t>
            </w:r>
          </w:p>
        </w:tc>
      </w:tr>
    </w:tbl>
    <w:p w14:paraId="70F20B4A" w14:textId="10A80A40" w:rsidR="003564CC" w:rsidRDefault="003564CC" w:rsidP="003564CC">
      <w:pPr>
        <w:pStyle w:val="NoSpacing"/>
        <w:rPr>
          <w:rFonts w:ascii="Verdana" w:hAnsi="Verdana" w:cs="Arial"/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1350"/>
        <w:gridCol w:w="990"/>
        <w:gridCol w:w="810"/>
        <w:gridCol w:w="2430"/>
        <w:gridCol w:w="900"/>
        <w:gridCol w:w="990"/>
        <w:gridCol w:w="1260"/>
        <w:gridCol w:w="990"/>
      </w:tblGrid>
      <w:tr w:rsidR="00DC02E1" w14:paraId="26725BE0" w14:textId="77777777" w:rsidTr="001C1EAF">
        <w:tc>
          <w:tcPr>
            <w:tcW w:w="4225" w:type="dxa"/>
            <w:gridSpan w:val="4"/>
            <w:shd w:val="clear" w:color="auto" w:fill="FFFFFF" w:themeFill="background1"/>
          </w:tcPr>
          <w:p w14:paraId="19433EE0" w14:textId="77777777" w:rsidR="00DC02E1" w:rsidRPr="007962E0" w:rsidRDefault="00DC02E1" w:rsidP="001C1EAF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7962E0">
              <w:rPr>
                <w:rFonts w:cstheme="minorHAnsi"/>
                <w:b/>
                <w:bCs/>
                <w:sz w:val="18"/>
                <w:szCs w:val="18"/>
              </w:rPr>
              <w:t>Ledger</w:t>
            </w:r>
          </w:p>
        </w:tc>
        <w:tc>
          <w:tcPr>
            <w:tcW w:w="3330" w:type="dxa"/>
            <w:gridSpan w:val="2"/>
            <w:shd w:val="clear" w:color="auto" w:fill="D9D9D9" w:themeFill="background1" w:themeFillShade="D9"/>
          </w:tcPr>
          <w:p w14:paraId="43CFD02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Enter beginning PIF balance (prior month’s ending balance)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671F5B0" w14:textId="77777777" w:rsidR="00DC02E1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CEB2247" w14:textId="04AEBD94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</w:t>
            </w:r>
            <w:r w:rsidR="0061503A">
              <w:rPr>
                <w:rFonts w:cstheme="minorHAnsi"/>
                <w:sz w:val="18"/>
                <w:szCs w:val="18"/>
              </w:rPr>
              <w:t>0.00</w:t>
            </w:r>
          </w:p>
        </w:tc>
        <w:tc>
          <w:tcPr>
            <w:tcW w:w="2250" w:type="dxa"/>
            <w:gridSpan w:val="2"/>
            <w:tcBorders>
              <w:top w:val="nil"/>
              <w:right w:val="nil"/>
            </w:tcBorders>
            <w:shd w:val="clear" w:color="auto" w:fill="FFFFFF" w:themeFill="background1"/>
          </w:tcPr>
          <w:p w14:paraId="538EC041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11181BB1" w14:textId="77777777" w:rsidTr="001C1EAF">
        <w:tc>
          <w:tcPr>
            <w:tcW w:w="1075" w:type="dxa"/>
          </w:tcPr>
          <w:p w14:paraId="0C3B6730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50" w:type="dxa"/>
            <w:gridSpan w:val="3"/>
          </w:tcPr>
          <w:p w14:paraId="5DF24280" w14:textId="77777777" w:rsidR="00DC02E1" w:rsidRPr="000473A5" w:rsidRDefault="00DC02E1" w:rsidP="001C1EAF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0473A5">
              <w:rPr>
                <w:rFonts w:cstheme="minorHAnsi"/>
                <w:b/>
                <w:bCs/>
                <w:sz w:val="18"/>
                <w:szCs w:val="18"/>
              </w:rPr>
              <w:t>INCOME</w:t>
            </w:r>
          </w:p>
        </w:tc>
        <w:tc>
          <w:tcPr>
            <w:tcW w:w="3330" w:type="dxa"/>
            <w:gridSpan w:val="2"/>
          </w:tcPr>
          <w:p w14:paraId="31EE0CD5" w14:textId="77777777" w:rsidR="00DC02E1" w:rsidRPr="000473A5" w:rsidRDefault="00DC02E1" w:rsidP="001C1EAF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0473A5">
              <w:rPr>
                <w:rFonts w:cstheme="minorHAnsi"/>
                <w:b/>
                <w:bCs/>
                <w:sz w:val="18"/>
                <w:szCs w:val="18"/>
              </w:rPr>
              <w:t>EXPENDITURES</w:t>
            </w:r>
          </w:p>
        </w:tc>
        <w:tc>
          <w:tcPr>
            <w:tcW w:w="990" w:type="dxa"/>
          </w:tcPr>
          <w:p w14:paraId="146F032D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0" w:type="dxa"/>
            <w:gridSpan w:val="2"/>
          </w:tcPr>
          <w:p w14:paraId="01D986E1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4B8C231B" w14:textId="77777777" w:rsidTr="001C1EAF">
        <w:tc>
          <w:tcPr>
            <w:tcW w:w="1075" w:type="dxa"/>
          </w:tcPr>
          <w:p w14:paraId="64EB0063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Date</w:t>
            </w:r>
          </w:p>
        </w:tc>
        <w:tc>
          <w:tcPr>
            <w:tcW w:w="2340" w:type="dxa"/>
            <w:gridSpan w:val="2"/>
          </w:tcPr>
          <w:p w14:paraId="267AB174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Source of Income (include check number if applicable)</w:t>
            </w:r>
          </w:p>
        </w:tc>
        <w:tc>
          <w:tcPr>
            <w:tcW w:w="810" w:type="dxa"/>
          </w:tcPr>
          <w:p w14:paraId="4BF680AA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Amount</w:t>
            </w:r>
          </w:p>
          <w:p w14:paraId="4AB2C53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(+)</w:t>
            </w:r>
          </w:p>
        </w:tc>
        <w:tc>
          <w:tcPr>
            <w:tcW w:w="2430" w:type="dxa"/>
          </w:tcPr>
          <w:p w14:paraId="47447F1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 xml:space="preserve">Description </w:t>
            </w:r>
          </w:p>
        </w:tc>
        <w:tc>
          <w:tcPr>
            <w:tcW w:w="900" w:type="dxa"/>
          </w:tcPr>
          <w:p w14:paraId="29CC39FF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Amount</w:t>
            </w:r>
          </w:p>
          <w:p w14:paraId="1AD9BEA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(-)</w:t>
            </w:r>
          </w:p>
        </w:tc>
        <w:tc>
          <w:tcPr>
            <w:tcW w:w="990" w:type="dxa"/>
          </w:tcPr>
          <w:p w14:paraId="2E7416C3" w14:textId="77777777" w:rsidR="00DC02E1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PIF</w:t>
            </w:r>
          </w:p>
          <w:p w14:paraId="369A079D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Balance</w:t>
            </w:r>
          </w:p>
        </w:tc>
        <w:tc>
          <w:tcPr>
            <w:tcW w:w="1260" w:type="dxa"/>
          </w:tcPr>
          <w:p w14:paraId="4E22E488" w14:textId="77777777" w:rsidR="00DC02E1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E25DFD">
              <w:rPr>
                <w:rFonts w:cstheme="minorHAnsi"/>
                <w:sz w:val="18"/>
                <w:szCs w:val="18"/>
              </w:rPr>
              <w:t xml:space="preserve">Receipt </w:t>
            </w:r>
            <w:r>
              <w:rPr>
                <w:rFonts w:cstheme="minorHAnsi"/>
                <w:sz w:val="18"/>
                <w:szCs w:val="18"/>
              </w:rPr>
              <w:t>#/</w:t>
            </w:r>
          </w:p>
          <w:p w14:paraId="2BA60EB9" w14:textId="77777777" w:rsidR="00DC02E1" w:rsidRPr="00E25DFD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Description*</w:t>
            </w:r>
          </w:p>
        </w:tc>
        <w:tc>
          <w:tcPr>
            <w:tcW w:w="990" w:type="dxa"/>
          </w:tcPr>
          <w:p w14:paraId="1C8F9677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Initials</w:t>
            </w:r>
          </w:p>
        </w:tc>
      </w:tr>
      <w:tr w:rsidR="00DC02E1" w14:paraId="6A67CB3C" w14:textId="77777777" w:rsidTr="001C1EAF">
        <w:tc>
          <w:tcPr>
            <w:tcW w:w="1075" w:type="dxa"/>
          </w:tcPr>
          <w:p w14:paraId="5A2B8E6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3/1/2022</w:t>
            </w:r>
          </w:p>
        </w:tc>
        <w:tc>
          <w:tcPr>
            <w:tcW w:w="2340" w:type="dxa"/>
            <w:gridSpan w:val="2"/>
          </w:tcPr>
          <w:p w14:paraId="5403368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State Check #12345678</w:t>
            </w:r>
          </w:p>
        </w:tc>
        <w:tc>
          <w:tcPr>
            <w:tcW w:w="810" w:type="dxa"/>
          </w:tcPr>
          <w:p w14:paraId="1A5081FD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$841.00</w:t>
            </w:r>
          </w:p>
        </w:tc>
        <w:tc>
          <w:tcPr>
            <w:tcW w:w="2430" w:type="dxa"/>
          </w:tcPr>
          <w:p w14:paraId="1D977452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Room &amp; Board to provider</w:t>
            </w:r>
          </w:p>
        </w:tc>
        <w:tc>
          <w:tcPr>
            <w:tcW w:w="900" w:type="dxa"/>
          </w:tcPr>
          <w:p w14:paraId="5656241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$654.00</w:t>
            </w:r>
          </w:p>
        </w:tc>
        <w:tc>
          <w:tcPr>
            <w:tcW w:w="990" w:type="dxa"/>
          </w:tcPr>
          <w:p w14:paraId="41B43A7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$187.00</w:t>
            </w:r>
          </w:p>
        </w:tc>
        <w:tc>
          <w:tcPr>
            <w:tcW w:w="1260" w:type="dxa"/>
          </w:tcPr>
          <w:p w14:paraId="3A33971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6838E9A2" w14:textId="2EAE4FAC" w:rsidR="00DC02E1" w:rsidRPr="00AC078C" w:rsidRDefault="00AC078C" w:rsidP="001C1EAF">
            <w:pPr>
              <w:pStyle w:val="NoSpacing"/>
              <w:rPr>
                <w:rFonts w:ascii="Lucida Handwriting" w:hAnsi="Lucida Handwriting" w:cstheme="minorHAnsi"/>
                <w:sz w:val="18"/>
                <w:szCs w:val="18"/>
              </w:rPr>
            </w:pPr>
            <w:proofErr w:type="spellStart"/>
            <w:r>
              <w:rPr>
                <w:rFonts w:ascii="Lucida Handwriting" w:hAnsi="Lucida Handwriting" w:cstheme="minorHAnsi"/>
                <w:sz w:val="18"/>
                <w:szCs w:val="18"/>
              </w:rPr>
              <w:t>mj</w:t>
            </w:r>
            <w:proofErr w:type="spellEnd"/>
          </w:p>
        </w:tc>
      </w:tr>
      <w:tr w:rsidR="00DC02E1" w14:paraId="4A0F0F5B" w14:textId="77777777" w:rsidTr="001C1EAF">
        <w:tc>
          <w:tcPr>
            <w:tcW w:w="1075" w:type="dxa"/>
          </w:tcPr>
          <w:p w14:paraId="2AEC9F67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3/1/2022</w:t>
            </w:r>
          </w:p>
        </w:tc>
        <w:tc>
          <w:tcPr>
            <w:tcW w:w="2340" w:type="dxa"/>
            <w:gridSpan w:val="2"/>
          </w:tcPr>
          <w:p w14:paraId="52AC0DC1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2D988F10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0B52C82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Child’s weekly spending</w:t>
            </w:r>
          </w:p>
        </w:tc>
        <w:tc>
          <w:tcPr>
            <w:tcW w:w="900" w:type="dxa"/>
          </w:tcPr>
          <w:p w14:paraId="51794CF2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$10.00</w:t>
            </w:r>
          </w:p>
        </w:tc>
        <w:tc>
          <w:tcPr>
            <w:tcW w:w="990" w:type="dxa"/>
          </w:tcPr>
          <w:p w14:paraId="3589B1F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$177.00</w:t>
            </w:r>
          </w:p>
        </w:tc>
        <w:tc>
          <w:tcPr>
            <w:tcW w:w="1260" w:type="dxa"/>
          </w:tcPr>
          <w:p w14:paraId="7E7D003B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C7EDDC8" w14:textId="77677E7E" w:rsidR="00DC02E1" w:rsidRPr="00AC078C" w:rsidRDefault="00AC078C" w:rsidP="001C1EAF">
            <w:pPr>
              <w:pStyle w:val="NoSpacing"/>
              <w:rPr>
                <w:rFonts w:ascii="Lucida Handwriting" w:hAnsi="Lucida Handwriting" w:cstheme="minorHAnsi"/>
                <w:sz w:val="18"/>
                <w:szCs w:val="18"/>
              </w:rPr>
            </w:pPr>
            <w:proofErr w:type="spellStart"/>
            <w:r w:rsidRPr="00AC078C">
              <w:rPr>
                <w:rFonts w:ascii="Lucida Handwriting" w:hAnsi="Lucida Handwriting" w:cstheme="minorHAnsi"/>
                <w:sz w:val="18"/>
                <w:szCs w:val="18"/>
              </w:rPr>
              <w:t>mj</w:t>
            </w:r>
            <w:proofErr w:type="spellEnd"/>
          </w:p>
        </w:tc>
      </w:tr>
      <w:tr w:rsidR="00DC02E1" w14:paraId="336FC4AC" w14:textId="77777777" w:rsidTr="001C1EAF">
        <w:tc>
          <w:tcPr>
            <w:tcW w:w="1075" w:type="dxa"/>
          </w:tcPr>
          <w:p w14:paraId="3ECCFDC2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3/8/2022</w:t>
            </w:r>
          </w:p>
        </w:tc>
        <w:tc>
          <w:tcPr>
            <w:tcW w:w="2340" w:type="dxa"/>
            <w:gridSpan w:val="2"/>
          </w:tcPr>
          <w:p w14:paraId="592FE44D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1D563C3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051909B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Child’s weekly spending</w:t>
            </w:r>
          </w:p>
        </w:tc>
        <w:tc>
          <w:tcPr>
            <w:tcW w:w="900" w:type="dxa"/>
          </w:tcPr>
          <w:p w14:paraId="242556BD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$10.00</w:t>
            </w:r>
          </w:p>
        </w:tc>
        <w:tc>
          <w:tcPr>
            <w:tcW w:w="990" w:type="dxa"/>
          </w:tcPr>
          <w:p w14:paraId="477D4EA0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$167.00</w:t>
            </w:r>
          </w:p>
        </w:tc>
        <w:tc>
          <w:tcPr>
            <w:tcW w:w="1260" w:type="dxa"/>
          </w:tcPr>
          <w:p w14:paraId="2D3E324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461BCC0C" w14:textId="58FC9004" w:rsidR="00DC02E1" w:rsidRPr="00AC078C" w:rsidRDefault="00AC078C" w:rsidP="001C1EAF">
            <w:pPr>
              <w:pStyle w:val="NoSpacing"/>
              <w:rPr>
                <w:rFonts w:ascii="Lucida Handwriting" w:hAnsi="Lucida Handwriting" w:cstheme="minorHAnsi"/>
                <w:sz w:val="18"/>
                <w:szCs w:val="18"/>
              </w:rPr>
            </w:pPr>
            <w:proofErr w:type="spellStart"/>
            <w:r w:rsidRPr="00AC078C">
              <w:rPr>
                <w:rFonts w:ascii="Lucida Handwriting" w:hAnsi="Lucida Handwriting" w:cstheme="minorHAnsi"/>
                <w:sz w:val="18"/>
                <w:szCs w:val="18"/>
              </w:rPr>
              <w:t>mj</w:t>
            </w:r>
            <w:proofErr w:type="spellEnd"/>
          </w:p>
        </w:tc>
      </w:tr>
      <w:tr w:rsidR="00DC02E1" w14:paraId="1FC4CB45" w14:textId="77777777" w:rsidTr="001C1EAF">
        <w:tc>
          <w:tcPr>
            <w:tcW w:w="1075" w:type="dxa"/>
          </w:tcPr>
          <w:p w14:paraId="61D8CBE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3/15/2022</w:t>
            </w:r>
          </w:p>
        </w:tc>
        <w:tc>
          <w:tcPr>
            <w:tcW w:w="2340" w:type="dxa"/>
            <w:gridSpan w:val="2"/>
          </w:tcPr>
          <w:p w14:paraId="5514544F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7F3354B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8502284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Child’s weekly spending</w:t>
            </w:r>
          </w:p>
        </w:tc>
        <w:tc>
          <w:tcPr>
            <w:tcW w:w="900" w:type="dxa"/>
          </w:tcPr>
          <w:p w14:paraId="5548D222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$10.00</w:t>
            </w:r>
          </w:p>
        </w:tc>
        <w:tc>
          <w:tcPr>
            <w:tcW w:w="990" w:type="dxa"/>
          </w:tcPr>
          <w:p w14:paraId="65B23452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$157.00</w:t>
            </w:r>
          </w:p>
        </w:tc>
        <w:tc>
          <w:tcPr>
            <w:tcW w:w="1260" w:type="dxa"/>
          </w:tcPr>
          <w:p w14:paraId="008E230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67E38DD3" w14:textId="374750C4" w:rsidR="00DC02E1" w:rsidRPr="00AC078C" w:rsidRDefault="00AC078C" w:rsidP="001C1EAF">
            <w:pPr>
              <w:pStyle w:val="NoSpacing"/>
              <w:rPr>
                <w:rFonts w:ascii="Lucida Handwriting" w:hAnsi="Lucida Handwriting" w:cstheme="minorHAnsi"/>
                <w:sz w:val="18"/>
                <w:szCs w:val="18"/>
              </w:rPr>
            </w:pPr>
            <w:proofErr w:type="spellStart"/>
            <w:r w:rsidRPr="00AC078C">
              <w:rPr>
                <w:rFonts w:ascii="Lucida Handwriting" w:hAnsi="Lucida Handwriting" w:cstheme="minorHAnsi"/>
                <w:sz w:val="18"/>
                <w:szCs w:val="18"/>
              </w:rPr>
              <w:t>mj</w:t>
            </w:r>
            <w:proofErr w:type="spellEnd"/>
          </w:p>
        </w:tc>
      </w:tr>
      <w:tr w:rsidR="00DC02E1" w14:paraId="0655E9D0" w14:textId="77777777" w:rsidTr="001C1EAF">
        <w:tc>
          <w:tcPr>
            <w:tcW w:w="1075" w:type="dxa"/>
          </w:tcPr>
          <w:p w14:paraId="5BB6DF6B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3/18/2022</w:t>
            </w:r>
          </w:p>
        </w:tc>
        <w:tc>
          <w:tcPr>
            <w:tcW w:w="2340" w:type="dxa"/>
            <w:gridSpan w:val="2"/>
          </w:tcPr>
          <w:p w14:paraId="11A6056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292A321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2D03E86" w14:textId="60095345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Outdoor game</w:t>
            </w:r>
            <w:r w:rsidR="00494C7B">
              <w:rPr>
                <w:rFonts w:cstheme="minorHAnsi"/>
                <w:sz w:val="18"/>
                <w:szCs w:val="18"/>
              </w:rPr>
              <w:t xml:space="preserve"> bundle</w:t>
            </w:r>
          </w:p>
        </w:tc>
        <w:tc>
          <w:tcPr>
            <w:tcW w:w="900" w:type="dxa"/>
          </w:tcPr>
          <w:p w14:paraId="19FB6DED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$32.00</w:t>
            </w:r>
          </w:p>
        </w:tc>
        <w:tc>
          <w:tcPr>
            <w:tcW w:w="990" w:type="dxa"/>
          </w:tcPr>
          <w:p w14:paraId="5DB4EF5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$125.00</w:t>
            </w:r>
          </w:p>
        </w:tc>
        <w:tc>
          <w:tcPr>
            <w:tcW w:w="1260" w:type="dxa"/>
          </w:tcPr>
          <w:p w14:paraId="014FD3ED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#12/Amazon</w:t>
            </w:r>
          </w:p>
        </w:tc>
        <w:tc>
          <w:tcPr>
            <w:tcW w:w="990" w:type="dxa"/>
          </w:tcPr>
          <w:p w14:paraId="6E81D85A" w14:textId="79FD4745" w:rsidR="00DC02E1" w:rsidRPr="00AC078C" w:rsidRDefault="00AC078C" w:rsidP="001C1EAF">
            <w:pPr>
              <w:pStyle w:val="NoSpacing"/>
              <w:rPr>
                <w:rFonts w:ascii="Lucida Handwriting" w:hAnsi="Lucida Handwriting" w:cstheme="minorHAnsi"/>
                <w:sz w:val="18"/>
                <w:szCs w:val="18"/>
              </w:rPr>
            </w:pPr>
            <w:proofErr w:type="spellStart"/>
            <w:r w:rsidRPr="00AC078C">
              <w:rPr>
                <w:rFonts w:ascii="Lucida Handwriting" w:hAnsi="Lucida Handwriting" w:cstheme="minorHAnsi"/>
                <w:sz w:val="18"/>
                <w:szCs w:val="18"/>
              </w:rPr>
              <w:t>mj</w:t>
            </w:r>
            <w:proofErr w:type="spellEnd"/>
          </w:p>
        </w:tc>
      </w:tr>
      <w:tr w:rsidR="00DC02E1" w14:paraId="3D0E6549" w14:textId="77777777" w:rsidTr="001C1EAF">
        <w:tc>
          <w:tcPr>
            <w:tcW w:w="1075" w:type="dxa"/>
          </w:tcPr>
          <w:p w14:paraId="28F78BFB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3/22/2022</w:t>
            </w:r>
          </w:p>
        </w:tc>
        <w:tc>
          <w:tcPr>
            <w:tcW w:w="2340" w:type="dxa"/>
            <w:gridSpan w:val="2"/>
          </w:tcPr>
          <w:p w14:paraId="3BC1F79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1B447323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2C01D54A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Child’s weekly spending</w:t>
            </w:r>
          </w:p>
        </w:tc>
        <w:tc>
          <w:tcPr>
            <w:tcW w:w="900" w:type="dxa"/>
          </w:tcPr>
          <w:p w14:paraId="5D604DF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$10.00</w:t>
            </w:r>
          </w:p>
        </w:tc>
        <w:tc>
          <w:tcPr>
            <w:tcW w:w="990" w:type="dxa"/>
          </w:tcPr>
          <w:p w14:paraId="529C3E5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$115.00</w:t>
            </w:r>
          </w:p>
        </w:tc>
        <w:tc>
          <w:tcPr>
            <w:tcW w:w="1260" w:type="dxa"/>
          </w:tcPr>
          <w:p w14:paraId="4F109D9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4B7AB213" w14:textId="26989044" w:rsidR="00DC02E1" w:rsidRPr="00AC078C" w:rsidRDefault="00AC078C" w:rsidP="001C1EAF">
            <w:pPr>
              <w:pStyle w:val="NoSpacing"/>
              <w:rPr>
                <w:rFonts w:ascii="Lucida Handwriting" w:hAnsi="Lucida Handwriting" w:cstheme="minorHAnsi"/>
                <w:sz w:val="18"/>
                <w:szCs w:val="18"/>
              </w:rPr>
            </w:pPr>
            <w:proofErr w:type="spellStart"/>
            <w:r w:rsidRPr="00AC078C">
              <w:rPr>
                <w:rFonts w:ascii="Lucida Handwriting" w:hAnsi="Lucida Handwriting" w:cstheme="minorHAnsi"/>
                <w:sz w:val="18"/>
                <w:szCs w:val="18"/>
              </w:rPr>
              <w:t>mj</w:t>
            </w:r>
            <w:proofErr w:type="spellEnd"/>
          </w:p>
        </w:tc>
      </w:tr>
      <w:tr w:rsidR="00DC02E1" w14:paraId="541E8C01" w14:textId="77777777" w:rsidTr="001C1EAF">
        <w:tc>
          <w:tcPr>
            <w:tcW w:w="1075" w:type="dxa"/>
          </w:tcPr>
          <w:p w14:paraId="6C5067F3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3/29/2022</w:t>
            </w:r>
          </w:p>
        </w:tc>
        <w:tc>
          <w:tcPr>
            <w:tcW w:w="2340" w:type="dxa"/>
            <w:gridSpan w:val="2"/>
          </w:tcPr>
          <w:p w14:paraId="63B0CB9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sdt>
            <w:sdtPr>
              <w:rPr>
                <w:rFonts w:cstheme="minorHAnsi"/>
                <w:sz w:val="18"/>
                <w:szCs w:val="18"/>
              </w:rPr>
              <w:id w:val="-1732757869"/>
              <w:docPartObj>
                <w:docPartGallery w:val="Watermarks"/>
              </w:docPartObj>
            </w:sdtPr>
            <w:sdtEndPr/>
            <w:sdtContent>
              <w:p w14:paraId="107F3281" w14:textId="568BCDA2" w:rsidR="00DC02E1" w:rsidRPr="007962E0" w:rsidRDefault="0006368C" w:rsidP="001C1EAF">
                <w:pPr>
                  <w:pStyle w:val="NoSpacing"/>
                  <w:rPr>
                    <w:rFonts w:cstheme="minorHAnsi"/>
                    <w:sz w:val="18"/>
                    <w:szCs w:val="18"/>
                  </w:rPr>
                </w:pPr>
                <w:r w:rsidRPr="0006368C">
                  <w:rPr>
                    <w:rFonts w:cstheme="minorHAnsi"/>
                    <w:noProof/>
                    <w:sz w:val="18"/>
                    <w:szCs w:val="18"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1" locked="0" layoutInCell="0" allowOverlap="1" wp14:anchorId="0E0B8DBB" wp14:editId="68EA80B3">
                          <wp:simplePos x="0" y="0"/>
                          <wp:positionH relativeFrom="margin">
                            <wp:align>center</wp:align>
                          </wp:positionH>
                          <wp:positionV relativeFrom="margin">
                            <wp:align>center</wp:align>
                          </wp:positionV>
                          <wp:extent cx="5865495" cy="2513965"/>
                          <wp:effectExtent l="0" t="1447800" r="0" b="1105535"/>
                          <wp:wrapNone/>
                          <wp:docPr id="8" name="Text Box 8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 noChangeShapeType="1" noTextEdit="1"/>
                                </wps:cNvSpPr>
                                <wps:spPr bwMode="auto">
                                  <a:xfrm rot="18900000">
                                    <a:off x="0" y="0"/>
                                    <a:ext cx="5865495" cy="2513965"/>
                                  </a:xfrm>
                                  <a:prstGeom prst="rect">
                                    <a:avLst/>
                                  </a:prstGeom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8708F65" w14:textId="77777777" w:rsidR="0006368C" w:rsidRDefault="0006368C" w:rsidP="0006368C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C0C0C0"/>
                                          <w:sz w:val="72"/>
                                          <w:szCs w:val="72"/>
                                          <w14:textFill>
                                            <w14:solidFill>
                                              <w14:srgbClr w14:val="C0C0C0">
                                                <w14:alpha w14:val="50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Calibri" w:hAnsi="Calibri" w:cs="Calibri"/>
                                          <w:color w:val="C0C0C0"/>
                                          <w:sz w:val="72"/>
                                          <w:szCs w:val="72"/>
                                          <w14:textFill>
                                            <w14:solidFill>
                                              <w14:srgbClr w14:val="C0C0C0">
                                                <w14:alpha w14:val="50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SAMPLE</w:t>
                                      </w:r>
                                    </w:p>
                                  </w:txbxContent>
                                </wps:txbx>
                                <wps:bodyPr wrap="square" numCol="1" fromWordArt="1">
                                  <a:prstTxWarp prst="textPlain">
                                    <a:avLst>
                                      <a:gd name="adj" fmla="val 50000"/>
                                    </a:avLst>
                                  </a:prstTxWarp>
                                  <a:sp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0E0B8DBB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8" o:spid="_x0000_s1026" type="#_x0000_t202" style="position:absolute;margin-left:0;margin-top:0;width:461.85pt;height:197.9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" o:allowincell="f" filled="f" stroked="f">
                          <v:stroke joinstyle="round"/>
                          <o:lock v:ext="edit" shapetype="t"/>
                          <v:textbox style="mso-fit-shape-to-text:t">
                            <w:txbxContent>
                              <w:p w14:paraId="38708F65" w14:textId="77777777" w:rsidR="0006368C" w:rsidRDefault="0006368C" w:rsidP="0006368C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SAMPLE</w:t>
                                </w:r>
                              </w:p>
                            </w:txbxContent>
                          </v:textbox>
                          <w10:wrap anchorx="margin" anchory="margin"/>
                        </v:shape>
                      </w:pict>
                    </mc:Fallback>
                  </mc:AlternateContent>
                </w:r>
              </w:p>
            </w:sdtContent>
          </w:sdt>
        </w:tc>
        <w:tc>
          <w:tcPr>
            <w:tcW w:w="2430" w:type="dxa"/>
          </w:tcPr>
          <w:p w14:paraId="7AC13FBF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Child’s weekly spending</w:t>
            </w:r>
          </w:p>
        </w:tc>
        <w:tc>
          <w:tcPr>
            <w:tcW w:w="900" w:type="dxa"/>
          </w:tcPr>
          <w:p w14:paraId="62B78E20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$10.00</w:t>
            </w:r>
          </w:p>
        </w:tc>
        <w:tc>
          <w:tcPr>
            <w:tcW w:w="990" w:type="dxa"/>
          </w:tcPr>
          <w:p w14:paraId="36D458B0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$105.00</w:t>
            </w:r>
          </w:p>
        </w:tc>
        <w:tc>
          <w:tcPr>
            <w:tcW w:w="1260" w:type="dxa"/>
          </w:tcPr>
          <w:p w14:paraId="0B5B237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426C69AB" w14:textId="3A4CA3C0" w:rsidR="00DC02E1" w:rsidRPr="00AC078C" w:rsidRDefault="00AC078C" w:rsidP="001C1EAF">
            <w:pPr>
              <w:pStyle w:val="NoSpacing"/>
              <w:rPr>
                <w:rFonts w:ascii="Lucida Handwriting" w:hAnsi="Lucida Handwriting" w:cstheme="minorHAnsi"/>
                <w:sz w:val="18"/>
                <w:szCs w:val="18"/>
              </w:rPr>
            </w:pPr>
            <w:proofErr w:type="spellStart"/>
            <w:r w:rsidRPr="00AC078C">
              <w:rPr>
                <w:rFonts w:ascii="Lucida Handwriting" w:hAnsi="Lucida Handwriting" w:cstheme="minorHAnsi"/>
                <w:sz w:val="18"/>
                <w:szCs w:val="18"/>
              </w:rPr>
              <w:t>mj</w:t>
            </w:r>
            <w:proofErr w:type="spellEnd"/>
          </w:p>
        </w:tc>
      </w:tr>
      <w:tr w:rsidR="00DC02E1" w14:paraId="55993EB7" w14:textId="77777777" w:rsidTr="001C1EAF">
        <w:tc>
          <w:tcPr>
            <w:tcW w:w="1075" w:type="dxa"/>
          </w:tcPr>
          <w:p w14:paraId="32EDD5C2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692E53AF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314D431B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C14372D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E95A76B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E448744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6061BE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3699C2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02D3D16A" w14:textId="77777777" w:rsidTr="001C1EAF">
        <w:tc>
          <w:tcPr>
            <w:tcW w:w="1075" w:type="dxa"/>
          </w:tcPr>
          <w:p w14:paraId="7307E08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103E548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23E31B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706DFF2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CA414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336E5A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C1545F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7299F5F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7DDAAAA4" w14:textId="77777777" w:rsidTr="001C1EAF">
        <w:tc>
          <w:tcPr>
            <w:tcW w:w="1075" w:type="dxa"/>
          </w:tcPr>
          <w:p w14:paraId="13157114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389FCE21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65B3ABD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8D5425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85F8DA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4CAFFEA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AC8743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71F7BB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53687FF2" w14:textId="77777777" w:rsidTr="001C1EAF">
        <w:tc>
          <w:tcPr>
            <w:tcW w:w="1075" w:type="dxa"/>
          </w:tcPr>
          <w:p w14:paraId="48D1637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23E2B3D0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B1900A3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93A516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D5163E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6672C1C7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B80CAE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6F5EBEB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6E39D0AD" w14:textId="77777777" w:rsidTr="001C1EAF">
        <w:tc>
          <w:tcPr>
            <w:tcW w:w="1075" w:type="dxa"/>
          </w:tcPr>
          <w:p w14:paraId="6B013E34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29BC422F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3643D121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2BAA07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CAB38B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FABC0DD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B12A5D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557114DA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04694E91" w14:textId="77777777" w:rsidTr="001C1EAF">
        <w:tc>
          <w:tcPr>
            <w:tcW w:w="1075" w:type="dxa"/>
          </w:tcPr>
          <w:p w14:paraId="3B0762C0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25643ACA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1130257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F19DDA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E5A56C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AC089E2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776584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2265A77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18703B51" w14:textId="77777777" w:rsidTr="001C1EAF">
        <w:tc>
          <w:tcPr>
            <w:tcW w:w="1075" w:type="dxa"/>
          </w:tcPr>
          <w:p w14:paraId="56F7C127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79B9E302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6B46CED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67B0054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7C85CBA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C9A069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BFC93F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3C57041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1348730B" w14:textId="77777777" w:rsidTr="001C1EAF">
        <w:tc>
          <w:tcPr>
            <w:tcW w:w="1075" w:type="dxa"/>
          </w:tcPr>
          <w:p w14:paraId="24A053C4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35BA48AA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6828004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77606A0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5E8F48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4FAA98C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F476861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17C294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6CCFA37C" w14:textId="77777777" w:rsidTr="001C1EAF">
        <w:tc>
          <w:tcPr>
            <w:tcW w:w="1075" w:type="dxa"/>
          </w:tcPr>
          <w:p w14:paraId="5D723633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019639A1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7B2D9147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E2B4F0D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E84674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87B32E3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95C0082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98C777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1FDB5495" w14:textId="77777777" w:rsidTr="001C1EAF">
        <w:tc>
          <w:tcPr>
            <w:tcW w:w="1075" w:type="dxa"/>
          </w:tcPr>
          <w:p w14:paraId="74BFC00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7B36FA00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721BF06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4AA07BF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9F7F78F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8E12C9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178C8F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1C28E57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552C96B3" w14:textId="77777777" w:rsidTr="001C1EAF">
        <w:tc>
          <w:tcPr>
            <w:tcW w:w="1075" w:type="dxa"/>
            <w:tcBorders>
              <w:bottom w:val="single" w:sz="18" w:space="0" w:color="auto"/>
            </w:tcBorders>
          </w:tcPr>
          <w:p w14:paraId="3C489BB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bottom w:val="single" w:sz="18" w:space="0" w:color="auto"/>
            </w:tcBorders>
          </w:tcPr>
          <w:p w14:paraId="488AA62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14:paraId="0A15FF5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08F265A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632B3D3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2297EAA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CED37D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3852014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0868CEB6" w14:textId="77777777" w:rsidTr="001C1EAF">
        <w:tc>
          <w:tcPr>
            <w:tcW w:w="422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2A9E3F8C" w14:textId="77777777" w:rsidR="00DC02E1" w:rsidRPr="00AC68FC" w:rsidRDefault="00DC02E1" w:rsidP="001C1EAF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AC68FC">
              <w:rPr>
                <w:rFonts w:cstheme="minorHAnsi"/>
                <w:b/>
                <w:bCs/>
                <w:sz w:val="18"/>
                <w:szCs w:val="18"/>
              </w:rPr>
              <w:t>Termination of foster care services (if applicable)</w:t>
            </w:r>
          </w:p>
        </w:tc>
        <w:tc>
          <w:tcPr>
            <w:tcW w:w="3330" w:type="dxa"/>
            <w:gridSpan w:val="2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F8B4A1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Ending balance (next month’s beginning balance)</w:t>
            </w:r>
          </w:p>
        </w:tc>
        <w:tc>
          <w:tcPr>
            <w:tcW w:w="99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47364500" w14:textId="77777777" w:rsidR="00DC02E1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801F9E7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$105.00</w:t>
            </w:r>
          </w:p>
        </w:tc>
        <w:tc>
          <w:tcPr>
            <w:tcW w:w="2250" w:type="dxa"/>
            <w:gridSpan w:val="2"/>
            <w:tcBorders>
              <w:bottom w:val="single" w:sz="18" w:space="0" w:color="auto"/>
            </w:tcBorders>
          </w:tcPr>
          <w:p w14:paraId="4EDCD1C8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635F8F96" w14:textId="77777777" w:rsidTr="001C1EAF">
        <w:tc>
          <w:tcPr>
            <w:tcW w:w="3415" w:type="dxa"/>
            <w:gridSpan w:val="3"/>
            <w:tcBorders>
              <w:top w:val="single" w:sz="4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37CEC28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 xml:space="preserve">Date of last evening in the foster home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120AA265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20" w:type="dxa"/>
            <w:gridSpan w:val="3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3D04CA3E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Date termination reported to DD Services Coordinator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7BCF864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4D95FE25" w14:textId="77777777" w:rsidTr="001C1EAF">
        <w:tc>
          <w:tcPr>
            <w:tcW w:w="2425" w:type="dxa"/>
            <w:gridSpan w:val="2"/>
            <w:tcBorders>
              <w:left w:val="single" w:sz="18" w:space="0" w:color="auto"/>
            </w:tcBorders>
            <w:shd w:val="clear" w:color="auto" w:fill="FBE4D5" w:themeFill="accent2" w:themeFillTint="33"/>
          </w:tcPr>
          <w:p w14:paraId="64144B13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Reason for termination</w:t>
            </w:r>
          </w:p>
        </w:tc>
        <w:tc>
          <w:tcPr>
            <w:tcW w:w="8370" w:type="dxa"/>
            <w:gridSpan w:val="7"/>
            <w:tcBorders>
              <w:right w:val="single" w:sz="18" w:space="0" w:color="auto"/>
            </w:tcBorders>
            <w:shd w:val="clear" w:color="auto" w:fill="FBE4D5" w:themeFill="accent2" w:themeFillTint="33"/>
          </w:tcPr>
          <w:p w14:paraId="79911315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DC02E1" w14:paraId="5622AE69" w14:textId="77777777" w:rsidTr="001C1EAF">
        <w:tc>
          <w:tcPr>
            <w:tcW w:w="10795" w:type="dxa"/>
            <w:gridSpan w:val="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0E43B27A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Child’s personal spending balance must be transferred to the child’s legal guardian.</w:t>
            </w:r>
          </w:p>
        </w:tc>
      </w:tr>
      <w:tr w:rsidR="00DC02E1" w14:paraId="0FC9511C" w14:textId="77777777" w:rsidTr="001C1EAF">
        <w:tc>
          <w:tcPr>
            <w:tcW w:w="242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BE4D5" w:themeFill="accent2" w:themeFillTint="33"/>
          </w:tcPr>
          <w:p w14:paraId="0B89E5EA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Date transferred</w:t>
            </w:r>
          </w:p>
        </w:tc>
        <w:tc>
          <w:tcPr>
            <w:tcW w:w="990" w:type="dxa"/>
            <w:tcBorders>
              <w:bottom w:val="single" w:sz="18" w:space="0" w:color="auto"/>
            </w:tcBorders>
            <w:shd w:val="clear" w:color="auto" w:fill="FBE4D5" w:themeFill="accent2" w:themeFillTint="33"/>
          </w:tcPr>
          <w:p w14:paraId="4445E779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tcBorders>
              <w:bottom w:val="single" w:sz="18" w:space="0" w:color="auto"/>
            </w:tcBorders>
            <w:shd w:val="clear" w:color="auto" w:fill="FBE4D5" w:themeFill="accent2" w:themeFillTint="33"/>
          </w:tcPr>
          <w:p w14:paraId="48CDDFE7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62E0">
              <w:rPr>
                <w:rFonts w:cstheme="minorHAnsi"/>
                <w:sz w:val="18"/>
                <w:szCs w:val="18"/>
              </w:rPr>
              <w:t>Method of balance transfer</w:t>
            </w:r>
          </w:p>
        </w:tc>
        <w:tc>
          <w:tcPr>
            <w:tcW w:w="4140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1D137DAF" w14:textId="77777777" w:rsidR="00DC02E1" w:rsidRPr="007962E0" w:rsidRDefault="00DC02E1" w:rsidP="001C1EAF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</w:tbl>
    <w:p w14:paraId="1B91B74F" w14:textId="77777777" w:rsidR="00DC02E1" w:rsidRDefault="00DC02E1" w:rsidP="003564CC">
      <w:pPr>
        <w:pStyle w:val="NoSpacing"/>
        <w:rPr>
          <w:rFonts w:ascii="Verdana" w:hAnsi="Verdana" w:cs="Arial"/>
          <w:sz w:val="18"/>
          <w:szCs w:val="1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765"/>
        <w:gridCol w:w="4860"/>
        <w:gridCol w:w="1170"/>
      </w:tblGrid>
      <w:tr w:rsidR="00C570B8" w:rsidRPr="000473A5" w14:paraId="61A2F150" w14:textId="77777777" w:rsidTr="00462653">
        <w:tc>
          <w:tcPr>
            <w:tcW w:w="4765" w:type="dxa"/>
            <w:shd w:val="clear" w:color="auto" w:fill="D9D9D9" w:themeFill="background1" w:themeFillShade="D9"/>
          </w:tcPr>
          <w:p w14:paraId="18CAF209" w14:textId="77777777" w:rsidR="00C570B8" w:rsidRPr="000473A5" w:rsidRDefault="00C570B8" w:rsidP="0046265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0473A5">
              <w:rPr>
                <w:rFonts w:cstheme="minorHAnsi"/>
                <w:b/>
                <w:bCs/>
                <w:sz w:val="20"/>
                <w:szCs w:val="20"/>
              </w:rPr>
              <w:t>Signature Key</w:t>
            </w:r>
          </w:p>
        </w:tc>
        <w:tc>
          <w:tcPr>
            <w:tcW w:w="6030" w:type="dxa"/>
            <w:gridSpan w:val="2"/>
            <w:tcBorders>
              <w:top w:val="nil"/>
              <w:right w:val="nil"/>
            </w:tcBorders>
          </w:tcPr>
          <w:p w14:paraId="3CB407FB" w14:textId="77777777" w:rsidR="00C570B8" w:rsidRPr="000473A5" w:rsidRDefault="00C570B8" w:rsidP="0046265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570B8" w:rsidRPr="000473A5" w14:paraId="79DDC44F" w14:textId="77777777" w:rsidTr="00462653">
        <w:tc>
          <w:tcPr>
            <w:tcW w:w="4765" w:type="dxa"/>
          </w:tcPr>
          <w:p w14:paraId="43106EB1" w14:textId="77777777" w:rsidR="00C570B8" w:rsidRPr="000473A5" w:rsidRDefault="00C570B8" w:rsidP="0046265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0473A5">
              <w:rPr>
                <w:rFonts w:cstheme="minorHAnsi"/>
                <w:b/>
                <w:bCs/>
                <w:sz w:val="20"/>
                <w:szCs w:val="20"/>
              </w:rPr>
              <w:t>Name (print)</w:t>
            </w:r>
          </w:p>
        </w:tc>
        <w:tc>
          <w:tcPr>
            <w:tcW w:w="4860" w:type="dxa"/>
          </w:tcPr>
          <w:p w14:paraId="687353F7" w14:textId="77777777" w:rsidR="00C570B8" w:rsidRPr="000473A5" w:rsidRDefault="00C570B8" w:rsidP="0046265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0473A5">
              <w:rPr>
                <w:rFonts w:cstheme="minorHAnsi"/>
                <w:b/>
                <w:bCs/>
                <w:sz w:val="20"/>
                <w:szCs w:val="20"/>
              </w:rPr>
              <w:t>Name (signature)</w:t>
            </w:r>
          </w:p>
        </w:tc>
        <w:tc>
          <w:tcPr>
            <w:tcW w:w="1170" w:type="dxa"/>
          </w:tcPr>
          <w:p w14:paraId="2B691881" w14:textId="77777777" w:rsidR="00C570B8" w:rsidRPr="000473A5" w:rsidRDefault="00C570B8" w:rsidP="0046265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0473A5">
              <w:rPr>
                <w:rFonts w:cstheme="minorHAnsi"/>
                <w:b/>
                <w:bCs/>
                <w:sz w:val="20"/>
                <w:szCs w:val="20"/>
              </w:rPr>
              <w:t>Initials</w:t>
            </w:r>
          </w:p>
        </w:tc>
      </w:tr>
      <w:tr w:rsidR="00C570B8" w:rsidRPr="000473A5" w14:paraId="02B4572D" w14:textId="77777777" w:rsidTr="00462653">
        <w:tc>
          <w:tcPr>
            <w:tcW w:w="4765" w:type="dxa"/>
          </w:tcPr>
          <w:p w14:paraId="4BC0F46C" w14:textId="410F6563" w:rsidR="00C570B8" w:rsidRPr="0061503A" w:rsidRDefault="00AC078C" w:rsidP="0046265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1503A">
              <w:rPr>
                <w:rFonts w:cstheme="minorHAnsi"/>
                <w:sz w:val="20"/>
                <w:szCs w:val="20"/>
              </w:rPr>
              <w:t>Mary Jones</w:t>
            </w:r>
          </w:p>
        </w:tc>
        <w:tc>
          <w:tcPr>
            <w:tcW w:w="4860" w:type="dxa"/>
          </w:tcPr>
          <w:p w14:paraId="446DB876" w14:textId="2F5CF62B" w:rsidR="00C570B8" w:rsidRPr="0061503A" w:rsidRDefault="00AC078C" w:rsidP="00462653">
            <w:pPr>
              <w:pStyle w:val="NoSpacing"/>
              <w:rPr>
                <w:rFonts w:ascii="Lucida Handwriting" w:hAnsi="Lucida Handwriting" w:cstheme="minorHAnsi"/>
                <w:sz w:val="20"/>
                <w:szCs w:val="20"/>
              </w:rPr>
            </w:pPr>
            <w:r w:rsidRPr="0061503A">
              <w:rPr>
                <w:rFonts w:ascii="Lucida Handwriting" w:hAnsi="Lucida Handwriting" w:cstheme="minorHAnsi"/>
                <w:sz w:val="20"/>
                <w:szCs w:val="20"/>
              </w:rPr>
              <w:t>Mary Jones</w:t>
            </w:r>
          </w:p>
        </w:tc>
        <w:tc>
          <w:tcPr>
            <w:tcW w:w="1170" w:type="dxa"/>
          </w:tcPr>
          <w:p w14:paraId="404A6FEB" w14:textId="23CE3C85" w:rsidR="00C570B8" w:rsidRPr="0061503A" w:rsidRDefault="00AC078C" w:rsidP="00462653">
            <w:pPr>
              <w:pStyle w:val="NoSpacing"/>
              <w:rPr>
                <w:rFonts w:ascii="Lucida Handwriting" w:hAnsi="Lucida Handwriting" w:cstheme="minorHAnsi"/>
                <w:sz w:val="20"/>
                <w:szCs w:val="20"/>
              </w:rPr>
            </w:pPr>
            <w:proofErr w:type="spellStart"/>
            <w:r w:rsidRPr="0061503A">
              <w:rPr>
                <w:rFonts w:ascii="Lucida Handwriting" w:hAnsi="Lucida Handwriting" w:cstheme="minorHAnsi"/>
                <w:sz w:val="20"/>
                <w:szCs w:val="20"/>
              </w:rPr>
              <w:t>mj</w:t>
            </w:r>
            <w:proofErr w:type="spellEnd"/>
          </w:p>
        </w:tc>
      </w:tr>
      <w:tr w:rsidR="00C570B8" w:rsidRPr="000473A5" w14:paraId="1DCBEEE1" w14:textId="77777777" w:rsidTr="00462653">
        <w:tc>
          <w:tcPr>
            <w:tcW w:w="4765" w:type="dxa"/>
          </w:tcPr>
          <w:p w14:paraId="5B8113CA" w14:textId="77777777" w:rsidR="00C570B8" w:rsidRPr="000473A5" w:rsidRDefault="00C570B8" w:rsidP="0046265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60" w:type="dxa"/>
          </w:tcPr>
          <w:p w14:paraId="01E1204E" w14:textId="77777777" w:rsidR="00C570B8" w:rsidRPr="000473A5" w:rsidRDefault="00C570B8" w:rsidP="0046265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34A0F461" w14:textId="77777777" w:rsidR="00C570B8" w:rsidRPr="000473A5" w:rsidRDefault="00C570B8" w:rsidP="0046265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570B8" w:rsidRPr="000473A5" w14:paraId="6ED39416" w14:textId="77777777" w:rsidTr="00462653">
        <w:tc>
          <w:tcPr>
            <w:tcW w:w="4765" w:type="dxa"/>
          </w:tcPr>
          <w:p w14:paraId="3397FCB7" w14:textId="77777777" w:rsidR="00C570B8" w:rsidRPr="000473A5" w:rsidRDefault="00C570B8" w:rsidP="0046265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60" w:type="dxa"/>
          </w:tcPr>
          <w:p w14:paraId="68C6BD30" w14:textId="77777777" w:rsidR="00C570B8" w:rsidRPr="000473A5" w:rsidRDefault="00C570B8" w:rsidP="0046265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2B54C9EF" w14:textId="77777777" w:rsidR="00C570B8" w:rsidRPr="000473A5" w:rsidRDefault="00C570B8" w:rsidP="0046265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0B6FFC2" w14:textId="7F57C3BC" w:rsidR="00C570B8" w:rsidRPr="000473A5" w:rsidRDefault="00C570B8" w:rsidP="003564CC">
      <w:pPr>
        <w:pStyle w:val="NoSpacing"/>
        <w:rPr>
          <w:rFonts w:cstheme="minorHAnsi"/>
          <w:sz w:val="20"/>
          <w:szCs w:val="20"/>
        </w:rPr>
      </w:pPr>
    </w:p>
    <w:p w14:paraId="09CF89D8" w14:textId="77777777" w:rsidR="00A617DF" w:rsidRPr="00FA1A94" w:rsidRDefault="00A617DF" w:rsidP="00A617DF">
      <w:pPr>
        <w:pStyle w:val="NoSpacing"/>
        <w:rPr>
          <w:rFonts w:cstheme="minorHAnsi"/>
          <w:sz w:val="20"/>
          <w:szCs w:val="20"/>
        </w:rPr>
      </w:pPr>
      <w:r w:rsidRPr="007962E0">
        <w:rPr>
          <w:rFonts w:cstheme="minorHAnsi"/>
          <w:sz w:val="20"/>
          <w:szCs w:val="20"/>
        </w:rPr>
        <w:t>*</w:t>
      </w:r>
      <w:r>
        <w:rPr>
          <w:rFonts w:cstheme="minorHAnsi"/>
          <w:sz w:val="20"/>
          <w:szCs w:val="20"/>
        </w:rPr>
        <w:t>When</w:t>
      </w:r>
      <w:r w:rsidRPr="007962E0">
        <w:rPr>
          <w:rFonts w:cstheme="minorHAnsi"/>
          <w:sz w:val="20"/>
          <w:szCs w:val="20"/>
        </w:rPr>
        <w:t xml:space="preserve"> any single item costing more than $25.00 is purchased using a child’s PIF</w:t>
      </w:r>
      <w:r>
        <w:rPr>
          <w:rFonts w:cstheme="minorHAnsi"/>
          <w:sz w:val="20"/>
          <w:szCs w:val="20"/>
        </w:rPr>
        <w:t>,</w:t>
      </w:r>
      <w:r w:rsidRPr="007962E0">
        <w:rPr>
          <w:rFonts w:cstheme="minorHAnsi"/>
          <w:sz w:val="20"/>
          <w:szCs w:val="20"/>
        </w:rPr>
        <w:t xml:space="preserve"> </w:t>
      </w:r>
      <w:r w:rsidRPr="00A617DF">
        <w:rPr>
          <w:rFonts w:cstheme="minorHAnsi"/>
          <w:sz w:val="20"/>
          <w:szCs w:val="20"/>
        </w:rPr>
        <w:t>a copy of the receipt must be kept with the child’s financial record unless otherwise indicated in the child’s ISP.</w:t>
      </w:r>
    </w:p>
    <w:p w14:paraId="64FCEF0B" w14:textId="7357C939" w:rsidR="00C570B8" w:rsidRPr="0061503A" w:rsidRDefault="00C570B8" w:rsidP="0061503A">
      <w:pPr>
        <w:pStyle w:val="NoSpacing"/>
        <w:rPr>
          <w:rFonts w:cstheme="minorHAnsi"/>
          <w:sz w:val="20"/>
          <w:szCs w:val="20"/>
        </w:rPr>
      </w:pPr>
    </w:p>
    <w:sectPr w:rsidR="00C570B8" w:rsidRPr="0061503A" w:rsidSect="00B264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65A16" w14:textId="77777777" w:rsidR="00182CC6" w:rsidRDefault="00182CC6" w:rsidP="00182CC6">
      <w:pPr>
        <w:spacing w:after="0" w:line="240" w:lineRule="auto"/>
      </w:pPr>
      <w:r>
        <w:separator/>
      </w:r>
    </w:p>
  </w:endnote>
  <w:endnote w:type="continuationSeparator" w:id="0">
    <w:p w14:paraId="67D07994" w14:textId="77777777" w:rsidR="00182CC6" w:rsidRDefault="00182CC6" w:rsidP="0018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994CF" w14:textId="77777777" w:rsidR="0061503A" w:rsidRDefault="006150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44A8" w14:textId="58FCDEA9" w:rsidR="00182CC6" w:rsidRPr="00182CC6" w:rsidRDefault="00182CC6">
    <w:pPr>
      <w:pStyle w:val="Footer"/>
      <w:rPr>
        <w:rFonts w:ascii="Verdana" w:hAnsi="Verdana"/>
        <w:sz w:val="16"/>
        <w:szCs w:val="16"/>
      </w:rPr>
    </w:pPr>
    <w:r w:rsidRPr="00182CC6">
      <w:rPr>
        <w:rFonts w:ascii="Verdana" w:hAnsi="Verdana"/>
        <w:sz w:val="16"/>
        <w:szCs w:val="16"/>
      </w:rPr>
      <w:t>Page ___ of 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17DE" w14:textId="77777777" w:rsidR="0061503A" w:rsidRDefault="00615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EE0BF" w14:textId="77777777" w:rsidR="00182CC6" w:rsidRDefault="00182CC6" w:rsidP="00182CC6">
      <w:pPr>
        <w:spacing w:after="0" w:line="240" w:lineRule="auto"/>
      </w:pPr>
      <w:r>
        <w:separator/>
      </w:r>
    </w:p>
  </w:footnote>
  <w:footnote w:type="continuationSeparator" w:id="0">
    <w:p w14:paraId="31812C93" w14:textId="77777777" w:rsidR="00182CC6" w:rsidRDefault="00182CC6" w:rsidP="0018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D3D6" w14:textId="074EA6F7" w:rsidR="0061503A" w:rsidRDefault="00615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B8A7" w14:textId="44AEAE44" w:rsidR="0061503A" w:rsidRDefault="006150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9DD32" w14:textId="77777777" w:rsidR="0061503A" w:rsidRDefault="006150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F6B11"/>
    <w:multiLevelType w:val="hybridMultilevel"/>
    <w:tmpl w:val="52D4F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A2CC7"/>
    <w:multiLevelType w:val="hybridMultilevel"/>
    <w:tmpl w:val="31BE8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E32C0F"/>
    <w:multiLevelType w:val="hybridMultilevel"/>
    <w:tmpl w:val="DBD8A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D8"/>
    <w:rsid w:val="000264A1"/>
    <w:rsid w:val="000473A5"/>
    <w:rsid w:val="0006368C"/>
    <w:rsid w:val="000C56F3"/>
    <w:rsid w:val="000E4182"/>
    <w:rsid w:val="00115965"/>
    <w:rsid w:val="00151E26"/>
    <w:rsid w:val="00182CC6"/>
    <w:rsid w:val="001C7A51"/>
    <w:rsid w:val="001D53EF"/>
    <w:rsid w:val="002040B0"/>
    <w:rsid w:val="00212E3B"/>
    <w:rsid w:val="002B013A"/>
    <w:rsid w:val="002D3CEC"/>
    <w:rsid w:val="003564CC"/>
    <w:rsid w:val="00373C21"/>
    <w:rsid w:val="003D5F11"/>
    <w:rsid w:val="00425D17"/>
    <w:rsid w:val="004701EB"/>
    <w:rsid w:val="00494C7B"/>
    <w:rsid w:val="004A2341"/>
    <w:rsid w:val="005522AC"/>
    <w:rsid w:val="00562970"/>
    <w:rsid w:val="00584FB6"/>
    <w:rsid w:val="005A6030"/>
    <w:rsid w:val="005D7BAE"/>
    <w:rsid w:val="005E3890"/>
    <w:rsid w:val="006052D8"/>
    <w:rsid w:val="0061503A"/>
    <w:rsid w:val="00693F59"/>
    <w:rsid w:val="006A7359"/>
    <w:rsid w:val="006B0BE0"/>
    <w:rsid w:val="00766E25"/>
    <w:rsid w:val="00781246"/>
    <w:rsid w:val="0079252E"/>
    <w:rsid w:val="007962E0"/>
    <w:rsid w:val="007A1899"/>
    <w:rsid w:val="007A1E89"/>
    <w:rsid w:val="007A6A6B"/>
    <w:rsid w:val="007B3B5B"/>
    <w:rsid w:val="007C0BF8"/>
    <w:rsid w:val="007D006D"/>
    <w:rsid w:val="008140F7"/>
    <w:rsid w:val="00833AEA"/>
    <w:rsid w:val="008610B4"/>
    <w:rsid w:val="00893632"/>
    <w:rsid w:val="008A6E84"/>
    <w:rsid w:val="00907444"/>
    <w:rsid w:val="00915EDE"/>
    <w:rsid w:val="0091753B"/>
    <w:rsid w:val="00952F29"/>
    <w:rsid w:val="00963E5A"/>
    <w:rsid w:val="0099416D"/>
    <w:rsid w:val="00A25808"/>
    <w:rsid w:val="00A37D4A"/>
    <w:rsid w:val="00A617DF"/>
    <w:rsid w:val="00A7545D"/>
    <w:rsid w:val="00A97F47"/>
    <w:rsid w:val="00AC078C"/>
    <w:rsid w:val="00AC68FC"/>
    <w:rsid w:val="00AE4B11"/>
    <w:rsid w:val="00AF2BA7"/>
    <w:rsid w:val="00AF2E69"/>
    <w:rsid w:val="00B264A5"/>
    <w:rsid w:val="00B53E50"/>
    <w:rsid w:val="00BE053F"/>
    <w:rsid w:val="00C570B8"/>
    <w:rsid w:val="00C6037A"/>
    <w:rsid w:val="00C747B1"/>
    <w:rsid w:val="00C86B8E"/>
    <w:rsid w:val="00D65CFA"/>
    <w:rsid w:val="00DC02E1"/>
    <w:rsid w:val="00DC4C95"/>
    <w:rsid w:val="00DF73E1"/>
    <w:rsid w:val="00E016B6"/>
    <w:rsid w:val="00E25DFD"/>
    <w:rsid w:val="00E43603"/>
    <w:rsid w:val="00E73FFC"/>
    <w:rsid w:val="00E8072B"/>
    <w:rsid w:val="00E83584"/>
    <w:rsid w:val="00EE7503"/>
    <w:rsid w:val="00EF7FA0"/>
    <w:rsid w:val="00F03E74"/>
    <w:rsid w:val="00F06E8B"/>
    <w:rsid w:val="00FA1A94"/>
    <w:rsid w:val="00FB221C"/>
    <w:rsid w:val="00FD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0DD07C9"/>
  <w15:chartTrackingRefBased/>
  <w15:docId w15:val="{ABF7B62F-6091-4375-8B14-3F94AF2A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52D8"/>
    <w:pPr>
      <w:spacing w:after="0" w:line="240" w:lineRule="auto"/>
    </w:pPr>
  </w:style>
  <w:style w:type="table" w:styleId="TableGrid">
    <w:name w:val="Table Grid"/>
    <w:basedOn w:val="TableNormal"/>
    <w:uiPriority w:val="39"/>
    <w:rsid w:val="006A7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2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CC6"/>
  </w:style>
  <w:style w:type="paragraph" w:styleId="Footer">
    <w:name w:val="footer"/>
    <w:basedOn w:val="Normal"/>
    <w:link w:val="FooterChar"/>
    <w:uiPriority w:val="99"/>
    <w:unhideWhenUsed/>
    <w:rsid w:val="00182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CC6"/>
  </w:style>
  <w:style w:type="character" w:styleId="Hyperlink">
    <w:name w:val="Hyperlink"/>
    <w:basedOn w:val="DefaultParagraphFont"/>
    <w:uiPriority w:val="99"/>
    <w:unhideWhenUsed/>
    <w:rsid w:val="00FD0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0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6017B49A966408AED6E4186FC79AF" ma:contentTypeVersion="15" ma:contentTypeDescription="Create a new document." ma:contentTypeScope="" ma:versionID="6f28d65e8caa69e2b82412f818ed3761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xmlns:ns3="caa7d967-f644-42d4-af95-2e51a7dc043f" targetNamespace="http://schemas.microsoft.com/office/2006/metadata/properties" ma:root="true" ma:fieldsID="4beb69b762078076d79f54d6682be996" ns1:_="" ns2:_="" ns3:_="">
    <xsd:import namespace="http://schemas.microsoft.com/sharepoint/v3"/>
    <xsd:import namespace="0e3d4f42-ba30-4d9a-9a46-8dd0dcd04638"/>
    <xsd:import namespace="caa7d967-f644-42d4-af95-2e51a7dc043f"/>
    <xsd:element name="properties">
      <xsd:complexType>
        <xsd:sequence>
          <xsd:element name="documentManagement">
            <xsd:complexType>
              <xsd:all>
                <xsd:element ref="ns2:Meta_x0020_Description" minOccurs="0"/>
                <xsd:element ref="ns2:Meta_x0020_Keywords" minOccurs="0"/>
                <xsd:element ref="ns3:Year" minOccurs="0"/>
                <xsd:element ref="ns2:Link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3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2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3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Link" ma:index="11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7d967-f644-42d4-af95-2e51a7dc043f" elementFormDefault="qualified">
    <xsd:import namespace="http://schemas.microsoft.com/office/2006/documentManagement/types"/>
    <xsd:import namespace="http://schemas.microsoft.com/office/infopath/2007/PartnerControls"/>
    <xsd:element name="Year" ma:index="4" nillable="true" ma:displayName="Year" ma:format="Dropdown" ma:internalName="Year">
      <xsd:simpleType>
        <xsd:restriction base="dms:Choice"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  <xsd:enumeration value="199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https://stage.oregon.gov/dhs/SENIORS-DISABILITIES/DD/Transmittals/odds-cfh-financial-ledger.docx</Url>
      <Description>odds-cfh-financial-ledger.docx</Description>
    </URL>
    <Link xmlns="0e3d4f42-ba30-4d9a-9a46-8dd0dcd04638">
      <Url xsi:nil="true"/>
      <Description xsi:nil="true"/>
    </Link>
    <Meta_x0020_Keywords xmlns="0e3d4f42-ba30-4d9a-9a46-8dd0dcd04638" xsi:nil="true"/>
    <Year xmlns="caa7d967-f644-42d4-af95-2e51a7dc043f" xsi:nil="true"/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82889F8B-7B2C-44D1-8014-D94EC1820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D60649-16A8-4949-87B8-1BEBED6926C5}"/>
</file>

<file path=customXml/itemProps3.xml><?xml version="1.0" encoding="utf-8"?>
<ds:datastoreItem xmlns:ds="http://schemas.openxmlformats.org/officeDocument/2006/customXml" ds:itemID="{C6260997-5BDF-41CA-A1C5-C6B71EB144F2}"/>
</file>

<file path=customXml/itemProps4.xml><?xml version="1.0" encoding="utf-8"?>
<ds:datastoreItem xmlns:ds="http://schemas.openxmlformats.org/officeDocument/2006/customXml" ds:itemID="{E9A33B01-4982-4474-A1BA-0C56DD6638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4442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VanNette Julie L</dc:creator>
  <cp:keywords/>
  <dc:description/>
  <cp:lastModifiedBy>HARTMAN Christina</cp:lastModifiedBy>
  <cp:revision>2</cp:revision>
  <dcterms:created xsi:type="dcterms:W3CDTF">2023-01-25T00:28:00Z</dcterms:created>
  <dcterms:modified xsi:type="dcterms:W3CDTF">2023-01-25T00:28:00Z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51863f94-5aee-4a68-ab54-9bca9f29489f,4;</vt:lpwstr>
  </property>
  <property fmtid="{D5CDD505-2E9C-101B-9397-08002B2CF9AE}" pid="3" name="ContentTypeId">
    <vt:lpwstr>0x0101001A36017B49A966408AED6E4186FC79AF</vt:lpwstr>
  </property>
</Properties>
</file>