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6CD0A" w14:textId="77777777" w:rsidR="007C0F4B" w:rsidRDefault="00BD54EC" w:rsidP="007C0F4B">
      <w:pPr>
        <w:spacing w:after="0"/>
        <w:jc w:val="center"/>
        <w:rPr>
          <w:rFonts w:ascii="Times New Roman" w:hAnsi="Times New Roman" w:cs="Times New Roman"/>
          <w:b/>
          <w:sz w:val="23"/>
          <w:szCs w:val="23"/>
        </w:rPr>
      </w:pPr>
      <w:r w:rsidRPr="007C0F4B">
        <w:rPr>
          <w:rFonts w:ascii="Times New Roman" w:hAnsi="Times New Roman" w:cs="Times New Roman"/>
          <w:b/>
          <w:sz w:val="23"/>
          <w:szCs w:val="23"/>
        </w:rPr>
        <w:t>Insurance Exhibit – Template Language</w:t>
      </w:r>
      <w:r w:rsidR="00944B43" w:rsidRPr="007C0F4B">
        <w:rPr>
          <w:rFonts w:ascii="Times New Roman" w:hAnsi="Times New Roman" w:cs="Times New Roman"/>
          <w:b/>
          <w:sz w:val="23"/>
          <w:szCs w:val="23"/>
        </w:rPr>
        <w:t xml:space="preserve"> </w:t>
      </w:r>
      <w:r w:rsidR="005064A0" w:rsidRPr="007C0F4B">
        <w:rPr>
          <w:rFonts w:ascii="Times New Roman" w:hAnsi="Times New Roman" w:cs="Times New Roman"/>
          <w:b/>
          <w:sz w:val="23"/>
          <w:szCs w:val="23"/>
        </w:rPr>
        <w:t xml:space="preserve">for </w:t>
      </w:r>
      <w:r w:rsidR="00354EEF" w:rsidRPr="007C0F4B">
        <w:rPr>
          <w:rFonts w:ascii="Times New Roman" w:hAnsi="Times New Roman" w:cs="Times New Roman"/>
          <w:b/>
          <w:sz w:val="23"/>
          <w:szCs w:val="23"/>
        </w:rPr>
        <w:t>Architectural &amp; Engineering (A&amp;E)</w:t>
      </w:r>
    </w:p>
    <w:p w14:paraId="26FCBE98" w14:textId="7C70D921" w:rsidR="00FF3359" w:rsidRDefault="00354EEF" w:rsidP="007C0F4B">
      <w:pPr>
        <w:spacing w:after="240"/>
        <w:jc w:val="center"/>
        <w:rPr>
          <w:rFonts w:ascii="Times New Roman" w:hAnsi="Times New Roman" w:cs="Times New Roman"/>
          <w:b/>
          <w:sz w:val="23"/>
          <w:szCs w:val="23"/>
        </w:rPr>
      </w:pPr>
      <w:r w:rsidRPr="007C0F4B">
        <w:rPr>
          <w:rFonts w:ascii="Times New Roman" w:hAnsi="Times New Roman" w:cs="Times New Roman"/>
          <w:b/>
          <w:i/>
          <w:sz w:val="23"/>
          <w:szCs w:val="23"/>
        </w:rPr>
        <w:t>and</w:t>
      </w:r>
      <w:r w:rsidRPr="007C0F4B">
        <w:rPr>
          <w:rFonts w:ascii="Times New Roman" w:hAnsi="Times New Roman" w:cs="Times New Roman"/>
          <w:b/>
          <w:sz w:val="23"/>
          <w:szCs w:val="23"/>
        </w:rPr>
        <w:t xml:space="preserve"> </w:t>
      </w:r>
      <w:r w:rsidR="005064A0" w:rsidRPr="007C0F4B">
        <w:rPr>
          <w:rFonts w:ascii="Times New Roman" w:hAnsi="Times New Roman" w:cs="Times New Roman"/>
          <w:b/>
          <w:sz w:val="23"/>
          <w:szCs w:val="23"/>
        </w:rPr>
        <w:t xml:space="preserve">for </w:t>
      </w:r>
      <w:r w:rsidR="00445312" w:rsidRPr="007C0F4B">
        <w:rPr>
          <w:rFonts w:ascii="Times New Roman" w:hAnsi="Times New Roman" w:cs="Times New Roman"/>
          <w:b/>
          <w:sz w:val="23"/>
          <w:szCs w:val="23"/>
        </w:rPr>
        <w:t>Construction Manager</w:t>
      </w:r>
    </w:p>
    <w:p w14:paraId="54B352CA" w14:textId="77777777" w:rsidR="00E81E3B" w:rsidRPr="007C0F4B" w:rsidRDefault="00E81E3B" w:rsidP="00BE6C47">
      <w:pPr>
        <w:jc w:val="both"/>
        <w:rPr>
          <w:rFonts w:ascii="Times New Roman" w:hAnsi="Times New Roman" w:cs="Times New Roman"/>
          <w:b/>
          <w:sz w:val="23"/>
          <w:szCs w:val="23"/>
        </w:rPr>
      </w:pPr>
      <w:r w:rsidRPr="007C0F4B">
        <w:rPr>
          <w:rFonts w:ascii="Times New Roman" w:hAnsi="Times New Roman" w:cs="Times New Roman"/>
          <w:b/>
          <w:sz w:val="23"/>
          <w:szCs w:val="23"/>
        </w:rPr>
        <w:t>INSURANCE REQUIREMENTS</w:t>
      </w:r>
    </w:p>
    <w:p w14:paraId="30D20492" w14:textId="544EA319" w:rsidR="009731AC" w:rsidRDefault="00E81E3B" w:rsidP="007C0F4B">
      <w:pPr>
        <w:spacing w:after="240"/>
        <w:jc w:val="both"/>
        <w:rPr>
          <w:rFonts w:ascii="Times New Roman" w:hAnsi="Times New Roman" w:cs="Times New Roman"/>
          <w:sz w:val="23"/>
          <w:szCs w:val="23"/>
        </w:rPr>
      </w:pPr>
      <w:r w:rsidRPr="007C0F4B">
        <w:rPr>
          <w:rFonts w:ascii="Times New Roman" w:hAnsi="Times New Roman" w:cs="Times New Roman"/>
          <w:sz w:val="23"/>
          <w:szCs w:val="23"/>
        </w:rPr>
        <w:t>Contractor</w:t>
      </w:r>
      <w:r w:rsidR="00840379">
        <w:rPr>
          <w:rFonts w:ascii="Times New Roman" w:hAnsi="Times New Roman" w:cs="Times New Roman"/>
          <w:sz w:val="23"/>
          <w:szCs w:val="23"/>
        </w:rPr>
        <w:t>/Consultant</w:t>
      </w:r>
      <w:r w:rsidRPr="007C0F4B">
        <w:rPr>
          <w:rFonts w:ascii="Times New Roman" w:hAnsi="Times New Roman" w:cs="Times New Roman"/>
          <w:sz w:val="23"/>
          <w:szCs w:val="23"/>
        </w:rPr>
        <w:t xml:space="preserve"> shall obtain at </w:t>
      </w:r>
      <w:r w:rsidR="00840379">
        <w:rPr>
          <w:rFonts w:ascii="Times New Roman" w:hAnsi="Times New Roman" w:cs="Times New Roman"/>
          <w:sz w:val="23"/>
          <w:szCs w:val="23"/>
        </w:rPr>
        <w:t>Contractor/Consultant</w:t>
      </w:r>
      <w:r w:rsidRPr="007C0F4B">
        <w:rPr>
          <w:rFonts w:ascii="Times New Roman" w:hAnsi="Times New Roman" w:cs="Times New Roman"/>
          <w:sz w:val="23"/>
          <w:szCs w:val="23"/>
        </w:rPr>
        <w:t xml:space="preserve">’s expense the insurance specified in </w:t>
      </w:r>
      <w:r w:rsidR="004872E9">
        <w:rPr>
          <w:rFonts w:ascii="Times New Roman" w:hAnsi="Times New Roman" w:cs="Times New Roman"/>
          <w:sz w:val="23"/>
          <w:szCs w:val="23"/>
        </w:rPr>
        <w:t xml:space="preserve">this </w:t>
      </w:r>
      <w:r w:rsidR="003352D8" w:rsidRPr="007C0F4B">
        <w:rPr>
          <w:rFonts w:ascii="Times New Roman" w:hAnsi="Times New Roman" w:cs="Times New Roman"/>
          <w:sz w:val="23"/>
          <w:szCs w:val="23"/>
          <w:highlight w:val="lightGray"/>
        </w:rPr>
        <w:t>Exhibit</w:t>
      </w:r>
      <w:r w:rsidR="00812C4D" w:rsidRPr="007C0F4B">
        <w:rPr>
          <w:rFonts w:ascii="Times New Roman" w:hAnsi="Times New Roman" w:cs="Times New Roman"/>
          <w:sz w:val="23"/>
          <w:szCs w:val="23"/>
        </w:rPr>
        <w:t xml:space="preserve"> prior </w:t>
      </w:r>
      <w:r w:rsidR="00A86D84" w:rsidRPr="007C0F4B">
        <w:rPr>
          <w:rFonts w:ascii="Times New Roman" w:hAnsi="Times New Roman" w:cs="Times New Roman"/>
          <w:sz w:val="23"/>
          <w:szCs w:val="23"/>
        </w:rPr>
        <w:t xml:space="preserve">to </w:t>
      </w:r>
      <w:r w:rsidRPr="007C0F4B">
        <w:rPr>
          <w:rFonts w:ascii="Times New Roman" w:hAnsi="Times New Roman" w:cs="Times New Roman"/>
          <w:sz w:val="23"/>
          <w:szCs w:val="23"/>
        </w:rPr>
        <w:t>performing under this Contract</w:t>
      </w:r>
      <w:r w:rsidR="007C0F4B">
        <w:rPr>
          <w:rFonts w:ascii="Times New Roman" w:hAnsi="Times New Roman" w:cs="Times New Roman"/>
          <w:sz w:val="23"/>
          <w:szCs w:val="23"/>
        </w:rPr>
        <w:t xml:space="preserve">. </w:t>
      </w:r>
      <w:r w:rsidR="00840379">
        <w:rPr>
          <w:rFonts w:ascii="Times New Roman" w:hAnsi="Times New Roman" w:cs="Times New Roman"/>
          <w:sz w:val="23"/>
          <w:szCs w:val="23"/>
        </w:rPr>
        <w:t>Contractor/Consultant</w:t>
      </w:r>
      <w:r w:rsidR="007C0F4B">
        <w:rPr>
          <w:rFonts w:ascii="Times New Roman" w:hAnsi="Times New Roman" w:cs="Times New Roman"/>
          <w:sz w:val="23"/>
          <w:szCs w:val="23"/>
        </w:rPr>
        <w:t xml:space="preserve"> </w:t>
      </w:r>
      <w:r w:rsidRPr="007C0F4B">
        <w:rPr>
          <w:rFonts w:ascii="Times New Roman" w:hAnsi="Times New Roman" w:cs="Times New Roman"/>
          <w:sz w:val="23"/>
          <w:szCs w:val="23"/>
        </w:rPr>
        <w:t xml:space="preserve">shall maintain </w:t>
      </w:r>
      <w:r w:rsidR="007C0F4B">
        <w:rPr>
          <w:rFonts w:ascii="Times New Roman" w:hAnsi="Times New Roman" w:cs="Times New Roman"/>
          <w:sz w:val="23"/>
          <w:szCs w:val="23"/>
        </w:rPr>
        <w:t xml:space="preserve">such insurance </w:t>
      </w:r>
      <w:r w:rsidRPr="007C0F4B">
        <w:rPr>
          <w:rFonts w:ascii="Times New Roman" w:hAnsi="Times New Roman" w:cs="Times New Roman"/>
          <w:sz w:val="23"/>
          <w:szCs w:val="23"/>
        </w:rPr>
        <w:t>in full force and at its own expense throughout the duration of this Contract, as required by any extended reporting period</w:t>
      </w:r>
      <w:r w:rsidR="007C0F4B">
        <w:rPr>
          <w:rFonts w:ascii="Times New Roman" w:hAnsi="Times New Roman" w:cs="Times New Roman"/>
          <w:sz w:val="23"/>
          <w:szCs w:val="23"/>
        </w:rPr>
        <w:t xml:space="preserve"> or continuous claims made coverage requirements</w:t>
      </w:r>
      <w:r w:rsidRPr="007C0F4B">
        <w:rPr>
          <w:rFonts w:ascii="Times New Roman" w:hAnsi="Times New Roman" w:cs="Times New Roman"/>
          <w:sz w:val="23"/>
          <w:szCs w:val="23"/>
        </w:rPr>
        <w:t xml:space="preserve">, and all warranty periods that apply. </w:t>
      </w:r>
      <w:r w:rsidR="00840379">
        <w:rPr>
          <w:rFonts w:ascii="Times New Roman" w:hAnsi="Times New Roman" w:cs="Times New Roman"/>
          <w:sz w:val="23"/>
          <w:szCs w:val="23"/>
        </w:rPr>
        <w:t>Contractor/Consultant</w:t>
      </w:r>
      <w:r w:rsidRPr="007C0F4B">
        <w:rPr>
          <w:rFonts w:ascii="Times New Roman" w:hAnsi="Times New Roman" w:cs="Times New Roman"/>
          <w:sz w:val="23"/>
          <w:szCs w:val="23"/>
        </w:rPr>
        <w:t xml:space="preserve"> shall obtain the following insurance from insurance companies or entities that are authorized to transact the business of insurance and issue coverage in </w:t>
      </w:r>
      <w:r w:rsidR="00D039A8" w:rsidRPr="007C0F4B">
        <w:rPr>
          <w:rFonts w:ascii="Times New Roman" w:hAnsi="Times New Roman" w:cs="Times New Roman"/>
          <w:sz w:val="23"/>
          <w:szCs w:val="23"/>
        </w:rPr>
        <w:t xml:space="preserve">the </w:t>
      </w:r>
      <w:r w:rsidRPr="007C0F4B">
        <w:rPr>
          <w:rFonts w:ascii="Times New Roman" w:hAnsi="Times New Roman" w:cs="Times New Roman"/>
          <w:sz w:val="23"/>
          <w:szCs w:val="23"/>
        </w:rPr>
        <w:t>State</w:t>
      </w:r>
      <w:r w:rsidR="00D039A8" w:rsidRPr="007C0F4B">
        <w:rPr>
          <w:rFonts w:ascii="Times New Roman" w:hAnsi="Times New Roman" w:cs="Times New Roman"/>
          <w:sz w:val="23"/>
          <w:szCs w:val="23"/>
        </w:rPr>
        <w:t xml:space="preserve"> of Oregon</w:t>
      </w:r>
      <w:r w:rsidRPr="007C0F4B">
        <w:rPr>
          <w:rFonts w:ascii="Times New Roman" w:hAnsi="Times New Roman" w:cs="Times New Roman"/>
          <w:sz w:val="23"/>
          <w:szCs w:val="23"/>
        </w:rPr>
        <w:t xml:space="preserve"> and that are acceptable to Agency. </w:t>
      </w:r>
      <w:r w:rsidR="002A59F1">
        <w:rPr>
          <w:rFonts w:ascii="Times New Roman" w:hAnsi="Times New Roman" w:cs="Times New Roman"/>
          <w:sz w:val="23"/>
          <w:szCs w:val="23"/>
        </w:rPr>
        <w:t>All c</w:t>
      </w:r>
      <w:r w:rsidRPr="007C0F4B">
        <w:rPr>
          <w:rFonts w:ascii="Times New Roman" w:hAnsi="Times New Roman" w:cs="Times New Roman"/>
          <w:sz w:val="23"/>
          <w:szCs w:val="23"/>
        </w:rPr>
        <w:t xml:space="preserve">overage shall be primary and non-contributory with any other insurance and self-insurance </w:t>
      </w:r>
      <w:proofErr w:type="gramStart"/>
      <w:r w:rsidRPr="007C0F4B">
        <w:rPr>
          <w:rFonts w:ascii="Times New Roman" w:hAnsi="Times New Roman" w:cs="Times New Roman"/>
          <w:sz w:val="23"/>
          <w:szCs w:val="23"/>
        </w:rPr>
        <w:t>with the exception of</w:t>
      </w:r>
      <w:proofErr w:type="gramEnd"/>
      <w:r w:rsidRPr="007C0F4B">
        <w:rPr>
          <w:rFonts w:ascii="Times New Roman" w:hAnsi="Times New Roman" w:cs="Times New Roman"/>
          <w:sz w:val="23"/>
          <w:szCs w:val="23"/>
        </w:rPr>
        <w:t xml:space="preserve"> Professional Liability and Workers’ Compensation. </w:t>
      </w:r>
      <w:r w:rsidR="00840379">
        <w:rPr>
          <w:rFonts w:ascii="Times New Roman" w:hAnsi="Times New Roman" w:cs="Times New Roman"/>
          <w:sz w:val="23"/>
          <w:szCs w:val="23"/>
        </w:rPr>
        <w:t>Contractor/Consultant</w:t>
      </w:r>
      <w:r w:rsidRPr="007C0F4B">
        <w:rPr>
          <w:rFonts w:ascii="Times New Roman" w:hAnsi="Times New Roman" w:cs="Times New Roman"/>
          <w:sz w:val="23"/>
          <w:szCs w:val="23"/>
        </w:rPr>
        <w:t xml:space="preserve"> shall pay for all deductibles, self-insured </w:t>
      </w:r>
      <w:r w:rsidR="002F0D78" w:rsidRPr="007C0F4B">
        <w:rPr>
          <w:rFonts w:ascii="Times New Roman" w:hAnsi="Times New Roman" w:cs="Times New Roman"/>
          <w:sz w:val="23"/>
          <w:szCs w:val="23"/>
        </w:rPr>
        <w:t>retention,</w:t>
      </w:r>
      <w:r w:rsidRPr="007C0F4B">
        <w:rPr>
          <w:rFonts w:ascii="Times New Roman" w:hAnsi="Times New Roman" w:cs="Times New Roman"/>
          <w:sz w:val="23"/>
          <w:szCs w:val="23"/>
        </w:rPr>
        <w:t xml:space="preserve"> and self-insurance, if any.</w:t>
      </w:r>
    </w:p>
    <w:p w14:paraId="35563A6C" w14:textId="51CD6861" w:rsidR="002A59F1" w:rsidRPr="00B41FEB" w:rsidRDefault="002A59F1" w:rsidP="002A59F1">
      <w:pPr>
        <w:jc w:val="both"/>
        <w:rPr>
          <w:rFonts w:ascii="Times New Roman" w:hAnsi="Times New Roman" w:cs="Times New Roman"/>
          <w:sz w:val="23"/>
          <w:szCs w:val="23"/>
        </w:rPr>
      </w:pPr>
      <w:bookmarkStart w:id="0" w:name="_Hlk128571792"/>
      <w:bookmarkStart w:id="1" w:name="_Hlk130230310"/>
      <w:r w:rsidRPr="0003049D">
        <w:rPr>
          <w:rFonts w:ascii="Times New Roman" w:hAnsi="Times New Roman" w:cs="Times New Roman"/>
          <w:sz w:val="23"/>
          <w:szCs w:val="23"/>
        </w:rPr>
        <w:t xml:space="preserve">If </w:t>
      </w:r>
      <w:r w:rsidR="00840379">
        <w:rPr>
          <w:rFonts w:ascii="Times New Roman" w:hAnsi="Times New Roman" w:cs="Times New Roman"/>
          <w:sz w:val="23"/>
          <w:szCs w:val="23"/>
        </w:rPr>
        <w:t>Contractor/Consultant</w:t>
      </w:r>
      <w:r w:rsidRPr="0003049D">
        <w:rPr>
          <w:rFonts w:ascii="Times New Roman" w:hAnsi="Times New Roman" w:cs="Times New Roman"/>
          <w:sz w:val="23"/>
          <w:szCs w:val="23"/>
        </w:rPr>
        <w:t xml:space="preserve"> maintains broader coverage and/or higher limits than the minimums shown in this </w:t>
      </w:r>
      <w:r w:rsidR="000C5B91">
        <w:rPr>
          <w:rFonts w:ascii="Times New Roman" w:hAnsi="Times New Roman" w:cs="Times New Roman"/>
          <w:sz w:val="23"/>
          <w:szCs w:val="23"/>
        </w:rPr>
        <w:t>E</w:t>
      </w:r>
      <w:r w:rsidRPr="0003049D">
        <w:rPr>
          <w:rFonts w:ascii="Times New Roman" w:hAnsi="Times New Roman" w:cs="Times New Roman"/>
          <w:sz w:val="23"/>
          <w:szCs w:val="23"/>
        </w:rPr>
        <w:t>xhibit</w:t>
      </w:r>
      <w:r>
        <w:rPr>
          <w:rFonts w:ascii="Times New Roman" w:hAnsi="Times New Roman" w:cs="Times New Roman"/>
          <w:sz w:val="23"/>
          <w:szCs w:val="23"/>
        </w:rPr>
        <w:t xml:space="preserve">, the </w:t>
      </w:r>
      <w:r w:rsidRPr="0003049D">
        <w:rPr>
          <w:rFonts w:ascii="Times New Roman" w:hAnsi="Times New Roman" w:cs="Times New Roman"/>
          <w:sz w:val="23"/>
          <w:szCs w:val="23"/>
        </w:rPr>
        <w:t xml:space="preserve">Agency shall be entitled to the broader coverage and/or higher limits maintained by </w:t>
      </w:r>
      <w:r w:rsidR="00840379">
        <w:rPr>
          <w:rFonts w:ascii="Times New Roman" w:hAnsi="Times New Roman" w:cs="Times New Roman"/>
          <w:sz w:val="23"/>
          <w:szCs w:val="23"/>
        </w:rPr>
        <w:t>Contractor/Consultant</w:t>
      </w:r>
      <w:r w:rsidRPr="0003049D">
        <w:rPr>
          <w:rFonts w:ascii="Times New Roman" w:hAnsi="Times New Roman" w:cs="Times New Roman"/>
          <w:sz w:val="23"/>
          <w:szCs w:val="23"/>
        </w:rPr>
        <w:t xml:space="preserve">. </w:t>
      </w:r>
      <w:bookmarkEnd w:id="0"/>
    </w:p>
    <w:bookmarkEnd w:id="1"/>
    <w:p w14:paraId="7A2CFECA" w14:textId="6F3B80DA" w:rsidR="00E81E3B" w:rsidRPr="007C0F4B" w:rsidRDefault="00E81E3B" w:rsidP="00BE6C47">
      <w:pPr>
        <w:jc w:val="both"/>
        <w:rPr>
          <w:rFonts w:ascii="Times New Roman" w:hAnsi="Times New Roman" w:cs="Times New Roman"/>
          <w:b/>
          <w:sz w:val="23"/>
          <w:szCs w:val="23"/>
        </w:rPr>
      </w:pPr>
      <w:r w:rsidRPr="007C0F4B">
        <w:rPr>
          <w:rFonts w:ascii="Times New Roman" w:hAnsi="Times New Roman" w:cs="Times New Roman"/>
          <w:b/>
          <w:sz w:val="23"/>
          <w:szCs w:val="23"/>
        </w:rPr>
        <w:t>WORKERS’ COMPENSATION &amp; EMPLOYERS’ LIABILITY</w:t>
      </w:r>
      <w:r w:rsidR="004872E9">
        <w:rPr>
          <w:rFonts w:ascii="Times New Roman" w:hAnsi="Times New Roman" w:cs="Times New Roman"/>
          <w:b/>
          <w:sz w:val="23"/>
          <w:szCs w:val="23"/>
        </w:rPr>
        <w:t xml:space="preserve"> INSURANCE:</w:t>
      </w:r>
    </w:p>
    <w:p w14:paraId="3C176319" w14:textId="451B740D" w:rsidR="00BD54EC" w:rsidRPr="007C0F4B" w:rsidRDefault="00BD54EC" w:rsidP="007C0F4B">
      <w:pPr>
        <w:spacing w:after="240"/>
        <w:jc w:val="both"/>
        <w:rPr>
          <w:rFonts w:ascii="Times New Roman" w:hAnsi="Times New Roman" w:cs="Times New Roman"/>
          <w:sz w:val="23"/>
          <w:szCs w:val="23"/>
        </w:rPr>
      </w:pPr>
      <w:r w:rsidRPr="007C0F4B">
        <w:rPr>
          <w:rFonts w:ascii="Times New Roman" w:hAnsi="Times New Roman" w:cs="Times New Roman"/>
          <w:sz w:val="23"/>
          <w:szCs w:val="23"/>
        </w:rPr>
        <w:t xml:space="preserve">All employers, including </w:t>
      </w:r>
      <w:r w:rsidR="00840379">
        <w:rPr>
          <w:rFonts w:ascii="Times New Roman" w:hAnsi="Times New Roman" w:cs="Times New Roman"/>
          <w:sz w:val="23"/>
          <w:szCs w:val="23"/>
        </w:rPr>
        <w:t>Contractor/Consultant</w:t>
      </w:r>
      <w:r w:rsidRPr="007C0F4B">
        <w:rPr>
          <w:rFonts w:ascii="Times New Roman" w:hAnsi="Times New Roman" w:cs="Times New Roman"/>
          <w:sz w:val="23"/>
          <w:szCs w:val="23"/>
        </w:rPr>
        <w:t xml:space="preserve">, that employ subject workers, as defined in ORS 656.027, shall comply with ORS </w:t>
      </w:r>
      <w:proofErr w:type="gramStart"/>
      <w:r w:rsidRPr="007C0F4B">
        <w:rPr>
          <w:rFonts w:ascii="Times New Roman" w:hAnsi="Times New Roman" w:cs="Times New Roman"/>
          <w:sz w:val="23"/>
          <w:szCs w:val="23"/>
        </w:rPr>
        <w:t>656.017</w:t>
      </w:r>
      <w:proofErr w:type="gramEnd"/>
      <w:r w:rsidRPr="007C0F4B">
        <w:rPr>
          <w:rFonts w:ascii="Times New Roman" w:hAnsi="Times New Roman" w:cs="Times New Roman"/>
          <w:sz w:val="23"/>
          <w:szCs w:val="23"/>
        </w:rPr>
        <w:t xml:space="preserve"> and provide </w:t>
      </w:r>
      <w:r w:rsidR="004872E9">
        <w:rPr>
          <w:rFonts w:ascii="Times New Roman" w:hAnsi="Times New Roman" w:cs="Times New Roman"/>
          <w:sz w:val="23"/>
          <w:szCs w:val="23"/>
        </w:rPr>
        <w:t>W</w:t>
      </w:r>
      <w:r w:rsidRPr="007C0F4B">
        <w:rPr>
          <w:rFonts w:ascii="Times New Roman" w:hAnsi="Times New Roman" w:cs="Times New Roman"/>
          <w:sz w:val="23"/>
          <w:szCs w:val="23"/>
        </w:rPr>
        <w:t xml:space="preserve">orkers' </w:t>
      </w:r>
      <w:r w:rsidR="004872E9">
        <w:rPr>
          <w:rFonts w:ascii="Times New Roman" w:hAnsi="Times New Roman" w:cs="Times New Roman"/>
          <w:sz w:val="23"/>
          <w:szCs w:val="23"/>
        </w:rPr>
        <w:t>C</w:t>
      </w:r>
      <w:r w:rsidRPr="007C0F4B">
        <w:rPr>
          <w:rFonts w:ascii="Times New Roman" w:hAnsi="Times New Roman" w:cs="Times New Roman"/>
          <w:sz w:val="23"/>
          <w:szCs w:val="23"/>
        </w:rPr>
        <w:t xml:space="preserve">ompensation </w:t>
      </w:r>
      <w:r w:rsidR="004872E9">
        <w:rPr>
          <w:rFonts w:ascii="Times New Roman" w:hAnsi="Times New Roman" w:cs="Times New Roman"/>
          <w:sz w:val="23"/>
          <w:szCs w:val="23"/>
        </w:rPr>
        <w:t>I</w:t>
      </w:r>
      <w:r w:rsidRPr="007C0F4B">
        <w:rPr>
          <w:rFonts w:ascii="Times New Roman" w:hAnsi="Times New Roman" w:cs="Times New Roman"/>
          <w:sz w:val="23"/>
          <w:szCs w:val="23"/>
        </w:rPr>
        <w:t xml:space="preserve">nsurance coverage for those workers, unless they meet the requirement for an exemption under ORS 656.126(2). If </w:t>
      </w:r>
      <w:r w:rsidR="00840379">
        <w:rPr>
          <w:rFonts w:ascii="Times New Roman" w:hAnsi="Times New Roman" w:cs="Times New Roman"/>
          <w:sz w:val="23"/>
          <w:szCs w:val="23"/>
        </w:rPr>
        <w:t>Contractor/Consultant</w:t>
      </w:r>
      <w:r w:rsidRPr="007C0F4B">
        <w:rPr>
          <w:rFonts w:ascii="Times New Roman" w:hAnsi="Times New Roman" w:cs="Times New Roman"/>
          <w:sz w:val="23"/>
          <w:szCs w:val="23"/>
        </w:rPr>
        <w:t xml:space="preserve"> is a subject employer, as defined in ORS 656.023, </w:t>
      </w:r>
      <w:r w:rsidR="00840379">
        <w:rPr>
          <w:rFonts w:ascii="Times New Roman" w:hAnsi="Times New Roman" w:cs="Times New Roman"/>
          <w:sz w:val="23"/>
          <w:szCs w:val="23"/>
        </w:rPr>
        <w:t>Contractor/Consultant</w:t>
      </w:r>
      <w:r w:rsidRPr="007C0F4B">
        <w:rPr>
          <w:rFonts w:ascii="Times New Roman" w:hAnsi="Times New Roman" w:cs="Times New Roman"/>
          <w:sz w:val="23"/>
          <w:szCs w:val="23"/>
        </w:rPr>
        <w:t xml:space="preserve"> shall also obtain </w:t>
      </w:r>
      <w:r w:rsidR="004872E9">
        <w:rPr>
          <w:rFonts w:ascii="Times New Roman" w:hAnsi="Times New Roman" w:cs="Times New Roman"/>
          <w:sz w:val="23"/>
          <w:szCs w:val="23"/>
        </w:rPr>
        <w:t>E</w:t>
      </w:r>
      <w:r w:rsidRPr="007C0F4B">
        <w:rPr>
          <w:rFonts w:ascii="Times New Roman" w:hAnsi="Times New Roman" w:cs="Times New Roman"/>
          <w:sz w:val="23"/>
          <w:szCs w:val="23"/>
        </w:rPr>
        <w:t xml:space="preserve">mployers' </w:t>
      </w:r>
      <w:r w:rsidR="004872E9">
        <w:rPr>
          <w:rFonts w:ascii="Times New Roman" w:hAnsi="Times New Roman" w:cs="Times New Roman"/>
          <w:sz w:val="23"/>
          <w:szCs w:val="23"/>
        </w:rPr>
        <w:t>L</w:t>
      </w:r>
      <w:r w:rsidRPr="007C0F4B">
        <w:rPr>
          <w:rFonts w:ascii="Times New Roman" w:hAnsi="Times New Roman" w:cs="Times New Roman"/>
          <w:sz w:val="23"/>
          <w:szCs w:val="23"/>
        </w:rPr>
        <w:t xml:space="preserve">iability </w:t>
      </w:r>
      <w:r w:rsidR="004872E9">
        <w:rPr>
          <w:rFonts w:ascii="Times New Roman" w:hAnsi="Times New Roman" w:cs="Times New Roman"/>
          <w:sz w:val="23"/>
          <w:szCs w:val="23"/>
        </w:rPr>
        <w:t>I</w:t>
      </w:r>
      <w:r w:rsidRPr="007C0F4B">
        <w:rPr>
          <w:rFonts w:ascii="Times New Roman" w:hAnsi="Times New Roman" w:cs="Times New Roman"/>
          <w:sz w:val="23"/>
          <w:szCs w:val="23"/>
        </w:rPr>
        <w:t xml:space="preserve">nsurance coverage with limits not less than </w:t>
      </w:r>
      <w:r w:rsidRPr="007C0F4B">
        <w:rPr>
          <w:rFonts w:ascii="Times New Roman" w:hAnsi="Times New Roman" w:cs="Times New Roman"/>
          <w:color w:val="000000" w:themeColor="text1"/>
          <w:sz w:val="23"/>
          <w:szCs w:val="23"/>
        </w:rPr>
        <w:t xml:space="preserve">$1,000,000 </w:t>
      </w:r>
      <w:r w:rsidRPr="007C0F4B">
        <w:rPr>
          <w:rFonts w:ascii="Times New Roman" w:hAnsi="Times New Roman" w:cs="Times New Roman"/>
          <w:sz w:val="23"/>
          <w:szCs w:val="23"/>
        </w:rPr>
        <w:t>each accident.</w:t>
      </w:r>
    </w:p>
    <w:p w14:paraId="341EBAB8" w14:textId="67D3D83C" w:rsidR="00BD54EC" w:rsidRPr="007C0F4B" w:rsidRDefault="00BD54EC" w:rsidP="007C0F4B">
      <w:pPr>
        <w:spacing w:after="240"/>
        <w:jc w:val="both"/>
        <w:rPr>
          <w:rFonts w:ascii="Times New Roman" w:hAnsi="Times New Roman" w:cs="Times New Roman"/>
          <w:sz w:val="23"/>
          <w:szCs w:val="23"/>
        </w:rPr>
      </w:pPr>
      <w:r w:rsidRPr="007C0F4B">
        <w:rPr>
          <w:rFonts w:ascii="Times New Roman" w:hAnsi="Times New Roman" w:cs="Times New Roman"/>
          <w:sz w:val="23"/>
          <w:szCs w:val="23"/>
        </w:rPr>
        <w:t xml:space="preserve">If </w:t>
      </w:r>
      <w:r w:rsidR="00840379">
        <w:rPr>
          <w:rFonts w:ascii="Times New Roman" w:hAnsi="Times New Roman" w:cs="Times New Roman"/>
          <w:sz w:val="23"/>
          <w:szCs w:val="23"/>
        </w:rPr>
        <w:t>Contractor/Consultant</w:t>
      </w:r>
      <w:r w:rsidRPr="007C0F4B">
        <w:rPr>
          <w:rFonts w:ascii="Times New Roman" w:hAnsi="Times New Roman" w:cs="Times New Roman"/>
          <w:sz w:val="23"/>
          <w:szCs w:val="23"/>
        </w:rPr>
        <w:t xml:space="preserve"> is an employer subject to any other state’s workers’ compensation law, </w:t>
      </w:r>
      <w:r w:rsidR="00840379">
        <w:rPr>
          <w:rFonts w:ascii="Times New Roman" w:hAnsi="Times New Roman" w:cs="Times New Roman"/>
          <w:sz w:val="23"/>
          <w:szCs w:val="23"/>
        </w:rPr>
        <w:t>Contractor/Consultant</w:t>
      </w:r>
      <w:r w:rsidRPr="007C0F4B">
        <w:rPr>
          <w:rFonts w:ascii="Times New Roman" w:hAnsi="Times New Roman" w:cs="Times New Roman"/>
          <w:sz w:val="23"/>
          <w:szCs w:val="23"/>
        </w:rPr>
        <w:t xml:space="preserve"> shall provide </w:t>
      </w:r>
      <w:r w:rsidR="004872E9">
        <w:rPr>
          <w:rFonts w:ascii="Times New Roman" w:hAnsi="Times New Roman" w:cs="Times New Roman"/>
          <w:sz w:val="23"/>
          <w:szCs w:val="23"/>
        </w:rPr>
        <w:t>W</w:t>
      </w:r>
      <w:r w:rsidRPr="007C0F4B">
        <w:rPr>
          <w:rFonts w:ascii="Times New Roman" w:hAnsi="Times New Roman" w:cs="Times New Roman"/>
          <w:sz w:val="23"/>
          <w:szCs w:val="23"/>
        </w:rPr>
        <w:t xml:space="preserve">orkers’ </w:t>
      </w:r>
      <w:r w:rsidR="004872E9">
        <w:rPr>
          <w:rFonts w:ascii="Times New Roman" w:hAnsi="Times New Roman" w:cs="Times New Roman"/>
          <w:sz w:val="23"/>
          <w:szCs w:val="23"/>
        </w:rPr>
        <w:t>C</w:t>
      </w:r>
      <w:r w:rsidRPr="007C0F4B">
        <w:rPr>
          <w:rFonts w:ascii="Times New Roman" w:hAnsi="Times New Roman" w:cs="Times New Roman"/>
          <w:sz w:val="23"/>
          <w:szCs w:val="23"/>
        </w:rPr>
        <w:t xml:space="preserve">ompensation </w:t>
      </w:r>
      <w:r w:rsidR="004872E9">
        <w:rPr>
          <w:rFonts w:ascii="Times New Roman" w:hAnsi="Times New Roman" w:cs="Times New Roman"/>
          <w:sz w:val="23"/>
          <w:szCs w:val="23"/>
        </w:rPr>
        <w:t>I</w:t>
      </w:r>
      <w:r w:rsidRPr="007C0F4B">
        <w:rPr>
          <w:rFonts w:ascii="Times New Roman" w:hAnsi="Times New Roman" w:cs="Times New Roman"/>
          <w:sz w:val="23"/>
          <w:szCs w:val="23"/>
        </w:rPr>
        <w:t xml:space="preserve">nsurance for its employees as required by applicable workers’ compensation laws including employers’ liability insurance coverage with limits not less than </w:t>
      </w:r>
      <w:r w:rsidRPr="007C0F4B">
        <w:rPr>
          <w:rFonts w:ascii="Times New Roman" w:hAnsi="Times New Roman" w:cs="Times New Roman"/>
          <w:color w:val="000000" w:themeColor="text1"/>
          <w:sz w:val="23"/>
          <w:szCs w:val="23"/>
        </w:rPr>
        <w:t>$1,000,</w:t>
      </w:r>
      <w:r w:rsidRPr="007C0F4B">
        <w:rPr>
          <w:rFonts w:ascii="Times New Roman" w:hAnsi="Times New Roman" w:cs="Times New Roman"/>
          <w:sz w:val="23"/>
          <w:szCs w:val="23"/>
        </w:rPr>
        <w:t>000.</w:t>
      </w:r>
    </w:p>
    <w:p w14:paraId="19EE05BB" w14:textId="231A592A" w:rsidR="00BD54EC" w:rsidRPr="007C0F4B" w:rsidRDefault="00BD54EC" w:rsidP="007C0F4B">
      <w:pPr>
        <w:spacing w:after="240"/>
        <w:jc w:val="both"/>
        <w:rPr>
          <w:rFonts w:ascii="Times New Roman" w:hAnsi="Times New Roman" w:cs="Times New Roman"/>
          <w:sz w:val="23"/>
          <w:szCs w:val="23"/>
        </w:rPr>
      </w:pPr>
      <w:r w:rsidRPr="007C0F4B">
        <w:rPr>
          <w:rFonts w:ascii="Times New Roman" w:hAnsi="Times New Roman" w:cs="Times New Roman"/>
          <w:sz w:val="23"/>
          <w:szCs w:val="23"/>
        </w:rPr>
        <w:t xml:space="preserve">As applicable, </w:t>
      </w:r>
      <w:r w:rsidR="00840379">
        <w:rPr>
          <w:rFonts w:ascii="Times New Roman" w:hAnsi="Times New Roman" w:cs="Times New Roman"/>
          <w:sz w:val="23"/>
          <w:szCs w:val="23"/>
        </w:rPr>
        <w:t>Contractor/Consultant</w:t>
      </w:r>
      <w:r w:rsidRPr="007C0F4B">
        <w:rPr>
          <w:rFonts w:ascii="Times New Roman" w:hAnsi="Times New Roman" w:cs="Times New Roman"/>
          <w:sz w:val="23"/>
          <w:szCs w:val="23"/>
        </w:rPr>
        <w:t xml:space="preserve"> shall obtain coverage to discharge all responsibilities and liabilities that arise out of or relate to the Jones Act with limits of no less than $5,000,000 and/or the Longshoremen’s and Harbor Workers’ Compensation Act.</w:t>
      </w:r>
    </w:p>
    <w:p w14:paraId="5B5E8517" w14:textId="31E52E65" w:rsidR="00BD54EC" w:rsidRPr="007C0F4B" w:rsidRDefault="00840379" w:rsidP="007C0F4B">
      <w:pPr>
        <w:spacing w:after="240"/>
        <w:jc w:val="both"/>
        <w:rPr>
          <w:rFonts w:ascii="Times New Roman" w:hAnsi="Times New Roman" w:cs="Times New Roman"/>
          <w:sz w:val="23"/>
          <w:szCs w:val="23"/>
        </w:rPr>
      </w:pPr>
      <w:r>
        <w:rPr>
          <w:rFonts w:ascii="Times New Roman" w:hAnsi="Times New Roman" w:cs="Times New Roman"/>
          <w:sz w:val="23"/>
          <w:szCs w:val="23"/>
        </w:rPr>
        <w:t>Contractor/Consultant</w:t>
      </w:r>
      <w:r w:rsidR="00BD54EC" w:rsidRPr="007C0F4B">
        <w:rPr>
          <w:rFonts w:ascii="Times New Roman" w:hAnsi="Times New Roman" w:cs="Times New Roman"/>
          <w:sz w:val="23"/>
          <w:szCs w:val="23"/>
        </w:rPr>
        <w:t xml:space="preserve"> shall require and ensure that each of its </w:t>
      </w:r>
      <w:r>
        <w:rPr>
          <w:rFonts w:ascii="Times New Roman" w:hAnsi="Times New Roman" w:cs="Times New Roman"/>
          <w:sz w:val="23"/>
          <w:szCs w:val="23"/>
        </w:rPr>
        <w:t>S</w:t>
      </w:r>
      <w:r w:rsidR="00BD54EC" w:rsidRPr="007C0F4B">
        <w:rPr>
          <w:rFonts w:ascii="Times New Roman" w:hAnsi="Times New Roman" w:cs="Times New Roman"/>
          <w:sz w:val="23"/>
          <w:szCs w:val="23"/>
        </w:rPr>
        <w:t>ubcontractor</w:t>
      </w:r>
      <w:r>
        <w:rPr>
          <w:rFonts w:ascii="Times New Roman" w:hAnsi="Times New Roman" w:cs="Times New Roman"/>
          <w:sz w:val="23"/>
          <w:szCs w:val="23"/>
        </w:rPr>
        <w:t>/Consultant</w:t>
      </w:r>
      <w:r w:rsidR="00BD54EC" w:rsidRPr="007C0F4B">
        <w:rPr>
          <w:rFonts w:ascii="Times New Roman" w:hAnsi="Times New Roman" w:cs="Times New Roman"/>
          <w:sz w:val="23"/>
          <w:szCs w:val="23"/>
        </w:rPr>
        <w:t>s complies with these requirements.</w:t>
      </w:r>
    </w:p>
    <w:p w14:paraId="178B7C76" w14:textId="56A04C32" w:rsidR="00E81E3B" w:rsidRPr="007C0F4B" w:rsidRDefault="00E81E3B" w:rsidP="007C0F4B">
      <w:pPr>
        <w:spacing w:after="0"/>
        <w:jc w:val="both"/>
        <w:rPr>
          <w:rFonts w:ascii="Times New Roman" w:hAnsi="Times New Roman" w:cs="Times New Roman"/>
          <w:b/>
          <w:sz w:val="23"/>
          <w:szCs w:val="23"/>
        </w:rPr>
      </w:pPr>
      <w:r w:rsidRPr="007C0F4B">
        <w:rPr>
          <w:rFonts w:ascii="Times New Roman" w:hAnsi="Times New Roman" w:cs="Times New Roman"/>
          <w:b/>
          <w:sz w:val="23"/>
          <w:szCs w:val="23"/>
        </w:rPr>
        <w:t>COMMERCIAL GENERAL LIABILITY</w:t>
      </w:r>
      <w:r w:rsidR="004872E9">
        <w:rPr>
          <w:rFonts w:ascii="Times New Roman" w:hAnsi="Times New Roman" w:cs="Times New Roman"/>
          <w:b/>
          <w:sz w:val="23"/>
          <w:szCs w:val="23"/>
        </w:rPr>
        <w:t xml:space="preserve"> INSURANCE:</w:t>
      </w:r>
    </w:p>
    <w:p w14:paraId="4C918CD7" w14:textId="4E9FFDA0" w:rsidR="00BD54EC" w:rsidRPr="007C0F4B" w:rsidRDefault="00840379" w:rsidP="002F0D78">
      <w:pPr>
        <w:suppressAutoHyphens/>
        <w:spacing w:after="240"/>
        <w:jc w:val="both"/>
        <w:rPr>
          <w:rFonts w:ascii="Times New Roman" w:hAnsi="Times New Roman" w:cs="Times New Roman"/>
          <w:sz w:val="23"/>
          <w:szCs w:val="23"/>
        </w:rPr>
      </w:pPr>
      <w:r>
        <w:rPr>
          <w:rFonts w:ascii="Times New Roman" w:hAnsi="Times New Roman" w:cs="Times New Roman"/>
          <w:sz w:val="23"/>
          <w:szCs w:val="23"/>
        </w:rPr>
        <w:t>Contractor/Consultant</w:t>
      </w:r>
      <w:r w:rsidR="007C0F4B" w:rsidRPr="007C0F4B">
        <w:rPr>
          <w:rFonts w:ascii="Times New Roman" w:hAnsi="Times New Roman" w:cs="Times New Roman"/>
          <w:sz w:val="23"/>
          <w:szCs w:val="23"/>
        </w:rPr>
        <w:t xml:space="preserve"> shall provide</w:t>
      </w:r>
      <w:r w:rsidR="002A59F1">
        <w:rPr>
          <w:rFonts w:ascii="Times New Roman" w:hAnsi="Times New Roman" w:cs="Times New Roman"/>
          <w:sz w:val="23"/>
          <w:szCs w:val="23"/>
        </w:rPr>
        <w:t xml:space="preserve"> </w:t>
      </w:r>
      <w:r w:rsidR="00BD54EC" w:rsidRPr="007C0F4B">
        <w:rPr>
          <w:rFonts w:ascii="Times New Roman" w:hAnsi="Times New Roman" w:cs="Times New Roman"/>
          <w:sz w:val="23"/>
          <w:szCs w:val="23"/>
        </w:rPr>
        <w:t xml:space="preserve">Commercial General Liability Insurance covering bodily injury and property damage </w:t>
      </w:r>
      <w:r w:rsidR="00BD54EC" w:rsidRPr="007C0F4B">
        <w:rPr>
          <w:rFonts w:ascii="Times New Roman" w:hAnsi="Times New Roman" w:cs="Times New Roman"/>
          <w:color w:val="000000" w:themeColor="text1"/>
          <w:sz w:val="23"/>
          <w:szCs w:val="23"/>
        </w:rPr>
        <w:t>written on an ISO CG 00 01 10 01 (or equivalent).</w:t>
      </w:r>
      <w:r w:rsidR="00BD54EC" w:rsidRPr="007C0F4B">
        <w:rPr>
          <w:rFonts w:ascii="Times New Roman" w:hAnsi="Times New Roman" w:cs="Times New Roman"/>
          <w:sz w:val="23"/>
          <w:szCs w:val="23"/>
        </w:rPr>
        <w:t xml:space="preserve"> This insurance </w:t>
      </w:r>
      <w:r w:rsidR="002A59F1">
        <w:rPr>
          <w:rFonts w:ascii="Times New Roman" w:hAnsi="Times New Roman" w:cs="Times New Roman"/>
          <w:sz w:val="23"/>
          <w:szCs w:val="23"/>
        </w:rPr>
        <w:t>must</w:t>
      </w:r>
      <w:r w:rsidR="00BD54EC" w:rsidRPr="007C0F4B">
        <w:rPr>
          <w:rFonts w:ascii="Times New Roman" w:hAnsi="Times New Roman" w:cs="Times New Roman"/>
          <w:sz w:val="23"/>
          <w:szCs w:val="23"/>
        </w:rPr>
        <w:t xml:space="preserve"> include personal and advertising injury liability, products and completed operations, contractual liability coverage for the indemnity provided under this </w:t>
      </w:r>
      <w:r w:rsidR="004872E9">
        <w:rPr>
          <w:rFonts w:ascii="Times New Roman" w:hAnsi="Times New Roman" w:cs="Times New Roman"/>
          <w:sz w:val="23"/>
          <w:szCs w:val="23"/>
        </w:rPr>
        <w:t>C</w:t>
      </w:r>
      <w:r w:rsidR="00BD54EC" w:rsidRPr="007C0F4B">
        <w:rPr>
          <w:rFonts w:ascii="Times New Roman" w:hAnsi="Times New Roman" w:cs="Times New Roman"/>
          <w:sz w:val="23"/>
          <w:szCs w:val="23"/>
        </w:rPr>
        <w:t xml:space="preserve">ontract and </w:t>
      </w:r>
      <w:r w:rsidR="002A59F1">
        <w:rPr>
          <w:rFonts w:ascii="Times New Roman" w:hAnsi="Times New Roman" w:cs="Times New Roman"/>
          <w:sz w:val="23"/>
          <w:szCs w:val="23"/>
        </w:rPr>
        <w:t>must</w:t>
      </w:r>
      <w:r w:rsidR="00BD54EC" w:rsidRPr="007C0F4B">
        <w:rPr>
          <w:rFonts w:ascii="Times New Roman" w:hAnsi="Times New Roman" w:cs="Times New Roman"/>
          <w:sz w:val="23"/>
          <w:szCs w:val="23"/>
        </w:rPr>
        <w:t xml:space="preserve"> have no limitation of coverage to designated premises, project</w:t>
      </w:r>
      <w:r w:rsidR="00DD747A">
        <w:rPr>
          <w:rFonts w:ascii="Times New Roman" w:hAnsi="Times New Roman" w:cs="Times New Roman"/>
          <w:sz w:val="23"/>
          <w:szCs w:val="23"/>
        </w:rPr>
        <w:t>,</w:t>
      </w:r>
      <w:r w:rsidR="00BD54EC" w:rsidRPr="007C0F4B">
        <w:rPr>
          <w:rFonts w:ascii="Times New Roman" w:hAnsi="Times New Roman" w:cs="Times New Roman"/>
          <w:sz w:val="23"/>
          <w:szCs w:val="23"/>
        </w:rPr>
        <w:t xml:space="preserve"> or operation. Coverage</w:t>
      </w:r>
      <w:r w:rsidR="002A59F1">
        <w:rPr>
          <w:rFonts w:ascii="Times New Roman" w:hAnsi="Times New Roman" w:cs="Times New Roman"/>
          <w:sz w:val="23"/>
          <w:szCs w:val="23"/>
        </w:rPr>
        <w:t xml:space="preserve"> must</w:t>
      </w:r>
      <w:r w:rsidR="00BD54EC" w:rsidRPr="007C0F4B">
        <w:rPr>
          <w:rFonts w:ascii="Times New Roman" w:hAnsi="Times New Roman" w:cs="Times New Roman"/>
          <w:sz w:val="23"/>
          <w:szCs w:val="23"/>
        </w:rPr>
        <w:t xml:space="preserve"> be written on an occurrence basis in an amount of not less than $____________ per occurrence</w:t>
      </w:r>
      <w:r w:rsidR="00E25BD7">
        <w:rPr>
          <w:rFonts w:ascii="Times New Roman" w:hAnsi="Times New Roman" w:cs="Times New Roman"/>
          <w:sz w:val="23"/>
          <w:szCs w:val="23"/>
        </w:rPr>
        <w:t xml:space="preserve"> and </w:t>
      </w:r>
      <w:r w:rsidR="00BD54EC" w:rsidRPr="007C0F4B">
        <w:rPr>
          <w:rFonts w:ascii="Times New Roman" w:hAnsi="Times New Roman" w:cs="Times New Roman"/>
          <w:sz w:val="23"/>
          <w:szCs w:val="23"/>
        </w:rPr>
        <w:t>not less than $____________</w:t>
      </w:r>
      <w:r w:rsidR="00E25BD7">
        <w:rPr>
          <w:rFonts w:ascii="Times New Roman" w:hAnsi="Times New Roman" w:cs="Times New Roman"/>
          <w:sz w:val="23"/>
          <w:szCs w:val="23"/>
        </w:rPr>
        <w:t xml:space="preserve"> annual aggregate</w:t>
      </w:r>
      <w:r w:rsidR="00BD54EC" w:rsidRPr="007C0F4B">
        <w:rPr>
          <w:rFonts w:ascii="Times New Roman" w:hAnsi="Times New Roman" w:cs="Times New Roman"/>
          <w:sz w:val="23"/>
          <w:szCs w:val="23"/>
        </w:rPr>
        <w:t>.</w:t>
      </w:r>
    </w:p>
    <w:p w14:paraId="732E9E25" w14:textId="77777777" w:rsidR="000C35D7" w:rsidRDefault="000C35D7" w:rsidP="004872E9">
      <w:pPr>
        <w:rPr>
          <w:rFonts w:ascii="Times New Roman" w:hAnsi="Times New Roman" w:cs="Times New Roman"/>
          <w:b/>
          <w:sz w:val="23"/>
          <w:szCs w:val="23"/>
        </w:rPr>
      </w:pPr>
    </w:p>
    <w:p w14:paraId="03C52761" w14:textId="7281A89E" w:rsidR="000E2CAB" w:rsidRPr="007C0F4B" w:rsidRDefault="00DE3437" w:rsidP="004872E9">
      <w:pPr>
        <w:rPr>
          <w:rFonts w:ascii="Times New Roman" w:hAnsi="Times New Roman" w:cs="Times New Roman"/>
          <w:b/>
          <w:sz w:val="23"/>
          <w:szCs w:val="23"/>
        </w:rPr>
      </w:pPr>
      <w:r w:rsidRPr="007C0F4B">
        <w:rPr>
          <w:rFonts w:ascii="Times New Roman" w:hAnsi="Times New Roman" w:cs="Times New Roman"/>
          <w:b/>
          <w:sz w:val="23"/>
          <w:szCs w:val="23"/>
        </w:rPr>
        <w:lastRenderedPageBreak/>
        <w:t>AUTOMOBILE LIABILITY</w:t>
      </w:r>
      <w:r w:rsidR="004872E9">
        <w:rPr>
          <w:rFonts w:ascii="Times New Roman" w:hAnsi="Times New Roman" w:cs="Times New Roman"/>
          <w:b/>
          <w:sz w:val="23"/>
          <w:szCs w:val="23"/>
        </w:rPr>
        <w:t xml:space="preserve"> INSURANCE:</w:t>
      </w:r>
    </w:p>
    <w:p w14:paraId="4F599B34" w14:textId="16FB2610" w:rsidR="00E81E3B" w:rsidRPr="007C0F4B" w:rsidRDefault="00E81E3B" w:rsidP="00BE6C47">
      <w:pPr>
        <w:suppressAutoHyphens/>
        <w:ind w:right="576"/>
        <w:jc w:val="both"/>
        <w:rPr>
          <w:rFonts w:ascii="Times New Roman" w:hAnsi="Times New Roman" w:cs="Times New Roman"/>
          <w:b/>
          <w:spacing w:val="-3"/>
          <w:sz w:val="23"/>
          <w:szCs w:val="23"/>
        </w:rPr>
      </w:pPr>
      <w:r w:rsidRPr="007C0F4B">
        <w:rPr>
          <w:rFonts w:ascii="Times New Roman" w:hAnsi="Times New Roman" w:cs="Times New Roman"/>
          <w:sz w:val="23"/>
          <w:szCs w:val="23"/>
        </w:rPr>
        <w:fldChar w:fldCharType="begin">
          <w:ffData>
            <w:name w:val="Check11"/>
            <w:enabled/>
            <w:calcOnExit w:val="0"/>
            <w:checkBox>
              <w:sizeAuto/>
              <w:default w:val="0"/>
            </w:checkBox>
          </w:ffData>
        </w:fldChar>
      </w:r>
      <w:r w:rsidRPr="007C0F4B">
        <w:rPr>
          <w:rFonts w:ascii="Times New Roman" w:hAnsi="Times New Roman" w:cs="Times New Roman"/>
          <w:sz w:val="23"/>
          <w:szCs w:val="23"/>
        </w:rPr>
        <w:instrText xml:space="preserve"> FORMCHECKBOX </w:instrText>
      </w:r>
      <w:r w:rsidR="00ED4CA6">
        <w:rPr>
          <w:rFonts w:ascii="Times New Roman" w:hAnsi="Times New Roman" w:cs="Times New Roman"/>
          <w:sz w:val="23"/>
          <w:szCs w:val="23"/>
        </w:rPr>
      </w:r>
      <w:r w:rsidR="00ED4CA6">
        <w:rPr>
          <w:rFonts w:ascii="Times New Roman" w:hAnsi="Times New Roman" w:cs="Times New Roman"/>
          <w:sz w:val="23"/>
          <w:szCs w:val="23"/>
        </w:rPr>
        <w:fldChar w:fldCharType="separate"/>
      </w:r>
      <w:r w:rsidRPr="007C0F4B">
        <w:rPr>
          <w:rFonts w:ascii="Times New Roman" w:hAnsi="Times New Roman" w:cs="Times New Roman"/>
          <w:sz w:val="23"/>
          <w:szCs w:val="23"/>
        </w:rPr>
        <w:fldChar w:fldCharType="end"/>
      </w:r>
      <w:r w:rsidRPr="007C0F4B">
        <w:rPr>
          <w:rFonts w:ascii="Times New Roman" w:hAnsi="Times New Roman" w:cs="Times New Roman"/>
          <w:sz w:val="23"/>
          <w:szCs w:val="23"/>
        </w:rPr>
        <w:t xml:space="preserve"> </w:t>
      </w:r>
      <w:r w:rsidRPr="007C0F4B">
        <w:rPr>
          <w:rFonts w:ascii="Times New Roman" w:hAnsi="Times New Roman" w:cs="Times New Roman"/>
          <w:b/>
          <w:spacing w:val="-3"/>
          <w:sz w:val="23"/>
          <w:szCs w:val="23"/>
        </w:rPr>
        <w:t>Required</w:t>
      </w:r>
      <w:r w:rsidRPr="007C0F4B">
        <w:rPr>
          <w:rFonts w:ascii="Times New Roman" w:hAnsi="Times New Roman" w:cs="Times New Roman"/>
          <w:b/>
          <w:spacing w:val="-3"/>
          <w:sz w:val="23"/>
          <w:szCs w:val="23"/>
        </w:rPr>
        <w:tab/>
      </w:r>
      <w:r w:rsidRPr="007C0F4B">
        <w:rPr>
          <w:rFonts w:ascii="Times New Roman" w:hAnsi="Times New Roman" w:cs="Times New Roman"/>
          <w:sz w:val="23"/>
          <w:szCs w:val="23"/>
        </w:rPr>
        <w:fldChar w:fldCharType="begin">
          <w:ffData>
            <w:name w:val="Check11"/>
            <w:enabled/>
            <w:calcOnExit w:val="0"/>
            <w:checkBox>
              <w:sizeAuto/>
              <w:default w:val="0"/>
            </w:checkBox>
          </w:ffData>
        </w:fldChar>
      </w:r>
      <w:r w:rsidRPr="007C0F4B">
        <w:rPr>
          <w:rFonts w:ascii="Times New Roman" w:hAnsi="Times New Roman" w:cs="Times New Roman"/>
          <w:sz w:val="23"/>
          <w:szCs w:val="23"/>
        </w:rPr>
        <w:instrText xml:space="preserve"> FORMCHECKBOX </w:instrText>
      </w:r>
      <w:r w:rsidR="00ED4CA6">
        <w:rPr>
          <w:rFonts w:ascii="Times New Roman" w:hAnsi="Times New Roman" w:cs="Times New Roman"/>
          <w:sz w:val="23"/>
          <w:szCs w:val="23"/>
        </w:rPr>
      </w:r>
      <w:r w:rsidR="00ED4CA6">
        <w:rPr>
          <w:rFonts w:ascii="Times New Roman" w:hAnsi="Times New Roman" w:cs="Times New Roman"/>
          <w:sz w:val="23"/>
          <w:szCs w:val="23"/>
        </w:rPr>
        <w:fldChar w:fldCharType="separate"/>
      </w:r>
      <w:r w:rsidRPr="007C0F4B">
        <w:rPr>
          <w:rFonts w:ascii="Times New Roman" w:hAnsi="Times New Roman" w:cs="Times New Roman"/>
          <w:sz w:val="23"/>
          <w:szCs w:val="23"/>
        </w:rPr>
        <w:fldChar w:fldCharType="end"/>
      </w:r>
      <w:r w:rsidRPr="007C0F4B">
        <w:rPr>
          <w:rFonts w:ascii="Times New Roman" w:hAnsi="Times New Roman" w:cs="Times New Roman"/>
          <w:sz w:val="23"/>
          <w:szCs w:val="23"/>
        </w:rPr>
        <w:t xml:space="preserve"> </w:t>
      </w:r>
      <w:r w:rsidRPr="007C0F4B">
        <w:rPr>
          <w:rFonts w:ascii="Times New Roman" w:hAnsi="Times New Roman" w:cs="Times New Roman"/>
          <w:b/>
          <w:spacing w:val="-3"/>
          <w:sz w:val="23"/>
          <w:szCs w:val="23"/>
        </w:rPr>
        <w:t>Not required</w:t>
      </w:r>
    </w:p>
    <w:p w14:paraId="748DB61C" w14:textId="0657D857" w:rsidR="00445312" w:rsidRPr="007C0F4B" w:rsidRDefault="004872E9" w:rsidP="001014F8">
      <w:pPr>
        <w:jc w:val="both"/>
        <w:rPr>
          <w:rFonts w:ascii="Times New Roman" w:hAnsi="Times New Roman" w:cs="Times New Roman"/>
          <w:b/>
          <w:color w:val="000000" w:themeColor="text1"/>
          <w:sz w:val="23"/>
          <w:szCs w:val="23"/>
        </w:rPr>
      </w:pPr>
      <w:r>
        <w:rPr>
          <w:rFonts w:ascii="Times New Roman" w:hAnsi="Times New Roman" w:cs="Times New Roman"/>
          <w:sz w:val="23"/>
          <w:szCs w:val="23"/>
        </w:rPr>
        <w:t xml:space="preserve">Contractor/Consultant shall provide </w:t>
      </w:r>
      <w:r w:rsidR="00445312" w:rsidRPr="007C0F4B">
        <w:rPr>
          <w:rFonts w:ascii="Times New Roman" w:hAnsi="Times New Roman" w:cs="Times New Roman"/>
          <w:sz w:val="23"/>
          <w:szCs w:val="23"/>
        </w:rPr>
        <w:t>Automobile Liability Insurance covering Contractor</w:t>
      </w:r>
      <w:r w:rsidR="00023910">
        <w:rPr>
          <w:rFonts w:ascii="Times New Roman" w:hAnsi="Times New Roman" w:cs="Times New Roman"/>
          <w:sz w:val="23"/>
          <w:szCs w:val="23"/>
        </w:rPr>
        <w:t>/Consultant</w:t>
      </w:r>
      <w:r w:rsidR="00445312" w:rsidRPr="007C0F4B">
        <w:rPr>
          <w:rFonts w:ascii="Times New Roman" w:hAnsi="Times New Roman" w:cs="Times New Roman"/>
          <w:sz w:val="23"/>
          <w:szCs w:val="23"/>
        </w:rPr>
        <w:t>’s business use including coverage for all owned, non-owned, or hired vehicles with a combined single limit of not less than $_________ for bodily injury and property damage. This coverage may be written in combination with the Commercial General Liability Insurance (with separate limits for Commercial General Liability and Automobile Liability).</w:t>
      </w:r>
    </w:p>
    <w:p w14:paraId="5CFE2A25" w14:textId="02EFD653" w:rsidR="00972A52" w:rsidRPr="007C0F4B" w:rsidRDefault="00972A52" w:rsidP="001014F8">
      <w:pPr>
        <w:spacing w:after="0"/>
        <w:jc w:val="both"/>
        <w:rPr>
          <w:rFonts w:ascii="Times New Roman" w:hAnsi="Times New Roman" w:cs="Times New Roman"/>
          <w:b/>
          <w:sz w:val="23"/>
          <w:szCs w:val="23"/>
        </w:rPr>
      </w:pPr>
      <w:r w:rsidRPr="007C0F4B">
        <w:rPr>
          <w:rFonts w:ascii="Times New Roman" w:hAnsi="Times New Roman" w:cs="Times New Roman"/>
          <w:b/>
          <w:sz w:val="23"/>
          <w:szCs w:val="23"/>
        </w:rPr>
        <w:t>PROFESSIONAL LIABILITY</w:t>
      </w:r>
      <w:r w:rsidR="004872E9">
        <w:rPr>
          <w:rFonts w:ascii="Times New Roman" w:hAnsi="Times New Roman" w:cs="Times New Roman"/>
          <w:b/>
          <w:sz w:val="23"/>
          <w:szCs w:val="23"/>
        </w:rPr>
        <w:t xml:space="preserve"> INSURANCE:</w:t>
      </w:r>
    </w:p>
    <w:p w14:paraId="1DA3B7B1" w14:textId="419C8340" w:rsidR="00972A52" w:rsidRPr="007C0F4B" w:rsidRDefault="00972A52" w:rsidP="00BE6C47">
      <w:pPr>
        <w:suppressAutoHyphens/>
        <w:ind w:right="576"/>
        <w:jc w:val="both"/>
        <w:rPr>
          <w:rFonts w:ascii="Times New Roman" w:hAnsi="Times New Roman" w:cs="Times New Roman"/>
          <w:b/>
          <w:spacing w:val="-3"/>
          <w:sz w:val="23"/>
          <w:szCs w:val="23"/>
        </w:rPr>
      </w:pPr>
      <w:r w:rsidRPr="007C0F4B">
        <w:rPr>
          <w:rFonts w:ascii="Times New Roman" w:hAnsi="Times New Roman" w:cs="Times New Roman"/>
          <w:sz w:val="23"/>
          <w:szCs w:val="23"/>
        </w:rPr>
        <w:fldChar w:fldCharType="begin">
          <w:ffData>
            <w:name w:val="Check11"/>
            <w:enabled/>
            <w:calcOnExit w:val="0"/>
            <w:checkBox>
              <w:sizeAuto/>
              <w:default w:val="0"/>
            </w:checkBox>
          </w:ffData>
        </w:fldChar>
      </w:r>
      <w:r w:rsidRPr="007C0F4B">
        <w:rPr>
          <w:rFonts w:ascii="Times New Roman" w:hAnsi="Times New Roman" w:cs="Times New Roman"/>
          <w:sz w:val="23"/>
          <w:szCs w:val="23"/>
        </w:rPr>
        <w:instrText xml:space="preserve"> FORMCHECKBOX </w:instrText>
      </w:r>
      <w:r w:rsidR="00ED4CA6">
        <w:rPr>
          <w:rFonts w:ascii="Times New Roman" w:hAnsi="Times New Roman" w:cs="Times New Roman"/>
          <w:sz w:val="23"/>
          <w:szCs w:val="23"/>
        </w:rPr>
      </w:r>
      <w:r w:rsidR="00ED4CA6">
        <w:rPr>
          <w:rFonts w:ascii="Times New Roman" w:hAnsi="Times New Roman" w:cs="Times New Roman"/>
          <w:sz w:val="23"/>
          <w:szCs w:val="23"/>
        </w:rPr>
        <w:fldChar w:fldCharType="separate"/>
      </w:r>
      <w:r w:rsidRPr="007C0F4B">
        <w:rPr>
          <w:rFonts w:ascii="Times New Roman" w:hAnsi="Times New Roman" w:cs="Times New Roman"/>
          <w:sz w:val="23"/>
          <w:szCs w:val="23"/>
        </w:rPr>
        <w:fldChar w:fldCharType="end"/>
      </w:r>
      <w:r w:rsidRPr="007C0F4B">
        <w:rPr>
          <w:rFonts w:ascii="Times New Roman" w:hAnsi="Times New Roman" w:cs="Times New Roman"/>
          <w:sz w:val="23"/>
          <w:szCs w:val="23"/>
        </w:rPr>
        <w:t xml:space="preserve"> </w:t>
      </w:r>
      <w:r w:rsidRPr="007C0F4B">
        <w:rPr>
          <w:rFonts w:ascii="Times New Roman" w:hAnsi="Times New Roman" w:cs="Times New Roman"/>
          <w:b/>
          <w:spacing w:val="-3"/>
          <w:sz w:val="23"/>
          <w:szCs w:val="23"/>
        </w:rPr>
        <w:t>Required</w:t>
      </w:r>
      <w:r w:rsidRPr="007C0F4B">
        <w:rPr>
          <w:rFonts w:ascii="Times New Roman" w:hAnsi="Times New Roman" w:cs="Times New Roman"/>
          <w:b/>
          <w:spacing w:val="-3"/>
          <w:sz w:val="23"/>
          <w:szCs w:val="23"/>
        </w:rPr>
        <w:tab/>
        <w:t xml:space="preserve"> </w:t>
      </w:r>
      <w:r w:rsidRPr="007C0F4B">
        <w:rPr>
          <w:rFonts w:ascii="Times New Roman" w:hAnsi="Times New Roman" w:cs="Times New Roman"/>
          <w:sz w:val="23"/>
          <w:szCs w:val="23"/>
        </w:rPr>
        <w:fldChar w:fldCharType="begin">
          <w:ffData>
            <w:name w:val="Check11"/>
            <w:enabled/>
            <w:calcOnExit w:val="0"/>
            <w:checkBox>
              <w:sizeAuto/>
              <w:default w:val="0"/>
            </w:checkBox>
          </w:ffData>
        </w:fldChar>
      </w:r>
      <w:r w:rsidRPr="007C0F4B">
        <w:rPr>
          <w:rFonts w:ascii="Times New Roman" w:hAnsi="Times New Roman" w:cs="Times New Roman"/>
          <w:sz w:val="23"/>
          <w:szCs w:val="23"/>
        </w:rPr>
        <w:instrText xml:space="preserve"> FORMCHECKBOX </w:instrText>
      </w:r>
      <w:r w:rsidR="00ED4CA6">
        <w:rPr>
          <w:rFonts w:ascii="Times New Roman" w:hAnsi="Times New Roman" w:cs="Times New Roman"/>
          <w:sz w:val="23"/>
          <w:szCs w:val="23"/>
        </w:rPr>
      </w:r>
      <w:r w:rsidR="00ED4CA6">
        <w:rPr>
          <w:rFonts w:ascii="Times New Roman" w:hAnsi="Times New Roman" w:cs="Times New Roman"/>
          <w:sz w:val="23"/>
          <w:szCs w:val="23"/>
        </w:rPr>
        <w:fldChar w:fldCharType="separate"/>
      </w:r>
      <w:r w:rsidRPr="007C0F4B">
        <w:rPr>
          <w:rFonts w:ascii="Times New Roman" w:hAnsi="Times New Roman" w:cs="Times New Roman"/>
          <w:sz w:val="23"/>
          <w:szCs w:val="23"/>
        </w:rPr>
        <w:fldChar w:fldCharType="end"/>
      </w:r>
      <w:r w:rsidRPr="007C0F4B">
        <w:rPr>
          <w:rFonts w:ascii="Times New Roman" w:hAnsi="Times New Roman" w:cs="Times New Roman"/>
          <w:b/>
          <w:spacing w:val="-3"/>
          <w:sz w:val="23"/>
          <w:szCs w:val="23"/>
        </w:rPr>
        <w:t xml:space="preserve"> Not required</w:t>
      </w:r>
    </w:p>
    <w:p w14:paraId="26D776E5" w14:textId="77777777" w:rsidR="00EC1F57" w:rsidRDefault="00840379" w:rsidP="001014F8">
      <w:pPr>
        <w:jc w:val="both"/>
        <w:rPr>
          <w:rFonts w:ascii="Times New Roman" w:hAnsi="Times New Roman" w:cs="Times New Roman"/>
          <w:sz w:val="23"/>
          <w:szCs w:val="23"/>
        </w:rPr>
      </w:pPr>
      <w:r>
        <w:rPr>
          <w:rFonts w:ascii="Times New Roman" w:hAnsi="Times New Roman" w:cs="Times New Roman"/>
          <w:sz w:val="23"/>
          <w:szCs w:val="23"/>
        </w:rPr>
        <w:t>Contractor/Consultant</w:t>
      </w:r>
      <w:r w:rsidR="009C4302">
        <w:rPr>
          <w:rFonts w:ascii="Times New Roman" w:hAnsi="Times New Roman" w:cs="Times New Roman"/>
          <w:sz w:val="23"/>
          <w:szCs w:val="23"/>
        </w:rPr>
        <w:t xml:space="preserve"> shall provide </w:t>
      </w:r>
      <w:r w:rsidR="00445312" w:rsidRPr="007C0F4B">
        <w:rPr>
          <w:rFonts w:ascii="Times New Roman" w:hAnsi="Times New Roman" w:cs="Times New Roman"/>
          <w:sz w:val="23"/>
          <w:szCs w:val="23"/>
        </w:rPr>
        <w:t xml:space="preserve">Professional Liability </w:t>
      </w:r>
      <w:r w:rsidR="004872E9">
        <w:rPr>
          <w:rFonts w:ascii="Times New Roman" w:hAnsi="Times New Roman" w:cs="Times New Roman"/>
          <w:sz w:val="23"/>
          <w:szCs w:val="23"/>
        </w:rPr>
        <w:t>I</w:t>
      </w:r>
      <w:r w:rsidR="00445312" w:rsidRPr="007C0F4B">
        <w:rPr>
          <w:rFonts w:ascii="Times New Roman" w:hAnsi="Times New Roman" w:cs="Times New Roman"/>
          <w:sz w:val="23"/>
          <w:szCs w:val="23"/>
        </w:rPr>
        <w:t>nsurance</w:t>
      </w:r>
      <w:r w:rsidR="00445312" w:rsidRPr="007C0F4B">
        <w:rPr>
          <w:rFonts w:ascii="Times New Roman" w:hAnsi="Times New Roman" w:cs="Times New Roman"/>
          <w:b/>
          <w:sz w:val="23"/>
          <w:szCs w:val="23"/>
        </w:rPr>
        <w:t xml:space="preserve"> </w:t>
      </w:r>
      <w:r w:rsidR="00445312" w:rsidRPr="007C0F4B">
        <w:rPr>
          <w:rFonts w:ascii="Times New Roman" w:hAnsi="Times New Roman" w:cs="Times New Roman"/>
          <w:sz w:val="23"/>
          <w:szCs w:val="23"/>
        </w:rPr>
        <w:t xml:space="preserve">covering any damages caused by an error, omission or any negligent acts related to the work, including design services, to be provided under this Contract by the </w:t>
      </w:r>
      <w:r>
        <w:rPr>
          <w:rFonts w:ascii="Times New Roman" w:hAnsi="Times New Roman" w:cs="Times New Roman"/>
          <w:sz w:val="23"/>
          <w:szCs w:val="23"/>
        </w:rPr>
        <w:t>Contractor/Consultant</w:t>
      </w:r>
      <w:r w:rsidR="00445312" w:rsidRPr="007C0F4B">
        <w:rPr>
          <w:rFonts w:ascii="Times New Roman" w:hAnsi="Times New Roman" w:cs="Times New Roman"/>
          <w:sz w:val="23"/>
          <w:szCs w:val="23"/>
        </w:rPr>
        <w:t xml:space="preserve"> and </w:t>
      </w:r>
      <w:r>
        <w:rPr>
          <w:rFonts w:ascii="Times New Roman" w:hAnsi="Times New Roman" w:cs="Times New Roman"/>
          <w:sz w:val="23"/>
          <w:szCs w:val="23"/>
        </w:rPr>
        <w:t>Contractor/Consultant</w:t>
      </w:r>
      <w:r w:rsidR="00445312" w:rsidRPr="007C0F4B">
        <w:rPr>
          <w:rFonts w:ascii="Times New Roman" w:hAnsi="Times New Roman" w:cs="Times New Roman"/>
          <w:sz w:val="23"/>
          <w:szCs w:val="23"/>
        </w:rPr>
        <w:t xml:space="preserve">’s subcontractors, agents, officers or employees in an amount not less than </w:t>
      </w:r>
      <w:r w:rsidR="00445312" w:rsidRPr="007C0F4B">
        <w:rPr>
          <w:rFonts w:ascii="Times New Roman" w:hAnsi="Times New Roman" w:cs="Times New Roman"/>
          <w:color w:val="000000" w:themeColor="text1"/>
          <w:sz w:val="23"/>
          <w:szCs w:val="23"/>
        </w:rPr>
        <w:t xml:space="preserve">$_________ </w:t>
      </w:r>
      <w:r w:rsidR="00445312" w:rsidRPr="007C0F4B">
        <w:rPr>
          <w:rFonts w:ascii="Times New Roman" w:hAnsi="Times New Roman" w:cs="Times New Roman"/>
          <w:sz w:val="23"/>
          <w:szCs w:val="23"/>
        </w:rPr>
        <w:t>per claim</w:t>
      </w:r>
      <w:r w:rsidR="009C4302">
        <w:rPr>
          <w:rFonts w:ascii="Times New Roman" w:hAnsi="Times New Roman" w:cs="Times New Roman"/>
          <w:sz w:val="23"/>
          <w:szCs w:val="23"/>
        </w:rPr>
        <w:t xml:space="preserve"> and</w:t>
      </w:r>
      <w:r w:rsidR="00445312" w:rsidRPr="007C0F4B">
        <w:rPr>
          <w:rFonts w:ascii="Times New Roman" w:hAnsi="Times New Roman" w:cs="Times New Roman"/>
          <w:sz w:val="23"/>
          <w:szCs w:val="23"/>
        </w:rPr>
        <w:t xml:space="preserve"> not less than </w:t>
      </w:r>
      <w:r w:rsidR="00445312" w:rsidRPr="007C0F4B">
        <w:rPr>
          <w:rFonts w:ascii="Times New Roman" w:hAnsi="Times New Roman" w:cs="Times New Roman"/>
          <w:color w:val="000000" w:themeColor="text1"/>
          <w:sz w:val="23"/>
          <w:szCs w:val="23"/>
        </w:rPr>
        <w:t>$_________</w:t>
      </w:r>
      <w:r w:rsidR="009C4302">
        <w:rPr>
          <w:rFonts w:ascii="Times New Roman" w:hAnsi="Times New Roman" w:cs="Times New Roman"/>
          <w:color w:val="000000" w:themeColor="text1"/>
          <w:sz w:val="23"/>
          <w:szCs w:val="23"/>
        </w:rPr>
        <w:t xml:space="preserve"> annual aggregate</w:t>
      </w:r>
      <w:r w:rsidR="00445312" w:rsidRPr="007C0F4B">
        <w:rPr>
          <w:rFonts w:ascii="Times New Roman" w:hAnsi="Times New Roman" w:cs="Times New Roman"/>
          <w:sz w:val="23"/>
          <w:szCs w:val="23"/>
        </w:rPr>
        <w:t>.</w:t>
      </w:r>
    </w:p>
    <w:p w14:paraId="7112E8BE" w14:textId="4076C103" w:rsidR="00445312" w:rsidRPr="007C0F4B" w:rsidRDefault="00445312" w:rsidP="001014F8">
      <w:pPr>
        <w:jc w:val="both"/>
        <w:rPr>
          <w:rFonts w:ascii="Times New Roman" w:hAnsi="Times New Roman" w:cs="Times New Roman"/>
          <w:sz w:val="23"/>
          <w:szCs w:val="23"/>
        </w:rPr>
      </w:pPr>
      <w:r w:rsidRPr="007C0F4B">
        <w:rPr>
          <w:rFonts w:ascii="Times New Roman" w:hAnsi="Times New Roman" w:cs="Times New Roman"/>
          <w:sz w:val="23"/>
          <w:szCs w:val="23"/>
        </w:rPr>
        <w:t xml:space="preserve">If coverage is </w:t>
      </w:r>
      <w:r w:rsidR="009C4302">
        <w:rPr>
          <w:rFonts w:ascii="Times New Roman" w:hAnsi="Times New Roman" w:cs="Times New Roman"/>
          <w:sz w:val="23"/>
          <w:szCs w:val="23"/>
        </w:rPr>
        <w:t xml:space="preserve">provided </w:t>
      </w:r>
      <w:r w:rsidRPr="007C0F4B">
        <w:rPr>
          <w:rFonts w:ascii="Times New Roman" w:hAnsi="Times New Roman" w:cs="Times New Roman"/>
          <w:sz w:val="23"/>
          <w:szCs w:val="23"/>
        </w:rPr>
        <w:t xml:space="preserve">on a claims made basis, </w:t>
      </w:r>
      <w:r w:rsidRPr="007C0F4B">
        <w:rPr>
          <w:rFonts w:ascii="Times New Roman" w:hAnsi="Times New Roman" w:cs="Times New Roman"/>
          <w:color w:val="000000" w:themeColor="text1"/>
          <w:sz w:val="23"/>
          <w:szCs w:val="23"/>
        </w:rPr>
        <w:t xml:space="preserve">the retroactive date of the policy must be prior to the inception of the work </w:t>
      </w:r>
      <w:r w:rsidRPr="004872E9">
        <w:rPr>
          <w:rFonts w:ascii="Times New Roman" w:hAnsi="Times New Roman" w:cs="Times New Roman"/>
          <w:sz w:val="23"/>
          <w:szCs w:val="23"/>
        </w:rPr>
        <w:t xml:space="preserve">and an </w:t>
      </w:r>
      <w:r w:rsidRPr="007C0F4B">
        <w:rPr>
          <w:rFonts w:ascii="Times New Roman" w:hAnsi="Times New Roman" w:cs="Times New Roman"/>
          <w:sz w:val="23"/>
          <w:szCs w:val="23"/>
        </w:rPr>
        <w:t xml:space="preserve">extended reporting period </w:t>
      </w:r>
      <w:r w:rsidRPr="007C0F4B">
        <w:rPr>
          <w:rFonts w:ascii="Times New Roman" w:hAnsi="Times New Roman" w:cs="Times New Roman"/>
          <w:color w:val="000000" w:themeColor="text1"/>
          <w:sz w:val="23"/>
          <w:szCs w:val="23"/>
        </w:rPr>
        <w:t xml:space="preserve">equal to the statute of ultimate repose </w:t>
      </w:r>
      <w:r w:rsidRPr="007C0F4B">
        <w:rPr>
          <w:rFonts w:ascii="Times New Roman" w:hAnsi="Times New Roman" w:cs="Times New Roman"/>
          <w:sz w:val="23"/>
          <w:szCs w:val="23"/>
        </w:rPr>
        <w:t xml:space="preserve">shall be included in the Professional Liability </w:t>
      </w:r>
      <w:r w:rsidR="004872E9">
        <w:rPr>
          <w:rFonts w:ascii="Times New Roman" w:hAnsi="Times New Roman" w:cs="Times New Roman"/>
          <w:sz w:val="23"/>
          <w:szCs w:val="23"/>
        </w:rPr>
        <w:t>I</w:t>
      </w:r>
      <w:r w:rsidRPr="007C0F4B">
        <w:rPr>
          <w:rFonts w:ascii="Times New Roman" w:hAnsi="Times New Roman" w:cs="Times New Roman"/>
          <w:sz w:val="23"/>
          <w:szCs w:val="23"/>
        </w:rPr>
        <w:t>nsurance coverage.</w:t>
      </w:r>
    </w:p>
    <w:p w14:paraId="55438F7F" w14:textId="7FD1BE8C" w:rsidR="00944B43" w:rsidRPr="007C0F4B" w:rsidRDefault="00944B43" w:rsidP="001014F8">
      <w:pPr>
        <w:spacing w:after="0"/>
        <w:jc w:val="both"/>
        <w:rPr>
          <w:rFonts w:ascii="Times New Roman" w:hAnsi="Times New Roman" w:cs="Times New Roman"/>
          <w:b/>
          <w:sz w:val="23"/>
          <w:szCs w:val="23"/>
        </w:rPr>
      </w:pPr>
      <w:r w:rsidRPr="007C0F4B">
        <w:rPr>
          <w:rFonts w:ascii="Times New Roman" w:hAnsi="Times New Roman" w:cs="Times New Roman"/>
          <w:b/>
          <w:sz w:val="23"/>
          <w:szCs w:val="23"/>
        </w:rPr>
        <w:t>EXCESS/UMBRELLA INSURANCE</w:t>
      </w:r>
      <w:r w:rsidR="004872E9">
        <w:rPr>
          <w:rFonts w:ascii="Times New Roman" w:hAnsi="Times New Roman" w:cs="Times New Roman"/>
          <w:b/>
          <w:sz w:val="23"/>
          <w:szCs w:val="23"/>
        </w:rPr>
        <w:t>:</w:t>
      </w:r>
    </w:p>
    <w:p w14:paraId="380CE6FD" w14:textId="40F088BD" w:rsidR="00944B43" w:rsidRPr="007C0F4B" w:rsidRDefault="00944B43" w:rsidP="00BE6C47">
      <w:pPr>
        <w:suppressAutoHyphens/>
        <w:ind w:right="576"/>
        <w:jc w:val="both"/>
        <w:rPr>
          <w:rFonts w:ascii="Times New Roman" w:hAnsi="Times New Roman" w:cs="Times New Roman"/>
          <w:b/>
          <w:spacing w:val="-3"/>
          <w:sz w:val="23"/>
          <w:szCs w:val="23"/>
        </w:rPr>
      </w:pPr>
      <w:r w:rsidRPr="007C0F4B">
        <w:rPr>
          <w:rFonts w:ascii="Times New Roman" w:hAnsi="Times New Roman" w:cs="Times New Roman"/>
          <w:sz w:val="23"/>
          <w:szCs w:val="23"/>
        </w:rPr>
        <w:fldChar w:fldCharType="begin">
          <w:ffData>
            <w:name w:val="Check11"/>
            <w:enabled/>
            <w:calcOnExit w:val="0"/>
            <w:checkBox>
              <w:sizeAuto/>
              <w:default w:val="0"/>
            </w:checkBox>
          </w:ffData>
        </w:fldChar>
      </w:r>
      <w:r w:rsidRPr="007C0F4B">
        <w:rPr>
          <w:rFonts w:ascii="Times New Roman" w:hAnsi="Times New Roman" w:cs="Times New Roman"/>
          <w:sz w:val="23"/>
          <w:szCs w:val="23"/>
        </w:rPr>
        <w:instrText xml:space="preserve"> FORMCHECKBOX </w:instrText>
      </w:r>
      <w:r w:rsidR="00ED4CA6">
        <w:rPr>
          <w:rFonts w:ascii="Times New Roman" w:hAnsi="Times New Roman" w:cs="Times New Roman"/>
          <w:sz w:val="23"/>
          <w:szCs w:val="23"/>
        </w:rPr>
      </w:r>
      <w:r w:rsidR="00ED4CA6">
        <w:rPr>
          <w:rFonts w:ascii="Times New Roman" w:hAnsi="Times New Roman" w:cs="Times New Roman"/>
          <w:sz w:val="23"/>
          <w:szCs w:val="23"/>
        </w:rPr>
        <w:fldChar w:fldCharType="separate"/>
      </w:r>
      <w:r w:rsidRPr="007C0F4B">
        <w:rPr>
          <w:rFonts w:ascii="Times New Roman" w:hAnsi="Times New Roman" w:cs="Times New Roman"/>
          <w:sz w:val="23"/>
          <w:szCs w:val="23"/>
        </w:rPr>
        <w:fldChar w:fldCharType="end"/>
      </w:r>
      <w:r w:rsidRPr="007C0F4B">
        <w:rPr>
          <w:rFonts w:ascii="Times New Roman" w:hAnsi="Times New Roman" w:cs="Times New Roman"/>
          <w:sz w:val="23"/>
          <w:szCs w:val="23"/>
        </w:rPr>
        <w:t xml:space="preserve"> </w:t>
      </w:r>
      <w:r w:rsidRPr="007C0F4B">
        <w:rPr>
          <w:rFonts w:ascii="Times New Roman" w:hAnsi="Times New Roman" w:cs="Times New Roman"/>
          <w:b/>
          <w:spacing w:val="-3"/>
          <w:sz w:val="23"/>
          <w:szCs w:val="23"/>
        </w:rPr>
        <w:t>Required</w:t>
      </w:r>
      <w:r w:rsidRPr="007C0F4B">
        <w:rPr>
          <w:rFonts w:ascii="Times New Roman" w:hAnsi="Times New Roman" w:cs="Times New Roman"/>
          <w:b/>
          <w:spacing w:val="-3"/>
          <w:sz w:val="23"/>
          <w:szCs w:val="23"/>
        </w:rPr>
        <w:tab/>
        <w:t xml:space="preserve"> </w:t>
      </w:r>
      <w:r w:rsidRPr="007C0F4B">
        <w:rPr>
          <w:rFonts w:ascii="Times New Roman" w:hAnsi="Times New Roman" w:cs="Times New Roman"/>
          <w:sz w:val="23"/>
          <w:szCs w:val="23"/>
        </w:rPr>
        <w:fldChar w:fldCharType="begin">
          <w:ffData>
            <w:name w:val="Check11"/>
            <w:enabled/>
            <w:calcOnExit w:val="0"/>
            <w:checkBox>
              <w:sizeAuto/>
              <w:default w:val="0"/>
            </w:checkBox>
          </w:ffData>
        </w:fldChar>
      </w:r>
      <w:r w:rsidRPr="007C0F4B">
        <w:rPr>
          <w:rFonts w:ascii="Times New Roman" w:hAnsi="Times New Roman" w:cs="Times New Roman"/>
          <w:sz w:val="23"/>
          <w:szCs w:val="23"/>
        </w:rPr>
        <w:instrText xml:space="preserve"> FORMCHECKBOX </w:instrText>
      </w:r>
      <w:r w:rsidR="00ED4CA6">
        <w:rPr>
          <w:rFonts w:ascii="Times New Roman" w:hAnsi="Times New Roman" w:cs="Times New Roman"/>
          <w:sz w:val="23"/>
          <w:szCs w:val="23"/>
        </w:rPr>
      </w:r>
      <w:r w:rsidR="00ED4CA6">
        <w:rPr>
          <w:rFonts w:ascii="Times New Roman" w:hAnsi="Times New Roman" w:cs="Times New Roman"/>
          <w:sz w:val="23"/>
          <w:szCs w:val="23"/>
        </w:rPr>
        <w:fldChar w:fldCharType="separate"/>
      </w:r>
      <w:r w:rsidRPr="007C0F4B">
        <w:rPr>
          <w:rFonts w:ascii="Times New Roman" w:hAnsi="Times New Roman" w:cs="Times New Roman"/>
          <w:sz w:val="23"/>
          <w:szCs w:val="23"/>
        </w:rPr>
        <w:fldChar w:fldCharType="end"/>
      </w:r>
      <w:r w:rsidRPr="007C0F4B">
        <w:rPr>
          <w:rFonts w:ascii="Times New Roman" w:hAnsi="Times New Roman" w:cs="Times New Roman"/>
          <w:b/>
          <w:spacing w:val="-3"/>
          <w:sz w:val="23"/>
          <w:szCs w:val="23"/>
        </w:rPr>
        <w:t xml:space="preserve"> Not required </w:t>
      </w:r>
    </w:p>
    <w:p w14:paraId="4489C679" w14:textId="6ADC6EBD" w:rsidR="00445312" w:rsidRDefault="00445312" w:rsidP="001014F8">
      <w:pPr>
        <w:jc w:val="both"/>
        <w:rPr>
          <w:rFonts w:ascii="Times New Roman" w:hAnsi="Times New Roman" w:cs="Times New Roman"/>
          <w:color w:val="000000" w:themeColor="text1"/>
          <w:sz w:val="23"/>
          <w:szCs w:val="23"/>
        </w:rPr>
      </w:pPr>
      <w:r w:rsidRPr="007C0F4B">
        <w:rPr>
          <w:rFonts w:ascii="Times New Roman" w:hAnsi="Times New Roman" w:cs="Times New Roman"/>
          <w:sz w:val="23"/>
          <w:szCs w:val="23"/>
          <w:lang w:val="en"/>
        </w:rPr>
        <w:t xml:space="preserve">Excess/umbrella insurance coverage in the sum of </w:t>
      </w:r>
      <w:r w:rsidRPr="0076561F">
        <w:rPr>
          <w:rFonts w:ascii="Times New Roman" w:hAnsi="Times New Roman" w:cs="Times New Roman"/>
          <w:sz w:val="23"/>
          <w:szCs w:val="23"/>
          <w:lang w:val="en"/>
        </w:rPr>
        <w:t xml:space="preserve">$_________ shall </w:t>
      </w:r>
      <w:r w:rsidRPr="007C0F4B">
        <w:rPr>
          <w:rFonts w:ascii="Times New Roman" w:hAnsi="Times New Roman" w:cs="Times New Roman"/>
          <w:sz w:val="23"/>
          <w:szCs w:val="23"/>
          <w:lang w:val="en"/>
        </w:rPr>
        <w:t xml:space="preserve">be provided and will apply over all liability policies, without exception, including but not limited to Commercial General Liability, Automobile Liability, and Employers' Liability coverage. </w:t>
      </w:r>
      <w:r w:rsidRPr="007C0F4B">
        <w:rPr>
          <w:rFonts w:ascii="Times New Roman" w:hAnsi="Times New Roman" w:cs="Times New Roman"/>
          <w:color w:val="000000" w:themeColor="text1"/>
          <w:sz w:val="23"/>
          <w:szCs w:val="23"/>
        </w:rPr>
        <w:t xml:space="preserve">The amounts of insurance for the insurance required under this Contract, including this Excess/Umbrella insurance requirement, may be met by the </w:t>
      </w:r>
      <w:r w:rsidR="00840379">
        <w:rPr>
          <w:rFonts w:ascii="Times New Roman" w:hAnsi="Times New Roman" w:cs="Times New Roman"/>
          <w:color w:val="000000" w:themeColor="text1"/>
          <w:sz w:val="23"/>
          <w:szCs w:val="23"/>
        </w:rPr>
        <w:t>Contractor/Consultant</w:t>
      </w:r>
      <w:r w:rsidRPr="007C0F4B">
        <w:rPr>
          <w:rFonts w:ascii="Times New Roman" w:hAnsi="Times New Roman" w:cs="Times New Roman"/>
          <w:color w:val="000000" w:themeColor="text1"/>
          <w:sz w:val="23"/>
          <w:szCs w:val="23"/>
        </w:rPr>
        <w:t xml:space="preserve"> obtaining coverage for the limits specified under each type of required insurance or by any combination of underlying, </w:t>
      </w:r>
      <w:r w:rsidR="004872E9">
        <w:rPr>
          <w:rFonts w:ascii="Times New Roman" w:hAnsi="Times New Roman" w:cs="Times New Roman"/>
          <w:color w:val="000000" w:themeColor="text1"/>
          <w:sz w:val="23"/>
          <w:szCs w:val="23"/>
        </w:rPr>
        <w:t>E</w:t>
      </w:r>
      <w:r w:rsidRPr="007C0F4B">
        <w:rPr>
          <w:rFonts w:ascii="Times New Roman" w:hAnsi="Times New Roman" w:cs="Times New Roman"/>
          <w:color w:val="000000" w:themeColor="text1"/>
          <w:sz w:val="23"/>
          <w:szCs w:val="23"/>
        </w:rPr>
        <w:t xml:space="preserve">xcess and </w:t>
      </w:r>
      <w:r w:rsidR="004872E9">
        <w:rPr>
          <w:rFonts w:ascii="Times New Roman" w:hAnsi="Times New Roman" w:cs="Times New Roman"/>
          <w:color w:val="000000" w:themeColor="text1"/>
          <w:sz w:val="23"/>
          <w:szCs w:val="23"/>
        </w:rPr>
        <w:t>U</w:t>
      </w:r>
      <w:r w:rsidRPr="007C0F4B">
        <w:rPr>
          <w:rFonts w:ascii="Times New Roman" w:hAnsi="Times New Roman" w:cs="Times New Roman"/>
          <w:color w:val="000000" w:themeColor="text1"/>
          <w:sz w:val="23"/>
          <w:szCs w:val="23"/>
        </w:rPr>
        <w:t xml:space="preserve">mbrella limits so long as the total amount of insurance is not less than the limits specified for each type of required insurance added to the limit for this </w:t>
      </w:r>
      <w:r w:rsidR="004872E9">
        <w:rPr>
          <w:rFonts w:ascii="Times New Roman" w:hAnsi="Times New Roman" w:cs="Times New Roman"/>
          <w:color w:val="000000" w:themeColor="text1"/>
          <w:sz w:val="23"/>
          <w:szCs w:val="23"/>
        </w:rPr>
        <w:t>E</w:t>
      </w:r>
      <w:r w:rsidRPr="007C0F4B">
        <w:rPr>
          <w:rFonts w:ascii="Times New Roman" w:hAnsi="Times New Roman" w:cs="Times New Roman"/>
          <w:color w:val="000000" w:themeColor="text1"/>
          <w:sz w:val="23"/>
          <w:szCs w:val="23"/>
        </w:rPr>
        <w:t>xcess/</w:t>
      </w:r>
      <w:r w:rsidR="004872E9">
        <w:rPr>
          <w:rFonts w:ascii="Times New Roman" w:hAnsi="Times New Roman" w:cs="Times New Roman"/>
          <w:color w:val="000000" w:themeColor="text1"/>
          <w:sz w:val="23"/>
          <w:szCs w:val="23"/>
        </w:rPr>
        <w:t>U</w:t>
      </w:r>
      <w:r w:rsidRPr="007C0F4B">
        <w:rPr>
          <w:rFonts w:ascii="Times New Roman" w:hAnsi="Times New Roman" w:cs="Times New Roman"/>
          <w:color w:val="000000" w:themeColor="text1"/>
          <w:sz w:val="23"/>
          <w:szCs w:val="23"/>
        </w:rPr>
        <w:t>mbrella insurance requirement.</w:t>
      </w:r>
    </w:p>
    <w:p w14:paraId="75E9BB19" w14:textId="76F3E294" w:rsidR="0076561F" w:rsidRPr="007C0F4B" w:rsidRDefault="0076561F" w:rsidP="001014F8">
      <w:pPr>
        <w:jc w:val="both"/>
        <w:rPr>
          <w:rFonts w:ascii="Times New Roman" w:hAnsi="Times New Roman" w:cs="Times New Roman"/>
          <w:color w:val="000000" w:themeColor="text1"/>
          <w:sz w:val="23"/>
          <w:szCs w:val="23"/>
        </w:rPr>
      </w:pPr>
      <w:bookmarkStart w:id="2" w:name="_Hlk143091568"/>
      <w:r>
        <w:rPr>
          <w:rFonts w:ascii="Times New Roman" w:hAnsi="Times New Roman" w:cs="Times New Roman"/>
          <w:color w:val="000000" w:themeColor="text1"/>
          <w:sz w:val="23"/>
          <w:szCs w:val="23"/>
        </w:rPr>
        <w:t xml:space="preserve">If </w:t>
      </w:r>
      <w:r>
        <w:rPr>
          <w:rFonts w:ascii="Times New Roman" w:hAnsi="Times New Roman" w:cs="Times New Roman"/>
          <w:sz w:val="23"/>
          <w:szCs w:val="23"/>
        </w:rPr>
        <w:t>Excess/Umbrella insurance is used to meet the minimum insurance requirement, the Certificate of Insurance must include a list of all policies that fall under th</w:t>
      </w:r>
      <w:r w:rsidR="00EC1F57">
        <w:rPr>
          <w:rFonts w:ascii="Times New Roman" w:hAnsi="Times New Roman" w:cs="Times New Roman"/>
          <w:sz w:val="23"/>
          <w:szCs w:val="23"/>
        </w:rPr>
        <w:t>e e</w:t>
      </w:r>
      <w:r>
        <w:rPr>
          <w:rFonts w:ascii="Times New Roman" w:hAnsi="Times New Roman" w:cs="Times New Roman"/>
          <w:sz w:val="23"/>
          <w:szCs w:val="23"/>
        </w:rPr>
        <w:t>xcess/Umbrella insurance.</w:t>
      </w:r>
    </w:p>
    <w:bookmarkEnd w:id="2"/>
    <w:p w14:paraId="73A63D88" w14:textId="34237ABD" w:rsidR="00445312" w:rsidRPr="007C0F4B" w:rsidRDefault="00445312" w:rsidP="00020394">
      <w:pPr>
        <w:spacing w:after="0"/>
        <w:jc w:val="both"/>
        <w:rPr>
          <w:rFonts w:ascii="Times New Roman" w:hAnsi="Times New Roman" w:cs="Times New Roman"/>
          <w:b/>
          <w:sz w:val="23"/>
          <w:szCs w:val="23"/>
        </w:rPr>
      </w:pPr>
      <w:r w:rsidRPr="007C0F4B">
        <w:rPr>
          <w:rFonts w:ascii="Times New Roman" w:hAnsi="Times New Roman" w:cs="Times New Roman"/>
          <w:b/>
          <w:sz w:val="23"/>
          <w:szCs w:val="23"/>
        </w:rPr>
        <w:t>WAIVER OF SUBROGATION</w:t>
      </w:r>
      <w:r w:rsidR="004872E9">
        <w:rPr>
          <w:rFonts w:ascii="Times New Roman" w:hAnsi="Times New Roman" w:cs="Times New Roman"/>
          <w:b/>
          <w:sz w:val="23"/>
          <w:szCs w:val="23"/>
        </w:rPr>
        <w:t>:</w:t>
      </w:r>
    </w:p>
    <w:p w14:paraId="78F84D66" w14:textId="6EF5AE61" w:rsidR="00DA486B" w:rsidRPr="007C0F4B" w:rsidRDefault="00840379" w:rsidP="002842FB">
      <w:pPr>
        <w:jc w:val="both"/>
        <w:rPr>
          <w:rFonts w:ascii="Times New Roman" w:hAnsi="Times New Roman" w:cs="Times New Roman"/>
          <w:sz w:val="23"/>
          <w:szCs w:val="23"/>
        </w:rPr>
      </w:pPr>
      <w:r>
        <w:rPr>
          <w:rFonts w:ascii="Times New Roman" w:hAnsi="Times New Roman" w:cs="Times New Roman"/>
          <w:sz w:val="23"/>
          <w:szCs w:val="23"/>
        </w:rPr>
        <w:t>Contractor/Consultant</w:t>
      </w:r>
      <w:r w:rsidR="00DA486B" w:rsidRPr="007C0F4B">
        <w:rPr>
          <w:rFonts w:ascii="Times New Roman" w:hAnsi="Times New Roman" w:cs="Times New Roman"/>
          <w:sz w:val="23"/>
          <w:szCs w:val="23"/>
        </w:rPr>
        <w:t xml:space="preserve"> grants to Owner a waiver of any right to subrogation that the </w:t>
      </w:r>
      <w:r>
        <w:rPr>
          <w:rFonts w:ascii="Times New Roman" w:hAnsi="Times New Roman" w:cs="Times New Roman"/>
          <w:sz w:val="23"/>
          <w:szCs w:val="23"/>
        </w:rPr>
        <w:t>Contractor/Consultant</w:t>
      </w:r>
      <w:r w:rsidR="00DA486B" w:rsidRPr="007C0F4B">
        <w:rPr>
          <w:rFonts w:ascii="Times New Roman" w:hAnsi="Times New Roman" w:cs="Times New Roman"/>
          <w:sz w:val="23"/>
          <w:szCs w:val="23"/>
        </w:rPr>
        <w:t xml:space="preserve"> or its insurers may acquire against the Owner by virtue of the payment of any loss under any Workers’ Compensation, Commercial General Liability, Automobile Liability and Excess/Umbrella insurance required under this Contract. </w:t>
      </w:r>
      <w:r>
        <w:rPr>
          <w:rFonts w:ascii="Times New Roman" w:hAnsi="Times New Roman" w:cs="Times New Roman"/>
          <w:sz w:val="23"/>
          <w:szCs w:val="23"/>
        </w:rPr>
        <w:t>Contractor/Consultant</w:t>
      </w:r>
      <w:r w:rsidR="00DA486B" w:rsidRPr="007C0F4B">
        <w:rPr>
          <w:rFonts w:ascii="Times New Roman" w:hAnsi="Times New Roman" w:cs="Times New Roman"/>
          <w:sz w:val="23"/>
          <w:szCs w:val="23"/>
        </w:rPr>
        <w:t xml:space="preserve"> agrees to obtain from their insurer(s) any endorsements necessary to affect this waiver of subrogation.</w:t>
      </w:r>
    </w:p>
    <w:p w14:paraId="76D0D6E4" w14:textId="233A067B" w:rsidR="00944B43" w:rsidRPr="007C0F4B" w:rsidRDefault="00944B43" w:rsidP="001014F8">
      <w:pPr>
        <w:spacing w:after="0"/>
        <w:jc w:val="both"/>
        <w:rPr>
          <w:rFonts w:ascii="Times New Roman" w:hAnsi="Times New Roman" w:cs="Times New Roman"/>
          <w:sz w:val="23"/>
          <w:szCs w:val="23"/>
        </w:rPr>
      </w:pPr>
      <w:r w:rsidRPr="007C0F4B">
        <w:rPr>
          <w:rFonts w:ascii="Times New Roman" w:hAnsi="Times New Roman" w:cs="Times New Roman"/>
          <w:b/>
          <w:sz w:val="23"/>
          <w:szCs w:val="23"/>
        </w:rPr>
        <w:t>ADDITIONAL INSURED</w:t>
      </w:r>
      <w:r w:rsidR="004872E9">
        <w:rPr>
          <w:rFonts w:ascii="Times New Roman" w:hAnsi="Times New Roman" w:cs="Times New Roman"/>
          <w:b/>
          <w:sz w:val="23"/>
          <w:szCs w:val="23"/>
        </w:rPr>
        <w:t>:</w:t>
      </w:r>
    </w:p>
    <w:p w14:paraId="4D575274" w14:textId="14A5D017" w:rsidR="00994C6A" w:rsidRDefault="00AF177B" w:rsidP="001014F8">
      <w:pPr>
        <w:jc w:val="both"/>
        <w:rPr>
          <w:rFonts w:ascii="Times New Roman" w:hAnsi="Times New Roman" w:cs="Times New Roman"/>
          <w:sz w:val="23"/>
          <w:szCs w:val="23"/>
        </w:rPr>
      </w:pPr>
      <w:r w:rsidRPr="007C0F4B">
        <w:rPr>
          <w:rFonts w:ascii="Times New Roman" w:hAnsi="Times New Roman" w:cs="Times New Roman"/>
          <w:sz w:val="23"/>
          <w:szCs w:val="23"/>
        </w:rPr>
        <w:t>All l</w:t>
      </w:r>
      <w:r w:rsidR="00944B43" w:rsidRPr="007C0F4B">
        <w:rPr>
          <w:rFonts w:ascii="Times New Roman" w:hAnsi="Times New Roman" w:cs="Times New Roman"/>
          <w:sz w:val="23"/>
          <w:szCs w:val="23"/>
        </w:rPr>
        <w:t>iability insurance</w:t>
      </w:r>
      <w:r w:rsidRPr="007C0F4B">
        <w:rPr>
          <w:rFonts w:ascii="Times New Roman" w:hAnsi="Times New Roman" w:cs="Times New Roman"/>
          <w:sz w:val="23"/>
          <w:szCs w:val="23"/>
        </w:rPr>
        <w:t>, except for Workers’ Compensation</w:t>
      </w:r>
      <w:r w:rsidR="00994C6A">
        <w:rPr>
          <w:rFonts w:ascii="Times New Roman" w:hAnsi="Times New Roman" w:cs="Times New Roman"/>
          <w:sz w:val="23"/>
          <w:szCs w:val="23"/>
        </w:rPr>
        <w:t>,</w:t>
      </w:r>
      <w:r w:rsidR="00305C7B">
        <w:rPr>
          <w:rFonts w:ascii="Times New Roman" w:hAnsi="Times New Roman" w:cs="Times New Roman"/>
          <w:sz w:val="23"/>
          <w:szCs w:val="23"/>
        </w:rPr>
        <w:t xml:space="preserve"> </w:t>
      </w:r>
      <w:r w:rsidRPr="007C0F4B">
        <w:rPr>
          <w:rFonts w:ascii="Times New Roman" w:hAnsi="Times New Roman" w:cs="Times New Roman"/>
          <w:sz w:val="23"/>
          <w:szCs w:val="23"/>
        </w:rPr>
        <w:t xml:space="preserve">Professional Liability, </w:t>
      </w:r>
      <w:r w:rsidR="00ED4CA6">
        <w:rPr>
          <w:rFonts w:ascii="Times New Roman" w:hAnsi="Times New Roman" w:cs="Times New Roman"/>
          <w:sz w:val="23"/>
          <w:szCs w:val="23"/>
        </w:rPr>
        <w:t xml:space="preserve">Directors and Officers </w:t>
      </w:r>
      <w:r w:rsidR="00994C6A">
        <w:rPr>
          <w:rFonts w:ascii="Times New Roman" w:hAnsi="Times New Roman" w:cs="Times New Roman"/>
          <w:sz w:val="23"/>
          <w:szCs w:val="23"/>
        </w:rPr>
        <w:t xml:space="preserve">Liability and Network Security and Privacy Liability (if applicable), </w:t>
      </w:r>
      <w:r w:rsidR="00944B43" w:rsidRPr="007C0F4B">
        <w:rPr>
          <w:rFonts w:ascii="Times New Roman" w:hAnsi="Times New Roman" w:cs="Times New Roman"/>
          <w:sz w:val="23"/>
          <w:szCs w:val="23"/>
        </w:rPr>
        <w:t>required under this Contract must include an additional insured endorsement specifying the State of Oregon, its officers, employees</w:t>
      </w:r>
      <w:r w:rsidR="00DD747A">
        <w:rPr>
          <w:rFonts w:ascii="Times New Roman" w:hAnsi="Times New Roman" w:cs="Times New Roman"/>
          <w:sz w:val="23"/>
          <w:szCs w:val="23"/>
        </w:rPr>
        <w:t>,</w:t>
      </w:r>
      <w:r w:rsidR="00944B43" w:rsidRPr="007C0F4B">
        <w:rPr>
          <w:rFonts w:ascii="Times New Roman" w:hAnsi="Times New Roman" w:cs="Times New Roman"/>
          <w:sz w:val="23"/>
          <w:szCs w:val="23"/>
        </w:rPr>
        <w:t xml:space="preserve"> and agents as Additional Insureds, but only with respect to </w:t>
      </w:r>
      <w:r w:rsidR="00840379">
        <w:rPr>
          <w:rFonts w:ascii="Times New Roman" w:hAnsi="Times New Roman" w:cs="Times New Roman"/>
          <w:sz w:val="23"/>
          <w:szCs w:val="23"/>
        </w:rPr>
        <w:t>Contractor/Consultant</w:t>
      </w:r>
      <w:r w:rsidR="00944B43" w:rsidRPr="007C0F4B">
        <w:rPr>
          <w:rFonts w:ascii="Times New Roman" w:hAnsi="Times New Roman" w:cs="Times New Roman"/>
          <w:sz w:val="23"/>
          <w:szCs w:val="23"/>
        </w:rPr>
        <w:t xml:space="preserve">'s activities to be performed </w:t>
      </w:r>
      <w:r w:rsidR="00944B43" w:rsidRPr="007C0F4B">
        <w:rPr>
          <w:rFonts w:ascii="Times New Roman" w:hAnsi="Times New Roman" w:cs="Times New Roman"/>
          <w:sz w:val="23"/>
          <w:szCs w:val="23"/>
        </w:rPr>
        <w:lastRenderedPageBreak/>
        <w:t xml:space="preserve">under this Contract. Coverage shall be primary and non-contributory with any other insurance and self-insurance. </w:t>
      </w:r>
    </w:p>
    <w:p w14:paraId="5F6C03F7" w14:textId="0612D6A7" w:rsidR="009A056E" w:rsidRPr="007C0F4B" w:rsidRDefault="00994C6A" w:rsidP="001014F8">
      <w:pPr>
        <w:jc w:val="both"/>
        <w:rPr>
          <w:rFonts w:ascii="Times New Roman" w:hAnsi="Times New Roman" w:cs="Times New Roman"/>
          <w:sz w:val="23"/>
          <w:szCs w:val="23"/>
        </w:rPr>
      </w:pPr>
      <w:r>
        <w:rPr>
          <w:rFonts w:ascii="Times New Roman" w:hAnsi="Times New Roman" w:cs="Times New Roman"/>
          <w:sz w:val="23"/>
          <w:szCs w:val="23"/>
        </w:rPr>
        <w:t xml:space="preserve">Regarding Additional Insured status under the General Liability policy, </w:t>
      </w:r>
      <w:r w:rsidR="002F0D78">
        <w:rPr>
          <w:rFonts w:ascii="Times New Roman" w:hAnsi="Times New Roman" w:cs="Times New Roman"/>
          <w:sz w:val="23"/>
          <w:szCs w:val="23"/>
        </w:rPr>
        <w:t>the state</w:t>
      </w:r>
      <w:r>
        <w:rPr>
          <w:rFonts w:ascii="Times New Roman" w:hAnsi="Times New Roman" w:cs="Times New Roman"/>
          <w:sz w:val="23"/>
          <w:szCs w:val="23"/>
        </w:rPr>
        <w:t xml:space="preserve"> require</w:t>
      </w:r>
      <w:r w:rsidR="002F0D78">
        <w:rPr>
          <w:rFonts w:ascii="Times New Roman" w:hAnsi="Times New Roman" w:cs="Times New Roman"/>
          <w:sz w:val="23"/>
          <w:szCs w:val="23"/>
        </w:rPr>
        <w:t>s</w:t>
      </w:r>
      <w:r>
        <w:rPr>
          <w:rFonts w:ascii="Times New Roman" w:hAnsi="Times New Roman" w:cs="Times New Roman"/>
          <w:sz w:val="23"/>
          <w:szCs w:val="23"/>
        </w:rPr>
        <w:t xml:space="preserve"> additional insured status with respect to liability arising out of ongoing operations and completed operations, but only with respect to Contractor’s activities to be performed under th</w:t>
      </w:r>
      <w:r w:rsidR="002F0D78">
        <w:rPr>
          <w:rFonts w:ascii="Times New Roman" w:hAnsi="Times New Roman" w:cs="Times New Roman"/>
          <w:sz w:val="23"/>
          <w:szCs w:val="23"/>
        </w:rPr>
        <w:t>e</w:t>
      </w:r>
      <w:r>
        <w:rPr>
          <w:rFonts w:ascii="Times New Roman" w:hAnsi="Times New Roman" w:cs="Times New Roman"/>
          <w:sz w:val="23"/>
          <w:szCs w:val="23"/>
        </w:rPr>
        <w:t xml:space="preserve"> Contract. </w:t>
      </w:r>
      <w:r w:rsidR="00944B43" w:rsidRPr="007C0F4B">
        <w:rPr>
          <w:rFonts w:ascii="Times New Roman" w:hAnsi="Times New Roman" w:cs="Times New Roman"/>
          <w:sz w:val="23"/>
          <w:szCs w:val="23"/>
        </w:rPr>
        <w:t>The Additional Insured endorsement with respect to liability arising out of</w:t>
      </w:r>
      <w:r w:rsidR="002F0D78">
        <w:rPr>
          <w:rFonts w:ascii="Times New Roman" w:hAnsi="Times New Roman" w:cs="Times New Roman"/>
          <w:sz w:val="23"/>
          <w:szCs w:val="23"/>
        </w:rPr>
        <w:t xml:space="preserve"> Contractors</w:t>
      </w:r>
      <w:r w:rsidR="00944B43" w:rsidRPr="007C0F4B">
        <w:rPr>
          <w:rFonts w:ascii="Times New Roman" w:hAnsi="Times New Roman" w:cs="Times New Roman"/>
          <w:sz w:val="23"/>
          <w:szCs w:val="23"/>
        </w:rPr>
        <w:t xml:space="preserve"> ongoing operations must be on </w:t>
      </w:r>
      <w:r w:rsidR="00242C2F">
        <w:rPr>
          <w:rFonts w:ascii="Times New Roman" w:hAnsi="Times New Roman" w:cs="Times New Roman"/>
          <w:sz w:val="23"/>
          <w:szCs w:val="23"/>
        </w:rPr>
        <w:t xml:space="preserve">or least as broad as </w:t>
      </w:r>
      <w:r w:rsidR="00944B43" w:rsidRPr="007C0F4B">
        <w:rPr>
          <w:rFonts w:ascii="Times New Roman" w:hAnsi="Times New Roman" w:cs="Times New Roman"/>
          <w:sz w:val="23"/>
          <w:szCs w:val="23"/>
        </w:rPr>
        <w:t xml:space="preserve">ISO Form CG 20 10 </w:t>
      </w:r>
      <w:r w:rsidR="000825E3">
        <w:rPr>
          <w:rFonts w:ascii="Times New Roman" w:hAnsi="Times New Roman" w:cs="Times New Roman"/>
          <w:sz w:val="23"/>
          <w:szCs w:val="23"/>
        </w:rPr>
        <w:t xml:space="preserve">07 04 </w:t>
      </w:r>
      <w:r w:rsidR="00944B43" w:rsidRPr="007C0F4B">
        <w:rPr>
          <w:rFonts w:ascii="Times New Roman" w:hAnsi="Times New Roman" w:cs="Times New Roman"/>
          <w:sz w:val="23"/>
          <w:szCs w:val="23"/>
        </w:rPr>
        <w:t xml:space="preserve">and the Additional Insured endorsement with respect to completed operations must be on </w:t>
      </w:r>
      <w:r w:rsidR="00242C2F">
        <w:rPr>
          <w:rFonts w:ascii="Times New Roman" w:hAnsi="Times New Roman" w:cs="Times New Roman"/>
          <w:sz w:val="23"/>
          <w:szCs w:val="23"/>
        </w:rPr>
        <w:t xml:space="preserve">or at least as broad as </w:t>
      </w:r>
      <w:r w:rsidR="00944B43" w:rsidRPr="007C0F4B">
        <w:rPr>
          <w:rFonts w:ascii="Times New Roman" w:hAnsi="Times New Roman" w:cs="Times New Roman"/>
          <w:sz w:val="23"/>
          <w:szCs w:val="23"/>
        </w:rPr>
        <w:t>IS</w:t>
      </w:r>
      <w:r w:rsidR="008B708A" w:rsidRPr="007C0F4B">
        <w:rPr>
          <w:rFonts w:ascii="Times New Roman" w:hAnsi="Times New Roman" w:cs="Times New Roman"/>
          <w:sz w:val="23"/>
          <w:szCs w:val="23"/>
        </w:rPr>
        <w:t>O form CG 20 37</w:t>
      </w:r>
      <w:r w:rsidR="000825E3">
        <w:rPr>
          <w:rFonts w:ascii="Times New Roman" w:hAnsi="Times New Roman" w:cs="Times New Roman"/>
          <w:sz w:val="23"/>
          <w:szCs w:val="23"/>
        </w:rPr>
        <w:t xml:space="preserve"> 07 04</w:t>
      </w:r>
      <w:r w:rsidR="00944B43" w:rsidRPr="007C0F4B">
        <w:rPr>
          <w:rFonts w:ascii="Times New Roman" w:hAnsi="Times New Roman" w:cs="Times New Roman"/>
          <w:sz w:val="23"/>
          <w:szCs w:val="23"/>
        </w:rPr>
        <w:t>.</w:t>
      </w:r>
    </w:p>
    <w:p w14:paraId="6B81D4D2" w14:textId="77777777" w:rsidR="00F6777B" w:rsidRPr="007C0F4B" w:rsidRDefault="00F6777B" w:rsidP="00F6777B">
      <w:pPr>
        <w:spacing w:after="0"/>
        <w:rPr>
          <w:rFonts w:ascii="Times New Roman" w:hAnsi="Times New Roman" w:cs="Times New Roman"/>
          <w:b/>
          <w:sz w:val="23"/>
          <w:szCs w:val="23"/>
        </w:rPr>
      </w:pPr>
      <w:r w:rsidRPr="007C0F4B">
        <w:rPr>
          <w:rFonts w:ascii="Times New Roman" w:hAnsi="Times New Roman" w:cs="Times New Roman"/>
          <w:b/>
          <w:sz w:val="23"/>
          <w:szCs w:val="23"/>
        </w:rPr>
        <w:t>CONTINUOUS CLAIMS MADE COVERAGE:</w:t>
      </w:r>
    </w:p>
    <w:p w14:paraId="6ECE76CB" w14:textId="22E9D9A5" w:rsidR="00F6777B" w:rsidRPr="007C0F4B" w:rsidRDefault="00F6777B" w:rsidP="00F6777B">
      <w:pPr>
        <w:spacing w:after="0"/>
        <w:jc w:val="both"/>
        <w:rPr>
          <w:rFonts w:ascii="Times New Roman" w:hAnsi="Times New Roman" w:cs="Times New Roman"/>
          <w:sz w:val="23"/>
          <w:szCs w:val="23"/>
        </w:rPr>
      </w:pPr>
      <w:r w:rsidRPr="007C0F4B">
        <w:rPr>
          <w:rFonts w:ascii="Times New Roman" w:hAnsi="Times New Roman" w:cs="Times New Roman"/>
          <w:sz w:val="23"/>
          <w:szCs w:val="23"/>
        </w:rPr>
        <w:t xml:space="preserve">If any of the required liability insurance </w:t>
      </w:r>
      <w:r w:rsidR="00020394">
        <w:rPr>
          <w:rFonts w:ascii="Times New Roman" w:hAnsi="Times New Roman" w:cs="Times New Roman"/>
          <w:sz w:val="23"/>
          <w:szCs w:val="23"/>
        </w:rPr>
        <w:t xml:space="preserve">provided </w:t>
      </w:r>
      <w:r w:rsidRPr="007C0F4B">
        <w:rPr>
          <w:rFonts w:ascii="Times New Roman" w:hAnsi="Times New Roman" w:cs="Times New Roman"/>
          <w:sz w:val="23"/>
          <w:szCs w:val="23"/>
        </w:rPr>
        <w:t xml:space="preserve">is on a claims made basis and does not include an extended reporting period of at least 24 months, then </w:t>
      </w:r>
      <w:r w:rsidR="00840379">
        <w:rPr>
          <w:rFonts w:ascii="Times New Roman" w:hAnsi="Times New Roman" w:cs="Times New Roman"/>
          <w:sz w:val="23"/>
          <w:szCs w:val="23"/>
        </w:rPr>
        <w:t>Contractor/Consultant</w:t>
      </w:r>
      <w:r w:rsidRPr="007C0F4B">
        <w:rPr>
          <w:rFonts w:ascii="Times New Roman" w:hAnsi="Times New Roman" w:cs="Times New Roman"/>
          <w:sz w:val="23"/>
          <w:szCs w:val="23"/>
        </w:rPr>
        <w:t xml:space="preserve"> shall maintain </w:t>
      </w:r>
      <w:r w:rsidR="00305C7B">
        <w:rPr>
          <w:rFonts w:ascii="Times New Roman" w:hAnsi="Times New Roman" w:cs="Times New Roman"/>
          <w:sz w:val="23"/>
          <w:szCs w:val="23"/>
        </w:rPr>
        <w:t>C</w:t>
      </w:r>
      <w:r w:rsidRPr="007C0F4B">
        <w:rPr>
          <w:rFonts w:ascii="Times New Roman" w:hAnsi="Times New Roman" w:cs="Times New Roman"/>
          <w:sz w:val="23"/>
          <w:szCs w:val="23"/>
        </w:rPr>
        <w:t xml:space="preserve">ontinuous </w:t>
      </w:r>
      <w:r w:rsidR="00305C7B">
        <w:rPr>
          <w:rFonts w:ascii="Times New Roman" w:hAnsi="Times New Roman" w:cs="Times New Roman"/>
          <w:sz w:val="23"/>
          <w:szCs w:val="23"/>
        </w:rPr>
        <w:t>C</w:t>
      </w:r>
      <w:r w:rsidRPr="007C0F4B">
        <w:rPr>
          <w:rFonts w:ascii="Times New Roman" w:hAnsi="Times New Roman" w:cs="Times New Roman"/>
          <w:sz w:val="23"/>
          <w:szCs w:val="23"/>
        </w:rPr>
        <w:t xml:space="preserve">laims </w:t>
      </w:r>
      <w:r w:rsidR="00305C7B">
        <w:rPr>
          <w:rFonts w:ascii="Times New Roman" w:hAnsi="Times New Roman" w:cs="Times New Roman"/>
          <w:sz w:val="23"/>
          <w:szCs w:val="23"/>
        </w:rPr>
        <w:t>M</w:t>
      </w:r>
      <w:r w:rsidRPr="007C0F4B">
        <w:rPr>
          <w:rFonts w:ascii="Times New Roman" w:hAnsi="Times New Roman" w:cs="Times New Roman"/>
          <w:sz w:val="23"/>
          <w:szCs w:val="23"/>
        </w:rPr>
        <w:t xml:space="preserve">ade </w:t>
      </w:r>
      <w:r w:rsidR="00305C7B">
        <w:rPr>
          <w:rFonts w:ascii="Times New Roman" w:hAnsi="Times New Roman" w:cs="Times New Roman"/>
          <w:sz w:val="23"/>
          <w:szCs w:val="23"/>
        </w:rPr>
        <w:t>C</w:t>
      </w:r>
      <w:r w:rsidRPr="007C0F4B">
        <w:rPr>
          <w:rFonts w:ascii="Times New Roman" w:hAnsi="Times New Roman" w:cs="Times New Roman"/>
          <w:sz w:val="23"/>
          <w:szCs w:val="23"/>
        </w:rPr>
        <w:t>overage, provided the effective date of the continuous claims made coverage is on or before the effective date of the Contract, for a minimum of 24 months following the later of:</w:t>
      </w:r>
    </w:p>
    <w:p w14:paraId="01B0495A" w14:textId="03F38A20" w:rsidR="00F6777B" w:rsidRPr="007C0F4B" w:rsidRDefault="00840379" w:rsidP="00F6777B">
      <w:pPr>
        <w:numPr>
          <w:ilvl w:val="0"/>
          <w:numId w:val="30"/>
        </w:numPr>
        <w:spacing w:after="0"/>
        <w:ind w:left="900" w:hanging="540"/>
        <w:jc w:val="both"/>
        <w:rPr>
          <w:rFonts w:ascii="Times New Roman" w:hAnsi="Times New Roman" w:cs="Times New Roman"/>
          <w:sz w:val="23"/>
          <w:szCs w:val="23"/>
        </w:rPr>
      </w:pPr>
      <w:r>
        <w:rPr>
          <w:rFonts w:ascii="Times New Roman" w:hAnsi="Times New Roman" w:cs="Times New Roman"/>
          <w:sz w:val="23"/>
          <w:szCs w:val="23"/>
        </w:rPr>
        <w:t>Contractor/Consultant</w:t>
      </w:r>
      <w:r w:rsidR="00F6777B" w:rsidRPr="007C0F4B">
        <w:rPr>
          <w:rFonts w:ascii="Times New Roman" w:hAnsi="Times New Roman" w:cs="Times New Roman"/>
          <w:sz w:val="23"/>
          <w:szCs w:val="23"/>
        </w:rPr>
        <w:t xml:space="preserve"> ’s completion and Agency’s acceptance of all Services required under the Contract, or</w:t>
      </w:r>
    </w:p>
    <w:p w14:paraId="62FAC20F" w14:textId="1646ECA6" w:rsidR="00F6777B" w:rsidRPr="007C0F4B" w:rsidRDefault="00F6777B" w:rsidP="00F6777B">
      <w:pPr>
        <w:numPr>
          <w:ilvl w:val="0"/>
          <w:numId w:val="30"/>
        </w:numPr>
        <w:spacing w:after="0"/>
        <w:ind w:left="900" w:hanging="540"/>
        <w:jc w:val="both"/>
        <w:rPr>
          <w:rFonts w:ascii="Times New Roman" w:hAnsi="Times New Roman" w:cs="Times New Roman"/>
          <w:sz w:val="23"/>
          <w:szCs w:val="23"/>
        </w:rPr>
      </w:pPr>
      <w:r w:rsidRPr="007C0F4B">
        <w:rPr>
          <w:rFonts w:ascii="Times New Roman" w:hAnsi="Times New Roman" w:cs="Times New Roman"/>
          <w:sz w:val="23"/>
          <w:szCs w:val="23"/>
        </w:rPr>
        <w:t xml:space="preserve">Agency or </w:t>
      </w:r>
      <w:r w:rsidR="00840379">
        <w:rPr>
          <w:rFonts w:ascii="Times New Roman" w:hAnsi="Times New Roman" w:cs="Times New Roman"/>
          <w:sz w:val="23"/>
          <w:szCs w:val="23"/>
        </w:rPr>
        <w:t>Contractor/Consultant</w:t>
      </w:r>
      <w:r w:rsidRPr="007C0F4B">
        <w:rPr>
          <w:rFonts w:ascii="Times New Roman" w:hAnsi="Times New Roman" w:cs="Times New Roman"/>
          <w:sz w:val="23"/>
          <w:szCs w:val="23"/>
        </w:rPr>
        <w:t xml:space="preserve"> termination of this Contract, or</w:t>
      </w:r>
    </w:p>
    <w:p w14:paraId="48F3946A" w14:textId="77777777" w:rsidR="00F6777B" w:rsidRPr="007C0F4B" w:rsidRDefault="00F6777B" w:rsidP="00F6777B">
      <w:pPr>
        <w:numPr>
          <w:ilvl w:val="0"/>
          <w:numId w:val="30"/>
        </w:numPr>
        <w:ind w:left="900" w:hanging="540"/>
        <w:jc w:val="both"/>
        <w:rPr>
          <w:rFonts w:ascii="Times New Roman" w:hAnsi="Times New Roman" w:cs="Times New Roman"/>
          <w:sz w:val="23"/>
          <w:szCs w:val="23"/>
        </w:rPr>
      </w:pPr>
      <w:r w:rsidRPr="007C0F4B">
        <w:rPr>
          <w:rFonts w:ascii="Times New Roman" w:hAnsi="Times New Roman" w:cs="Times New Roman"/>
          <w:sz w:val="23"/>
          <w:szCs w:val="23"/>
        </w:rPr>
        <w:t>The expiration of all warranty periods provided under this Contract.</w:t>
      </w:r>
    </w:p>
    <w:p w14:paraId="6725EF29" w14:textId="5695FD13" w:rsidR="00944B43" w:rsidRPr="007C0F4B" w:rsidRDefault="00944B43" w:rsidP="001014F8">
      <w:pPr>
        <w:spacing w:after="0"/>
        <w:jc w:val="both"/>
        <w:rPr>
          <w:rFonts w:ascii="Times New Roman" w:hAnsi="Times New Roman" w:cs="Times New Roman"/>
          <w:b/>
          <w:sz w:val="23"/>
          <w:szCs w:val="23"/>
        </w:rPr>
      </w:pPr>
      <w:r w:rsidRPr="007C0F4B">
        <w:rPr>
          <w:rFonts w:ascii="Times New Roman" w:hAnsi="Times New Roman" w:cs="Times New Roman"/>
          <w:b/>
          <w:sz w:val="23"/>
          <w:szCs w:val="23"/>
        </w:rPr>
        <w:t>CERTIFI</w:t>
      </w:r>
      <w:r w:rsidR="000E2CAB" w:rsidRPr="007C0F4B">
        <w:rPr>
          <w:rFonts w:ascii="Times New Roman" w:hAnsi="Times New Roman" w:cs="Times New Roman"/>
          <w:b/>
          <w:sz w:val="23"/>
          <w:szCs w:val="23"/>
        </w:rPr>
        <w:t>CATE(S) AND PROOF OF INSURANCE</w:t>
      </w:r>
      <w:r w:rsidR="004872E9">
        <w:rPr>
          <w:rFonts w:ascii="Times New Roman" w:hAnsi="Times New Roman" w:cs="Times New Roman"/>
          <w:b/>
          <w:sz w:val="23"/>
          <w:szCs w:val="23"/>
        </w:rPr>
        <w:t>:</w:t>
      </w:r>
    </w:p>
    <w:p w14:paraId="3DC397B4" w14:textId="7846B7F6" w:rsidR="009A056E" w:rsidRPr="007C0F4B" w:rsidRDefault="00840379" w:rsidP="001014F8">
      <w:pPr>
        <w:spacing w:line="240" w:lineRule="auto"/>
        <w:jc w:val="both"/>
        <w:rPr>
          <w:rFonts w:ascii="Times New Roman" w:hAnsi="Times New Roman" w:cs="Times New Roman"/>
          <w:sz w:val="23"/>
          <w:szCs w:val="23"/>
        </w:rPr>
      </w:pPr>
      <w:r>
        <w:rPr>
          <w:rFonts w:ascii="Times New Roman" w:hAnsi="Times New Roman" w:cs="Times New Roman"/>
          <w:sz w:val="23"/>
          <w:szCs w:val="23"/>
        </w:rPr>
        <w:t>Contractor/Consultant</w:t>
      </w:r>
      <w:r w:rsidR="00944B43" w:rsidRPr="007C0F4B">
        <w:rPr>
          <w:rFonts w:ascii="Times New Roman" w:hAnsi="Times New Roman" w:cs="Times New Roman"/>
          <w:sz w:val="23"/>
          <w:szCs w:val="23"/>
        </w:rPr>
        <w:t xml:space="preserve"> shall provide to Agency Certificate(s) of Insurance for all required insurance before delivering any Goods and performing any Services required under this Contract. </w:t>
      </w:r>
      <w:r w:rsidR="00E2640B" w:rsidRPr="007C0F4B">
        <w:rPr>
          <w:rFonts w:ascii="Times New Roman" w:hAnsi="Times New Roman" w:cs="Times New Roman"/>
          <w:sz w:val="23"/>
          <w:szCs w:val="23"/>
        </w:rPr>
        <w:t xml:space="preserve">The Certificate(s) shall include all required endorsements or copies of the applicable policy language affecting coverage required by this Contract. </w:t>
      </w:r>
      <w:r w:rsidR="00944B43" w:rsidRPr="007C0F4B">
        <w:rPr>
          <w:rFonts w:ascii="Times New Roman" w:hAnsi="Times New Roman" w:cs="Times New Roman"/>
          <w:sz w:val="23"/>
          <w:szCs w:val="23"/>
        </w:rPr>
        <w:t>The Certificate(s) shall list the State of Oregon, its officers, employees</w:t>
      </w:r>
      <w:r w:rsidR="00DD747A">
        <w:rPr>
          <w:rFonts w:ascii="Times New Roman" w:hAnsi="Times New Roman" w:cs="Times New Roman"/>
          <w:sz w:val="23"/>
          <w:szCs w:val="23"/>
        </w:rPr>
        <w:t>,</w:t>
      </w:r>
      <w:r w:rsidR="00944B43" w:rsidRPr="007C0F4B">
        <w:rPr>
          <w:rFonts w:ascii="Times New Roman" w:hAnsi="Times New Roman" w:cs="Times New Roman"/>
          <w:sz w:val="23"/>
          <w:szCs w:val="23"/>
        </w:rPr>
        <w:t xml:space="preserve"> and agents as a Certificate holder and as an endorsed Additional Insured. </w:t>
      </w:r>
      <w:r w:rsidR="00944B43" w:rsidRPr="007C0F4B">
        <w:rPr>
          <w:rFonts w:ascii="Times New Roman" w:hAnsi="Times New Roman" w:cs="Times New Roman"/>
          <w:bCs/>
          <w:color w:val="000000" w:themeColor="text1"/>
          <w:sz w:val="23"/>
          <w:szCs w:val="23"/>
        </w:rPr>
        <w:t xml:space="preserve">The Certificate(s) shall also verify a waiver of subrogation provision in favor of the Owner is included in the Workers’ Compensation, Commercial General Liability, </w:t>
      </w:r>
      <w:r w:rsidR="00674F45" w:rsidRPr="007C0F4B">
        <w:rPr>
          <w:rFonts w:ascii="Times New Roman" w:hAnsi="Times New Roman" w:cs="Times New Roman"/>
          <w:bCs/>
          <w:color w:val="000000" w:themeColor="text1"/>
          <w:sz w:val="23"/>
          <w:szCs w:val="23"/>
        </w:rPr>
        <w:t xml:space="preserve">Automobile Liability, </w:t>
      </w:r>
      <w:r w:rsidR="00674F45" w:rsidRPr="007C0F4B">
        <w:rPr>
          <w:rFonts w:ascii="Times New Roman" w:hAnsi="Times New Roman" w:cs="Times New Roman"/>
          <w:sz w:val="23"/>
          <w:szCs w:val="23"/>
        </w:rPr>
        <w:t xml:space="preserve">and Excess/Umbrella </w:t>
      </w:r>
      <w:r w:rsidR="00674F45" w:rsidRPr="007C0F4B">
        <w:rPr>
          <w:rFonts w:ascii="Times New Roman" w:hAnsi="Times New Roman" w:cs="Times New Roman"/>
          <w:bCs/>
          <w:color w:val="000000" w:themeColor="text1"/>
          <w:sz w:val="23"/>
          <w:szCs w:val="23"/>
        </w:rPr>
        <w:t>policies</w:t>
      </w:r>
      <w:r w:rsidR="00944B43" w:rsidRPr="007C0F4B">
        <w:rPr>
          <w:rFonts w:ascii="Times New Roman" w:hAnsi="Times New Roman" w:cs="Times New Roman"/>
          <w:bCs/>
          <w:color w:val="000000" w:themeColor="text1"/>
          <w:sz w:val="23"/>
          <w:szCs w:val="23"/>
        </w:rPr>
        <w:t>.</w:t>
      </w:r>
      <w:r w:rsidR="00F95037" w:rsidRPr="007C0F4B">
        <w:rPr>
          <w:rFonts w:ascii="Times New Roman" w:hAnsi="Times New Roman" w:cs="Times New Roman"/>
          <w:bCs/>
          <w:color w:val="000000" w:themeColor="text1"/>
          <w:sz w:val="23"/>
          <w:szCs w:val="23"/>
        </w:rPr>
        <w:t xml:space="preserve"> </w:t>
      </w:r>
      <w:r w:rsidR="00944B43" w:rsidRPr="007C0F4B">
        <w:rPr>
          <w:rFonts w:ascii="Times New Roman" w:hAnsi="Times New Roman" w:cs="Times New Roman"/>
          <w:sz w:val="23"/>
          <w:szCs w:val="23"/>
        </w:rPr>
        <w:t>If excess/umbrella insurance is used to meet the minimum insurance requirement, the Certificate of Insurance must include a list of all policies that fall under the excess/umbrella insurance. As proof of insurance</w:t>
      </w:r>
      <w:r w:rsidR="00305C7B">
        <w:rPr>
          <w:rFonts w:ascii="Times New Roman" w:hAnsi="Times New Roman" w:cs="Times New Roman"/>
          <w:sz w:val="23"/>
          <w:szCs w:val="23"/>
        </w:rPr>
        <w:t>,</w:t>
      </w:r>
      <w:r w:rsidR="00944B43" w:rsidRPr="007C0F4B">
        <w:rPr>
          <w:rFonts w:ascii="Times New Roman" w:hAnsi="Times New Roman" w:cs="Times New Roman"/>
          <w:sz w:val="23"/>
          <w:szCs w:val="23"/>
        </w:rPr>
        <w:t xml:space="preserve"> Agency has the right to request copies of insurance policies and endorsements relating to the insurance requirements in this Contract.</w:t>
      </w:r>
    </w:p>
    <w:p w14:paraId="5879FF85" w14:textId="34AB951C" w:rsidR="00944B43" w:rsidRPr="007C0F4B" w:rsidRDefault="00944B43" w:rsidP="001014F8">
      <w:pPr>
        <w:spacing w:after="0"/>
        <w:jc w:val="both"/>
        <w:rPr>
          <w:rFonts w:ascii="Times New Roman" w:hAnsi="Times New Roman" w:cs="Times New Roman"/>
          <w:b/>
          <w:sz w:val="23"/>
          <w:szCs w:val="23"/>
        </w:rPr>
      </w:pPr>
      <w:r w:rsidRPr="007C0F4B">
        <w:rPr>
          <w:rFonts w:ascii="Times New Roman" w:hAnsi="Times New Roman" w:cs="Times New Roman"/>
          <w:b/>
          <w:sz w:val="23"/>
          <w:szCs w:val="23"/>
        </w:rPr>
        <w:t>NOTICE OF CHANGE OR CANCELLATION</w:t>
      </w:r>
      <w:r w:rsidR="004872E9">
        <w:rPr>
          <w:rFonts w:ascii="Times New Roman" w:hAnsi="Times New Roman" w:cs="Times New Roman"/>
          <w:b/>
          <w:sz w:val="23"/>
          <w:szCs w:val="23"/>
        </w:rPr>
        <w:t>:</w:t>
      </w:r>
    </w:p>
    <w:p w14:paraId="2B7FC0AA" w14:textId="7AED2D8C" w:rsidR="00FC689C" w:rsidRPr="007C0F4B" w:rsidRDefault="00944B43" w:rsidP="00BE6C47">
      <w:pPr>
        <w:jc w:val="both"/>
        <w:rPr>
          <w:rFonts w:ascii="Times New Roman" w:hAnsi="Times New Roman" w:cs="Times New Roman"/>
          <w:b/>
          <w:sz w:val="23"/>
          <w:szCs w:val="23"/>
        </w:rPr>
      </w:pPr>
      <w:r w:rsidRPr="007C0F4B">
        <w:rPr>
          <w:rFonts w:ascii="Times New Roman" w:hAnsi="Times New Roman" w:cs="Times New Roman"/>
          <w:sz w:val="23"/>
          <w:szCs w:val="23"/>
        </w:rPr>
        <w:t xml:space="preserve">The </w:t>
      </w:r>
      <w:r w:rsidR="00840379">
        <w:rPr>
          <w:rFonts w:ascii="Times New Roman" w:hAnsi="Times New Roman" w:cs="Times New Roman"/>
          <w:sz w:val="23"/>
          <w:szCs w:val="23"/>
        </w:rPr>
        <w:t>Contractor/Consultant</w:t>
      </w:r>
      <w:r w:rsidRPr="007C0F4B">
        <w:rPr>
          <w:rFonts w:ascii="Times New Roman" w:hAnsi="Times New Roman" w:cs="Times New Roman"/>
          <w:sz w:val="23"/>
          <w:szCs w:val="23"/>
        </w:rPr>
        <w:t xml:space="preserve"> or its insurer must provide at least 30 days’ written notice to Agency before cancellation of, material change to, potential exhaustion of aggregate limits of, or non-renewal of the required insurance coverage(s).</w:t>
      </w:r>
    </w:p>
    <w:p w14:paraId="561DFB85" w14:textId="15078147" w:rsidR="00944B43" w:rsidRPr="007C0F4B" w:rsidRDefault="000E2CAB" w:rsidP="001014F8">
      <w:pPr>
        <w:spacing w:after="0"/>
        <w:jc w:val="both"/>
        <w:rPr>
          <w:rFonts w:ascii="Times New Roman" w:hAnsi="Times New Roman" w:cs="Times New Roman"/>
          <w:b/>
          <w:sz w:val="23"/>
          <w:szCs w:val="23"/>
        </w:rPr>
      </w:pPr>
      <w:r w:rsidRPr="007C0F4B">
        <w:rPr>
          <w:rFonts w:ascii="Times New Roman" w:hAnsi="Times New Roman" w:cs="Times New Roman"/>
          <w:b/>
          <w:sz w:val="23"/>
          <w:szCs w:val="23"/>
        </w:rPr>
        <w:t>INSURANCE REQUIREMENT REVIEW</w:t>
      </w:r>
      <w:r w:rsidR="004872E9">
        <w:rPr>
          <w:rFonts w:ascii="Times New Roman" w:hAnsi="Times New Roman" w:cs="Times New Roman"/>
          <w:b/>
          <w:sz w:val="23"/>
          <w:szCs w:val="23"/>
        </w:rPr>
        <w:t>:</w:t>
      </w:r>
    </w:p>
    <w:p w14:paraId="444762BA" w14:textId="326E4352" w:rsidR="00020394" w:rsidRPr="007C0F4B" w:rsidRDefault="00840379" w:rsidP="001014F8">
      <w:pPr>
        <w:jc w:val="both"/>
        <w:rPr>
          <w:rFonts w:ascii="Times New Roman" w:hAnsi="Times New Roman" w:cs="Times New Roman"/>
          <w:b/>
          <w:sz w:val="23"/>
          <w:szCs w:val="23"/>
        </w:rPr>
      </w:pPr>
      <w:r>
        <w:rPr>
          <w:rFonts w:ascii="Times New Roman" w:hAnsi="Times New Roman" w:cs="Times New Roman"/>
          <w:sz w:val="23"/>
          <w:szCs w:val="23"/>
        </w:rPr>
        <w:t>Contractor/Consultant</w:t>
      </w:r>
      <w:r w:rsidR="00944B43" w:rsidRPr="007C0F4B">
        <w:rPr>
          <w:rFonts w:ascii="Times New Roman" w:hAnsi="Times New Roman" w:cs="Times New Roman"/>
          <w:sz w:val="23"/>
          <w:szCs w:val="23"/>
        </w:rPr>
        <w:t xml:space="preserve"> agrees to periodic review of insurance requirements by Agency under this agreement and to provide updated requirements as mutually agreed upon by </w:t>
      </w:r>
      <w:r>
        <w:rPr>
          <w:rFonts w:ascii="Times New Roman" w:hAnsi="Times New Roman" w:cs="Times New Roman"/>
          <w:sz w:val="23"/>
          <w:szCs w:val="23"/>
        </w:rPr>
        <w:t>Contractor/Consultant</w:t>
      </w:r>
      <w:r w:rsidR="00944B43" w:rsidRPr="007C0F4B">
        <w:rPr>
          <w:rFonts w:ascii="Times New Roman" w:hAnsi="Times New Roman" w:cs="Times New Roman"/>
          <w:sz w:val="23"/>
          <w:szCs w:val="23"/>
        </w:rPr>
        <w:t xml:space="preserve"> and Agency.</w:t>
      </w:r>
    </w:p>
    <w:p w14:paraId="57C3187A" w14:textId="1148A78F" w:rsidR="00944B43" w:rsidRPr="007C0F4B" w:rsidRDefault="00944B43" w:rsidP="001014F8">
      <w:pPr>
        <w:spacing w:after="0"/>
        <w:jc w:val="both"/>
        <w:rPr>
          <w:rFonts w:ascii="Times New Roman" w:hAnsi="Times New Roman" w:cs="Times New Roman"/>
          <w:b/>
          <w:sz w:val="23"/>
          <w:szCs w:val="23"/>
        </w:rPr>
      </w:pPr>
      <w:r w:rsidRPr="007C0F4B">
        <w:rPr>
          <w:rFonts w:ascii="Times New Roman" w:hAnsi="Times New Roman" w:cs="Times New Roman"/>
          <w:b/>
          <w:sz w:val="23"/>
          <w:szCs w:val="23"/>
        </w:rPr>
        <w:t>STATE</w:t>
      </w:r>
      <w:r w:rsidR="000E2CAB" w:rsidRPr="007C0F4B">
        <w:rPr>
          <w:rFonts w:ascii="Times New Roman" w:hAnsi="Times New Roman" w:cs="Times New Roman"/>
          <w:b/>
          <w:sz w:val="23"/>
          <w:szCs w:val="23"/>
        </w:rPr>
        <w:t xml:space="preserve"> ACCEPTANCE</w:t>
      </w:r>
      <w:r w:rsidR="004872E9">
        <w:rPr>
          <w:rFonts w:ascii="Times New Roman" w:hAnsi="Times New Roman" w:cs="Times New Roman"/>
          <w:b/>
          <w:sz w:val="23"/>
          <w:szCs w:val="23"/>
        </w:rPr>
        <w:t>:</w:t>
      </w:r>
    </w:p>
    <w:p w14:paraId="6FFBDF43" w14:textId="3C194E65" w:rsidR="00E71E03" w:rsidRPr="007C0F4B" w:rsidRDefault="00944B43" w:rsidP="001014F8">
      <w:pPr>
        <w:jc w:val="both"/>
        <w:rPr>
          <w:rFonts w:ascii="Times New Roman" w:hAnsi="Times New Roman" w:cs="Times New Roman"/>
          <w:sz w:val="23"/>
          <w:szCs w:val="23"/>
        </w:rPr>
      </w:pPr>
      <w:r w:rsidRPr="007C0F4B">
        <w:rPr>
          <w:rFonts w:ascii="Times New Roman" w:hAnsi="Times New Roman" w:cs="Times New Roman"/>
          <w:sz w:val="23"/>
          <w:szCs w:val="23"/>
        </w:rPr>
        <w:t xml:space="preserve">All insurance providers are subject to Agency acceptance. If requested by Agency, </w:t>
      </w:r>
      <w:r w:rsidR="00840379">
        <w:rPr>
          <w:rFonts w:ascii="Times New Roman" w:hAnsi="Times New Roman" w:cs="Times New Roman"/>
          <w:sz w:val="23"/>
          <w:szCs w:val="23"/>
        </w:rPr>
        <w:t>Contractor/Consultant</w:t>
      </w:r>
      <w:r w:rsidRPr="007C0F4B">
        <w:rPr>
          <w:rFonts w:ascii="Times New Roman" w:hAnsi="Times New Roman" w:cs="Times New Roman"/>
          <w:sz w:val="23"/>
          <w:szCs w:val="23"/>
        </w:rPr>
        <w:t xml:space="preserve"> shall provide complete copies of insurance policies, endorsements, self-insurance documents and related insurance documents to Agency’s representatives responsible for verification of the insurance coverages required under</w:t>
      </w:r>
      <w:r w:rsidR="002F0D78">
        <w:rPr>
          <w:rFonts w:ascii="Times New Roman" w:hAnsi="Times New Roman" w:cs="Times New Roman"/>
          <w:sz w:val="23"/>
          <w:szCs w:val="23"/>
        </w:rPr>
        <w:t xml:space="preserve"> this</w:t>
      </w:r>
      <w:r w:rsidRPr="007C0F4B">
        <w:rPr>
          <w:rFonts w:ascii="Times New Roman" w:hAnsi="Times New Roman" w:cs="Times New Roman"/>
          <w:sz w:val="23"/>
          <w:szCs w:val="23"/>
        </w:rPr>
        <w:t xml:space="preserve"> </w:t>
      </w:r>
      <w:r w:rsidR="00B105F4" w:rsidRPr="007C0F4B">
        <w:rPr>
          <w:rFonts w:ascii="Times New Roman" w:hAnsi="Times New Roman" w:cs="Times New Roman"/>
          <w:sz w:val="23"/>
          <w:szCs w:val="23"/>
          <w:highlight w:val="lightGray"/>
        </w:rPr>
        <w:t>Exhibit</w:t>
      </w:r>
      <w:r w:rsidRPr="007C0F4B">
        <w:rPr>
          <w:rFonts w:ascii="Times New Roman" w:hAnsi="Times New Roman" w:cs="Times New Roman"/>
          <w:sz w:val="23"/>
          <w:szCs w:val="23"/>
        </w:rPr>
        <w:t>.</w:t>
      </w:r>
    </w:p>
    <w:p w14:paraId="1A96E8A8" w14:textId="294EDD82" w:rsidR="00BE6C47" w:rsidRPr="007C0F4B" w:rsidRDefault="00BE6C47" w:rsidP="001014F8">
      <w:pPr>
        <w:jc w:val="both"/>
        <w:rPr>
          <w:rFonts w:ascii="Times New Roman" w:hAnsi="Times New Roman" w:cs="Times New Roman"/>
          <w:b/>
          <w:sz w:val="23"/>
          <w:szCs w:val="23"/>
          <w:u w:val="single"/>
        </w:rPr>
      </w:pPr>
      <w:r w:rsidRPr="007C0F4B">
        <w:rPr>
          <w:rFonts w:ascii="Times New Roman" w:hAnsi="Times New Roman" w:cs="Times New Roman"/>
          <w:b/>
          <w:sz w:val="23"/>
          <w:szCs w:val="23"/>
          <w:u w:val="single"/>
        </w:rPr>
        <w:t>Additional Coverages That May Apply:</w:t>
      </w:r>
    </w:p>
    <w:p w14:paraId="7D39831B" w14:textId="58A6E5AA" w:rsidR="00BE6C47" w:rsidRPr="007C0F4B" w:rsidRDefault="00BE6C47" w:rsidP="00020394">
      <w:pPr>
        <w:spacing w:after="0"/>
        <w:jc w:val="both"/>
        <w:rPr>
          <w:rFonts w:ascii="Times New Roman" w:hAnsi="Times New Roman" w:cs="Times New Roman"/>
          <w:b/>
          <w:spacing w:val="-3"/>
          <w:sz w:val="23"/>
          <w:szCs w:val="23"/>
        </w:rPr>
      </w:pPr>
      <w:r w:rsidRPr="007C0F4B">
        <w:rPr>
          <w:rFonts w:ascii="Times New Roman" w:hAnsi="Times New Roman" w:cs="Times New Roman"/>
          <w:b/>
          <w:spacing w:val="-3"/>
          <w:sz w:val="23"/>
          <w:szCs w:val="23"/>
        </w:rPr>
        <w:lastRenderedPageBreak/>
        <w:t>AIRCRAFT LIABILITY</w:t>
      </w:r>
      <w:r w:rsidR="004872E9">
        <w:rPr>
          <w:rFonts w:ascii="Times New Roman" w:hAnsi="Times New Roman" w:cs="Times New Roman"/>
          <w:b/>
          <w:spacing w:val="-3"/>
          <w:sz w:val="23"/>
          <w:szCs w:val="23"/>
        </w:rPr>
        <w:t xml:space="preserve"> INSURANCE:</w:t>
      </w:r>
    </w:p>
    <w:p w14:paraId="7AC6345A" w14:textId="434A26B6" w:rsidR="00BE6C47" w:rsidRPr="007C0F4B" w:rsidRDefault="00BE6C47" w:rsidP="00020394">
      <w:pPr>
        <w:spacing w:after="0"/>
        <w:jc w:val="both"/>
        <w:rPr>
          <w:rFonts w:ascii="Times New Roman" w:hAnsi="Times New Roman" w:cs="Times New Roman"/>
          <w:b/>
          <w:spacing w:val="-3"/>
          <w:sz w:val="23"/>
          <w:szCs w:val="23"/>
        </w:rPr>
      </w:pPr>
      <w:r w:rsidRPr="007C0F4B">
        <w:rPr>
          <w:rFonts w:ascii="Times New Roman" w:hAnsi="Times New Roman" w:cs="Times New Roman"/>
          <w:sz w:val="23"/>
          <w:szCs w:val="23"/>
        </w:rPr>
        <w:fldChar w:fldCharType="begin">
          <w:ffData>
            <w:name w:val="Check11"/>
            <w:enabled/>
            <w:calcOnExit w:val="0"/>
            <w:checkBox>
              <w:sizeAuto/>
              <w:default w:val="0"/>
            </w:checkBox>
          </w:ffData>
        </w:fldChar>
      </w:r>
      <w:r w:rsidRPr="007C0F4B">
        <w:rPr>
          <w:rFonts w:ascii="Times New Roman" w:hAnsi="Times New Roman" w:cs="Times New Roman"/>
          <w:sz w:val="23"/>
          <w:szCs w:val="23"/>
        </w:rPr>
        <w:instrText xml:space="preserve"> FORMCHECKBOX </w:instrText>
      </w:r>
      <w:r w:rsidR="00ED4CA6">
        <w:rPr>
          <w:rFonts w:ascii="Times New Roman" w:hAnsi="Times New Roman" w:cs="Times New Roman"/>
          <w:sz w:val="23"/>
          <w:szCs w:val="23"/>
        </w:rPr>
      </w:r>
      <w:r w:rsidR="00ED4CA6">
        <w:rPr>
          <w:rFonts w:ascii="Times New Roman" w:hAnsi="Times New Roman" w:cs="Times New Roman"/>
          <w:sz w:val="23"/>
          <w:szCs w:val="23"/>
        </w:rPr>
        <w:fldChar w:fldCharType="separate"/>
      </w:r>
      <w:r w:rsidRPr="007C0F4B">
        <w:rPr>
          <w:rFonts w:ascii="Times New Roman" w:hAnsi="Times New Roman" w:cs="Times New Roman"/>
          <w:sz w:val="23"/>
          <w:szCs w:val="23"/>
        </w:rPr>
        <w:fldChar w:fldCharType="end"/>
      </w:r>
      <w:r w:rsidRPr="007C0F4B">
        <w:rPr>
          <w:rFonts w:ascii="Times New Roman" w:hAnsi="Times New Roman" w:cs="Times New Roman"/>
          <w:sz w:val="23"/>
          <w:szCs w:val="23"/>
        </w:rPr>
        <w:t xml:space="preserve"> </w:t>
      </w:r>
      <w:r w:rsidRPr="007C0F4B">
        <w:rPr>
          <w:rFonts w:ascii="Times New Roman" w:hAnsi="Times New Roman" w:cs="Times New Roman"/>
          <w:b/>
          <w:sz w:val="23"/>
          <w:szCs w:val="23"/>
        </w:rPr>
        <w:t>R</w:t>
      </w:r>
      <w:r w:rsidRPr="007C0F4B">
        <w:rPr>
          <w:rFonts w:ascii="Times New Roman" w:hAnsi="Times New Roman" w:cs="Times New Roman"/>
          <w:b/>
          <w:spacing w:val="-3"/>
          <w:sz w:val="23"/>
          <w:szCs w:val="23"/>
        </w:rPr>
        <w:t>equired</w:t>
      </w:r>
      <w:r w:rsidRPr="007C0F4B">
        <w:rPr>
          <w:rFonts w:ascii="Times New Roman" w:hAnsi="Times New Roman" w:cs="Times New Roman"/>
          <w:b/>
          <w:spacing w:val="-3"/>
          <w:sz w:val="23"/>
          <w:szCs w:val="23"/>
        </w:rPr>
        <w:tab/>
        <w:t xml:space="preserve"> </w:t>
      </w:r>
      <w:r w:rsidRPr="007C0F4B">
        <w:rPr>
          <w:rFonts w:ascii="Times New Roman" w:hAnsi="Times New Roman" w:cs="Times New Roman"/>
          <w:sz w:val="23"/>
          <w:szCs w:val="23"/>
        </w:rPr>
        <w:fldChar w:fldCharType="begin">
          <w:ffData>
            <w:name w:val="Check11"/>
            <w:enabled/>
            <w:calcOnExit w:val="0"/>
            <w:checkBox>
              <w:sizeAuto/>
              <w:default w:val="0"/>
            </w:checkBox>
          </w:ffData>
        </w:fldChar>
      </w:r>
      <w:r w:rsidRPr="007C0F4B">
        <w:rPr>
          <w:rFonts w:ascii="Times New Roman" w:hAnsi="Times New Roman" w:cs="Times New Roman"/>
          <w:sz w:val="23"/>
          <w:szCs w:val="23"/>
        </w:rPr>
        <w:instrText xml:space="preserve"> FORMCHECKBOX </w:instrText>
      </w:r>
      <w:r w:rsidR="00ED4CA6">
        <w:rPr>
          <w:rFonts w:ascii="Times New Roman" w:hAnsi="Times New Roman" w:cs="Times New Roman"/>
          <w:sz w:val="23"/>
          <w:szCs w:val="23"/>
        </w:rPr>
      </w:r>
      <w:r w:rsidR="00ED4CA6">
        <w:rPr>
          <w:rFonts w:ascii="Times New Roman" w:hAnsi="Times New Roman" w:cs="Times New Roman"/>
          <w:sz w:val="23"/>
          <w:szCs w:val="23"/>
        </w:rPr>
        <w:fldChar w:fldCharType="separate"/>
      </w:r>
      <w:r w:rsidRPr="007C0F4B">
        <w:rPr>
          <w:rFonts w:ascii="Times New Roman" w:hAnsi="Times New Roman" w:cs="Times New Roman"/>
          <w:sz w:val="23"/>
          <w:szCs w:val="23"/>
        </w:rPr>
        <w:fldChar w:fldCharType="end"/>
      </w:r>
      <w:r w:rsidRPr="007C0F4B">
        <w:rPr>
          <w:rFonts w:ascii="Times New Roman" w:hAnsi="Times New Roman" w:cs="Times New Roman"/>
          <w:sz w:val="23"/>
          <w:szCs w:val="23"/>
        </w:rPr>
        <w:t xml:space="preserve"> </w:t>
      </w:r>
      <w:r w:rsidRPr="007C0F4B">
        <w:rPr>
          <w:rFonts w:ascii="Times New Roman" w:hAnsi="Times New Roman" w:cs="Times New Roman"/>
          <w:b/>
          <w:spacing w:val="-3"/>
          <w:sz w:val="23"/>
          <w:szCs w:val="23"/>
        </w:rPr>
        <w:t xml:space="preserve"> Not required</w:t>
      </w:r>
    </w:p>
    <w:p w14:paraId="663C6044" w14:textId="5FEE6B11" w:rsidR="00BE6C47" w:rsidRPr="007C0F4B" w:rsidRDefault="00840379" w:rsidP="0085413C">
      <w:pPr>
        <w:jc w:val="both"/>
        <w:rPr>
          <w:rFonts w:ascii="Times New Roman" w:hAnsi="Times New Roman" w:cs="Times New Roman"/>
          <w:spacing w:val="-3"/>
          <w:sz w:val="23"/>
          <w:szCs w:val="23"/>
        </w:rPr>
      </w:pPr>
      <w:r>
        <w:rPr>
          <w:rFonts w:ascii="Times New Roman" w:hAnsi="Times New Roman" w:cs="Times New Roman"/>
          <w:sz w:val="23"/>
          <w:szCs w:val="23"/>
        </w:rPr>
        <w:t>Contractor/Consultant</w:t>
      </w:r>
      <w:r w:rsidR="002842FB">
        <w:rPr>
          <w:rFonts w:ascii="Times New Roman" w:hAnsi="Times New Roman" w:cs="Times New Roman"/>
          <w:sz w:val="23"/>
          <w:szCs w:val="23"/>
        </w:rPr>
        <w:t xml:space="preserve"> shall provide </w:t>
      </w:r>
      <w:r w:rsidR="00BE6C47" w:rsidRPr="007C0F4B">
        <w:rPr>
          <w:rFonts w:ascii="Times New Roman" w:hAnsi="Times New Roman" w:cs="Times New Roman"/>
          <w:spacing w:val="-3"/>
          <w:sz w:val="23"/>
          <w:szCs w:val="23"/>
        </w:rPr>
        <w:t>Aircraft Liability Insurance with a combined single limit for bodily injury and property damage liability including passengers (if carrying passengers other than crew members) of not less than $______________ per occurrence/aggregate.</w:t>
      </w:r>
    </w:p>
    <w:p w14:paraId="585D2FFC" w14:textId="2FEFC532" w:rsidR="00BE6C47" w:rsidRPr="007C0F4B" w:rsidRDefault="00BE6C47" w:rsidP="00020394">
      <w:pPr>
        <w:spacing w:after="0"/>
        <w:jc w:val="both"/>
        <w:rPr>
          <w:rFonts w:ascii="Times New Roman" w:hAnsi="Times New Roman" w:cs="Times New Roman"/>
          <w:b/>
          <w:spacing w:val="-3"/>
          <w:sz w:val="23"/>
          <w:szCs w:val="23"/>
        </w:rPr>
      </w:pPr>
      <w:r w:rsidRPr="007C0F4B">
        <w:rPr>
          <w:rFonts w:ascii="Times New Roman" w:hAnsi="Times New Roman" w:cs="Times New Roman"/>
          <w:b/>
          <w:spacing w:val="-3"/>
          <w:sz w:val="23"/>
          <w:szCs w:val="23"/>
        </w:rPr>
        <w:t>BAILEE’S COVERAGE</w:t>
      </w:r>
      <w:r w:rsidR="004872E9">
        <w:rPr>
          <w:rFonts w:ascii="Times New Roman" w:hAnsi="Times New Roman" w:cs="Times New Roman"/>
          <w:b/>
          <w:spacing w:val="-3"/>
          <w:sz w:val="23"/>
          <w:szCs w:val="23"/>
        </w:rPr>
        <w:t xml:space="preserve"> INSURANCE:</w:t>
      </w:r>
    </w:p>
    <w:p w14:paraId="3D16FE3C" w14:textId="3677A164" w:rsidR="00BE6C47" w:rsidRPr="007C0F4B" w:rsidRDefault="00BE6C47" w:rsidP="00020394">
      <w:pPr>
        <w:spacing w:after="0"/>
        <w:jc w:val="both"/>
        <w:rPr>
          <w:rFonts w:ascii="Times New Roman" w:hAnsi="Times New Roman" w:cs="Times New Roman"/>
          <w:b/>
          <w:spacing w:val="-3"/>
          <w:sz w:val="23"/>
          <w:szCs w:val="23"/>
        </w:rPr>
      </w:pPr>
      <w:r w:rsidRPr="007C0F4B">
        <w:rPr>
          <w:rFonts w:ascii="Times New Roman" w:hAnsi="Times New Roman" w:cs="Times New Roman"/>
          <w:sz w:val="23"/>
          <w:szCs w:val="23"/>
        </w:rPr>
        <w:fldChar w:fldCharType="begin">
          <w:ffData>
            <w:name w:val="Check11"/>
            <w:enabled/>
            <w:calcOnExit w:val="0"/>
            <w:checkBox>
              <w:sizeAuto/>
              <w:default w:val="0"/>
            </w:checkBox>
          </w:ffData>
        </w:fldChar>
      </w:r>
      <w:r w:rsidRPr="007C0F4B">
        <w:rPr>
          <w:rFonts w:ascii="Times New Roman" w:hAnsi="Times New Roman" w:cs="Times New Roman"/>
          <w:sz w:val="23"/>
          <w:szCs w:val="23"/>
        </w:rPr>
        <w:instrText xml:space="preserve"> FORMCHECKBOX </w:instrText>
      </w:r>
      <w:r w:rsidR="00ED4CA6">
        <w:rPr>
          <w:rFonts w:ascii="Times New Roman" w:hAnsi="Times New Roman" w:cs="Times New Roman"/>
          <w:sz w:val="23"/>
          <w:szCs w:val="23"/>
        </w:rPr>
      </w:r>
      <w:r w:rsidR="00ED4CA6">
        <w:rPr>
          <w:rFonts w:ascii="Times New Roman" w:hAnsi="Times New Roman" w:cs="Times New Roman"/>
          <w:sz w:val="23"/>
          <w:szCs w:val="23"/>
        </w:rPr>
        <w:fldChar w:fldCharType="separate"/>
      </w:r>
      <w:r w:rsidRPr="007C0F4B">
        <w:rPr>
          <w:rFonts w:ascii="Times New Roman" w:hAnsi="Times New Roman" w:cs="Times New Roman"/>
          <w:sz w:val="23"/>
          <w:szCs w:val="23"/>
        </w:rPr>
        <w:fldChar w:fldCharType="end"/>
      </w:r>
      <w:r w:rsidRPr="007C0F4B">
        <w:rPr>
          <w:rFonts w:ascii="Times New Roman" w:hAnsi="Times New Roman" w:cs="Times New Roman"/>
          <w:sz w:val="23"/>
          <w:szCs w:val="23"/>
        </w:rPr>
        <w:t xml:space="preserve"> </w:t>
      </w:r>
      <w:r w:rsidRPr="007C0F4B">
        <w:rPr>
          <w:rFonts w:ascii="Times New Roman" w:hAnsi="Times New Roman" w:cs="Times New Roman"/>
          <w:b/>
          <w:sz w:val="23"/>
          <w:szCs w:val="23"/>
        </w:rPr>
        <w:t>R</w:t>
      </w:r>
      <w:r w:rsidRPr="007C0F4B">
        <w:rPr>
          <w:rFonts w:ascii="Times New Roman" w:hAnsi="Times New Roman" w:cs="Times New Roman"/>
          <w:b/>
          <w:spacing w:val="-3"/>
          <w:sz w:val="23"/>
          <w:szCs w:val="23"/>
        </w:rPr>
        <w:t>equired</w:t>
      </w:r>
      <w:r w:rsidRPr="007C0F4B">
        <w:rPr>
          <w:rFonts w:ascii="Times New Roman" w:hAnsi="Times New Roman" w:cs="Times New Roman"/>
          <w:b/>
          <w:spacing w:val="-3"/>
          <w:sz w:val="23"/>
          <w:szCs w:val="23"/>
        </w:rPr>
        <w:tab/>
        <w:t xml:space="preserve"> </w:t>
      </w:r>
      <w:r w:rsidRPr="007C0F4B">
        <w:rPr>
          <w:rFonts w:ascii="Times New Roman" w:hAnsi="Times New Roman" w:cs="Times New Roman"/>
          <w:sz w:val="23"/>
          <w:szCs w:val="23"/>
        </w:rPr>
        <w:fldChar w:fldCharType="begin">
          <w:ffData>
            <w:name w:val="Check11"/>
            <w:enabled/>
            <w:calcOnExit w:val="0"/>
            <w:checkBox>
              <w:sizeAuto/>
              <w:default w:val="0"/>
            </w:checkBox>
          </w:ffData>
        </w:fldChar>
      </w:r>
      <w:r w:rsidRPr="007C0F4B">
        <w:rPr>
          <w:rFonts w:ascii="Times New Roman" w:hAnsi="Times New Roman" w:cs="Times New Roman"/>
          <w:sz w:val="23"/>
          <w:szCs w:val="23"/>
        </w:rPr>
        <w:instrText xml:space="preserve"> FORMCHECKBOX </w:instrText>
      </w:r>
      <w:r w:rsidR="00ED4CA6">
        <w:rPr>
          <w:rFonts w:ascii="Times New Roman" w:hAnsi="Times New Roman" w:cs="Times New Roman"/>
          <w:sz w:val="23"/>
          <w:szCs w:val="23"/>
        </w:rPr>
      </w:r>
      <w:r w:rsidR="00ED4CA6">
        <w:rPr>
          <w:rFonts w:ascii="Times New Roman" w:hAnsi="Times New Roman" w:cs="Times New Roman"/>
          <w:sz w:val="23"/>
          <w:szCs w:val="23"/>
        </w:rPr>
        <w:fldChar w:fldCharType="separate"/>
      </w:r>
      <w:r w:rsidRPr="007C0F4B">
        <w:rPr>
          <w:rFonts w:ascii="Times New Roman" w:hAnsi="Times New Roman" w:cs="Times New Roman"/>
          <w:sz w:val="23"/>
          <w:szCs w:val="23"/>
        </w:rPr>
        <w:fldChar w:fldCharType="end"/>
      </w:r>
      <w:r w:rsidRPr="007C0F4B">
        <w:rPr>
          <w:rFonts w:ascii="Times New Roman" w:hAnsi="Times New Roman" w:cs="Times New Roman"/>
          <w:sz w:val="23"/>
          <w:szCs w:val="23"/>
        </w:rPr>
        <w:t xml:space="preserve"> </w:t>
      </w:r>
      <w:r w:rsidRPr="007C0F4B">
        <w:rPr>
          <w:rFonts w:ascii="Times New Roman" w:hAnsi="Times New Roman" w:cs="Times New Roman"/>
          <w:b/>
          <w:spacing w:val="-3"/>
          <w:sz w:val="23"/>
          <w:szCs w:val="23"/>
        </w:rPr>
        <w:t xml:space="preserve"> Not required</w:t>
      </w:r>
    </w:p>
    <w:p w14:paraId="1F810B32" w14:textId="0F0C5649" w:rsidR="00BE6C47" w:rsidRPr="007C0F4B" w:rsidRDefault="00840379" w:rsidP="001014F8">
      <w:pPr>
        <w:jc w:val="both"/>
        <w:rPr>
          <w:rFonts w:ascii="Times New Roman" w:hAnsi="Times New Roman" w:cs="Times New Roman"/>
          <w:spacing w:val="-3"/>
          <w:sz w:val="23"/>
          <w:szCs w:val="23"/>
        </w:rPr>
      </w:pPr>
      <w:r>
        <w:rPr>
          <w:rFonts w:ascii="Times New Roman" w:hAnsi="Times New Roman" w:cs="Times New Roman"/>
          <w:sz w:val="23"/>
          <w:szCs w:val="23"/>
        </w:rPr>
        <w:t>Contractor/Consultant</w:t>
      </w:r>
      <w:r w:rsidR="002842FB">
        <w:rPr>
          <w:rFonts w:ascii="Times New Roman" w:hAnsi="Times New Roman" w:cs="Times New Roman"/>
          <w:sz w:val="23"/>
          <w:szCs w:val="23"/>
        </w:rPr>
        <w:t xml:space="preserve"> shall provide </w:t>
      </w:r>
      <w:r w:rsidR="00BE6C47" w:rsidRPr="007C0F4B">
        <w:rPr>
          <w:rFonts w:ascii="Times New Roman" w:hAnsi="Times New Roman" w:cs="Times New Roman"/>
          <w:spacing w:val="-3"/>
          <w:sz w:val="23"/>
          <w:szCs w:val="23"/>
        </w:rPr>
        <w:t xml:space="preserve">Bailee’s Insurance covering </w:t>
      </w:r>
      <w:proofErr w:type="gramStart"/>
      <w:r w:rsidR="00BE6C47" w:rsidRPr="007C0F4B">
        <w:rPr>
          <w:rFonts w:ascii="Times New Roman" w:hAnsi="Times New Roman" w:cs="Times New Roman"/>
          <w:spacing w:val="-3"/>
          <w:sz w:val="23"/>
          <w:szCs w:val="23"/>
        </w:rPr>
        <w:t>any and all</w:t>
      </w:r>
      <w:proofErr w:type="gramEnd"/>
      <w:r w:rsidR="00BE6C47" w:rsidRPr="007C0F4B">
        <w:rPr>
          <w:rFonts w:ascii="Times New Roman" w:hAnsi="Times New Roman" w:cs="Times New Roman"/>
          <w:spacing w:val="-3"/>
          <w:sz w:val="23"/>
          <w:szCs w:val="23"/>
        </w:rPr>
        <w:t xml:space="preserve"> State property left in the care, custody, or control of the </w:t>
      </w:r>
      <w:r>
        <w:rPr>
          <w:rFonts w:ascii="Times New Roman" w:hAnsi="Times New Roman" w:cs="Times New Roman"/>
          <w:spacing w:val="-3"/>
          <w:sz w:val="23"/>
          <w:szCs w:val="23"/>
        </w:rPr>
        <w:t>Contractor/Consultant</w:t>
      </w:r>
      <w:r w:rsidR="00BE6C47" w:rsidRPr="007C0F4B">
        <w:rPr>
          <w:rFonts w:ascii="Times New Roman" w:hAnsi="Times New Roman" w:cs="Times New Roman"/>
          <w:spacing w:val="-3"/>
          <w:sz w:val="23"/>
          <w:szCs w:val="23"/>
        </w:rPr>
        <w:t>. Coverage shall include valuable papers, including but not limited to microfilm. Coverage shall be written on an occurrence basis</w:t>
      </w:r>
      <w:r w:rsidR="00305C7B">
        <w:rPr>
          <w:rFonts w:ascii="Times New Roman" w:hAnsi="Times New Roman" w:cs="Times New Roman"/>
          <w:spacing w:val="-3"/>
          <w:sz w:val="23"/>
          <w:szCs w:val="23"/>
        </w:rPr>
        <w:t xml:space="preserve"> with a c</w:t>
      </w:r>
      <w:r w:rsidR="00BE6C47" w:rsidRPr="007C0F4B">
        <w:rPr>
          <w:rFonts w:ascii="Times New Roman" w:hAnsi="Times New Roman" w:cs="Times New Roman"/>
          <w:spacing w:val="-3"/>
          <w:sz w:val="23"/>
          <w:szCs w:val="23"/>
        </w:rPr>
        <w:t xml:space="preserve">ombined single limit per occurrence </w:t>
      </w:r>
      <w:r w:rsidR="00DD747A">
        <w:rPr>
          <w:rFonts w:ascii="Times New Roman" w:hAnsi="Times New Roman" w:cs="Times New Roman"/>
          <w:spacing w:val="-3"/>
          <w:sz w:val="23"/>
          <w:szCs w:val="23"/>
        </w:rPr>
        <w:t>of</w:t>
      </w:r>
      <w:r w:rsidR="00BE6C47" w:rsidRPr="007C0F4B">
        <w:rPr>
          <w:rFonts w:ascii="Times New Roman" w:hAnsi="Times New Roman" w:cs="Times New Roman"/>
          <w:spacing w:val="-3"/>
          <w:sz w:val="23"/>
          <w:szCs w:val="23"/>
        </w:rPr>
        <w:t xml:space="preserve"> not be less than $ ______________ for each site or location. </w:t>
      </w:r>
    </w:p>
    <w:p w14:paraId="2900A06E" w14:textId="5FA26706" w:rsidR="00BE6C47" w:rsidRPr="001F6554" w:rsidRDefault="00BE6C47" w:rsidP="00020394">
      <w:pPr>
        <w:spacing w:after="0"/>
        <w:jc w:val="both"/>
        <w:rPr>
          <w:rFonts w:ascii="Times New Roman" w:hAnsi="Times New Roman" w:cs="Times New Roman"/>
          <w:b/>
          <w:sz w:val="23"/>
          <w:szCs w:val="23"/>
        </w:rPr>
      </w:pPr>
      <w:r w:rsidRPr="007C0F4B">
        <w:rPr>
          <w:rFonts w:ascii="Times New Roman" w:hAnsi="Times New Roman" w:cs="Times New Roman"/>
          <w:b/>
          <w:sz w:val="23"/>
          <w:szCs w:val="23"/>
        </w:rPr>
        <w:t xml:space="preserve">CRIME PROTECTION COVERAGE: EMPLOYEE DISHONESTY or FIDELITY </w:t>
      </w:r>
      <w:r w:rsidRPr="001F6554">
        <w:rPr>
          <w:rFonts w:ascii="Times New Roman" w:hAnsi="Times New Roman" w:cs="Times New Roman"/>
          <w:b/>
          <w:sz w:val="23"/>
          <w:szCs w:val="23"/>
        </w:rPr>
        <w:t>BOND</w:t>
      </w:r>
      <w:r w:rsidR="004872E9">
        <w:rPr>
          <w:rFonts w:ascii="Times New Roman" w:hAnsi="Times New Roman" w:cs="Times New Roman"/>
          <w:b/>
          <w:sz w:val="23"/>
          <w:szCs w:val="23"/>
        </w:rPr>
        <w:t>:</w:t>
      </w:r>
    </w:p>
    <w:p w14:paraId="554BBF73" w14:textId="2BE1D13C" w:rsidR="00BE6C47" w:rsidRPr="007C0F4B" w:rsidRDefault="00BE6C47" w:rsidP="00020394">
      <w:pPr>
        <w:spacing w:after="0"/>
        <w:jc w:val="both"/>
        <w:rPr>
          <w:rFonts w:ascii="Times New Roman" w:hAnsi="Times New Roman" w:cs="Times New Roman"/>
          <w:b/>
          <w:spacing w:val="-3"/>
          <w:sz w:val="23"/>
          <w:szCs w:val="23"/>
        </w:rPr>
      </w:pPr>
      <w:r w:rsidRPr="007C0F4B">
        <w:rPr>
          <w:rFonts w:ascii="Times New Roman" w:hAnsi="Times New Roman" w:cs="Times New Roman"/>
          <w:sz w:val="23"/>
          <w:szCs w:val="23"/>
        </w:rPr>
        <w:fldChar w:fldCharType="begin">
          <w:ffData>
            <w:name w:val="Check11"/>
            <w:enabled/>
            <w:calcOnExit w:val="0"/>
            <w:checkBox>
              <w:sizeAuto/>
              <w:default w:val="0"/>
            </w:checkBox>
          </w:ffData>
        </w:fldChar>
      </w:r>
      <w:r w:rsidRPr="007C0F4B">
        <w:rPr>
          <w:rFonts w:ascii="Times New Roman" w:hAnsi="Times New Roman" w:cs="Times New Roman"/>
          <w:sz w:val="23"/>
          <w:szCs w:val="23"/>
        </w:rPr>
        <w:instrText xml:space="preserve"> FORMCHECKBOX </w:instrText>
      </w:r>
      <w:r w:rsidR="00ED4CA6">
        <w:rPr>
          <w:rFonts w:ascii="Times New Roman" w:hAnsi="Times New Roman" w:cs="Times New Roman"/>
          <w:sz w:val="23"/>
          <w:szCs w:val="23"/>
        </w:rPr>
      </w:r>
      <w:r w:rsidR="00ED4CA6">
        <w:rPr>
          <w:rFonts w:ascii="Times New Roman" w:hAnsi="Times New Roman" w:cs="Times New Roman"/>
          <w:sz w:val="23"/>
          <w:szCs w:val="23"/>
        </w:rPr>
        <w:fldChar w:fldCharType="separate"/>
      </w:r>
      <w:r w:rsidRPr="007C0F4B">
        <w:rPr>
          <w:rFonts w:ascii="Times New Roman" w:hAnsi="Times New Roman" w:cs="Times New Roman"/>
          <w:sz w:val="23"/>
          <w:szCs w:val="23"/>
        </w:rPr>
        <w:fldChar w:fldCharType="end"/>
      </w:r>
      <w:r w:rsidRPr="007C0F4B">
        <w:rPr>
          <w:rFonts w:ascii="Times New Roman" w:hAnsi="Times New Roman" w:cs="Times New Roman"/>
          <w:sz w:val="23"/>
          <w:szCs w:val="23"/>
        </w:rPr>
        <w:t xml:space="preserve"> </w:t>
      </w:r>
      <w:r w:rsidRPr="007C0F4B">
        <w:rPr>
          <w:rFonts w:ascii="Times New Roman" w:hAnsi="Times New Roman" w:cs="Times New Roman"/>
          <w:b/>
          <w:sz w:val="23"/>
          <w:szCs w:val="23"/>
        </w:rPr>
        <w:t>R</w:t>
      </w:r>
      <w:r w:rsidRPr="007C0F4B">
        <w:rPr>
          <w:rFonts w:ascii="Times New Roman" w:hAnsi="Times New Roman" w:cs="Times New Roman"/>
          <w:b/>
          <w:spacing w:val="-3"/>
          <w:sz w:val="23"/>
          <w:szCs w:val="23"/>
        </w:rPr>
        <w:t>equired</w:t>
      </w:r>
      <w:r w:rsidRPr="007C0F4B">
        <w:rPr>
          <w:rFonts w:ascii="Times New Roman" w:hAnsi="Times New Roman" w:cs="Times New Roman"/>
          <w:b/>
          <w:spacing w:val="-3"/>
          <w:sz w:val="23"/>
          <w:szCs w:val="23"/>
        </w:rPr>
        <w:tab/>
        <w:t xml:space="preserve"> </w:t>
      </w:r>
      <w:r w:rsidRPr="007C0F4B">
        <w:rPr>
          <w:rFonts w:ascii="Times New Roman" w:hAnsi="Times New Roman" w:cs="Times New Roman"/>
          <w:sz w:val="23"/>
          <w:szCs w:val="23"/>
        </w:rPr>
        <w:fldChar w:fldCharType="begin">
          <w:ffData>
            <w:name w:val="Check11"/>
            <w:enabled/>
            <w:calcOnExit w:val="0"/>
            <w:checkBox>
              <w:sizeAuto/>
              <w:default w:val="0"/>
            </w:checkBox>
          </w:ffData>
        </w:fldChar>
      </w:r>
      <w:r w:rsidRPr="007C0F4B">
        <w:rPr>
          <w:rFonts w:ascii="Times New Roman" w:hAnsi="Times New Roman" w:cs="Times New Roman"/>
          <w:sz w:val="23"/>
          <w:szCs w:val="23"/>
        </w:rPr>
        <w:instrText xml:space="preserve"> FORMCHECKBOX </w:instrText>
      </w:r>
      <w:r w:rsidR="00ED4CA6">
        <w:rPr>
          <w:rFonts w:ascii="Times New Roman" w:hAnsi="Times New Roman" w:cs="Times New Roman"/>
          <w:sz w:val="23"/>
          <w:szCs w:val="23"/>
        </w:rPr>
      </w:r>
      <w:r w:rsidR="00ED4CA6">
        <w:rPr>
          <w:rFonts w:ascii="Times New Roman" w:hAnsi="Times New Roman" w:cs="Times New Roman"/>
          <w:sz w:val="23"/>
          <w:szCs w:val="23"/>
        </w:rPr>
        <w:fldChar w:fldCharType="separate"/>
      </w:r>
      <w:r w:rsidRPr="007C0F4B">
        <w:rPr>
          <w:rFonts w:ascii="Times New Roman" w:hAnsi="Times New Roman" w:cs="Times New Roman"/>
          <w:sz w:val="23"/>
          <w:szCs w:val="23"/>
        </w:rPr>
        <w:fldChar w:fldCharType="end"/>
      </w:r>
      <w:r w:rsidRPr="007C0F4B">
        <w:rPr>
          <w:rFonts w:ascii="Times New Roman" w:hAnsi="Times New Roman" w:cs="Times New Roman"/>
          <w:b/>
          <w:spacing w:val="-3"/>
          <w:sz w:val="23"/>
          <w:szCs w:val="23"/>
        </w:rPr>
        <w:t xml:space="preserve"> Not required</w:t>
      </w:r>
    </w:p>
    <w:p w14:paraId="5D807B4F" w14:textId="27E754E1" w:rsidR="00F6777B" w:rsidRPr="007C0F4B" w:rsidRDefault="00840379" w:rsidP="001014F8">
      <w:pPr>
        <w:jc w:val="both"/>
        <w:rPr>
          <w:rFonts w:ascii="Times New Roman" w:hAnsi="Times New Roman" w:cs="Times New Roman"/>
          <w:b/>
          <w:sz w:val="23"/>
          <w:szCs w:val="23"/>
        </w:rPr>
      </w:pPr>
      <w:r>
        <w:rPr>
          <w:rFonts w:ascii="Times New Roman" w:hAnsi="Times New Roman" w:cs="Times New Roman"/>
          <w:sz w:val="23"/>
          <w:szCs w:val="23"/>
        </w:rPr>
        <w:t>Contractor/Consultant</w:t>
      </w:r>
      <w:r w:rsidR="002842FB">
        <w:rPr>
          <w:rFonts w:ascii="Times New Roman" w:hAnsi="Times New Roman" w:cs="Times New Roman"/>
          <w:sz w:val="23"/>
          <w:szCs w:val="23"/>
        </w:rPr>
        <w:t xml:space="preserve"> shall provide </w:t>
      </w:r>
      <w:r w:rsidR="000825E3">
        <w:rPr>
          <w:rFonts w:ascii="Times New Roman" w:hAnsi="Times New Roman" w:cs="Times New Roman"/>
          <w:sz w:val="23"/>
          <w:szCs w:val="23"/>
        </w:rPr>
        <w:t>e</w:t>
      </w:r>
      <w:r w:rsidR="00BE6C47" w:rsidRPr="007C0F4B">
        <w:rPr>
          <w:rFonts w:ascii="Times New Roman" w:hAnsi="Times New Roman" w:cs="Times New Roman"/>
          <w:sz w:val="23"/>
          <w:szCs w:val="23"/>
        </w:rPr>
        <w:t xml:space="preserve">mployee Dishonesty or Fidelity Bond coverages for loss of state-owned property by dishonest acts of an employee of the </w:t>
      </w:r>
      <w:r>
        <w:rPr>
          <w:rFonts w:ascii="Times New Roman" w:hAnsi="Times New Roman" w:cs="Times New Roman"/>
          <w:sz w:val="23"/>
          <w:szCs w:val="23"/>
        </w:rPr>
        <w:t>Contractor/Consultant</w:t>
      </w:r>
      <w:r w:rsidR="00BE6C47" w:rsidRPr="007C0F4B">
        <w:rPr>
          <w:rFonts w:ascii="Times New Roman" w:hAnsi="Times New Roman" w:cs="Times New Roman"/>
          <w:sz w:val="23"/>
          <w:szCs w:val="23"/>
        </w:rPr>
        <w:t xml:space="preserve">.  Coverage limits </w:t>
      </w:r>
      <w:r w:rsidR="00DD747A">
        <w:rPr>
          <w:rFonts w:ascii="Times New Roman" w:hAnsi="Times New Roman" w:cs="Times New Roman"/>
          <w:sz w:val="23"/>
          <w:szCs w:val="23"/>
        </w:rPr>
        <w:t>of</w:t>
      </w:r>
      <w:r w:rsidR="00BE6C47" w:rsidRPr="007C0F4B">
        <w:rPr>
          <w:rFonts w:ascii="Times New Roman" w:hAnsi="Times New Roman" w:cs="Times New Roman"/>
          <w:sz w:val="23"/>
          <w:szCs w:val="23"/>
        </w:rPr>
        <w:t xml:space="preserve"> not be less than $ _______.</w:t>
      </w:r>
    </w:p>
    <w:p w14:paraId="1D35877B" w14:textId="349CF31A" w:rsidR="00BE6C47" w:rsidRPr="007C0F4B" w:rsidRDefault="00BE6C47" w:rsidP="00DD747A">
      <w:pPr>
        <w:spacing w:after="0"/>
        <w:rPr>
          <w:rFonts w:ascii="Times New Roman" w:hAnsi="Times New Roman" w:cs="Times New Roman"/>
          <w:b/>
          <w:sz w:val="23"/>
          <w:szCs w:val="23"/>
        </w:rPr>
      </w:pPr>
      <w:r w:rsidRPr="007C0F4B">
        <w:rPr>
          <w:rFonts w:ascii="Times New Roman" w:hAnsi="Times New Roman" w:cs="Times New Roman"/>
          <w:b/>
          <w:sz w:val="23"/>
          <w:szCs w:val="23"/>
        </w:rPr>
        <w:t>(DRONE) / UNMANNED AIRCRAFT SYSTEMS / UNMANEED AERIAL VEHICLE LIABILITY</w:t>
      </w:r>
      <w:r w:rsidR="004872E9">
        <w:rPr>
          <w:rFonts w:ascii="Times New Roman" w:hAnsi="Times New Roman" w:cs="Times New Roman"/>
          <w:b/>
          <w:sz w:val="23"/>
          <w:szCs w:val="23"/>
        </w:rPr>
        <w:t xml:space="preserve"> INSURANCE:</w:t>
      </w:r>
    </w:p>
    <w:p w14:paraId="441A0D4C" w14:textId="5A7AA7DC" w:rsidR="00BE6C47" w:rsidRPr="007C0F4B" w:rsidRDefault="00BE6C47" w:rsidP="00020394">
      <w:pPr>
        <w:suppressAutoHyphens/>
        <w:spacing w:after="0"/>
        <w:ind w:right="576"/>
        <w:jc w:val="both"/>
        <w:rPr>
          <w:rFonts w:ascii="Times New Roman" w:hAnsi="Times New Roman" w:cs="Times New Roman"/>
          <w:b/>
          <w:spacing w:val="-3"/>
          <w:sz w:val="23"/>
          <w:szCs w:val="23"/>
        </w:rPr>
      </w:pPr>
      <w:r w:rsidRPr="007C0F4B">
        <w:rPr>
          <w:rFonts w:ascii="Times New Roman" w:hAnsi="Times New Roman" w:cs="Times New Roman"/>
          <w:sz w:val="23"/>
          <w:szCs w:val="23"/>
        </w:rPr>
        <w:fldChar w:fldCharType="begin">
          <w:ffData>
            <w:name w:val="Check11"/>
            <w:enabled/>
            <w:calcOnExit w:val="0"/>
            <w:checkBox>
              <w:sizeAuto/>
              <w:default w:val="0"/>
            </w:checkBox>
          </w:ffData>
        </w:fldChar>
      </w:r>
      <w:r w:rsidRPr="007C0F4B">
        <w:rPr>
          <w:rFonts w:ascii="Times New Roman" w:hAnsi="Times New Roman" w:cs="Times New Roman"/>
          <w:sz w:val="23"/>
          <w:szCs w:val="23"/>
        </w:rPr>
        <w:instrText xml:space="preserve"> FORMCHECKBOX </w:instrText>
      </w:r>
      <w:r w:rsidR="00ED4CA6">
        <w:rPr>
          <w:rFonts w:ascii="Times New Roman" w:hAnsi="Times New Roman" w:cs="Times New Roman"/>
          <w:sz w:val="23"/>
          <w:szCs w:val="23"/>
        </w:rPr>
      </w:r>
      <w:r w:rsidR="00ED4CA6">
        <w:rPr>
          <w:rFonts w:ascii="Times New Roman" w:hAnsi="Times New Roman" w:cs="Times New Roman"/>
          <w:sz w:val="23"/>
          <w:szCs w:val="23"/>
        </w:rPr>
        <w:fldChar w:fldCharType="separate"/>
      </w:r>
      <w:r w:rsidRPr="007C0F4B">
        <w:rPr>
          <w:rFonts w:ascii="Times New Roman" w:hAnsi="Times New Roman" w:cs="Times New Roman"/>
          <w:sz w:val="23"/>
          <w:szCs w:val="23"/>
        </w:rPr>
        <w:fldChar w:fldCharType="end"/>
      </w:r>
      <w:r w:rsidRPr="007C0F4B">
        <w:rPr>
          <w:rFonts w:ascii="Times New Roman" w:hAnsi="Times New Roman" w:cs="Times New Roman"/>
          <w:sz w:val="23"/>
          <w:szCs w:val="23"/>
        </w:rPr>
        <w:t xml:space="preserve"> </w:t>
      </w:r>
      <w:r w:rsidRPr="007C0F4B">
        <w:rPr>
          <w:rFonts w:ascii="Times New Roman" w:hAnsi="Times New Roman" w:cs="Times New Roman"/>
          <w:b/>
          <w:spacing w:val="-3"/>
          <w:sz w:val="23"/>
          <w:szCs w:val="23"/>
        </w:rPr>
        <w:t>Required</w:t>
      </w:r>
      <w:r w:rsidRPr="007C0F4B">
        <w:rPr>
          <w:rFonts w:ascii="Times New Roman" w:hAnsi="Times New Roman" w:cs="Times New Roman"/>
          <w:b/>
          <w:spacing w:val="-3"/>
          <w:sz w:val="23"/>
          <w:szCs w:val="23"/>
        </w:rPr>
        <w:tab/>
        <w:t xml:space="preserve"> </w:t>
      </w:r>
      <w:r w:rsidRPr="007C0F4B">
        <w:rPr>
          <w:rFonts w:ascii="Times New Roman" w:hAnsi="Times New Roman" w:cs="Times New Roman"/>
          <w:sz w:val="23"/>
          <w:szCs w:val="23"/>
        </w:rPr>
        <w:fldChar w:fldCharType="begin">
          <w:ffData>
            <w:name w:val="Check11"/>
            <w:enabled/>
            <w:calcOnExit w:val="0"/>
            <w:checkBox>
              <w:sizeAuto/>
              <w:default w:val="0"/>
            </w:checkBox>
          </w:ffData>
        </w:fldChar>
      </w:r>
      <w:r w:rsidRPr="007C0F4B">
        <w:rPr>
          <w:rFonts w:ascii="Times New Roman" w:hAnsi="Times New Roman" w:cs="Times New Roman"/>
          <w:sz w:val="23"/>
          <w:szCs w:val="23"/>
        </w:rPr>
        <w:instrText xml:space="preserve"> FORMCHECKBOX </w:instrText>
      </w:r>
      <w:r w:rsidR="00ED4CA6">
        <w:rPr>
          <w:rFonts w:ascii="Times New Roman" w:hAnsi="Times New Roman" w:cs="Times New Roman"/>
          <w:sz w:val="23"/>
          <w:szCs w:val="23"/>
        </w:rPr>
      </w:r>
      <w:r w:rsidR="00ED4CA6">
        <w:rPr>
          <w:rFonts w:ascii="Times New Roman" w:hAnsi="Times New Roman" w:cs="Times New Roman"/>
          <w:sz w:val="23"/>
          <w:szCs w:val="23"/>
        </w:rPr>
        <w:fldChar w:fldCharType="separate"/>
      </w:r>
      <w:r w:rsidRPr="007C0F4B">
        <w:rPr>
          <w:rFonts w:ascii="Times New Roman" w:hAnsi="Times New Roman" w:cs="Times New Roman"/>
          <w:sz w:val="23"/>
          <w:szCs w:val="23"/>
        </w:rPr>
        <w:fldChar w:fldCharType="end"/>
      </w:r>
      <w:r w:rsidRPr="007C0F4B">
        <w:rPr>
          <w:rFonts w:ascii="Times New Roman" w:hAnsi="Times New Roman" w:cs="Times New Roman"/>
          <w:b/>
          <w:spacing w:val="-3"/>
          <w:sz w:val="23"/>
          <w:szCs w:val="23"/>
        </w:rPr>
        <w:t xml:space="preserve"> Not required </w:t>
      </w:r>
    </w:p>
    <w:p w14:paraId="70472B22" w14:textId="17123151" w:rsidR="00BE6C47" w:rsidRPr="007C0F4B" w:rsidRDefault="00840379" w:rsidP="0085413C">
      <w:pPr>
        <w:jc w:val="both"/>
        <w:rPr>
          <w:rFonts w:ascii="Times New Roman" w:hAnsi="Times New Roman" w:cs="Times New Roman"/>
          <w:sz w:val="23"/>
          <w:szCs w:val="23"/>
        </w:rPr>
      </w:pPr>
      <w:r>
        <w:rPr>
          <w:rFonts w:ascii="Times New Roman" w:hAnsi="Times New Roman" w:cs="Times New Roman"/>
          <w:sz w:val="23"/>
          <w:szCs w:val="23"/>
        </w:rPr>
        <w:t>Contractor/Consultant</w:t>
      </w:r>
      <w:r w:rsidR="002842FB">
        <w:rPr>
          <w:rFonts w:ascii="Times New Roman" w:hAnsi="Times New Roman" w:cs="Times New Roman"/>
          <w:sz w:val="23"/>
          <w:szCs w:val="23"/>
        </w:rPr>
        <w:t xml:space="preserve"> shall provide </w:t>
      </w:r>
      <w:r w:rsidR="00BE6C47" w:rsidRPr="007C0F4B">
        <w:rPr>
          <w:rFonts w:ascii="Times New Roman" w:hAnsi="Times New Roman" w:cs="Times New Roman"/>
          <w:sz w:val="23"/>
          <w:szCs w:val="23"/>
        </w:rPr>
        <w:t>Drone Liability Insurance covering bodily injury, property damage, and personal and advertising injury caused by owned and non-owned drones including the drone’s payload and/or dispensable loads in a form and with coverage that are satisfactory to the Owner. This insurance shall include premises liability, products and completed operations, contractual liability coverage for the indemnity provided under this contract, and have no limitation of coverage to designated premises, project, operation</w:t>
      </w:r>
      <w:r w:rsidR="002F0D78">
        <w:rPr>
          <w:rFonts w:ascii="Times New Roman" w:hAnsi="Times New Roman" w:cs="Times New Roman"/>
          <w:sz w:val="23"/>
          <w:szCs w:val="23"/>
        </w:rPr>
        <w:t>,</w:t>
      </w:r>
      <w:r w:rsidR="00BE6C47" w:rsidRPr="007C0F4B">
        <w:rPr>
          <w:rFonts w:ascii="Times New Roman" w:hAnsi="Times New Roman" w:cs="Times New Roman"/>
          <w:sz w:val="23"/>
          <w:szCs w:val="23"/>
        </w:rPr>
        <w:t xml:space="preserve"> or territory of operation. Coverage shall be written on an occurrence basis in a combined single limit amount of not less than $________________ per occurrence.</w:t>
      </w:r>
    </w:p>
    <w:p w14:paraId="63E8222B" w14:textId="4D8B17A7" w:rsidR="00BE6C47" w:rsidRPr="007C0F4B" w:rsidRDefault="00BE6C47" w:rsidP="00020394">
      <w:pPr>
        <w:spacing w:after="0"/>
        <w:jc w:val="both"/>
        <w:rPr>
          <w:rFonts w:ascii="Times New Roman" w:hAnsi="Times New Roman" w:cs="Times New Roman"/>
          <w:b/>
          <w:sz w:val="23"/>
          <w:szCs w:val="23"/>
        </w:rPr>
      </w:pPr>
      <w:r w:rsidRPr="007C0F4B">
        <w:rPr>
          <w:rFonts w:ascii="Times New Roman" w:hAnsi="Times New Roman" w:cs="Times New Roman"/>
          <w:b/>
          <w:sz w:val="23"/>
          <w:szCs w:val="23"/>
        </w:rPr>
        <w:t>MARINE RELATED INSURANCE COVERAGES</w:t>
      </w:r>
      <w:r w:rsidR="004872E9">
        <w:rPr>
          <w:rFonts w:ascii="Times New Roman" w:hAnsi="Times New Roman" w:cs="Times New Roman"/>
          <w:b/>
          <w:sz w:val="23"/>
          <w:szCs w:val="23"/>
        </w:rPr>
        <w:t>:</w:t>
      </w:r>
    </w:p>
    <w:p w14:paraId="6820D06D" w14:textId="55350CCB" w:rsidR="00020394" w:rsidRPr="007C0F4B" w:rsidRDefault="00840379" w:rsidP="001014F8">
      <w:pPr>
        <w:jc w:val="both"/>
        <w:rPr>
          <w:rFonts w:ascii="Times New Roman" w:hAnsi="Times New Roman" w:cs="Times New Roman"/>
          <w:b/>
          <w:sz w:val="23"/>
          <w:szCs w:val="23"/>
          <w:u w:val="single"/>
        </w:rPr>
      </w:pPr>
      <w:r>
        <w:rPr>
          <w:rFonts w:ascii="Times New Roman" w:hAnsi="Times New Roman" w:cs="Times New Roman"/>
          <w:sz w:val="23"/>
          <w:szCs w:val="23"/>
        </w:rPr>
        <w:t>Contractor/Consultant</w:t>
      </w:r>
      <w:r w:rsidR="002842FB">
        <w:rPr>
          <w:rFonts w:ascii="Times New Roman" w:hAnsi="Times New Roman" w:cs="Times New Roman"/>
          <w:sz w:val="23"/>
          <w:szCs w:val="23"/>
        </w:rPr>
        <w:t xml:space="preserve"> shall provide w</w:t>
      </w:r>
      <w:r w:rsidR="00BE6C47" w:rsidRPr="007C0F4B">
        <w:rPr>
          <w:rFonts w:ascii="Times New Roman" w:hAnsi="Times New Roman" w:cs="Times New Roman"/>
          <w:sz w:val="23"/>
          <w:szCs w:val="23"/>
        </w:rPr>
        <w:t xml:space="preserve">hen the Work to be performed entails the use of watercraft such as barges, </w:t>
      </w:r>
      <w:r w:rsidR="001F6554" w:rsidRPr="007C0F4B">
        <w:rPr>
          <w:rFonts w:ascii="Times New Roman" w:hAnsi="Times New Roman" w:cs="Times New Roman"/>
          <w:sz w:val="23"/>
          <w:szCs w:val="23"/>
        </w:rPr>
        <w:t>tugboats</w:t>
      </w:r>
      <w:r w:rsidR="00BE6C47" w:rsidRPr="007C0F4B">
        <w:rPr>
          <w:rFonts w:ascii="Times New Roman" w:hAnsi="Times New Roman" w:cs="Times New Roman"/>
          <w:sz w:val="23"/>
          <w:szCs w:val="23"/>
        </w:rPr>
        <w:t xml:space="preserve">, work boats, supply boats, etc. then additional marine related insurance coverages will apply. Contact DAS Risk Management for assistance with a risk assessment and for approved insurance requirement language. </w:t>
      </w:r>
    </w:p>
    <w:sectPr w:rsidR="00020394" w:rsidRPr="007C0F4B" w:rsidSect="001F6554">
      <w:footerReference w:type="default" r:id="rId11"/>
      <w:pgSz w:w="12240" w:h="15840"/>
      <w:pgMar w:top="990" w:right="126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124BD" w14:textId="77777777" w:rsidR="00A52F3C" w:rsidRDefault="00A52F3C" w:rsidP="00253F98">
      <w:pPr>
        <w:spacing w:after="0" w:line="240" w:lineRule="auto"/>
      </w:pPr>
      <w:r>
        <w:separator/>
      </w:r>
    </w:p>
  </w:endnote>
  <w:endnote w:type="continuationSeparator" w:id="0">
    <w:p w14:paraId="6165E926" w14:textId="77777777" w:rsidR="00A52F3C" w:rsidRDefault="00A52F3C" w:rsidP="00253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1F03D" w14:textId="2187D6C8" w:rsidR="00BF2149" w:rsidRPr="00023910" w:rsidRDefault="00ED4CA6" w:rsidP="00023910">
    <w:pPr>
      <w:pStyle w:val="Footer"/>
      <w:tabs>
        <w:tab w:val="clear" w:pos="9360"/>
        <w:tab w:val="right" w:pos="10080"/>
      </w:tabs>
    </w:pPr>
    <w:sdt>
      <w:sdtPr>
        <w:id w:val="2061594687"/>
        <w:docPartObj>
          <w:docPartGallery w:val="Page Numbers (Bottom of Page)"/>
          <w:docPartUnique/>
        </w:docPartObj>
      </w:sdtPr>
      <w:sdtEndPr>
        <w:rPr>
          <w:noProof/>
        </w:rPr>
      </w:sdtEndPr>
      <w:sdtContent>
        <w:r w:rsidR="00840379">
          <w:fldChar w:fldCharType="begin"/>
        </w:r>
        <w:r w:rsidR="00840379">
          <w:instrText xml:space="preserve"> PAGE   \* MERGEFORMAT </w:instrText>
        </w:r>
        <w:r w:rsidR="00840379">
          <w:fldChar w:fldCharType="separate"/>
        </w:r>
        <w:r w:rsidR="00840379">
          <w:rPr>
            <w:noProof/>
          </w:rPr>
          <w:t>2</w:t>
        </w:r>
        <w:r w:rsidR="00840379">
          <w:rPr>
            <w:noProof/>
          </w:rPr>
          <w:fldChar w:fldCharType="end"/>
        </w:r>
        <w:r w:rsidR="00840379">
          <w:rPr>
            <w:noProof/>
          </w:rPr>
          <w:tab/>
        </w:r>
        <w:r w:rsidR="00840379">
          <w:rPr>
            <w:noProof/>
          </w:rPr>
          <w:tab/>
        </w:r>
        <w:r w:rsidR="00095B1B">
          <w:rPr>
            <w:noProof/>
          </w:rPr>
          <w:t xml:space="preserve">Reviewed </w:t>
        </w:r>
        <w:r w:rsidR="00840379">
          <w:rPr>
            <w:noProof/>
          </w:rPr>
          <w:t>March 2022</w:t>
        </w:r>
        <w:r w:rsidR="00095B1B">
          <w:rPr>
            <w:noProof/>
          </w:rPr>
          <w:t>,</w:t>
        </w:r>
        <w:r w:rsidR="00840379">
          <w:rPr>
            <w:noProof/>
          </w:rPr>
          <w:t xml:space="preserve"> A</w:t>
        </w:r>
        <w:r w:rsidR="0076561F">
          <w:rPr>
            <w:noProof/>
          </w:rPr>
          <w:t>ugust</w:t>
        </w:r>
        <w:r w:rsidR="00840379">
          <w:rPr>
            <w:noProof/>
          </w:rPr>
          <w:t xml:space="preserve"> 2023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06E83" w14:textId="77777777" w:rsidR="00A52F3C" w:rsidRDefault="00A52F3C" w:rsidP="00253F98">
      <w:pPr>
        <w:spacing w:after="0" w:line="240" w:lineRule="auto"/>
      </w:pPr>
      <w:r>
        <w:separator/>
      </w:r>
    </w:p>
  </w:footnote>
  <w:footnote w:type="continuationSeparator" w:id="0">
    <w:p w14:paraId="60548641" w14:textId="77777777" w:rsidR="00A52F3C" w:rsidRDefault="00A52F3C" w:rsidP="00253F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2775"/>
    <w:multiLevelType w:val="hybridMultilevel"/>
    <w:tmpl w:val="F93ADE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A71AE4"/>
    <w:multiLevelType w:val="hybridMultilevel"/>
    <w:tmpl w:val="BCDE09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B92303"/>
    <w:multiLevelType w:val="hybridMultilevel"/>
    <w:tmpl w:val="BAC6C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961246"/>
    <w:multiLevelType w:val="hybridMultilevel"/>
    <w:tmpl w:val="9790FD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B30E38"/>
    <w:multiLevelType w:val="hybridMultilevel"/>
    <w:tmpl w:val="70F61570"/>
    <w:lvl w:ilvl="0" w:tplc="009015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9E1D6D"/>
    <w:multiLevelType w:val="hybridMultilevel"/>
    <w:tmpl w:val="4ED26468"/>
    <w:lvl w:ilvl="0" w:tplc="89806D12">
      <w:start w:val="1"/>
      <w:numFmt w:val="upperLetter"/>
      <w:lvlText w:val="%1."/>
      <w:lvlJc w:val="left"/>
      <w:pPr>
        <w:ind w:left="720" w:hanging="360"/>
      </w:pPr>
      <w:rPr>
        <w:rFonts w:ascii="Open Sans" w:hAnsi="Open San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CCA192B"/>
    <w:multiLevelType w:val="hybridMultilevel"/>
    <w:tmpl w:val="7C740A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480855"/>
    <w:multiLevelType w:val="hybridMultilevel"/>
    <w:tmpl w:val="ABF2F2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F7B5D3B"/>
    <w:multiLevelType w:val="hybridMultilevel"/>
    <w:tmpl w:val="CC4881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6A4B7A"/>
    <w:multiLevelType w:val="hybridMultilevel"/>
    <w:tmpl w:val="A34AC2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96811"/>
    <w:multiLevelType w:val="hybridMultilevel"/>
    <w:tmpl w:val="3544DC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A2C1629"/>
    <w:multiLevelType w:val="hybridMultilevel"/>
    <w:tmpl w:val="8E06EC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D054AE"/>
    <w:multiLevelType w:val="hybridMultilevel"/>
    <w:tmpl w:val="975C2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EA3EC5"/>
    <w:multiLevelType w:val="hybridMultilevel"/>
    <w:tmpl w:val="8E0AB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BEA45B8"/>
    <w:multiLevelType w:val="hybridMultilevel"/>
    <w:tmpl w:val="D18C9B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395A71"/>
    <w:multiLevelType w:val="hybridMultilevel"/>
    <w:tmpl w:val="C1B249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EB60FC6"/>
    <w:multiLevelType w:val="hybridMultilevel"/>
    <w:tmpl w:val="A7E6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D36FD9"/>
    <w:multiLevelType w:val="hybridMultilevel"/>
    <w:tmpl w:val="665098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2BF2D7D"/>
    <w:multiLevelType w:val="hybridMultilevel"/>
    <w:tmpl w:val="4CBE7D7C"/>
    <w:lvl w:ilvl="0" w:tplc="5B4A7A0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2B6FF0"/>
    <w:multiLevelType w:val="hybridMultilevel"/>
    <w:tmpl w:val="46741F5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7151A96"/>
    <w:multiLevelType w:val="hybridMultilevel"/>
    <w:tmpl w:val="20C0B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1F7A89"/>
    <w:multiLevelType w:val="hybridMultilevel"/>
    <w:tmpl w:val="2A2062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B6048B1"/>
    <w:multiLevelType w:val="hybridMultilevel"/>
    <w:tmpl w:val="D2DCE6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48C1CA5"/>
    <w:multiLevelType w:val="hybridMultilevel"/>
    <w:tmpl w:val="5AD4D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72A0FE4"/>
    <w:multiLevelType w:val="hybridMultilevel"/>
    <w:tmpl w:val="936C30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AAE6A90"/>
    <w:multiLevelType w:val="hybridMultilevel"/>
    <w:tmpl w:val="53DECA82"/>
    <w:lvl w:ilvl="0" w:tplc="D69E04C0">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7707145B"/>
    <w:multiLevelType w:val="hybridMultilevel"/>
    <w:tmpl w:val="2C0C4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98772AA"/>
    <w:multiLevelType w:val="hybridMultilevel"/>
    <w:tmpl w:val="B316D2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972FF5"/>
    <w:multiLevelType w:val="hybridMultilevel"/>
    <w:tmpl w:val="4CEA06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ECC39F0"/>
    <w:multiLevelType w:val="hybridMultilevel"/>
    <w:tmpl w:val="BDC84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6327205">
    <w:abstractNumId w:val="1"/>
  </w:num>
  <w:num w:numId="2" w16cid:durableId="101146305">
    <w:abstractNumId w:val="4"/>
  </w:num>
  <w:num w:numId="3" w16cid:durableId="1904756881">
    <w:abstractNumId w:val="24"/>
  </w:num>
  <w:num w:numId="4" w16cid:durableId="1413232163">
    <w:abstractNumId w:val="2"/>
  </w:num>
  <w:num w:numId="5" w16cid:durableId="452360259">
    <w:abstractNumId w:val="6"/>
  </w:num>
  <w:num w:numId="6" w16cid:durableId="1078753198">
    <w:abstractNumId w:val="28"/>
  </w:num>
  <w:num w:numId="7" w16cid:durableId="734814976">
    <w:abstractNumId w:val="8"/>
  </w:num>
  <w:num w:numId="8" w16cid:durableId="2142990031">
    <w:abstractNumId w:val="20"/>
  </w:num>
  <w:num w:numId="9" w16cid:durableId="1245147540">
    <w:abstractNumId w:val="16"/>
  </w:num>
  <w:num w:numId="10" w16cid:durableId="1158035758">
    <w:abstractNumId w:val="26"/>
  </w:num>
  <w:num w:numId="11" w16cid:durableId="1337078410">
    <w:abstractNumId w:val="21"/>
  </w:num>
  <w:num w:numId="12" w16cid:durableId="330640048">
    <w:abstractNumId w:val="29"/>
  </w:num>
  <w:num w:numId="13" w16cid:durableId="1374575518">
    <w:abstractNumId w:val="14"/>
  </w:num>
  <w:num w:numId="14" w16cid:durableId="1100905738">
    <w:abstractNumId w:val="3"/>
  </w:num>
  <w:num w:numId="15" w16cid:durableId="390808583">
    <w:abstractNumId w:val="11"/>
  </w:num>
  <w:num w:numId="16" w16cid:durableId="1650475185">
    <w:abstractNumId w:val="9"/>
  </w:num>
  <w:num w:numId="17" w16cid:durableId="1580483498">
    <w:abstractNumId w:val="0"/>
  </w:num>
  <w:num w:numId="18" w16cid:durableId="1904171332">
    <w:abstractNumId w:val="15"/>
  </w:num>
  <w:num w:numId="19" w16cid:durableId="1360470097">
    <w:abstractNumId w:val="22"/>
  </w:num>
  <w:num w:numId="20" w16cid:durableId="795639273">
    <w:abstractNumId w:val="23"/>
  </w:num>
  <w:num w:numId="21" w16cid:durableId="1460370278">
    <w:abstractNumId w:val="13"/>
  </w:num>
  <w:num w:numId="22" w16cid:durableId="1148670155">
    <w:abstractNumId w:val="17"/>
  </w:num>
  <w:num w:numId="23" w16cid:durableId="1413116805">
    <w:abstractNumId w:val="7"/>
  </w:num>
  <w:num w:numId="24" w16cid:durableId="1861508058">
    <w:abstractNumId w:val="10"/>
  </w:num>
  <w:num w:numId="25" w16cid:durableId="420026828">
    <w:abstractNumId w:val="27"/>
  </w:num>
  <w:num w:numId="26" w16cid:durableId="972639468">
    <w:abstractNumId w:val="12"/>
  </w:num>
  <w:num w:numId="27" w16cid:durableId="1134481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53335202">
    <w:abstractNumId w:val="19"/>
  </w:num>
  <w:num w:numId="29" w16cid:durableId="664281558">
    <w:abstractNumId w:val="18"/>
  </w:num>
  <w:num w:numId="30" w16cid:durableId="12236402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359"/>
    <w:rsid w:val="000054D6"/>
    <w:rsid w:val="0000784D"/>
    <w:rsid w:val="00011C47"/>
    <w:rsid w:val="00020394"/>
    <w:rsid w:val="00021067"/>
    <w:rsid w:val="00023910"/>
    <w:rsid w:val="00023BDB"/>
    <w:rsid w:val="00025FAB"/>
    <w:rsid w:val="00040AF8"/>
    <w:rsid w:val="00052125"/>
    <w:rsid w:val="0005628C"/>
    <w:rsid w:val="00056791"/>
    <w:rsid w:val="000574B6"/>
    <w:rsid w:val="0005762C"/>
    <w:rsid w:val="00061D02"/>
    <w:rsid w:val="000731F6"/>
    <w:rsid w:val="000825E3"/>
    <w:rsid w:val="00095B1B"/>
    <w:rsid w:val="000C35D7"/>
    <w:rsid w:val="000C5B91"/>
    <w:rsid w:val="000C65AD"/>
    <w:rsid w:val="000D13DB"/>
    <w:rsid w:val="000D25EA"/>
    <w:rsid w:val="000E218A"/>
    <w:rsid w:val="000E2CAB"/>
    <w:rsid w:val="000E399B"/>
    <w:rsid w:val="000E72D3"/>
    <w:rsid w:val="001014F8"/>
    <w:rsid w:val="0010721F"/>
    <w:rsid w:val="0012199B"/>
    <w:rsid w:val="001222C3"/>
    <w:rsid w:val="001257FA"/>
    <w:rsid w:val="001401FA"/>
    <w:rsid w:val="0014414F"/>
    <w:rsid w:val="001505AB"/>
    <w:rsid w:val="00151F91"/>
    <w:rsid w:val="00152FF9"/>
    <w:rsid w:val="00153C29"/>
    <w:rsid w:val="00157A54"/>
    <w:rsid w:val="00183314"/>
    <w:rsid w:val="00192D8F"/>
    <w:rsid w:val="00193266"/>
    <w:rsid w:val="001B0429"/>
    <w:rsid w:val="001B16E1"/>
    <w:rsid w:val="001B7743"/>
    <w:rsid w:val="001C64AB"/>
    <w:rsid w:val="001E1084"/>
    <w:rsid w:val="001F6554"/>
    <w:rsid w:val="00200803"/>
    <w:rsid w:val="00213BA9"/>
    <w:rsid w:val="002159AA"/>
    <w:rsid w:val="00217D5A"/>
    <w:rsid w:val="002420BF"/>
    <w:rsid w:val="00242C2F"/>
    <w:rsid w:val="0024551A"/>
    <w:rsid w:val="002457F0"/>
    <w:rsid w:val="00253F63"/>
    <w:rsid w:val="00253F98"/>
    <w:rsid w:val="00255384"/>
    <w:rsid w:val="00261CD1"/>
    <w:rsid w:val="00281FED"/>
    <w:rsid w:val="002842FB"/>
    <w:rsid w:val="00284803"/>
    <w:rsid w:val="00293871"/>
    <w:rsid w:val="002979FC"/>
    <w:rsid w:val="002A59F1"/>
    <w:rsid w:val="002A74F9"/>
    <w:rsid w:val="002B0E39"/>
    <w:rsid w:val="002B3B9C"/>
    <w:rsid w:val="002C010E"/>
    <w:rsid w:val="002C48E9"/>
    <w:rsid w:val="002C7DD6"/>
    <w:rsid w:val="002C7ED7"/>
    <w:rsid w:val="002D4064"/>
    <w:rsid w:val="002D6F49"/>
    <w:rsid w:val="002F086D"/>
    <w:rsid w:val="002F0D78"/>
    <w:rsid w:val="00305C7B"/>
    <w:rsid w:val="00316E8A"/>
    <w:rsid w:val="00324932"/>
    <w:rsid w:val="003352D8"/>
    <w:rsid w:val="00353E8D"/>
    <w:rsid w:val="00354C38"/>
    <w:rsid w:val="00354EEF"/>
    <w:rsid w:val="00365B88"/>
    <w:rsid w:val="003841C3"/>
    <w:rsid w:val="00393C4F"/>
    <w:rsid w:val="003B0F71"/>
    <w:rsid w:val="003B43D8"/>
    <w:rsid w:val="003C16EC"/>
    <w:rsid w:val="003C4119"/>
    <w:rsid w:val="003C528C"/>
    <w:rsid w:val="003D78B6"/>
    <w:rsid w:val="003E154A"/>
    <w:rsid w:val="003E4D75"/>
    <w:rsid w:val="003E6236"/>
    <w:rsid w:val="003F1754"/>
    <w:rsid w:val="003F45B1"/>
    <w:rsid w:val="00400C84"/>
    <w:rsid w:val="004015C5"/>
    <w:rsid w:val="00403320"/>
    <w:rsid w:val="00440769"/>
    <w:rsid w:val="00440E27"/>
    <w:rsid w:val="00445312"/>
    <w:rsid w:val="0044583C"/>
    <w:rsid w:val="00446856"/>
    <w:rsid w:val="00447D41"/>
    <w:rsid w:val="00452D4B"/>
    <w:rsid w:val="004561A0"/>
    <w:rsid w:val="00460DD9"/>
    <w:rsid w:val="004643DE"/>
    <w:rsid w:val="004710EE"/>
    <w:rsid w:val="00481FFE"/>
    <w:rsid w:val="00483E17"/>
    <w:rsid w:val="004868F9"/>
    <w:rsid w:val="00486E39"/>
    <w:rsid w:val="004872E9"/>
    <w:rsid w:val="0049791C"/>
    <w:rsid w:val="004A3E79"/>
    <w:rsid w:val="004B7573"/>
    <w:rsid w:val="004D2793"/>
    <w:rsid w:val="004D2CB2"/>
    <w:rsid w:val="004E327B"/>
    <w:rsid w:val="004E4116"/>
    <w:rsid w:val="004E5145"/>
    <w:rsid w:val="004E7BE7"/>
    <w:rsid w:val="004F25BB"/>
    <w:rsid w:val="004F77B5"/>
    <w:rsid w:val="004F7F27"/>
    <w:rsid w:val="005004C4"/>
    <w:rsid w:val="005064A0"/>
    <w:rsid w:val="005126F7"/>
    <w:rsid w:val="00517FFA"/>
    <w:rsid w:val="0052017D"/>
    <w:rsid w:val="0052581E"/>
    <w:rsid w:val="00530240"/>
    <w:rsid w:val="00531BA2"/>
    <w:rsid w:val="005363C6"/>
    <w:rsid w:val="00552E48"/>
    <w:rsid w:val="00555D10"/>
    <w:rsid w:val="00560420"/>
    <w:rsid w:val="00582A29"/>
    <w:rsid w:val="00597012"/>
    <w:rsid w:val="00597121"/>
    <w:rsid w:val="005A3BE1"/>
    <w:rsid w:val="005A6BB9"/>
    <w:rsid w:val="005B710F"/>
    <w:rsid w:val="005C5C1E"/>
    <w:rsid w:val="005D7E6C"/>
    <w:rsid w:val="005E0D61"/>
    <w:rsid w:val="005E5C18"/>
    <w:rsid w:val="005F0B1B"/>
    <w:rsid w:val="005F37DD"/>
    <w:rsid w:val="005F4274"/>
    <w:rsid w:val="00620BA7"/>
    <w:rsid w:val="006236FB"/>
    <w:rsid w:val="00625EC0"/>
    <w:rsid w:val="00633A11"/>
    <w:rsid w:val="00646EB0"/>
    <w:rsid w:val="00654829"/>
    <w:rsid w:val="00654A1F"/>
    <w:rsid w:val="00674F45"/>
    <w:rsid w:val="00684B91"/>
    <w:rsid w:val="006961D0"/>
    <w:rsid w:val="006972B3"/>
    <w:rsid w:val="006A7241"/>
    <w:rsid w:val="006C0F4A"/>
    <w:rsid w:val="006E3463"/>
    <w:rsid w:val="006F5D65"/>
    <w:rsid w:val="00716A02"/>
    <w:rsid w:val="00726265"/>
    <w:rsid w:val="007314D1"/>
    <w:rsid w:val="00733533"/>
    <w:rsid w:val="00750032"/>
    <w:rsid w:val="007506F3"/>
    <w:rsid w:val="007540A2"/>
    <w:rsid w:val="00754429"/>
    <w:rsid w:val="00754A5F"/>
    <w:rsid w:val="0076175A"/>
    <w:rsid w:val="0076561F"/>
    <w:rsid w:val="00766049"/>
    <w:rsid w:val="00766F32"/>
    <w:rsid w:val="00785182"/>
    <w:rsid w:val="00790272"/>
    <w:rsid w:val="007A37D3"/>
    <w:rsid w:val="007C0F4B"/>
    <w:rsid w:val="007C51AE"/>
    <w:rsid w:val="007D19D1"/>
    <w:rsid w:val="007E20E7"/>
    <w:rsid w:val="007F736F"/>
    <w:rsid w:val="00812C4D"/>
    <w:rsid w:val="00814A1C"/>
    <w:rsid w:val="00816AC8"/>
    <w:rsid w:val="00817FD3"/>
    <w:rsid w:val="00817FE2"/>
    <w:rsid w:val="00840379"/>
    <w:rsid w:val="0085413C"/>
    <w:rsid w:val="00854D88"/>
    <w:rsid w:val="008613DF"/>
    <w:rsid w:val="0086696C"/>
    <w:rsid w:val="00873320"/>
    <w:rsid w:val="00880B4B"/>
    <w:rsid w:val="0088311B"/>
    <w:rsid w:val="00883C81"/>
    <w:rsid w:val="0088785E"/>
    <w:rsid w:val="00890C78"/>
    <w:rsid w:val="0089507D"/>
    <w:rsid w:val="008A432C"/>
    <w:rsid w:val="008A53F4"/>
    <w:rsid w:val="008A678F"/>
    <w:rsid w:val="008B708A"/>
    <w:rsid w:val="008C7430"/>
    <w:rsid w:val="008D6D6C"/>
    <w:rsid w:val="008D78E9"/>
    <w:rsid w:val="008F0F37"/>
    <w:rsid w:val="00907DBD"/>
    <w:rsid w:val="0091107E"/>
    <w:rsid w:val="009311F7"/>
    <w:rsid w:val="00932CE7"/>
    <w:rsid w:val="0093532E"/>
    <w:rsid w:val="00937213"/>
    <w:rsid w:val="00944B43"/>
    <w:rsid w:val="00964C9F"/>
    <w:rsid w:val="00965E86"/>
    <w:rsid w:val="009701BE"/>
    <w:rsid w:val="009705E1"/>
    <w:rsid w:val="009708C6"/>
    <w:rsid w:val="00972A52"/>
    <w:rsid w:val="009731AC"/>
    <w:rsid w:val="0098359B"/>
    <w:rsid w:val="009876E9"/>
    <w:rsid w:val="0099013E"/>
    <w:rsid w:val="009931DB"/>
    <w:rsid w:val="00994C6A"/>
    <w:rsid w:val="00996115"/>
    <w:rsid w:val="009A056E"/>
    <w:rsid w:val="009A7E4C"/>
    <w:rsid w:val="009B6741"/>
    <w:rsid w:val="009C4302"/>
    <w:rsid w:val="009C4838"/>
    <w:rsid w:val="009E20D8"/>
    <w:rsid w:val="009F1EE0"/>
    <w:rsid w:val="00A2350B"/>
    <w:rsid w:val="00A24AF6"/>
    <w:rsid w:val="00A254D1"/>
    <w:rsid w:val="00A47C99"/>
    <w:rsid w:val="00A52A43"/>
    <w:rsid w:val="00A52F3C"/>
    <w:rsid w:val="00A6258D"/>
    <w:rsid w:val="00A75A0F"/>
    <w:rsid w:val="00A76242"/>
    <w:rsid w:val="00A77567"/>
    <w:rsid w:val="00A853C8"/>
    <w:rsid w:val="00A86D84"/>
    <w:rsid w:val="00A877D3"/>
    <w:rsid w:val="00A91EEE"/>
    <w:rsid w:val="00AA0C62"/>
    <w:rsid w:val="00AA6DA0"/>
    <w:rsid w:val="00AB2310"/>
    <w:rsid w:val="00AC3400"/>
    <w:rsid w:val="00AC6996"/>
    <w:rsid w:val="00AD692F"/>
    <w:rsid w:val="00AE1EB0"/>
    <w:rsid w:val="00AF177B"/>
    <w:rsid w:val="00AF17CA"/>
    <w:rsid w:val="00B03AC0"/>
    <w:rsid w:val="00B0653C"/>
    <w:rsid w:val="00B07896"/>
    <w:rsid w:val="00B105F4"/>
    <w:rsid w:val="00B14BBC"/>
    <w:rsid w:val="00B20EAC"/>
    <w:rsid w:val="00B263E5"/>
    <w:rsid w:val="00B31B84"/>
    <w:rsid w:val="00B3358F"/>
    <w:rsid w:val="00B435F0"/>
    <w:rsid w:val="00B549E1"/>
    <w:rsid w:val="00B63683"/>
    <w:rsid w:val="00B656EA"/>
    <w:rsid w:val="00B67655"/>
    <w:rsid w:val="00B704EC"/>
    <w:rsid w:val="00B77A47"/>
    <w:rsid w:val="00B87FC5"/>
    <w:rsid w:val="00BA289B"/>
    <w:rsid w:val="00BA2CF5"/>
    <w:rsid w:val="00BA4759"/>
    <w:rsid w:val="00BB39E2"/>
    <w:rsid w:val="00BC0064"/>
    <w:rsid w:val="00BC1E61"/>
    <w:rsid w:val="00BC2452"/>
    <w:rsid w:val="00BD54EC"/>
    <w:rsid w:val="00BD5B34"/>
    <w:rsid w:val="00BE6C47"/>
    <w:rsid w:val="00BF2149"/>
    <w:rsid w:val="00BF6933"/>
    <w:rsid w:val="00C04006"/>
    <w:rsid w:val="00C06D44"/>
    <w:rsid w:val="00C12D38"/>
    <w:rsid w:val="00C206AA"/>
    <w:rsid w:val="00C21CB6"/>
    <w:rsid w:val="00C30F18"/>
    <w:rsid w:val="00C430AF"/>
    <w:rsid w:val="00C43CFB"/>
    <w:rsid w:val="00C44DBC"/>
    <w:rsid w:val="00C64861"/>
    <w:rsid w:val="00C701E7"/>
    <w:rsid w:val="00C71AEB"/>
    <w:rsid w:val="00C773C1"/>
    <w:rsid w:val="00C933F0"/>
    <w:rsid w:val="00CA7FCC"/>
    <w:rsid w:val="00CB4884"/>
    <w:rsid w:val="00CB6788"/>
    <w:rsid w:val="00CD140C"/>
    <w:rsid w:val="00CD2C25"/>
    <w:rsid w:val="00CD6BD1"/>
    <w:rsid w:val="00CD6E7A"/>
    <w:rsid w:val="00CE60B5"/>
    <w:rsid w:val="00CF0D9E"/>
    <w:rsid w:val="00CF0E4F"/>
    <w:rsid w:val="00CF66EC"/>
    <w:rsid w:val="00D039A8"/>
    <w:rsid w:val="00D0432C"/>
    <w:rsid w:val="00D169EA"/>
    <w:rsid w:val="00D352FB"/>
    <w:rsid w:val="00D37540"/>
    <w:rsid w:val="00D53907"/>
    <w:rsid w:val="00D63D4E"/>
    <w:rsid w:val="00D66309"/>
    <w:rsid w:val="00D72921"/>
    <w:rsid w:val="00D876E8"/>
    <w:rsid w:val="00D92980"/>
    <w:rsid w:val="00D938DB"/>
    <w:rsid w:val="00D970AB"/>
    <w:rsid w:val="00DA302E"/>
    <w:rsid w:val="00DA486B"/>
    <w:rsid w:val="00DA4EAC"/>
    <w:rsid w:val="00DB5389"/>
    <w:rsid w:val="00DC34B4"/>
    <w:rsid w:val="00DD139E"/>
    <w:rsid w:val="00DD747A"/>
    <w:rsid w:val="00DE3437"/>
    <w:rsid w:val="00DE7209"/>
    <w:rsid w:val="00DF11AA"/>
    <w:rsid w:val="00E01FF6"/>
    <w:rsid w:val="00E02D46"/>
    <w:rsid w:val="00E034BF"/>
    <w:rsid w:val="00E041A8"/>
    <w:rsid w:val="00E0668E"/>
    <w:rsid w:val="00E25BD7"/>
    <w:rsid w:val="00E2640B"/>
    <w:rsid w:val="00E27416"/>
    <w:rsid w:val="00E43324"/>
    <w:rsid w:val="00E520F9"/>
    <w:rsid w:val="00E5317A"/>
    <w:rsid w:val="00E56166"/>
    <w:rsid w:val="00E71E03"/>
    <w:rsid w:val="00E743E2"/>
    <w:rsid w:val="00E7657D"/>
    <w:rsid w:val="00E81E3B"/>
    <w:rsid w:val="00E93717"/>
    <w:rsid w:val="00EA142D"/>
    <w:rsid w:val="00EA56FB"/>
    <w:rsid w:val="00EA570E"/>
    <w:rsid w:val="00EB054A"/>
    <w:rsid w:val="00EC1F57"/>
    <w:rsid w:val="00EC2472"/>
    <w:rsid w:val="00ED39A6"/>
    <w:rsid w:val="00ED4CA6"/>
    <w:rsid w:val="00ED654F"/>
    <w:rsid w:val="00EF00CF"/>
    <w:rsid w:val="00EF2E95"/>
    <w:rsid w:val="00EF56D2"/>
    <w:rsid w:val="00EF6A75"/>
    <w:rsid w:val="00F01F93"/>
    <w:rsid w:val="00F12EAA"/>
    <w:rsid w:val="00F1448F"/>
    <w:rsid w:val="00F15BC5"/>
    <w:rsid w:val="00F4125D"/>
    <w:rsid w:val="00F52E99"/>
    <w:rsid w:val="00F62954"/>
    <w:rsid w:val="00F6492C"/>
    <w:rsid w:val="00F6777B"/>
    <w:rsid w:val="00F67FF8"/>
    <w:rsid w:val="00F84340"/>
    <w:rsid w:val="00F853FC"/>
    <w:rsid w:val="00F8562E"/>
    <w:rsid w:val="00F92501"/>
    <w:rsid w:val="00F95037"/>
    <w:rsid w:val="00FA4D19"/>
    <w:rsid w:val="00FB16DD"/>
    <w:rsid w:val="00FB545C"/>
    <w:rsid w:val="00FC3DD0"/>
    <w:rsid w:val="00FC689C"/>
    <w:rsid w:val="00FC7004"/>
    <w:rsid w:val="00FE3323"/>
    <w:rsid w:val="00FF2C03"/>
    <w:rsid w:val="00FF3359"/>
    <w:rsid w:val="00FF6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1A1BB067"/>
  <w15:docId w15:val="{A6EC5FA7-90FA-4B02-BE1C-ED40CA69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F3359"/>
    <w:pPr>
      <w:ind w:left="720"/>
      <w:contextualSpacing/>
    </w:pPr>
  </w:style>
  <w:style w:type="table" w:styleId="TableGrid">
    <w:name w:val="Table Grid"/>
    <w:basedOn w:val="TableNormal"/>
    <w:uiPriority w:val="39"/>
    <w:rsid w:val="00907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3F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F98"/>
  </w:style>
  <w:style w:type="paragraph" w:styleId="Footer">
    <w:name w:val="footer"/>
    <w:basedOn w:val="Normal"/>
    <w:link w:val="FooterChar"/>
    <w:uiPriority w:val="99"/>
    <w:unhideWhenUsed/>
    <w:rsid w:val="00253F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F98"/>
  </w:style>
  <w:style w:type="character" w:styleId="Strong">
    <w:name w:val="Strong"/>
    <w:basedOn w:val="DefaultParagraphFont"/>
    <w:uiPriority w:val="22"/>
    <w:qFormat/>
    <w:rsid w:val="00151F91"/>
    <w:rPr>
      <w:b/>
      <w:bCs/>
    </w:rPr>
  </w:style>
  <w:style w:type="paragraph" w:styleId="BalloonText">
    <w:name w:val="Balloon Text"/>
    <w:basedOn w:val="Normal"/>
    <w:link w:val="BalloonTextChar"/>
    <w:uiPriority w:val="99"/>
    <w:semiHidden/>
    <w:unhideWhenUsed/>
    <w:rsid w:val="00D539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907"/>
    <w:rPr>
      <w:rFonts w:ascii="Segoe UI" w:hAnsi="Segoe UI" w:cs="Segoe UI"/>
      <w:sz w:val="18"/>
      <w:szCs w:val="18"/>
    </w:rPr>
  </w:style>
  <w:style w:type="character" w:styleId="CommentReference">
    <w:name w:val="annotation reference"/>
    <w:basedOn w:val="DefaultParagraphFont"/>
    <w:uiPriority w:val="99"/>
    <w:semiHidden/>
    <w:unhideWhenUsed/>
    <w:rsid w:val="00AF17CA"/>
    <w:rPr>
      <w:sz w:val="16"/>
      <w:szCs w:val="16"/>
    </w:rPr>
  </w:style>
  <w:style w:type="paragraph" w:styleId="CommentText">
    <w:name w:val="annotation text"/>
    <w:basedOn w:val="Normal"/>
    <w:link w:val="CommentTextChar"/>
    <w:uiPriority w:val="99"/>
    <w:unhideWhenUsed/>
    <w:rsid w:val="00AF17CA"/>
    <w:pPr>
      <w:spacing w:line="240" w:lineRule="auto"/>
    </w:pPr>
    <w:rPr>
      <w:sz w:val="20"/>
      <w:szCs w:val="20"/>
    </w:rPr>
  </w:style>
  <w:style w:type="character" w:customStyle="1" w:styleId="CommentTextChar">
    <w:name w:val="Comment Text Char"/>
    <w:basedOn w:val="DefaultParagraphFont"/>
    <w:link w:val="CommentText"/>
    <w:uiPriority w:val="99"/>
    <w:rsid w:val="00AF17CA"/>
    <w:rPr>
      <w:sz w:val="20"/>
      <w:szCs w:val="20"/>
    </w:rPr>
  </w:style>
  <w:style w:type="paragraph" w:styleId="CommentSubject">
    <w:name w:val="annotation subject"/>
    <w:basedOn w:val="CommentText"/>
    <w:next w:val="CommentText"/>
    <w:link w:val="CommentSubjectChar"/>
    <w:uiPriority w:val="99"/>
    <w:semiHidden/>
    <w:unhideWhenUsed/>
    <w:rsid w:val="00AF17CA"/>
    <w:rPr>
      <w:b/>
      <w:bCs/>
    </w:rPr>
  </w:style>
  <w:style w:type="character" w:customStyle="1" w:styleId="CommentSubjectChar">
    <w:name w:val="Comment Subject Char"/>
    <w:basedOn w:val="CommentTextChar"/>
    <w:link w:val="CommentSubject"/>
    <w:uiPriority w:val="99"/>
    <w:semiHidden/>
    <w:rsid w:val="00AF17CA"/>
    <w:rPr>
      <w:b/>
      <w:bCs/>
      <w:sz w:val="20"/>
      <w:szCs w:val="20"/>
    </w:rPr>
  </w:style>
  <w:style w:type="paragraph" w:styleId="PlainText">
    <w:name w:val="Plain Text"/>
    <w:basedOn w:val="Normal"/>
    <w:link w:val="PlainTextChar"/>
    <w:uiPriority w:val="99"/>
    <w:semiHidden/>
    <w:unhideWhenUsed/>
    <w:rsid w:val="00654A1F"/>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semiHidden/>
    <w:rsid w:val="00654A1F"/>
    <w:rPr>
      <w:rFonts w:ascii="Arial" w:hAnsi="Arial" w:cs="Arial"/>
      <w:sz w:val="20"/>
      <w:szCs w:val="20"/>
    </w:rPr>
  </w:style>
  <w:style w:type="paragraph" w:styleId="Revision">
    <w:name w:val="Revision"/>
    <w:hidden/>
    <w:uiPriority w:val="99"/>
    <w:semiHidden/>
    <w:rsid w:val="006961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638151">
      <w:bodyDiv w:val="1"/>
      <w:marLeft w:val="0"/>
      <w:marRight w:val="0"/>
      <w:marTop w:val="0"/>
      <w:marBottom w:val="0"/>
      <w:divBdr>
        <w:top w:val="none" w:sz="0" w:space="0" w:color="auto"/>
        <w:left w:val="none" w:sz="0" w:space="0" w:color="auto"/>
        <w:bottom w:val="none" w:sz="0" w:space="0" w:color="auto"/>
        <w:right w:val="none" w:sz="0" w:space="0" w:color="auto"/>
      </w:divBdr>
    </w:div>
    <w:div w:id="841118127">
      <w:bodyDiv w:val="1"/>
      <w:marLeft w:val="0"/>
      <w:marRight w:val="0"/>
      <w:marTop w:val="0"/>
      <w:marBottom w:val="0"/>
      <w:divBdr>
        <w:top w:val="none" w:sz="0" w:space="0" w:color="auto"/>
        <w:left w:val="none" w:sz="0" w:space="0" w:color="auto"/>
        <w:bottom w:val="none" w:sz="0" w:space="0" w:color="auto"/>
        <w:right w:val="none" w:sz="0" w:space="0" w:color="auto"/>
      </w:divBdr>
    </w:div>
    <w:div w:id="1411345731">
      <w:bodyDiv w:val="1"/>
      <w:marLeft w:val="0"/>
      <w:marRight w:val="0"/>
      <w:marTop w:val="0"/>
      <w:marBottom w:val="0"/>
      <w:divBdr>
        <w:top w:val="none" w:sz="0" w:space="0" w:color="auto"/>
        <w:left w:val="none" w:sz="0" w:space="0" w:color="auto"/>
        <w:bottom w:val="none" w:sz="0" w:space="0" w:color="auto"/>
        <w:right w:val="none" w:sz="0" w:space="0" w:color="auto"/>
      </w:divBdr>
    </w:div>
    <w:div w:id="1850438040">
      <w:bodyDiv w:val="1"/>
      <w:marLeft w:val="0"/>
      <w:marRight w:val="0"/>
      <w:marTop w:val="0"/>
      <w:marBottom w:val="0"/>
      <w:divBdr>
        <w:top w:val="none" w:sz="0" w:space="0" w:color="auto"/>
        <w:left w:val="none" w:sz="0" w:space="0" w:color="auto"/>
        <w:bottom w:val="none" w:sz="0" w:space="0" w:color="auto"/>
        <w:right w:val="none" w:sz="0" w:space="0" w:color="auto"/>
      </w:divBdr>
    </w:div>
    <w:div w:id="207716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opic_x0020_Area xmlns="1000fe8c-ef40-497e-8da5-4362b3fdf112" xsi:nil="true"/>
    <Subtopic xmlns="1000fe8c-ef40-497e-8da5-4362b3fdf11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25B4309E93C124FB41DB2BA023C2BAB" ma:contentTypeVersion="8" ma:contentTypeDescription="Create a new document." ma:contentTypeScope="" ma:versionID="6782825c520bf82f3ee3c858ce746c56">
  <xsd:schema xmlns:xsd="http://www.w3.org/2001/XMLSchema" xmlns:xs="http://www.w3.org/2001/XMLSchema" xmlns:p="http://schemas.microsoft.com/office/2006/metadata/properties" xmlns:ns1="http://schemas.microsoft.com/sharepoint/v3" xmlns:ns2="1000fe8c-ef40-497e-8da5-4362b3fdf112" xmlns:ns3="c11a4dd1-9999-41de-ad6b-508521c3559d" targetNamespace="http://schemas.microsoft.com/office/2006/metadata/properties" ma:root="true" ma:fieldsID="f8d19dfd25e9d9a24b208470adea60a1" ns1:_="" ns2:_="" ns3:_="">
    <xsd:import namespace="http://schemas.microsoft.com/sharepoint/v3"/>
    <xsd:import namespace="1000fe8c-ef40-497e-8da5-4362b3fdf112"/>
    <xsd:import namespace="c11a4dd1-9999-41de-ad6b-508521c3559d"/>
    <xsd:element name="properties">
      <xsd:complexType>
        <xsd:sequence>
          <xsd:element name="documentManagement">
            <xsd:complexType>
              <xsd:all>
                <xsd:element ref="ns1:PublishingStartDate" minOccurs="0"/>
                <xsd:element ref="ns1:PublishingExpirationDate" minOccurs="0"/>
                <xsd:element ref="ns2:Topic_x0020_Area" minOccurs="0"/>
                <xsd:element ref="ns2:Sub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00fe8c-ef40-497e-8da5-4362b3fdf112" elementFormDefault="qualified">
    <xsd:import namespace="http://schemas.microsoft.com/office/2006/documentManagement/types"/>
    <xsd:import namespace="http://schemas.microsoft.com/office/infopath/2007/PartnerControls"/>
    <xsd:element name="Topic_x0020_Area" ma:index="10" nillable="true" ma:displayName="Topic Area" ma:format="Dropdown" ma:internalName="Topic_x0020_Area" ma:readOnly="false">
      <xsd:simpleType>
        <xsd:restriction base="dms:Choice">
          <xsd:enumeration value="Legislative"/>
          <xsd:enumeration value="Audits"/>
          <xsd:enumeration value="Communications"/>
        </xsd:restriction>
      </xsd:simpleType>
    </xsd:element>
    <xsd:element name="Subtopic" ma:index="11" nillable="true" ma:displayName="Subtopic" ma:format="Dropdown" ma:internalName="Subtopic" ma:readOnly="false">
      <xsd:simpleType>
        <xsd:restriction base="dms:Choice">
          <xsd:enumeration value="BillTracker"/>
          <xsd:enumeration value="Placeholder"/>
          <xsd:enumeration value="Placeholder"/>
        </xsd:restrictio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21656A-FFC5-4DE9-8DCE-B1E9B9A53C8C}">
  <ds:schemaRefs>
    <ds:schemaRef ds:uri="http://www.w3.org/XML/1998/namespace"/>
    <ds:schemaRef ds:uri="http://purl.org/dc/dcmitype/"/>
    <ds:schemaRef ds:uri="http://purl.org/dc/term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389d6c30-c95a-48f8-bf11-293cda9c1f14"/>
    <ds:schemaRef ds:uri="http://schemas.microsoft.com/sharepoint/v3"/>
    <ds:schemaRef ds:uri="http://schemas.microsoft.com/office/2006/metadata/properties"/>
    <ds:schemaRef ds:uri="7bc6cb11-b6c5-48bd-b962-92bbbcd9b645"/>
  </ds:schemaRefs>
</ds:datastoreItem>
</file>

<file path=customXml/itemProps2.xml><?xml version="1.0" encoding="utf-8"?>
<ds:datastoreItem xmlns:ds="http://schemas.openxmlformats.org/officeDocument/2006/customXml" ds:itemID="{AEA01E8E-BC87-42A6-95C8-2D555D0254F8}">
  <ds:schemaRefs>
    <ds:schemaRef ds:uri="http://schemas.openxmlformats.org/officeDocument/2006/bibliography"/>
  </ds:schemaRefs>
</ds:datastoreItem>
</file>

<file path=customXml/itemProps3.xml><?xml version="1.0" encoding="utf-8"?>
<ds:datastoreItem xmlns:ds="http://schemas.openxmlformats.org/officeDocument/2006/customXml" ds:itemID="{907AEF88-BC67-4A2C-AC62-D5783B24C393}">
  <ds:schemaRefs>
    <ds:schemaRef ds:uri="http://schemas.microsoft.com/sharepoint/v3/contenttype/forms"/>
  </ds:schemaRefs>
</ds:datastoreItem>
</file>

<file path=customXml/itemProps4.xml><?xml version="1.0" encoding="utf-8"?>
<ds:datastoreItem xmlns:ds="http://schemas.openxmlformats.org/officeDocument/2006/customXml" ds:itemID="{3EB6D726-48A0-4D77-9BEC-93A605D88021}"/>
</file>

<file path=docProps/app.xml><?xml version="1.0" encoding="utf-8"?>
<Properties xmlns="http://schemas.openxmlformats.org/officeDocument/2006/extended-properties" xmlns:vt="http://schemas.openxmlformats.org/officeDocument/2006/docPropsVTypes">
  <Template>Normal.dotm</Template>
  <TotalTime>7</TotalTime>
  <Pages>4</Pages>
  <Words>1822</Words>
  <Characters>10388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Risk assessment insurance requirements template</vt:lpstr>
    </vt:vector>
  </TitlesOfParts>
  <Company>State of Oregon</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insurance requirements template</dc:title>
  <dc:subject/>
  <dc:creator>SCHARFF Mitchell T * EGS</dc:creator>
  <cp:keywords/>
  <dc:description/>
  <cp:lastModifiedBy>HANSEN-WARGNIER Marie A * DAS</cp:lastModifiedBy>
  <cp:revision>3</cp:revision>
  <cp:lastPrinted>2019-02-01T17:09:00Z</cp:lastPrinted>
  <dcterms:created xsi:type="dcterms:W3CDTF">2023-08-21T21:05:00Z</dcterms:created>
  <dcterms:modified xsi:type="dcterms:W3CDTF">2023-09-28T23:29:00Z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0x010100D25B4309E93C124FB41DB2BA023C2BAB</vt:lpwstr>
  </property>
</Properties>
</file>