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4AC1" w14:textId="2B6AB7BD" w:rsidR="00632108" w:rsidRDefault="00E65134" w:rsidP="00632108">
      <w:pPr>
        <w:pStyle w:val="Title"/>
        <w:jc w:val="center"/>
        <w:rPr>
          <w:spacing w:val="-5"/>
        </w:rPr>
      </w:pPr>
      <w:r>
        <w:t>How</w:t>
      </w:r>
      <w:r>
        <w:rPr>
          <w:spacing w:val="-1"/>
        </w:rPr>
        <w:t xml:space="preserve"> </w:t>
      </w:r>
      <w:r>
        <w:t>to</w:t>
      </w:r>
      <w:r w:rsidR="00C45126">
        <w:rPr>
          <w:spacing w:val="-5"/>
        </w:rPr>
        <w:t xml:space="preserve"> S</w:t>
      </w:r>
      <w:r>
        <w:t>ubmit</w:t>
      </w:r>
      <w:r>
        <w:rPr>
          <w:spacing w:val="2"/>
        </w:rPr>
        <w:t xml:space="preserve"> </w:t>
      </w:r>
      <w:r>
        <w:t>a</w:t>
      </w:r>
      <w:r>
        <w:rPr>
          <w:spacing w:val="1"/>
        </w:rPr>
        <w:t xml:space="preserve"> </w:t>
      </w:r>
      <w:r>
        <w:t>Quote for</w:t>
      </w:r>
      <w:r>
        <w:rPr>
          <w:spacing w:val="-4"/>
        </w:rPr>
        <w:t xml:space="preserve"> </w:t>
      </w:r>
      <w:r>
        <w:t>an</w:t>
      </w:r>
      <w:r>
        <w:rPr>
          <w:spacing w:val="3"/>
        </w:rPr>
        <w:t xml:space="preserve"> </w:t>
      </w:r>
      <w:r>
        <w:t>Informal Bid</w:t>
      </w:r>
    </w:p>
    <w:p w14:paraId="2A6E0D2E" w14:textId="000D4E59" w:rsidR="00E65134" w:rsidRDefault="00E65134" w:rsidP="00632108">
      <w:pPr>
        <w:pStyle w:val="Title"/>
        <w:jc w:val="center"/>
      </w:pPr>
      <w:r>
        <w:t>(mini-</w:t>
      </w:r>
      <w:r>
        <w:rPr>
          <w:spacing w:val="-4"/>
        </w:rPr>
        <w:t>RFP)</w:t>
      </w:r>
    </w:p>
    <w:p w14:paraId="13C96324" w14:textId="77777777" w:rsidR="002D654B" w:rsidRDefault="002D654B" w:rsidP="00E65134">
      <w:pPr>
        <w:pStyle w:val="BodyText"/>
        <w:spacing w:before="5"/>
        <w:ind w:left="923" w:right="845"/>
        <w:jc w:val="center"/>
        <w:rPr>
          <w:rFonts w:ascii="Aptos" w:hAnsi="Aptos"/>
          <w:color w:val="585858"/>
          <w:sz w:val="24"/>
          <w:szCs w:val="24"/>
        </w:rPr>
      </w:pPr>
    </w:p>
    <w:p w14:paraId="11913C85" w14:textId="2C0DE4DB" w:rsidR="00632108" w:rsidRDefault="00632108" w:rsidP="00632108">
      <w:pPr>
        <w:pStyle w:val="Heading1"/>
      </w:pPr>
      <w:r>
        <w:t>Overview</w:t>
      </w:r>
    </w:p>
    <w:p w14:paraId="5AFC5E99" w14:textId="65AC934C" w:rsidR="00E65134" w:rsidRPr="00970256" w:rsidRDefault="00E65134" w:rsidP="008D2FC0">
      <w:pPr>
        <w:pStyle w:val="BodyText"/>
        <w:spacing w:before="100" w:beforeAutospacing="1"/>
        <w:rPr>
          <w:rFonts w:ascii="Aptos" w:hAnsi="Aptos"/>
          <w:sz w:val="24"/>
          <w:szCs w:val="24"/>
        </w:rPr>
      </w:pPr>
      <w:r w:rsidRPr="00970256">
        <w:rPr>
          <w:rFonts w:ascii="Aptos" w:hAnsi="Aptos"/>
          <w:sz w:val="24"/>
          <w:szCs w:val="24"/>
        </w:rPr>
        <w:t>OregonBuys</w:t>
      </w:r>
      <w:r w:rsidRPr="00970256">
        <w:rPr>
          <w:rFonts w:ascii="Aptos" w:hAnsi="Aptos"/>
          <w:spacing w:val="-1"/>
          <w:sz w:val="24"/>
          <w:szCs w:val="24"/>
        </w:rPr>
        <w:t xml:space="preserve"> </w:t>
      </w:r>
      <w:r w:rsidRPr="00970256">
        <w:rPr>
          <w:rFonts w:ascii="Aptos" w:hAnsi="Aptos"/>
          <w:sz w:val="24"/>
          <w:szCs w:val="24"/>
        </w:rPr>
        <w:t>allows</w:t>
      </w:r>
      <w:r w:rsidRPr="00970256">
        <w:rPr>
          <w:rFonts w:ascii="Aptos" w:hAnsi="Aptos"/>
          <w:spacing w:val="-1"/>
          <w:sz w:val="24"/>
          <w:szCs w:val="24"/>
        </w:rPr>
        <w:t xml:space="preserve"> </w:t>
      </w:r>
      <w:r w:rsidRPr="00970256">
        <w:rPr>
          <w:rFonts w:ascii="Aptos" w:hAnsi="Aptos"/>
          <w:sz w:val="24"/>
          <w:szCs w:val="24"/>
        </w:rPr>
        <w:t>suppliers</w:t>
      </w:r>
      <w:r w:rsidRPr="00970256">
        <w:rPr>
          <w:rFonts w:ascii="Aptos" w:hAnsi="Aptos"/>
          <w:spacing w:val="-1"/>
          <w:sz w:val="24"/>
          <w:szCs w:val="24"/>
        </w:rPr>
        <w:t xml:space="preserve"> </w:t>
      </w:r>
      <w:r w:rsidRPr="00970256">
        <w:rPr>
          <w:rFonts w:ascii="Aptos" w:hAnsi="Aptos"/>
          <w:sz w:val="24"/>
          <w:szCs w:val="24"/>
        </w:rPr>
        <w:t>to</w:t>
      </w:r>
      <w:r w:rsidRPr="00970256">
        <w:rPr>
          <w:rFonts w:ascii="Aptos" w:hAnsi="Aptos"/>
          <w:spacing w:val="-7"/>
          <w:sz w:val="24"/>
          <w:szCs w:val="24"/>
        </w:rPr>
        <w:t xml:space="preserve"> </w:t>
      </w:r>
      <w:r w:rsidRPr="00970256">
        <w:rPr>
          <w:rFonts w:ascii="Aptos" w:hAnsi="Aptos"/>
          <w:sz w:val="24"/>
          <w:szCs w:val="24"/>
        </w:rPr>
        <w:t>view</w:t>
      </w:r>
      <w:r w:rsidRPr="00970256">
        <w:rPr>
          <w:rFonts w:ascii="Aptos" w:hAnsi="Aptos"/>
          <w:spacing w:val="-8"/>
          <w:sz w:val="24"/>
          <w:szCs w:val="24"/>
        </w:rPr>
        <w:t xml:space="preserve"> </w:t>
      </w:r>
      <w:r w:rsidRPr="00970256">
        <w:rPr>
          <w:rFonts w:ascii="Aptos" w:hAnsi="Aptos"/>
          <w:sz w:val="24"/>
          <w:szCs w:val="24"/>
        </w:rPr>
        <w:t>Bid</w:t>
      </w:r>
      <w:r w:rsidRPr="00970256">
        <w:rPr>
          <w:rFonts w:ascii="Aptos" w:hAnsi="Aptos"/>
          <w:spacing w:val="-7"/>
          <w:sz w:val="24"/>
          <w:szCs w:val="24"/>
        </w:rPr>
        <w:t xml:space="preserve"> </w:t>
      </w:r>
      <w:r w:rsidRPr="00970256">
        <w:rPr>
          <w:rFonts w:ascii="Aptos" w:hAnsi="Aptos"/>
          <w:sz w:val="24"/>
          <w:szCs w:val="24"/>
        </w:rPr>
        <w:t>Solicitations</w:t>
      </w:r>
      <w:r w:rsidRPr="00970256">
        <w:rPr>
          <w:rFonts w:ascii="Aptos" w:hAnsi="Aptos"/>
          <w:spacing w:val="-1"/>
          <w:sz w:val="24"/>
          <w:szCs w:val="24"/>
        </w:rPr>
        <w:t xml:space="preserve"> </w:t>
      </w:r>
      <w:r w:rsidRPr="00970256">
        <w:rPr>
          <w:rFonts w:ascii="Aptos" w:hAnsi="Aptos"/>
          <w:sz w:val="24"/>
          <w:szCs w:val="24"/>
        </w:rPr>
        <w:t>(opportunities) and</w:t>
      </w:r>
      <w:r w:rsidRPr="00970256">
        <w:rPr>
          <w:rFonts w:ascii="Aptos" w:hAnsi="Aptos"/>
          <w:spacing w:val="-7"/>
          <w:sz w:val="24"/>
          <w:szCs w:val="24"/>
        </w:rPr>
        <w:t xml:space="preserve"> </w:t>
      </w:r>
      <w:r w:rsidRPr="00970256">
        <w:rPr>
          <w:rFonts w:ascii="Aptos" w:hAnsi="Aptos"/>
          <w:sz w:val="24"/>
          <w:szCs w:val="24"/>
        </w:rPr>
        <w:t>submit electronic responses called Quotes.</w:t>
      </w:r>
      <w:r w:rsidR="00250A48" w:rsidRPr="00970256">
        <w:rPr>
          <w:rFonts w:ascii="Aptos" w:hAnsi="Aptos"/>
          <w:sz w:val="24"/>
          <w:szCs w:val="24"/>
        </w:rPr>
        <w:t xml:space="preserve"> The word “quote</w:t>
      </w:r>
      <w:r w:rsidR="00632108" w:rsidRPr="00970256">
        <w:rPr>
          <w:rFonts w:ascii="Aptos" w:hAnsi="Aptos"/>
          <w:sz w:val="24"/>
          <w:szCs w:val="24"/>
        </w:rPr>
        <w:t>,</w:t>
      </w:r>
      <w:r w:rsidR="00250A48" w:rsidRPr="00970256">
        <w:rPr>
          <w:rFonts w:ascii="Aptos" w:hAnsi="Aptos"/>
          <w:sz w:val="24"/>
          <w:szCs w:val="24"/>
        </w:rPr>
        <w:t>”</w:t>
      </w:r>
      <w:r w:rsidR="00632108" w:rsidRPr="00970256">
        <w:rPr>
          <w:rFonts w:ascii="Aptos" w:hAnsi="Aptos"/>
          <w:sz w:val="24"/>
          <w:szCs w:val="24"/>
        </w:rPr>
        <w:t xml:space="preserve"> </w:t>
      </w:r>
      <w:r w:rsidR="00250A48" w:rsidRPr="00970256">
        <w:rPr>
          <w:rFonts w:ascii="Aptos" w:hAnsi="Aptos"/>
          <w:sz w:val="24"/>
          <w:szCs w:val="24"/>
        </w:rPr>
        <w:t xml:space="preserve">in OregonBuys, refers to any response from a supplier to </w:t>
      </w:r>
      <w:r w:rsidR="00632108" w:rsidRPr="00970256">
        <w:rPr>
          <w:rFonts w:ascii="Aptos" w:hAnsi="Aptos"/>
          <w:sz w:val="24"/>
          <w:szCs w:val="24"/>
        </w:rPr>
        <w:t xml:space="preserve">a </w:t>
      </w:r>
      <w:r w:rsidR="00250A48" w:rsidRPr="00970256">
        <w:rPr>
          <w:rFonts w:ascii="Aptos" w:hAnsi="Aptos"/>
          <w:sz w:val="24"/>
          <w:szCs w:val="24"/>
        </w:rPr>
        <w:t xml:space="preserve">bid solicitation.   </w:t>
      </w:r>
    </w:p>
    <w:p w14:paraId="78FCFC1F" w14:textId="57119012" w:rsidR="00E65134" w:rsidRPr="00B47E1C" w:rsidRDefault="00E65134" w:rsidP="008D2FC0">
      <w:pPr>
        <w:pStyle w:val="BodyText"/>
        <w:spacing w:before="100" w:beforeAutospacing="1"/>
        <w:rPr>
          <w:rFonts w:ascii="Aptos" w:hAnsi="Aptos"/>
          <w:sz w:val="24"/>
          <w:szCs w:val="24"/>
        </w:rPr>
      </w:pPr>
      <w:r w:rsidRPr="00B47E1C">
        <w:rPr>
          <w:rFonts w:ascii="Aptos" w:hAnsi="Aptos"/>
          <w:sz w:val="24"/>
          <w:szCs w:val="24"/>
        </w:rPr>
        <w:t>This</w:t>
      </w:r>
      <w:r w:rsidRPr="00B47E1C">
        <w:rPr>
          <w:rFonts w:ascii="Aptos" w:hAnsi="Aptos"/>
          <w:spacing w:val="-7"/>
          <w:sz w:val="24"/>
          <w:szCs w:val="24"/>
        </w:rPr>
        <w:t xml:space="preserve"> </w:t>
      </w:r>
      <w:r w:rsidRPr="00B47E1C">
        <w:rPr>
          <w:rFonts w:ascii="Aptos" w:hAnsi="Aptos"/>
          <w:sz w:val="24"/>
          <w:szCs w:val="24"/>
        </w:rPr>
        <w:t>is a</w:t>
      </w:r>
      <w:r w:rsidRPr="00B47E1C">
        <w:rPr>
          <w:rFonts w:ascii="Aptos" w:hAnsi="Aptos"/>
          <w:spacing w:val="-5"/>
          <w:sz w:val="24"/>
          <w:szCs w:val="24"/>
        </w:rPr>
        <w:t xml:space="preserve"> </w:t>
      </w:r>
      <w:r w:rsidRPr="00B47E1C">
        <w:rPr>
          <w:rFonts w:ascii="Aptos" w:hAnsi="Aptos"/>
          <w:sz w:val="24"/>
          <w:szCs w:val="24"/>
        </w:rPr>
        <w:t>step-by-step</w:t>
      </w:r>
      <w:r w:rsidRPr="00B47E1C">
        <w:rPr>
          <w:rFonts w:ascii="Aptos" w:hAnsi="Aptos"/>
          <w:spacing w:val="-5"/>
          <w:sz w:val="24"/>
          <w:szCs w:val="24"/>
        </w:rPr>
        <w:t xml:space="preserve"> </w:t>
      </w:r>
      <w:r w:rsidRPr="00B47E1C">
        <w:rPr>
          <w:rFonts w:ascii="Aptos" w:hAnsi="Aptos"/>
          <w:sz w:val="24"/>
          <w:szCs w:val="24"/>
        </w:rPr>
        <w:t>guide on</w:t>
      </w:r>
      <w:r w:rsidRPr="00B47E1C">
        <w:rPr>
          <w:rFonts w:ascii="Aptos" w:hAnsi="Aptos"/>
          <w:spacing w:val="-5"/>
          <w:sz w:val="24"/>
          <w:szCs w:val="24"/>
        </w:rPr>
        <w:t xml:space="preserve"> </w:t>
      </w:r>
      <w:r w:rsidRPr="00B47E1C">
        <w:rPr>
          <w:rFonts w:ascii="Aptos" w:hAnsi="Aptos"/>
          <w:sz w:val="24"/>
          <w:szCs w:val="24"/>
        </w:rPr>
        <w:t>how</w:t>
      </w:r>
      <w:r w:rsidRPr="00B47E1C">
        <w:rPr>
          <w:rFonts w:ascii="Aptos" w:hAnsi="Aptos"/>
          <w:spacing w:val="-6"/>
          <w:sz w:val="24"/>
          <w:szCs w:val="24"/>
        </w:rPr>
        <w:t xml:space="preserve"> </w:t>
      </w:r>
      <w:r w:rsidRPr="00B47E1C">
        <w:rPr>
          <w:rFonts w:ascii="Aptos" w:hAnsi="Aptos"/>
          <w:sz w:val="24"/>
          <w:szCs w:val="24"/>
        </w:rPr>
        <w:t>to</w:t>
      </w:r>
      <w:r w:rsidRPr="00B47E1C">
        <w:rPr>
          <w:rFonts w:ascii="Aptos" w:hAnsi="Aptos"/>
          <w:spacing w:val="-13"/>
          <w:sz w:val="24"/>
          <w:szCs w:val="24"/>
        </w:rPr>
        <w:t xml:space="preserve"> </w:t>
      </w:r>
      <w:r w:rsidRPr="00B47E1C">
        <w:rPr>
          <w:rFonts w:ascii="Aptos" w:hAnsi="Aptos"/>
          <w:sz w:val="24"/>
          <w:szCs w:val="24"/>
        </w:rPr>
        <w:t>submit a</w:t>
      </w:r>
      <w:r w:rsidRPr="00B47E1C">
        <w:rPr>
          <w:rFonts w:ascii="Aptos" w:hAnsi="Aptos"/>
          <w:spacing w:val="-5"/>
          <w:sz w:val="24"/>
          <w:szCs w:val="24"/>
        </w:rPr>
        <w:t xml:space="preserve"> </w:t>
      </w:r>
      <w:r w:rsidR="00250A48" w:rsidRPr="00B47E1C">
        <w:rPr>
          <w:rFonts w:ascii="Aptos" w:hAnsi="Aptos"/>
          <w:sz w:val="24"/>
          <w:szCs w:val="24"/>
        </w:rPr>
        <w:t>quote</w:t>
      </w:r>
      <w:r w:rsidRPr="00B47E1C">
        <w:rPr>
          <w:rFonts w:ascii="Aptos" w:hAnsi="Aptos"/>
          <w:sz w:val="24"/>
          <w:szCs w:val="24"/>
        </w:rPr>
        <w:t>. Use</w:t>
      </w:r>
      <w:r w:rsidRPr="00B47E1C">
        <w:rPr>
          <w:rFonts w:ascii="Aptos" w:hAnsi="Aptos"/>
          <w:spacing w:val="-5"/>
          <w:sz w:val="24"/>
          <w:szCs w:val="24"/>
        </w:rPr>
        <w:t xml:space="preserve"> </w:t>
      </w:r>
      <w:r w:rsidRPr="00B47E1C">
        <w:rPr>
          <w:rFonts w:ascii="Aptos" w:hAnsi="Aptos"/>
          <w:sz w:val="24"/>
          <w:szCs w:val="24"/>
        </w:rPr>
        <w:t>this guide to respond to the following:</w:t>
      </w:r>
    </w:p>
    <w:p w14:paraId="1C61380F" w14:textId="77777777" w:rsidR="00E65134" w:rsidRPr="00970256" w:rsidRDefault="00E65134" w:rsidP="008D2FC0">
      <w:pPr>
        <w:pStyle w:val="ListParagraph"/>
        <w:numPr>
          <w:ilvl w:val="0"/>
          <w:numId w:val="2"/>
        </w:numPr>
        <w:tabs>
          <w:tab w:val="left" w:pos="1072"/>
        </w:tabs>
        <w:spacing w:before="240"/>
        <w:ind w:left="720"/>
        <w:rPr>
          <w:rFonts w:ascii="Aptos" w:hAnsi="Aptos"/>
          <w:sz w:val="24"/>
          <w:szCs w:val="24"/>
        </w:rPr>
      </w:pPr>
      <w:r w:rsidRPr="00970256">
        <w:rPr>
          <w:rFonts w:ascii="Aptos" w:hAnsi="Aptos"/>
          <w:sz w:val="24"/>
          <w:szCs w:val="24"/>
        </w:rPr>
        <w:t>Mini-</w:t>
      </w:r>
      <w:r w:rsidRPr="00970256">
        <w:rPr>
          <w:rFonts w:ascii="Aptos" w:hAnsi="Aptos"/>
          <w:spacing w:val="-5"/>
          <w:sz w:val="24"/>
          <w:szCs w:val="24"/>
        </w:rPr>
        <w:t>RFP</w:t>
      </w:r>
    </w:p>
    <w:p w14:paraId="58B06898" w14:textId="0EB6C012" w:rsidR="00E65134" w:rsidRPr="00970256" w:rsidRDefault="00E65134" w:rsidP="002D654B">
      <w:pPr>
        <w:pStyle w:val="ListParagraph"/>
        <w:numPr>
          <w:ilvl w:val="0"/>
          <w:numId w:val="2"/>
        </w:numPr>
        <w:tabs>
          <w:tab w:val="left" w:pos="1072"/>
        </w:tabs>
        <w:spacing w:before="49"/>
        <w:ind w:left="720"/>
        <w:rPr>
          <w:rFonts w:ascii="Aptos" w:hAnsi="Aptos"/>
          <w:sz w:val="24"/>
          <w:szCs w:val="24"/>
        </w:rPr>
      </w:pPr>
      <w:r w:rsidRPr="00970256">
        <w:rPr>
          <w:rFonts w:ascii="Aptos" w:hAnsi="Aptos"/>
          <w:sz w:val="24"/>
          <w:szCs w:val="24"/>
        </w:rPr>
        <w:t>3</w:t>
      </w:r>
      <w:r w:rsidRPr="00970256">
        <w:rPr>
          <w:rFonts w:ascii="Aptos" w:hAnsi="Aptos"/>
          <w:spacing w:val="3"/>
          <w:sz w:val="24"/>
          <w:szCs w:val="24"/>
        </w:rPr>
        <w:t xml:space="preserve"> </w:t>
      </w:r>
      <w:r w:rsidRPr="00970256">
        <w:rPr>
          <w:rFonts w:ascii="Aptos" w:hAnsi="Aptos"/>
          <w:sz w:val="24"/>
          <w:szCs w:val="24"/>
        </w:rPr>
        <w:t>Quote</w:t>
      </w:r>
      <w:r w:rsidRPr="00970256">
        <w:rPr>
          <w:rFonts w:ascii="Aptos" w:hAnsi="Aptos"/>
          <w:spacing w:val="-11"/>
          <w:sz w:val="24"/>
          <w:szCs w:val="24"/>
        </w:rPr>
        <w:t xml:space="preserve"> </w:t>
      </w:r>
      <w:r w:rsidRPr="00970256">
        <w:rPr>
          <w:rFonts w:ascii="Aptos" w:hAnsi="Aptos"/>
          <w:spacing w:val="-2"/>
          <w:sz w:val="24"/>
          <w:szCs w:val="24"/>
        </w:rPr>
        <w:t>Process</w:t>
      </w:r>
    </w:p>
    <w:p w14:paraId="02A9848F" w14:textId="29218991" w:rsidR="00E65134" w:rsidRPr="00970256" w:rsidRDefault="00E65134" w:rsidP="002D654B">
      <w:pPr>
        <w:pStyle w:val="ListParagraph"/>
        <w:numPr>
          <w:ilvl w:val="0"/>
          <w:numId w:val="2"/>
        </w:numPr>
        <w:tabs>
          <w:tab w:val="left" w:pos="1072"/>
        </w:tabs>
        <w:spacing w:before="50"/>
        <w:ind w:left="720"/>
        <w:rPr>
          <w:rFonts w:ascii="Aptos" w:hAnsi="Aptos"/>
          <w:sz w:val="24"/>
          <w:szCs w:val="24"/>
        </w:rPr>
      </w:pPr>
      <w:r w:rsidRPr="00970256">
        <w:rPr>
          <w:rFonts w:ascii="Aptos" w:hAnsi="Aptos"/>
          <w:sz w:val="24"/>
          <w:szCs w:val="24"/>
        </w:rPr>
        <w:t>Request</w:t>
      </w:r>
      <w:r w:rsidRPr="00970256">
        <w:rPr>
          <w:rFonts w:ascii="Aptos" w:hAnsi="Aptos"/>
          <w:spacing w:val="-7"/>
          <w:sz w:val="24"/>
          <w:szCs w:val="24"/>
        </w:rPr>
        <w:t xml:space="preserve"> </w:t>
      </w:r>
      <w:r w:rsidRPr="00970256">
        <w:rPr>
          <w:rFonts w:ascii="Aptos" w:hAnsi="Aptos"/>
          <w:sz w:val="24"/>
          <w:szCs w:val="24"/>
        </w:rPr>
        <w:t>for</w:t>
      </w:r>
      <w:r w:rsidRPr="00970256">
        <w:rPr>
          <w:rFonts w:ascii="Aptos" w:hAnsi="Aptos"/>
          <w:spacing w:val="2"/>
          <w:sz w:val="24"/>
          <w:szCs w:val="24"/>
        </w:rPr>
        <w:t xml:space="preserve"> </w:t>
      </w:r>
      <w:r w:rsidRPr="00970256">
        <w:rPr>
          <w:rFonts w:ascii="Aptos" w:hAnsi="Aptos"/>
          <w:spacing w:val="-5"/>
          <w:sz w:val="24"/>
          <w:szCs w:val="24"/>
        </w:rPr>
        <w:t>Bid</w:t>
      </w:r>
    </w:p>
    <w:p w14:paraId="3C4F26A9" w14:textId="77777777" w:rsidR="00E65134" w:rsidRPr="00970256" w:rsidRDefault="00E65134" w:rsidP="002D654B">
      <w:pPr>
        <w:pStyle w:val="ListParagraph"/>
        <w:numPr>
          <w:ilvl w:val="0"/>
          <w:numId w:val="2"/>
        </w:numPr>
        <w:tabs>
          <w:tab w:val="left" w:pos="1072"/>
        </w:tabs>
        <w:spacing w:before="49"/>
        <w:ind w:left="720"/>
        <w:rPr>
          <w:rFonts w:ascii="Aptos" w:hAnsi="Aptos"/>
          <w:sz w:val="24"/>
          <w:szCs w:val="24"/>
        </w:rPr>
      </w:pPr>
      <w:r w:rsidRPr="00970256">
        <w:rPr>
          <w:rFonts w:ascii="Aptos" w:hAnsi="Aptos"/>
          <w:sz w:val="24"/>
          <w:szCs w:val="24"/>
        </w:rPr>
        <w:t>Request</w:t>
      </w:r>
      <w:r w:rsidRPr="00970256">
        <w:rPr>
          <w:rFonts w:ascii="Aptos" w:hAnsi="Aptos"/>
          <w:spacing w:val="-7"/>
          <w:sz w:val="24"/>
          <w:szCs w:val="24"/>
        </w:rPr>
        <w:t xml:space="preserve"> </w:t>
      </w:r>
      <w:r w:rsidRPr="00970256">
        <w:rPr>
          <w:rFonts w:ascii="Aptos" w:hAnsi="Aptos"/>
          <w:sz w:val="24"/>
          <w:szCs w:val="24"/>
        </w:rPr>
        <w:t>for</w:t>
      </w:r>
      <w:r w:rsidRPr="00970256">
        <w:rPr>
          <w:rFonts w:ascii="Aptos" w:hAnsi="Aptos"/>
          <w:spacing w:val="2"/>
          <w:sz w:val="24"/>
          <w:szCs w:val="24"/>
        </w:rPr>
        <w:t xml:space="preserve"> </w:t>
      </w:r>
      <w:r w:rsidRPr="00970256">
        <w:rPr>
          <w:rFonts w:ascii="Aptos" w:hAnsi="Aptos"/>
          <w:spacing w:val="-4"/>
          <w:sz w:val="24"/>
          <w:szCs w:val="24"/>
        </w:rPr>
        <w:t>Quote</w:t>
      </w:r>
    </w:p>
    <w:p w14:paraId="438AEA87" w14:textId="1D3D474E" w:rsidR="00E65134" w:rsidRPr="002D654B" w:rsidRDefault="00E65134" w:rsidP="00E65134">
      <w:pPr>
        <w:pStyle w:val="BodyText"/>
        <w:spacing w:before="1"/>
        <w:rPr>
          <w:rFonts w:ascii="Aptos" w:hAnsi="Aptos"/>
          <w:sz w:val="24"/>
          <w:szCs w:val="24"/>
        </w:rPr>
      </w:pPr>
    </w:p>
    <w:p w14:paraId="43541250" w14:textId="5597ADA3" w:rsidR="00E65134" w:rsidRPr="002D654B" w:rsidRDefault="00E65134" w:rsidP="00632108">
      <w:pPr>
        <w:pStyle w:val="Heading1"/>
      </w:pPr>
      <w:r w:rsidRPr="002D654B">
        <w:t>Open,</w:t>
      </w:r>
      <w:r w:rsidRPr="002D654B">
        <w:rPr>
          <w:spacing w:val="-4"/>
        </w:rPr>
        <w:t xml:space="preserve"> </w:t>
      </w:r>
      <w:r w:rsidR="008D2FC0">
        <w:t>V</w:t>
      </w:r>
      <w:r w:rsidRPr="002D654B">
        <w:t>iew and</w:t>
      </w:r>
      <w:r w:rsidRPr="002D654B">
        <w:rPr>
          <w:spacing w:val="2"/>
        </w:rPr>
        <w:t xml:space="preserve"> </w:t>
      </w:r>
      <w:r w:rsidR="008D2FC0">
        <w:t>S</w:t>
      </w:r>
      <w:r w:rsidRPr="002D654B">
        <w:t>ubmit</w:t>
      </w:r>
      <w:r w:rsidRPr="002D654B">
        <w:rPr>
          <w:spacing w:val="-8"/>
        </w:rPr>
        <w:t xml:space="preserve"> </w:t>
      </w:r>
      <w:r w:rsidRPr="002D654B">
        <w:t>a</w:t>
      </w:r>
      <w:r w:rsidRPr="002D654B">
        <w:rPr>
          <w:spacing w:val="-8"/>
        </w:rPr>
        <w:t xml:space="preserve"> </w:t>
      </w:r>
      <w:r w:rsidR="008D2FC0">
        <w:t>Q</w:t>
      </w:r>
      <w:r w:rsidR="00250A48">
        <w:t>uote</w:t>
      </w:r>
      <w:r w:rsidRPr="002D654B">
        <w:rPr>
          <w:spacing w:val="2"/>
        </w:rPr>
        <w:t xml:space="preserve"> </w:t>
      </w:r>
      <w:r w:rsidRPr="002D654B">
        <w:t>for</w:t>
      </w:r>
      <w:r w:rsidRPr="002D654B">
        <w:rPr>
          <w:spacing w:val="-6"/>
        </w:rPr>
        <w:t xml:space="preserve"> </w:t>
      </w:r>
      <w:r w:rsidRPr="002D654B">
        <w:t>an</w:t>
      </w:r>
      <w:r w:rsidRPr="002D654B">
        <w:rPr>
          <w:spacing w:val="-6"/>
        </w:rPr>
        <w:t xml:space="preserve"> </w:t>
      </w:r>
      <w:r w:rsidRPr="002D654B">
        <w:t>Active</w:t>
      </w:r>
      <w:r w:rsidRPr="002D654B">
        <w:rPr>
          <w:spacing w:val="-8"/>
        </w:rPr>
        <w:t xml:space="preserve"> </w:t>
      </w:r>
      <w:r w:rsidRPr="002D654B">
        <w:t>Informal</w:t>
      </w:r>
      <w:r w:rsidRPr="002D654B">
        <w:rPr>
          <w:spacing w:val="-3"/>
        </w:rPr>
        <w:t xml:space="preserve"> </w:t>
      </w:r>
      <w:r w:rsidRPr="002D654B">
        <w:rPr>
          <w:spacing w:val="-4"/>
        </w:rPr>
        <w:t>Bid</w:t>
      </w:r>
    </w:p>
    <w:p w14:paraId="7D9622FC" w14:textId="1138DBCF" w:rsidR="00E65134" w:rsidRPr="0014141A" w:rsidRDefault="00E65134" w:rsidP="00632108">
      <w:pPr>
        <w:pStyle w:val="Numberedlevel1"/>
      </w:pPr>
      <w:r w:rsidRPr="002D654B">
        <w:t>Log in</w:t>
      </w:r>
      <w:r w:rsidRPr="002D654B">
        <w:rPr>
          <w:spacing w:val="-7"/>
        </w:rPr>
        <w:t xml:space="preserve"> </w:t>
      </w:r>
      <w:r w:rsidRPr="002D654B">
        <w:t>to</w:t>
      </w:r>
      <w:r w:rsidRPr="002D654B">
        <w:rPr>
          <w:spacing w:val="-6"/>
        </w:rPr>
        <w:t xml:space="preserve"> </w:t>
      </w:r>
      <w:hyperlink r:id="rId7" w:history="1">
        <w:r w:rsidRPr="00C026EB">
          <w:rPr>
            <w:rStyle w:val="Hyperlink"/>
          </w:rPr>
          <w:t>OregonBuys</w:t>
        </w:r>
      </w:hyperlink>
      <w:r w:rsidRPr="002D654B">
        <w:rPr>
          <w:spacing w:val="-1"/>
        </w:rPr>
        <w:t xml:space="preserve"> </w:t>
      </w:r>
      <w:r w:rsidRPr="002D654B">
        <w:t>and</w:t>
      </w:r>
      <w:r w:rsidRPr="002D654B">
        <w:rPr>
          <w:spacing w:val="-6"/>
        </w:rPr>
        <w:t xml:space="preserve"> </w:t>
      </w:r>
      <w:r w:rsidRPr="002D654B">
        <w:t>click</w:t>
      </w:r>
      <w:r w:rsidRPr="002D654B">
        <w:rPr>
          <w:spacing w:val="-2"/>
        </w:rPr>
        <w:t xml:space="preserve"> </w:t>
      </w:r>
      <w:r w:rsidRPr="002D654B">
        <w:t>on</w:t>
      </w:r>
      <w:r w:rsidRPr="002D654B">
        <w:rPr>
          <w:spacing w:val="-6"/>
        </w:rPr>
        <w:t xml:space="preserve"> </w:t>
      </w:r>
      <w:r w:rsidRPr="002D654B">
        <w:t>the</w:t>
      </w:r>
      <w:r w:rsidRPr="002D654B">
        <w:rPr>
          <w:spacing w:val="-7"/>
        </w:rPr>
        <w:t xml:space="preserve"> </w:t>
      </w:r>
      <w:r w:rsidRPr="002D654B">
        <w:rPr>
          <w:b/>
        </w:rPr>
        <w:t>Quotes</w:t>
      </w:r>
      <w:r w:rsidRPr="002D654B">
        <w:rPr>
          <w:b/>
          <w:spacing w:val="-6"/>
        </w:rPr>
        <w:t xml:space="preserve"> </w:t>
      </w:r>
      <w:r w:rsidRPr="002D654B">
        <w:rPr>
          <w:spacing w:val="-5"/>
        </w:rPr>
        <w:t>tab</w:t>
      </w:r>
    </w:p>
    <w:p w14:paraId="5A22D226" w14:textId="4D554713" w:rsidR="00632108" w:rsidRDefault="000B27FE" w:rsidP="00632108">
      <w:pPr>
        <w:pStyle w:val="Numberedlevel1"/>
        <w:numPr>
          <w:ilvl w:val="0"/>
          <w:numId w:val="0"/>
        </w:numPr>
        <w:ind w:left="720"/>
        <w:rPr>
          <w:szCs w:val="24"/>
        </w:rPr>
      </w:pPr>
      <w:r>
        <w:drawing>
          <wp:inline distT="0" distB="0" distL="0" distR="0" wp14:anchorId="5B948A8E" wp14:editId="6C943D94">
            <wp:extent cx="5144770" cy="1393190"/>
            <wp:effectExtent l="19050" t="19050" r="17780" b="16510"/>
            <wp:docPr id="673539261" name="Picture 1" descr="OregonBuys home screen with Quotes tab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39261" name="Picture 1" descr="OregonBuys home screen with Quotes tab highlighted"/>
                    <pic:cNvPicPr/>
                  </pic:nvPicPr>
                  <pic:blipFill>
                    <a:blip r:embed="rId8">
                      <a:extLst>
                        <a:ext uri="{28A0092B-C50C-407E-A947-70E740481C1C}">
                          <a14:useLocalDpi xmlns:a14="http://schemas.microsoft.com/office/drawing/2010/main" val="0"/>
                        </a:ext>
                      </a:extLst>
                    </a:blip>
                    <a:stretch>
                      <a:fillRect/>
                    </a:stretch>
                  </pic:blipFill>
                  <pic:spPr>
                    <a:xfrm>
                      <a:off x="0" y="0"/>
                      <a:ext cx="5144770" cy="1393190"/>
                    </a:xfrm>
                    <a:prstGeom prst="rect">
                      <a:avLst/>
                    </a:prstGeom>
                    <a:ln>
                      <a:solidFill>
                        <a:schemeClr val="tx1"/>
                      </a:solidFill>
                    </a:ln>
                  </pic:spPr>
                </pic:pic>
              </a:graphicData>
            </a:graphic>
          </wp:inline>
        </w:drawing>
      </w:r>
    </w:p>
    <w:p w14:paraId="0BEE0728" w14:textId="77777777" w:rsidR="00632108" w:rsidRPr="00632108" w:rsidRDefault="00632108" w:rsidP="00C026EB">
      <w:pPr>
        <w:pStyle w:val="Numberedlevel1"/>
        <w:numPr>
          <w:ilvl w:val="0"/>
          <w:numId w:val="0"/>
        </w:numPr>
        <w:spacing w:after="120"/>
        <w:ind w:left="720"/>
        <w:rPr>
          <w:szCs w:val="24"/>
        </w:rPr>
      </w:pPr>
    </w:p>
    <w:p w14:paraId="6A6EBBCD" w14:textId="060DB5A3" w:rsidR="00E65134" w:rsidRPr="00970256" w:rsidRDefault="00C026EB" w:rsidP="00632108">
      <w:pPr>
        <w:pStyle w:val="Numberedlevel1"/>
        <w:rPr>
          <w:szCs w:val="24"/>
        </w:rPr>
      </w:pPr>
      <w:r>
        <w:rPr>
          <w:szCs w:val="24"/>
        </w:rPr>
        <w:t xml:space="preserve">In the Quotes sub-menu </w:t>
      </w:r>
      <w:r w:rsidR="00E65134" w:rsidRPr="00970256">
        <w:rPr>
          <w:szCs w:val="24"/>
        </w:rPr>
        <w:t>is the</w:t>
      </w:r>
      <w:r w:rsidR="00E65134" w:rsidRPr="00970256">
        <w:rPr>
          <w:spacing w:val="-6"/>
          <w:szCs w:val="24"/>
        </w:rPr>
        <w:t xml:space="preserve"> </w:t>
      </w:r>
      <w:r w:rsidR="00E65134" w:rsidRPr="00970256">
        <w:rPr>
          <w:szCs w:val="24"/>
        </w:rPr>
        <w:t>Informal</w:t>
      </w:r>
      <w:r w:rsidR="00E65134" w:rsidRPr="00970256">
        <w:rPr>
          <w:spacing w:val="-3"/>
          <w:szCs w:val="24"/>
        </w:rPr>
        <w:t xml:space="preserve"> </w:t>
      </w:r>
      <w:r w:rsidR="00E65134" w:rsidRPr="00970256">
        <w:rPr>
          <w:szCs w:val="24"/>
        </w:rPr>
        <w:t>Tab</w:t>
      </w:r>
      <w:r w:rsidR="00E65134" w:rsidRPr="00970256">
        <w:rPr>
          <w:spacing w:val="-6"/>
          <w:szCs w:val="24"/>
        </w:rPr>
        <w:t xml:space="preserve"> </w:t>
      </w:r>
      <w:r w:rsidR="00E65134" w:rsidRPr="00970256">
        <w:rPr>
          <w:szCs w:val="24"/>
        </w:rPr>
        <w:t>which</w:t>
      </w:r>
      <w:r w:rsidR="00E65134" w:rsidRPr="00970256">
        <w:rPr>
          <w:spacing w:val="-6"/>
          <w:szCs w:val="24"/>
        </w:rPr>
        <w:t xml:space="preserve"> </w:t>
      </w:r>
      <w:r w:rsidR="00E65134" w:rsidRPr="00970256">
        <w:rPr>
          <w:szCs w:val="24"/>
        </w:rPr>
        <w:t>shows a</w:t>
      </w:r>
      <w:r w:rsidR="00E65134" w:rsidRPr="00970256">
        <w:rPr>
          <w:spacing w:val="-6"/>
          <w:szCs w:val="24"/>
        </w:rPr>
        <w:t xml:space="preserve"> </w:t>
      </w:r>
      <w:r w:rsidR="00E65134" w:rsidRPr="00970256">
        <w:rPr>
          <w:szCs w:val="24"/>
        </w:rPr>
        <w:t>list</w:t>
      </w:r>
      <w:r w:rsidR="00E65134" w:rsidRPr="00970256">
        <w:rPr>
          <w:spacing w:val="-1"/>
          <w:szCs w:val="24"/>
        </w:rPr>
        <w:t xml:space="preserve"> </w:t>
      </w:r>
      <w:r w:rsidR="00E65134" w:rsidRPr="00970256">
        <w:rPr>
          <w:szCs w:val="24"/>
        </w:rPr>
        <w:t>of</w:t>
      </w:r>
      <w:r w:rsidR="00E65134" w:rsidRPr="00970256">
        <w:rPr>
          <w:spacing w:val="-1"/>
          <w:szCs w:val="24"/>
        </w:rPr>
        <w:t xml:space="preserve"> </w:t>
      </w:r>
      <w:r w:rsidR="00E65134" w:rsidRPr="00970256">
        <w:rPr>
          <w:szCs w:val="24"/>
        </w:rPr>
        <w:t>the</w:t>
      </w:r>
      <w:r w:rsidR="00E65134" w:rsidRPr="00970256">
        <w:rPr>
          <w:spacing w:val="-13"/>
          <w:szCs w:val="24"/>
        </w:rPr>
        <w:t xml:space="preserve"> </w:t>
      </w:r>
      <w:r w:rsidR="00E65134" w:rsidRPr="00970256">
        <w:rPr>
          <w:szCs w:val="24"/>
        </w:rPr>
        <w:t>Active</w:t>
      </w:r>
      <w:r w:rsidR="00E65134" w:rsidRPr="00970256">
        <w:rPr>
          <w:spacing w:val="-6"/>
          <w:szCs w:val="24"/>
        </w:rPr>
        <w:t xml:space="preserve"> </w:t>
      </w:r>
      <w:r w:rsidR="00E65134" w:rsidRPr="00970256">
        <w:rPr>
          <w:szCs w:val="24"/>
        </w:rPr>
        <w:t>Informal</w:t>
      </w:r>
      <w:r w:rsidR="00E65134" w:rsidRPr="00970256">
        <w:rPr>
          <w:spacing w:val="-3"/>
          <w:szCs w:val="24"/>
        </w:rPr>
        <w:t xml:space="preserve"> </w:t>
      </w:r>
      <w:r w:rsidR="00E65134" w:rsidRPr="00970256">
        <w:rPr>
          <w:szCs w:val="24"/>
        </w:rPr>
        <w:t xml:space="preserve">Quotes that are open for </w:t>
      </w:r>
      <w:r w:rsidR="00977E09" w:rsidRPr="00970256">
        <w:rPr>
          <w:szCs w:val="24"/>
        </w:rPr>
        <w:t>quote submission</w:t>
      </w:r>
      <w:r w:rsidR="00E65134" w:rsidRPr="00970256">
        <w:rPr>
          <w:szCs w:val="24"/>
        </w:rPr>
        <w:t>.</w:t>
      </w:r>
    </w:p>
    <w:p w14:paraId="0A4F3C05" w14:textId="77777777" w:rsidR="00632108" w:rsidRPr="00970256" w:rsidRDefault="00632108" w:rsidP="00632108">
      <w:pPr>
        <w:pStyle w:val="Numberedlevel1"/>
        <w:numPr>
          <w:ilvl w:val="0"/>
          <w:numId w:val="0"/>
        </w:numPr>
        <w:ind w:left="720"/>
        <w:rPr>
          <w:szCs w:val="24"/>
        </w:rPr>
      </w:pPr>
    </w:p>
    <w:p w14:paraId="3527A368" w14:textId="40ACBC68" w:rsidR="00E65134" w:rsidRPr="00970256" w:rsidRDefault="00E65134" w:rsidP="00632108">
      <w:pPr>
        <w:pStyle w:val="Numberedlevel1"/>
        <w:rPr>
          <w:b/>
          <w:szCs w:val="24"/>
        </w:rPr>
      </w:pPr>
      <w:r w:rsidRPr="00970256">
        <w:rPr>
          <w:szCs w:val="24"/>
        </w:rPr>
        <w:t>To</w:t>
      </w:r>
      <w:r w:rsidRPr="00970256">
        <w:rPr>
          <w:spacing w:val="-7"/>
          <w:szCs w:val="24"/>
        </w:rPr>
        <w:t xml:space="preserve"> </w:t>
      </w:r>
      <w:r w:rsidRPr="00970256">
        <w:rPr>
          <w:szCs w:val="24"/>
        </w:rPr>
        <w:t>view</w:t>
      </w:r>
      <w:r w:rsidRPr="00970256">
        <w:rPr>
          <w:spacing w:val="-8"/>
          <w:szCs w:val="24"/>
        </w:rPr>
        <w:t xml:space="preserve"> </w:t>
      </w:r>
      <w:r w:rsidRPr="00970256">
        <w:rPr>
          <w:szCs w:val="24"/>
        </w:rPr>
        <w:t>and respond</w:t>
      </w:r>
      <w:r w:rsidRPr="00970256">
        <w:rPr>
          <w:spacing w:val="-5"/>
          <w:szCs w:val="24"/>
        </w:rPr>
        <w:t xml:space="preserve"> </w:t>
      </w:r>
      <w:r w:rsidRPr="00970256">
        <w:rPr>
          <w:szCs w:val="24"/>
        </w:rPr>
        <w:t>to</w:t>
      </w:r>
      <w:r w:rsidRPr="00970256">
        <w:rPr>
          <w:spacing w:val="-7"/>
          <w:szCs w:val="24"/>
        </w:rPr>
        <w:t xml:space="preserve"> </w:t>
      </w:r>
      <w:r w:rsidRPr="00970256">
        <w:rPr>
          <w:szCs w:val="24"/>
        </w:rPr>
        <w:t>an</w:t>
      </w:r>
      <w:r w:rsidRPr="00970256">
        <w:rPr>
          <w:spacing w:val="-7"/>
          <w:szCs w:val="24"/>
        </w:rPr>
        <w:t xml:space="preserve"> </w:t>
      </w:r>
      <w:r w:rsidR="00250A48" w:rsidRPr="00970256">
        <w:rPr>
          <w:szCs w:val="24"/>
        </w:rPr>
        <w:t>active</w:t>
      </w:r>
      <w:r w:rsidRPr="00970256">
        <w:rPr>
          <w:spacing w:val="-6"/>
          <w:szCs w:val="24"/>
        </w:rPr>
        <w:t xml:space="preserve"> </w:t>
      </w:r>
      <w:r w:rsidRPr="00970256">
        <w:rPr>
          <w:szCs w:val="24"/>
        </w:rPr>
        <w:t>Informal</w:t>
      </w:r>
      <w:r w:rsidRPr="00970256">
        <w:rPr>
          <w:spacing w:val="-10"/>
          <w:szCs w:val="24"/>
        </w:rPr>
        <w:t xml:space="preserve"> </w:t>
      </w:r>
      <w:r w:rsidRPr="00970256">
        <w:rPr>
          <w:szCs w:val="24"/>
        </w:rPr>
        <w:t>Quote,</w:t>
      </w:r>
      <w:r w:rsidRPr="00970256">
        <w:rPr>
          <w:spacing w:val="-2"/>
          <w:szCs w:val="24"/>
        </w:rPr>
        <w:t xml:space="preserve"> </w:t>
      </w:r>
      <w:r w:rsidRPr="00970256">
        <w:rPr>
          <w:szCs w:val="24"/>
        </w:rPr>
        <w:t>click</w:t>
      </w:r>
      <w:r w:rsidRPr="00970256">
        <w:rPr>
          <w:spacing w:val="-2"/>
          <w:szCs w:val="24"/>
        </w:rPr>
        <w:t xml:space="preserve"> </w:t>
      </w:r>
      <w:r w:rsidRPr="00970256">
        <w:rPr>
          <w:szCs w:val="24"/>
        </w:rPr>
        <w:t>on</w:t>
      </w:r>
      <w:r w:rsidRPr="00970256">
        <w:rPr>
          <w:spacing w:val="-6"/>
          <w:szCs w:val="24"/>
        </w:rPr>
        <w:t xml:space="preserve"> </w:t>
      </w:r>
      <w:r w:rsidRPr="00970256">
        <w:rPr>
          <w:b/>
          <w:spacing w:val="-2"/>
          <w:szCs w:val="24"/>
        </w:rPr>
        <w:t>Create.</w:t>
      </w:r>
    </w:p>
    <w:p w14:paraId="4CB490E4" w14:textId="1F0FA64F" w:rsidR="00E65134" w:rsidRPr="000B27FE" w:rsidRDefault="00C026EB" w:rsidP="00632108">
      <w:pPr>
        <w:pStyle w:val="ListParagraph"/>
        <w:numPr>
          <w:ilvl w:val="1"/>
          <w:numId w:val="1"/>
        </w:numPr>
        <w:tabs>
          <w:tab w:val="left" w:pos="1769"/>
        </w:tabs>
        <w:ind w:left="1080" w:hanging="360"/>
        <w:rPr>
          <w:rFonts w:ascii="Aptos" w:hAnsi="Aptos"/>
          <w:b/>
          <w:sz w:val="24"/>
          <w:szCs w:val="24"/>
        </w:rPr>
      </w:pPr>
      <w:r>
        <w:rPr>
          <w:rFonts w:ascii="Aptos" w:hAnsi="Aptos"/>
          <w:sz w:val="24"/>
          <w:szCs w:val="24"/>
        </w:rPr>
        <w:t xml:space="preserve">Quotes/Bids may be viewed or updated by </w:t>
      </w:r>
      <w:r w:rsidR="00E65134" w:rsidRPr="00970256">
        <w:rPr>
          <w:rFonts w:ascii="Aptos" w:hAnsi="Aptos"/>
          <w:sz w:val="24"/>
          <w:szCs w:val="24"/>
        </w:rPr>
        <w:t>clicking</w:t>
      </w:r>
      <w:r w:rsidR="00E65134" w:rsidRPr="00970256">
        <w:rPr>
          <w:rFonts w:ascii="Aptos" w:hAnsi="Aptos"/>
          <w:spacing w:val="-5"/>
          <w:sz w:val="24"/>
          <w:szCs w:val="24"/>
        </w:rPr>
        <w:t xml:space="preserve"> </w:t>
      </w:r>
      <w:r w:rsidR="00E65134" w:rsidRPr="00970256">
        <w:rPr>
          <w:rFonts w:ascii="Aptos" w:hAnsi="Aptos"/>
          <w:b/>
          <w:spacing w:val="-2"/>
          <w:sz w:val="24"/>
          <w:szCs w:val="24"/>
        </w:rPr>
        <w:t>View/Update.</w:t>
      </w:r>
    </w:p>
    <w:p w14:paraId="6564A495" w14:textId="57A2F588" w:rsidR="000B27FE" w:rsidRPr="00970256" w:rsidRDefault="000B27FE" w:rsidP="000B27FE">
      <w:pPr>
        <w:pStyle w:val="ListParagraph"/>
        <w:tabs>
          <w:tab w:val="left" w:pos="1769"/>
        </w:tabs>
        <w:ind w:left="1152" w:firstLine="0"/>
        <w:jc w:val="both"/>
        <w:rPr>
          <w:rFonts w:ascii="Aptos" w:hAnsi="Aptos"/>
          <w:b/>
          <w:sz w:val="24"/>
          <w:szCs w:val="24"/>
        </w:rPr>
      </w:pPr>
      <w:r w:rsidRPr="00970256">
        <w:rPr>
          <w:rFonts w:ascii="Aptos" w:hAnsi="Aptos"/>
          <w:noProof/>
          <w:sz w:val="24"/>
          <w:szCs w:val="24"/>
        </w:rPr>
        <w:drawing>
          <wp:inline distT="0" distB="0" distL="0" distR="0" wp14:anchorId="21B24C48" wp14:editId="7CB911E3">
            <wp:extent cx="5891530" cy="1359993"/>
            <wp:effectExtent l="19050" t="19050" r="13970" b="12065"/>
            <wp:docPr id="1552702527" name="Picture 1" descr="Quotes tab with the Informal tab highlighted.  The Informal Quote column is also highlighted showing that Quotes may be created by clicking on Create or viewed and updated by clicking on View/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02527" name="Picture 1" descr="Quotes tab with the Informal tab highlighted.  The Informal Quote column is also highlighted showing that Quotes may be created by clicking on Create or viewed and updated by clicking on View/Update."/>
                    <pic:cNvPicPr/>
                  </pic:nvPicPr>
                  <pic:blipFill>
                    <a:blip r:embed="rId9">
                      <a:extLst>
                        <a:ext uri="{28A0092B-C50C-407E-A947-70E740481C1C}">
                          <a14:useLocalDpi xmlns:a14="http://schemas.microsoft.com/office/drawing/2010/main" val="0"/>
                        </a:ext>
                      </a:extLst>
                    </a:blip>
                    <a:stretch>
                      <a:fillRect/>
                    </a:stretch>
                  </pic:blipFill>
                  <pic:spPr>
                    <a:xfrm>
                      <a:off x="0" y="0"/>
                      <a:ext cx="5914558" cy="1365309"/>
                    </a:xfrm>
                    <a:prstGeom prst="rect">
                      <a:avLst/>
                    </a:prstGeom>
                    <a:ln w="12700">
                      <a:solidFill>
                        <a:schemeClr val="tx1"/>
                      </a:solidFill>
                    </a:ln>
                  </pic:spPr>
                </pic:pic>
              </a:graphicData>
            </a:graphic>
          </wp:inline>
        </w:drawing>
      </w:r>
    </w:p>
    <w:p w14:paraId="0CC33F35" w14:textId="260058E4" w:rsidR="00E65134" w:rsidRPr="00970256" w:rsidRDefault="00E65134" w:rsidP="00B74F3E">
      <w:pPr>
        <w:pStyle w:val="ListParagraph"/>
        <w:numPr>
          <w:ilvl w:val="0"/>
          <w:numId w:val="1"/>
        </w:numPr>
        <w:tabs>
          <w:tab w:val="left" w:pos="804"/>
        </w:tabs>
        <w:ind w:left="720" w:hanging="360"/>
        <w:rPr>
          <w:rFonts w:ascii="Aptos" w:hAnsi="Aptos"/>
          <w:sz w:val="24"/>
          <w:szCs w:val="24"/>
        </w:rPr>
      </w:pPr>
      <w:r w:rsidRPr="00970256">
        <w:rPr>
          <w:rFonts w:ascii="Aptos" w:hAnsi="Aptos"/>
          <w:sz w:val="24"/>
          <w:szCs w:val="24"/>
        </w:rPr>
        <w:t>After</w:t>
      </w:r>
      <w:r w:rsidRPr="00970256">
        <w:rPr>
          <w:rFonts w:ascii="Aptos" w:hAnsi="Aptos"/>
          <w:spacing w:val="-9"/>
          <w:sz w:val="24"/>
          <w:szCs w:val="24"/>
        </w:rPr>
        <w:t xml:space="preserve"> </w:t>
      </w:r>
      <w:r w:rsidRPr="00970256">
        <w:rPr>
          <w:rFonts w:ascii="Aptos" w:hAnsi="Aptos"/>
          <w:sz w:val="24"/>
          <w:szCs w:val="24"/>
        </w:rPr>
        <w:t>clicking</w:t>
      </w:r>
      <w:r w:rsidRPr="00970256">
        <w:rPr>
          <w:rFonts w:ascii="Aptos" w:hAnsi="Aptos"/>
          <w:spacing w:val="-8"/>
          <w:sz w:val="24"/>
          <w:szCs w:val="24"/>
        </w:rPr>
        <w:t xml:space="preserve"> </w:t>
      </w:r>
      <w:r w:rsidRPr="00970256">
        <w:rPr>
          <w:rFonts w:ascii="Aptos" w:hAnsi="Aptos"/>
          <w:b/>
          <w:sz w:val="24"/>
          <w:szCs w:val="24"/>
        </w:rPr>
        <w:t>Create</w:t>
      </w:r>
      <w:r w:rsidRPr="00970256">
        <w:rPr>
          <w:rFonts w:ascii="Aptos" w:hAnsi="Aptos"/>
          <w:sz w:val="24"/>
          <w:szCs w:val="24"/>
        </w:rPr>
        <w:t>,</w:t>
      </w:r>
      <w:r w:rsidRPr="00970256">
        <w:rPr>
          <w:rFonts w:ascii="Aptos" w:hAnsi="Aptos"/>
          <w:spacing w:val="-3"/>
          <w:sz w:val="24"/>
          <w:szCs w:val="24"/>
        </w:rPr>
        <w:t xml:space="preserve"> </w:t>
      </w:r>
      <w:r w:rsidRPr="00970256">
        <w:rPr>
          <w:rFonts w:ascii="Aptos" w:hAnsi="Aptos"/>
          <w:sz w:val="24"/>
          <w:szCs w:val="24"/>
        </w:rPr>
        <w:t>the</w:t>
      </w:r>
      <w:r w:rsidRPr="00970256">
        <w:rPr>
          <w:rFonts w:ascii="Aptos" w:hAnsi="Aptos"/>
          <w:spacing w:val="-8"/>
          <w:sz w:val="24"/>
          <w:szCs w:val="24"/>
        </w:rPr>
        <w:t xml:space="preserve"> </w:t>
      </w:r>
      <w:r w:rsidRPr="00970256">
        <w:rPr>
          <w:rFonts w:ascii="Aptos" w:hAnsi="Aptos"/>
          <w:sz w:val="24"/>
          <w:szCs w:val="24"/>
        </w:rPr>
        <w:t>Informal</w:t>
      </w:r>
      <w:r w:rsidRPr="00970256">
        <w:rPr>
          <w:rFonts w:ascii="Aptos" w:hAnsi="Aptos"/>
          <w:spacing w:val="-6"/>
          <w:sz w:val="24"/>
          <w:szCs w:val="24"/>
        </w:rPr>
        <w:t xml:space="preserve"> </w:t>
      </w:r>
      <w:r w:rsidRPr="00970256">
        <w:rPr>
          <w:rFonts w:ascii="Aptos" w:hAnsi="Aptos"/>
          <w:sz w:val="24"/>
          <w:szCs w:val="24"/>
        </w:rPr>
        <w:t>Quote</w:t>
      </w:r>
      <w:r w:rsidRPr="00970256">
        <w:rPr>
          <w:rFonts w:ascii="Aptos" w:hAnsi="Aptos"/>
          <w:spacing w:val="-1"/>
          <w:sz w:val="24"/>
          <w:szCs w:val="24"/>
        </w:rPr>
        <w:t xml:space="preserve"> </w:t>
      </w:r>
      <w:r w:rsidRPr="00970256">
        <w:rPr>
          <w:rFonts w:ascii="Aptos" w:hAnsi="Aptos"/>
          <w:sz w:val="24"/>
          <w:szCs w:val="24"/>
        </w:rPr>
        <w:t>Requisition</w:t>
      </w:r>
      <w:r w:rsidRPr="00970256">
        <w:rPr>
          <w:rFonts w:ascii="Aptos" w:hAnsi="Aptos"/>
          <w:spacing w:val="-7"/>
          <w:sz w:val="24"/>
          <w:szCs w:val="24"/>
        </w:rPr>
        <w:t xml:space="preserve"> </w:t>
      </w:r>
      <w:r w:rsidRPr="00970256">
        <w:rPr>
          <w:rFonts w:ascii="Aptos" w:hAnsi="Aptos"/>
          <w:sz w:val="24"/>
          <w:szCs w:val="24"/>
        </w:rPr>
        <w:t>page</w:t>
      </w:r>
      <w:r w:rsidRPr="00970256">
        <w:rPr>
          <w:rFonts w:ascii="Aptos" w:hAnsi="Aptos"/>
          <w:spacing w:val="-8"/>
          <w:sz w:val="24"/>
          <w:szCs w:val="24"/>
        </w:rPr>
        <w:t xml:space="preserve"> </w:t>
      </w:r>
      <w:r w:rsidRPr="00970256">
        <w:rPr>
          <w:rFonts w:ascii="Aptos" w:hAnsi="Aptos"/>
          <w:spacing w:val="-2"/>
          <w:sz w:val="24"/>
          <w:szCs w:val="24"/>
        </w:rPr>
        <w:t>opens.</w:t>
      </w:r>
    </w:p>
    <w:p w14:paraId="395C9538" w14:textId="64F72836" w:rsidR="00E65134" w:rsidRPr="000B27FE" w:rsidRDefault="00C026EB" w:rsidP="000B27FE">
      <w:pPr>
        <w:pStyle w:val="ListParagraph"/>
        <w:numPr>
          <w:ilvl w:val="0"/>
          <w:numId w:val="1"/>
        </w:numPr>
        <w:tabs>
          <w:tab w:val="left" w:pos="803"/>
        </w:tabs>
        <w:ind w:left="720" w:hanging="360"/>
        <w:rPr>
          <w:rFonts w:ascii="Aptos" w:hAnsi="Aptos"/>
          <w:sz w:val="24"/>
          <w:szCs w:val="24"/>
        </w:rPr>
      </w:pPr>
      <w:r>
        <w:rPr>
          <w:rFonts w:ascii="Aptos" w:hAnsi="Aptos"/>
          <w:sz w:val="24"/>
          <w:szCs w:val="24"/>
        </w:rPr>
        <w:t xml:space="preserve">Documents attached to the informal </w:t>
      </w:r>
      <w:r w:rsidR="00632BB3">
        <w:rPr>
          <w:rFonts w:ascii="Aptos" w:hAnsi="Aptos"/>
          <w:sz w:val="24"/>
          <w:szCs w:val="24"/>
        </w:rPr>
        <w:t>Q</w:t>
      </w:r>
      <w:r>
        <w:rPr>
          <w:rFonts w:ascii="Aptos" w:hAnsi="Aptos"/>
          <w:sz w:val="24"/>
          <w:szCs w:val="24"/>
        </w:rPr>
        <w:t xml:space="preserve">uote </w:t>
      </w:r>
      <w:r w:rsidR="00632BB3">
        <w:rPr>
          <w:rFonts w:ascii="Aptos" w:hAnsi="Aptos"/>
          <w:sz w:val="24"/>
          <w:szCs w:val="24"/>
        </w:rPr>
        <w:t xml:space="preserve">may be downloaded </w:t>
      </w:r>
      <w:r w:rsidR="00E65134" w:rsidRPr="00970256">
        <w:rPr>
          <w:rFonts w:ascii="Aptos" w:hAnsi="Aptos"/>
          <w:sz w:val="24"/>
          <w:szCs w:val="24"/>
        </w:rPr>
        <w:t>under</w:t>
      </w:r>
      <w:r w:rsidR="00E65134" w:rsidRPr="00970256">
        <w:rPr>
          <w:rFonts w:ascii="Aptos" w:hAnsi="Aptos"/>
          <w:spacing w:val="-9"/>
          <w:sz w:val="24"/>
          <w:szCs w:val="24"/>
        </w:rPr>
        <w:t xml:space="preserve"> </w:t>
      </w:r>
      <w:r w:rsidR="00E65134" w:rsidRPr="00970256">
        <w:rPr>
          <w:rFonts w:ascii="Aptos" w:hAnsi="Aptos"/>
          <w:sz w:val="24"/>
          <w:szCs w:val="24"/>
        </w:rPr>
        <w:t>the</w:t>
      </w:r>
      <w:r w:rsidR="00E65134" w:rsidRPr="00970256">
        <w:rPr>
          <w:rFonts w:ascii="Aptos" w:hAnsi="Aptos"/>
          <w:spacing w:val="-1"/>
          <w:sz w:val="24"/>
          <w:szCs w:val="24"/>
        </w:rPr>
        <w:t xml:space="preserve"> </w:t>
      </w:r>
      <w:r w:rsidR="00E65134" w:rsidRPr="00970256">
        <w:rPr>
          <w:rFonts w:ascii="Aptos" w:hAnsi="Aptos"/>
          <w:sz w:val="24"/>
          <w:szCs w:val="24"/>
        </w:rPr>
        <w:t>Requisition</w:t>
      </w:r>
      <w:r w:rsidR="00E65134" w:rsidRPr="00970256">
        <w:rPr>
          <w:rFonts w:ascii="Aptos" w:hAnsi="Aptos"/>
          <w:spacing w:val="-9"/>
          <w:sz w:val="24"/>
          <w:szCs w:val="24"/>
        </w:rPr>
        <w:t xml:space="preserve"> </w:t>
      </w:r>
      <w:r w:rsidR="00E65134" w:rsidRPr="00970256">
        <w:rPr>
          <w:rFonts w:ascii="Aptos" w:hAnsi="Aptos"/>
          <w:sz w:val="24"/>
          <w:szCs w:val="24"/>
        </w:rPr>
        <w:t>Attachments</w:t>
      </w:r>
      <w:r w:rsidR="00632BB3">
        <w:rPr>
          <w:rFonts w:ascii="Aptos" w:hAnsi="Aptos"/>
          <w:sz w:val="24"/>
          <w:szCs w:val="24"/>
        </w:rPr>
        <w:t>. C</w:t>
      </w:r>
      <w:r w:rsidR="00E65134" w:rsidRPr="00970256">
        <w:rPr>
          <w:rFonts w:ascii="Aptos" w:hAnsi="Aptos"/>
          <w:sz w:val="24"/>
          <w:szCs w:val="24"/>
        </w:rPr>
        <w:t>lick</w:t>
      </w:r>
      <w:r w:rsidR="00E65134" w:rsidRPr="00970256">
        <w:rPr>
          <w:rFonts w:ascii="Aptos" w:hAnsi="Aptos"/>
          <w:spacing w:val="-3"/>
          <w:sz w:val="24"/>
          <w:szCs w:val="24"/>
        </w:rPr>
        <w:t xml:space="preserve"> </w:t>
      </w:r>
      <w:r w:rsidR="00632BB3">
        <w:rPr>
          <w:rFonts w:ascii="Aptos" w:hAnsi="Aptos"/>
          <w:spacing w:val="-3"/>
          <w:sz w:val="24"/>
          <w:szCs w:val="24"/>
        </w:rPr>
        <w:t xml:space="preserve">on the document title to </w:t>
      </w:r>
      <w:r w:rsidR="00E65134" w:rsidRPr="00970256">
        <w:rPr>
          <w:rFonts w:ascii="Aptos" w:hAnsi="Aptos"/>
          <w:sz w:val="24"/>
          <w:szCs w:val="24"/>
        </w:rPr>
        <w:t xml:space="preserve">download </w:t>
      </w:r>
      <w:r w:rsidR="00632BB3">
        <w:rPr>
          <w:rFonts w:ascii="Aptos" w:hAnsi="Aptos"/>
          <w:sz w:val="24"/>
          <w:szCs w:val="24"/>
        </w:rPr>
        <w:t xml:space="preserve">the </w:t>
      </w:r>
      <w:r w:rsidR="00E65134" w:rsidRPr="00970256">
        <w:rPr>
          <w:rFonts w:ascii="Aptos" w:hAnsi="Aptos"/>
          <w:spacing w:val="-2"/>
          <w:sz w:val="24"/>
          <w:szCs w:val="24"/>
        </w:rPr>
        <w:t>attachment</w:t>
      </w:r>
      <w:r w:rsidR="00632BB3">
        <w:rPr>
          <w:rFonts w:ascii="Aptos" w:hAnsi="Aptos"/>
          <w:spacing w:val="-2"/>
          <w:sz w:val="24"/>
          <w:szCs w:val="24"/>
        </w:rPr>
        <w:t>.</w:t>
      </w:r>
    </w:p>
    <w:p w14:paraId="290BC169" w14:textId="2698A2BA" w:rsidR="000B27FE" w:rsidRDefault="000B27FE" w:rsidP="000B27FE">
      <w:pPr>
        <w:tabs>
          <w:tab w:val="left" w:pos="803"/>
        </w:tabs>
        <w:ind w:left="720"/>
        <w:rPr>
          <w:rFonts w:ascii="Aptos" w:hAnsi="Aptos"/>
          <w:spacing w:val="-2"/>
          <w:sz w:val="24"/>
          <w:szCs w:val="24"/>
        </w:rPr>
      </w:pPr>
      <w:r w:rsidRPr="00970256">
        <w:rPr>
          <w:noProof/>
        </w:rPr>
        <w:drawing>
          <wp:inline distT="0" distB="0" distL="0" distR="0" wp14:anchorId="26DF2F1B" wp14:editId="470B659F">
            <wp:extent cx="3532505" cy="1686315"/>
            <wp:effectExtent l="19050" t="19050" r="10795" b="28575"/>
            <wp:docPr id="1492584879" name="Picture 1" descr="Informal Quote Requisition page showing where to find Requisition Attachments may be found.  Click on the file name to download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84879" name="Picture 1" descr="Informal Quote Requisition page showing where to find Requisition Attachments may be found.  Click on the file name to download the document."/>
                    <pic:cNvPicPr/>
                  </pic:nvPicPr>
                  <pic:blipFill>
                    <a:blip r:embed="rId10">
                      <a:extLst>
                        <a:ext uri="{28A0092B-C50C-407E-A947-70E740481C1C}">
                          <a14:useLocalDpi xmlns:a14="http://schemas.microsoft.com/office/drawing/2010/main" val="0"/>
                        </a:ext>
                      </a:extLst>
                    </a:blip>
                    <a:stretch>
                      <a:fillRect/>
                    </a:stretch>
                  </pic:blipFill>
                  <pic:spPr>
                    <a:xfrm>
                      <a:off x="0" y="0"/>
                      <a:ext cx="3549712" cy="1694529"/>
                    </a:xfrm>
                    <a:prstGeom prst="rect">
                      <a:avLst/>
                    </a:prstGeom>
                    <a:ln>
                      <a:solidFill>
                        <a:schemeClr val="tx1"/>
                      </a:solidFill>
                    </a:ln>
                  </pic:spPr>
                </pic:pic>
              </a:graphicData>
            </a:graphic>
          </wp:inline>
        </w:drawing>
      </w:r>
    </w:p>
    <w:p w14:paraId="425F7F58" w14:textId="02291567" w:rsidR="0014141A" w:rsidRPr="000B27FE" w:rsidRDefault="00E65134" w:rsidP="008D2FC0">
      <w:pPr>
        <w:pStyle w:val="ListParagraph"/>
        <w:numPr>
          <w:ilvl w:val="0"/>
          <w:numId w:val="1"/>
        </w:numPr>
        <w:tabs>
          <w:tab w:val="left" w:pos="803"/>
          <w:tab w:val="left" w:pos="812"/>
        </w:tabs>
        <w:ind w:left="720" w:hanging="360"/>
        <w:rPr>
          <w:rFonts w:ascii="Aptos" w:hAnsi="Aptos"/>
          <w:sz w:val="24"/>
          <w:szCs w:val="24"/>
        </w:rPr>
      </w:pPr>
      <w:r w:rsidRPr="000B27FE">
        <w:rPr>
          <w:rFonts w:ascii="Aptos" w:hAnsi="Aptos"/>
          <w:sz w:val="24"/>
          <w:szCs w:val="24"/>
        </w:rPr>
        <w:t>Scroll</w:t>
      </w:r>
      <w:r w:rsidRPr="000B27FE">
        <w:rPr>
          <w:rFonts w:ascii="Aptos" w:hAnsi="Aptos"/>
          <w:spacing w:val="-4"/>
          <w:sz w:val="24"/>
          <w:szCs w:val="24"/>
        </w:rPr>
        <w:t xml:space="preserve"> </w:t>
      </w:r>
      <w:r w:rsidRPr="000B27FE">
        <w:rPr>
          <w:rFonts w:ascii="Aptos" w:hAnsi="Aptos"/>
          <w:sz w:val="24"/>
          <w:szCs w:val="24"/>
        </w:rPr>
        <w:t>to</w:t>
      </w:r>
      <w:r w:rsidRPr="000B27FE">
        <w:rPr>
          <w:rFonts w:ascii="Aptos" w:hAnsi="Aptos"/>
          <w:spacing w:val="-7"/>
          <w:sz w:val="24"/>
          <w:szCs w:val="24"/>
        </w:rPr>
        <w:t xml:space="preserve"> </w:t>
      </w:r>
      <w:r w:rsidRPr="000B27FE">
        <w:rPr>
          <w:rFonts w:ascii="Aptos" w:hAnsi="Aptos"/>
          <w:sz w:val="24"/>
          <w:szCs w:val="24"/>
        </w:rPr>
        <w:t>the bottom of</w:t>
      </w:r>
      <w:r w:rsidRPr="000B27FE">
        <w:rPr>
          <w:rFonts w:ascii="Aptos" w:hAnsi="Aptos"/>
          <w:spacing w:val="-2"/>
          <w:sz w:val="24"/>
          <w:szCs w:val="24"/>
        </w:rPr>
        <w:t xml:space="preserve"> </w:t>
      </w:r>
      <w:r w:rsidRPr="000B27FE">
        <w:rPr>
          <w:rFonts w:ascii="Aptos" w:hAnsi="Aptos"/>
          <w:sz w:val="24"/>
          <w:szCs w:val="24"/>
        </w:rPr>
        <w:t>this page</w:t>
      </w:r>
      <w:r w:rsidRPr="000B27FE">
        <w:rPr>
          <w:rFonts w:ascii="Aptos" w:hAnsi="Aptos"/>
          <w:spacing w:val="-7"/>
          <w:sz w:val="24"/>
          <w:szCs w:val="24"/>
        </w:rPr>
        <w:t xml:space="preserve"> </w:t>
      </w:r>
      <w:r w:rsidRPr="000B27FE">
        <w:rPr>
          <w:rFonts w:ascii="Aptos" w:hAnsi="Aptos"/>
          <w:sz w:val="24"/>
          <w:szCs w:val="24"/>
        </w:rPr>
        <w:t>to</w:t>
      </w:r>
      <w:r w:rsidRPr="000B27FE">
        <w:rPr>
          <w:rFonts w:ascii="Aptos" w:hAnsi="Aptos"/>
          <w:spacing w:val="-7"/>
          <w:sz w:val="24"/>
          <w:szCs w:val="24"/>
        </w:rPr>
        <w:t xml:space="preserve"> </w:t>
      </w:r>
      <w:r w:rsidRPr="000B27FE">
        <w:rPr>
          <w:rFonts w:ascii="Aptos" w:hAnsi="Aptos"/>
          <w:sz w:val="24"/>
          <w:szCs w:val="24"/>
        </w:rPr>
        <w:t>Item</w:t>
      </w:r>
      <w:r w:rsidRPr="000B27FE">
        <w:rPr>
          <w:rFonts w:ascii="Aptos" w:hAnsi="Aptos"/>
          <w:spacing w:val="-2"/>
          <w:sz w:val="24"/>
          <w:szCs w:val="24"/>
        </w:rPr>
        <w:t xml:space="preserve"> </w:t>
      </w:r>
      <w:r w:rsidRPr="000B27FE">
        <w:rPr>
          <w:rFonts w:ascii="Aptos" w:hAnsi="Aptos"/>
          <w:sz w:val="24"/>
          <w:szCs w:val="24"/>
        </w:rPr>
        <w:t>Information and</w:t>
      </w:r>
      <w:r w:rsidRPr="000B27FE">
        <w:rPr>
          <w:rFonts w:ascii="Aptos" w:hAnsi="Aptos"/>
          <w:spacing w:val="-7"/>
          <w:sz w:val="24"/>
          <w:szCs w:val="24"/>
        </w:rPr>
        <w:t xml:space="preserve"> </w:t>
      </w:r>
      <w:r w:rsidRPr="000B27FE">
        <w:rPr>
          <w:rFonts w:ascii="Aptos" w:hAnsi="Aptos"/>
          <w:sz w:val="24"/>
          <w:szCs w:val="24"/>
        </w:rPr>
        <w:t>enter</w:t>
      </w:r>
      <w:r w:rsidRPr="000B27FE">
        <w:rPr>
          <w:rFonts w:ascii="Aptos" w:hAnsi="Aptos"/>
          <w:spacing w:val="-7"/>
          <w:sz w:val="24"/>
          <w:szCs w:val="24"/>
        </w:rPr>
        <w:t xml:space="preserve"> </w:t>
      </w:r>
      <w:r w:rsidRPr="000B27FE">
        <w:rPr>
          <w:rFonts w:ascii="Aptos" w:hAnsi="Aptos"/>
          <w:sz w:val="24"/>
          <w:szCs w:val="24"/>
        </w:rPr>
        <w:t>pricing if required.</w:t>
      </w:r>
      <w:r w:rsidRPr="000B27FE">
        <w:rPr>
          <w:rFonts w:ascii="Aptos" w:hAnsi="Aptos"/>
          <w:spacing w:val="-2"/>
          <w:sz w:val="24"/>
          <w:szCs w:val="24"/>
        </w:rPr>
        <w:t xml:space="preserve"> </w:t>
      </w:r>
      <w:r w:rsidRPr="000B27FE">
        <w:rPr>
          <w:rFonts w:ascii="Aptos" w:hAnsi="Aptos"/>
          <w:i/>
          <w:sz w:val="24"/>
          <w:szCs w:val="24"/>
        </w:rPr>
        <w:t>If</w:t>
      </w:r>
      <w:r w:rsidRPr="000B27FE">
        <w:rPr>
          <w:rFonts w:ascii="Aptos" w:hAnsi="Aptos"/>
          <w:i/>
          <w:spacing w:val="-7"/>
          <w:sz w:val="24"/>
          <w:szCs w:val="24"/>
        </w:rPr>
        <w:t xml:space="preserve"> </w:t>
      </w:r>
      <w:r w:rsidRPr="000B27FE">
        <w:rPr>
          <w:rFonts w:ascii="Aptos" w:hAnsi="Aptos"/>
          <w:i/>
          <w:sz w:val="24"/>
          <w:szCs w:val="24"/>
        </w:rPr>
        <w:t>no</w:t>
      </w:r>
      <w:r w:rsidRPr="000B27FE">
        <w:rPr>
          <w:rFonts w:ascii="Aptos" w:hAnsi="Aptos"/>
          <w:i/>
          <w:spacing w:val="-5"/>
          <w:sz w:val="24"/>
          <w:szCs w:val="24"/>
        </w:rPr>
        <w:t xml:space="preserve"> </w:t>
      </w:r>
      <w:r w:rsidRPr="000B27FE">
        <w:rPr>
          <w:rFonts w:ascii="Aptos" w:hAnsi="Aptos"/>
          <w:i/>
          <w:sz w:val="24"/>
          <w:szCs w:val="24"/>
        </w:rPr>
        <w:t>pricing</w:t>
      </w:r>
      <w:r w:rsidRPr="000B27FE">
        <w:rPr>
          <w:rFonts w:ascii="Aptos" w:hAnsi="Aptos"/>
          <w:i/>
          <w:spacing w:val="-5"/>
          <w:sz w:val="24"/>
          <w:szCs w:val="24"/>
        </w:rPr>
        <w:t xml:space="preserve"> </w:t>
      </w:r>
      <w:r w:rsidRPr="000B27FE">
        <w:rPr>
          <w:rFonts w:ascii="Aptos" w:hAnsi="Aptos"/>
          <w:i/>
          <w:sz w:val="24"/>
          <w:szCs w:val="24"/>
        </w:rPr>
        <w:t xml:space="preserve">is required, do not enter any information in this section. </w:t>
      </w:r>
      <w:r w:rsidRPr="000B27FE">
        <w:rPr>
          <w:rFonts w:ascii="Aptos" w:hAnsi="Aptos"/>
          <w:sz w:val="24"/>
          <w:szCs w:val="24"/>
        </w:rPr>
        <w:t>Click Save &amp; Continue even if no pricing is entered.</w:t>
      </w:r>
      <w:r w:rsidR="00977E09" w:rsidRPr="000B27FE">
        <w:rPr>
          <w:rFonts w:ascii="Aptos" w:hAnsi="Aptos"/>
          <w:sz w:val="24"/>
          <w:szCs w:val="24"/>
        </w:rPr>
        <w:t xml:space="preserve"> After clicking Save </w:t>
      </w:r>
      <w:r w:rsidR="006135DF" w:rsidRPr="000B27FE">
        <w:rPr>
          <w:rFonts w:ascii="Aptos" w:hAnsi="Aptos"/>
          <w:sz w:val="24"/>
          <w:szCs w:val="24"/>
        </w:rPr>
        <w:t>and</w:t>
      </w:r>
      <w:r w:rsidR="00977E09" w:rsidRPr="000B27FE">
        <w:rPr>
          <w:rFonts w:ascii="Aptos" w:hAnsi="Aptos"/>
          <w:sz w:val="24"/>
          <w:szCs w:val="24"/>
        </w:rPr>
        <w:t xml:space="preserve"> Continue, the Manage Attachments button will appear.  </w:t>
      </w:r>
    </w:p>
    <w:p w14:paraId="23B500C7" w14:textId="27CA6EDF" w:rsidR="0014141A" w:rsidRDefault="0014141A" w:rsidP="000B27FE">
      <w:pPr>
        <w:tabs>
          <w:tab w:val="left" w:pos="803"/>
          <w:tab w:val="left" w:pos="812"/>
        </w:tabs>
        <w:ind w:left="1080" w:right="144" w:hanging="360"/>
        <w:rPr>
          <w:rFonts w:ascii="Aptos" w:hAnsi="Aptos"/>
          <w:color w:val="585858"/>
          <w:sz w:val="24"/>
          <w:szCs w:val="24"/>
        </w:rPr>
      </w:pPr>
      <w:r w:rsidRPr="0014141A">
        <w:rPr>
          <w:rFonts w:ascii="Aptos" w:hAnsi="Aptos"/>
          <w:noProof/>
          <w:color w:val="585858"/>
          <w:sz w:val="24"/>
          <w:szCs w:val="24"/>
        </w:rPr>
        <w:drawing>
          <wp:inline distT="0" distB="0" distL="0" distR="0" wp14:anchorId="19F52EAA" wp14:editId="1A3614DC">
            <wp:extent cx="6191250" cy="1497365"/>
            <wp:effectExtent l="19050" t="19050" r="19050" b="26670"/>
            <wp:docPr id="1466509982" name="Picture 1" descr="Item Information section showing Item 1.  Users must click Save and Continue to save any changes in thi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09982" name="Picture 1" descr="Item Information section showing Item 1.  Users must click Save and Continue to save any changes in this section.  "/>
                    <pic:cNvPicPr/>
                  </pic:nvPicPr>
                  <pic:blipFill>
                    <a:blip r:embed="rId11">
                      <a:extLst>
                        <a:ext uri="{28A0092B-C50C-407E-A947-70E740481C1C}">
                          <a14:useLocalDpi xmlns:a14="http://schemas.microsoft.com/office/drawing/2010/main" val="0"/>
                        </a:ext>
                      </a:extLst>
                    </a:blip>
                    <a:stretch>
                      <a:fillRect/>
                    </a:stretch>
                  </pic:blipFill>
                  <pic:spPr>
                    <a:xfrm>
                      <a:off x="0" y="0"/>
                      <a:ext cx="6191250" cy="1497365"/>
                    </a:xfrm>
                    <a:prstGeom prst="rect">
                      <a:avLst/>
                    </a:prstGeom>
                    <a:ln w="12700">
                      <a:solidFill>
                        <a:schemeClr val="tx1"/>
                      </a:solidFill>
                    </a:ln>
                  </pic:spPr>
                </pic:pic>
              </a:graphicData>
            </a:graphic>
          </wp:inline>
        </w:drawing>
      </w:r>
    </w:p>
    <w:p w14:paraId="7F975EEB" w14:textId="753D602B" w:rsidR="00C45126" w:rsidRPr="00970256" w:rsidRDefault="0014141A" w:rsidP="00B74F3E">
      <w:pPr>
        <w:pStyle w:val="ListParagraph"/>
        <w:numPr>
          <w:ilvl w:val="0"/>
          <w:numId w:val="1"/>
        </w:numPr>
        <w:tabs>
          <w:tab w:val="left" w:pos="803"/>
          <w:tab w:val="left" w:pos="812"/>
        </w:tabs>
        <w:spacing w:before="110" w:line="357" w:lineRule="auto"/>
        <w:ind w:left="720" w:right="148" w:hanging="360"/>
        <w:rPr>
          <w:rFonts w:ascii="Aptos" w:hAnsi="Aptos"/>
          <w:sz w:val="24"/>
          <w:szCs w:val="24"/>
        </w:rPr>
      </w:pPr>
      <w:r w:rsidRPr="00970256">
        <w:rPr>
          <w:rFonts w:ascii="Aptos" w:hAnsi="Aptos"/>
          <w:sz w:val="24"/>
          <w:szCs w:val="24"/>
        </w:rPr>
        <w:t>Click</w:t>
      </w:r>
      <w:r w:rsidRPr="00970256">
        <w:rPr>
          <w:rFonts w:ascii="Aptos" w:hAnsi="Aptos"/>
          <w:spacing w:val="-5"/>
          <w:sz w:val="24"/>
          <w:szCs w:val="24"/>
        </w:rPr>
        <w:t xml:space="preserve"> </w:t>
      </w:r>
      <w:r w:rsidRPr="00970256">
        <w:rPr>
          <w:rFonts w:ascii="Aptos" w:hAnsi="Aptos"/>
          <w:b/>
          <w:sz w:val="24"/>
          <w:szCs w:val="24"/>
        </w:rPr>
        <w:t>Manage</w:t>
      </w:r>
      <w:r w:rsidRPr="00970256">
        <w:rPr>
          <w:rFonts w:ascii="Aptos" w:hAnsi="Aptos"/>
          <w:b/>
          <w:spacing w:val="-3"/>
          <w:sz w:val="24"/>
          <w:szCs w:val="24"/>
        </w:rPr>
        <w:t xml:space="preserve"> </w:t>
      </w:r>
      <w:r w:rsidRPr="00970256">
        <w:rPr>
          <w:rFonts w:ascii="Aptos" w:hAnsi="Aptos"/>
          <w:b/>
          <w:sz w:val="24"/>
          <w:szCs w:val="24"/>
        </w:rPr>
        <w:t>Attachments</w:t>
      </w:r>
      <w:r w:rsidRPr="00970256">
        <w:rPr>
          <w:rFonts w:ascii="Aptos" w:hAnsi="Aptos"/>
          <w:b/>
          <w:spacing w:val="-9"/>
          <w:sz w:val="24"/>
          <w:szCs w:val="24"/>
        </w:rPr>
        <w:t xml:space="preserve"> </w:t>
      </w:r>
      <w:r w:rsidRPr="00970256">
        <w:rPr>
          <w:rFonts w:ascii="Aptos" w:hAnsi="Aptos"/>
          <w:sz w:val="24"/>
          <w:szCs w:val="24"/>
        </w:rPr>
        <w:t>button</w:t>
      </w:r>
      <w:r w:rsidRPr="00970256">
        <w:rPr>
          <w:rFonts w:ascii="Aptos" w:hAnsi="Aptos"/>
          <w:spacing w:val="-9"/>
          <w:sz w:val="24"/>
          <w:szCs w:val="24"/>
        </w:rPr>
        <w:t xml:space="preserve"> </w:t>
      </w:r>
      <w:r w:rsidRPr="00970256">
        <w:rPr>
          <w:rFonts w:ascii="Aptos" w:hAnsi="Aptos"/>
          <w:sz w:val="24"/>
          <w:szCs w:val="24"/>
        </w:rPr>
        <w:t>to</w:t>
      </w:r>
      <w:r w:rsidRPr="00970256">
        <w:rPr>
          <w:rFonts w:ascii="Aptos" w:hAnsi="Aptos"/>
          <w:spacing w:val="-3"/>
          <w:sz w:val="24"/>
          <w:szCs w:val="24"/>
        </w:rPr>
        <w:t xml:space="preserve"> </w:t>
      </w:r>
      <w:r w:rsidRPr="00970256">
        <w:rPr>
          <w:rFonts w:ascii="Aptos" w:hAnsi="Aptos"/>
          <w:sz w:val="24"/>
          <w:szCs w:val="24"/>
        </w:rPr>
        <w:t>attach</w:t>
      </w:r>
      <w:r w:rsidRPr="00970256">
        <w:rPr>
          <w:rFonts w:ascii="Aptos" w:hAnsi="Aptos"/>
          <w:spacing w:val="-2"/>
          <w:sz w:val="24"/>
          <w:szCs w:val="24"/>
        </w:rPr>
        <w:t xml:space="preserve"> </w:t>
      </w:r>
      <w:r w:rsidRPr="00970256">
        <w:rPr>
          <w:rFonts w:ascii="Aptos" w:hAnsi="Aptos"/>
          <w:sz w:val="24"/>
          <w:szCs w:val="24"/>
        </w:rPr>
        <w:t>any</w:t>
      </w:r>
      <w:r w:rsidRPr="00970256">
        <w:rPr>
          <w:rFonts w:ascii="Aptos" w:hAnsi="Aptos"/>
          <w:spacing w:val="-4"/>
          <w:sz w:val="24"/>
          <w:szCs w:val="24"/>
        </w:rPr>
        <w:t xml:space="preserve"> </w:t>
      </w:r>
      <w:r w:rsidRPr="00970256">
        <w:rPr>
          <w:rFonts w:ascii="Aptos" w:hAnsi="Aptos"/>
          <w:sz w:val="24"/>
          <w:szCs w:val="24"/>
        </w:rPr>
        <w:t>documents</w:t>
      </w:r>
      <w:r w:rsidRPr="00970256">
        <w:rPr>
          <w:rFonts w:ascii="Aptos" w:hAnsi="Aptos"/>
          <w:spacing w:val="-4"/>
          <w:sz w:val="24"/>
          <w:szCs w:val="24"/>
        </w:rPr>
        <w:t xml:space="preserve"> </w:t>
      </w:r>
      <w:r w:rsidRPr="00970256">
        <w:rPr>
          <w:rFonts w:ascii="Aptos" w:hAnsi="Aptos"/>
          <w:sz w:val="24"/>
          <w:szCs w:val="24"/>
        </w:rPr>
        <w:t>requested</w:t>
      </w:r>
      <w:r w:rsidRPr="00970256">
        <w:rPr>
          <w:rFonts w:ascii="Aptos" w:hAnsi="Aptos"/>
          <w:spacing w:val="-9"/>
          <w:sz w:val="24"/>
          <w:szCs w:val="24"/>
        </w:rPr>
        <w:t xml:space="preserve"> </w:t>
      </w:r>
      <w:r w:rsidRPr="00970256">
        <w:rPr>
          <w:rFonts w:ascii="Aptos" w:hAnsi="Aptos"/>
          <w:sz w:val="24"/>
          <w:szCs w:val="24"/>
        </w:rPr>
        <w:t>in</w:t>
      </w:r>
      <w:r w:rsidRPr="00970256">
        <w:rPr>
          <w:rFonts w:ascii="Aptos" w:hAnsi="Aptos"/>
          <w:spacing w:val="-9"/>
          <w:sz w:val="24"/>
          <w:szCs w:val="24"/>
        </w:rPr>
        <w:t xml:space="preserve"> </w:t>
      </w:r>
      <w:r w:rsidRPr="00970256">
        <w:rPr>
          <w:rFonts w:ascii="Aptos" w:hAnsi="Aptos"/>
          <w:sz w:val="24"/>
          <w:szCs w:val="24"/>
        </w:rPr>
        <w:t>the</w:t>
      </w:r>
      <w:r w:rsidRPr="00970256">
        <w:rPr>
          <w:rFonts w:ascii="Aptos" w:hAnsi="Aptos"/>
          <w:spacing w:val="-3"/>
          <w:sz w:val="24"/>
          <w:szCs w:val="24"/>
        </w:rPr>
        <w:t xml:space="preserve"> </w:t>
      </w:r>
      <w:r w:rsidRPr="00970256">
        <w:rPr>
          <w:rFonts w:ascii="Aptos" w:hAnsi="Aptos"/>
          <w:spacing w:val="-2"/>
          <w:sz w:val="24"/>
          <w:szCs w:val="24"/>
        </w:rPr>
        <w:t>solicitation.</w:t>
      </w:r>
    </w:p>
    <w:p w14:paraId="32777484" w14:textId="4E9F459C" w:rsidR="00C45126" w:rsidRPr="002D654B" w:rsidRDefault="0014141A" w:rsidP="000B27FE">
      <w:pPr>
        <w:tabs>
          <w:tab w:val="left" w:pos="803"/>
          <w:tab w:val="left" w:pos="812"/>
        </w:tabs>
        <w:spacing w:before="110" w:line="357" w:lineRule="auto"/>
        <w:ind w:left="1080" w:right="148" w:hanging="360"/>
        <w:rPr>
          <w:rFonts w:ascii="Aptos" w:hAnsi="Aptos"/>
          <w:sz w:val="24"/>
          <w:szCs w:val="24"/>
        </w:rPr>
      </w:pPr>
      <w:r>
        <w:rPr>
          <w:noProof/>
        </w:rPr>
        <w:drawing>
          <wp:inline distT="0" distB="0" distL="0" distR="0" wp14:anchorId="61DF88A2" wp14:editId="376C38A7">
            <wp:extent cx="6183630" cy="1460500"/>
            <wp:effectExtent l="19050" t="19050" r="26670" b="25400"/>
            <wp:docPr id="512102624" name="Picture 1" descr="Item Information section highlighting the Manage Attachments button at the bottom of screen.  Click the Manage Attachments button to attach documents to the 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02624" name="Picture 1" descr="Item Information section highlighting the Manage Attachments button at the bottom of screen.  Click the Manage Attachments button to attach documents to the Quote."/>
                    <pic:cNvPicPr/>
                  </pic:nvPicPr>
                  <pic:blipFill>
                    <a:blip r:embed="rId12">
                      <a:extLst>
                        <a:ext uri="{28A0092B-C50C-407E-A947-70E740481C1C}">
                          <a14:useLocalDpi xmlns:a14="http://schemas.microsoft.com/office/drawing/2010/main" val="0"/>
                        </a:ext>
                      </a:extLst>
                    </a:blip>
                    <a:stretch>
                      <a:fillRect/>
                    </a:stretch>
                  </pic:blipFill>
                  <pic:spPr>
                    <a:xfrm>
                      <a:off x="0" y="0"/>
                      <a:ext cx="6183630" cy="1460500"/>
                    </a:xfrm>
                    <a:prstGeom prst="rect">
                      <a:avLst/>
                    </a:prstGeom>
                    <a:ln w="12700">
                      <a:solidFill>
                        <a:schemeClr val="tx1"/>
                      </a:solidFill>
                    </a:ln>
                  </pic:spPr>
                </pic:pic>
              </a:graphicData>
            </a:graphic>
          </wp:inline>
        </w:drawing>
      </w:r>
    </w:p>
    <w:p w14:paraId="1B0E8D6A" w14:textId="6803470B" w:rsidR="00E65134" w:rsidRPr="00970256" w:rsidRDefault="00E65134" w:rsidP="00B74F3E">
      <w:pPr>
        <w:pStyle w:val="ListParagraph"/>
        <w:numPr>
          <w:ilvl w:val="0"/>
          <w:numId w:val="1"/>
        </w:numPr>
        <w:tabs>
          <w:tab w:val="left" w:pos="805"/>
        </w:tabs>
        <w:ind w:left="720" w:hanging="360"/>
        <w:rPr>
          <w:rFonts w:ascii="Aptos" w:hAnsi="Aptos"/>
          <w:sz w:val="24"/>
          <w:szCs w:val="24"/>
        </w:rPr>
      </w:pPr>
      <w:r w:rsidRPr="00970256">
        <w:rPr>
          <w:rFonts w:ascii="Aptos" w:hAnsi="Aptos"/>
          <w:sz w:val="24"/>
          <w:szCs w:val="24"/>
        </w:rPr>
        <w:t>Click</w:t>
      </w:r>
      <w:r w:rsidRPr="00970256">
        <w:rPr>
          <w:rFonts w:ascii="Aptos" w:hAnsi="Aptos"/>
          <w:spacing w:val="-1"/>
          <w:sz w:val="24"/>
          <w:szCs w:val="24"/>
        </w:rPr>
        <w:t xml:space="preserve"> </w:t>
      </w:r>
      <w:r w:rsidRPr="00970256">
        <w:rPr>
          <w:rFonts w:ascii="Aptos" w:hAnsi="Aptos"/>
          <w:sz w:val="24"/>
          <w:szCs w:val="24"/>
        </w:rPr>
        <w:t xml:space="preserve">the </w:t>
      </w:r>
      <w:r w:rsidRPr="00970256">
        <w:rPr>
          <w:rFonts w:ascii="Aptos" w:hAnsi="Aptos"/>
          <w:b/>
          <w:sz w:val="24"/>
          <w:szCs w:val="24"/>
        </w:rPr>
        <w:t>Add</w:t>
      </w:r>
      <w:r w:rsidRPr="00970256">
        <w:rPr>
          <w:rFonts w:ascii="Aptos" w:hAnsi="Aptos"/>
          <w:b/>
          <w:spacing w:val="-4"/>
          <w:sz w:val="24"/>
          <w:szCs w:val="24"/>
        </w:rPr>
        <w:t xml:space="preserve"> </w:t>
      </w:r>
      <w:r w:rsidRPr="00970256">
        <w:rPr>
          <w:rFonts w:ascii="Aptos" w:hAnsi="Aptos"/>
          <w:b/>
          <w:sz w:val="24"/>
          <w:szCs w:val="24"/>
        </w:rPr>
        <w:t xml:space="preserve">File </w:t>
      </w:r>
      <w:r w:rsidRPr="00970256">
        <w:rPr>
          <w:rFonts w:ascii="Aptos" w:hAnsi="Aptos"/>
          <w:sz w:val="24"/>
          <w:szCs w:val="24"/>
        </w:rPr>
        <w:t>button</w:t>
      </w:r>
      <w:r w:rsidRPr="00970256">
        <w:rPr>
          <w:rFonts w:ascii="Aptos" w:hAnsi="Aptos"/>
          <w:spacing w:val="-7"/>
          <w:sz w:val="24"/>
          <w:szCs w:val="24"/>
        </w:rPr>
        <w:t xml:space="preserve"> </w:t>
      </w:r>
      <w:r w:rsidRPr="00970256">
        <w:rPr>
          <w:rFonts w:ascii="Aptos" w:hAnsi="Aptos"/>
          <w:sz w:val="24"/>
          <w:szCs w:val="24"/>
        </w:rPr>
        <w:t>to</w:t>
      </w:r>
      <w:r w:rsidRPr="00970256">
        <w:rPr>
          <w:rFonts w:ascii="Aptos" w:hAnsi="Aptos"/>
          <w:spacing w:val="-7"/>
          <w:sz w:val="24"/>
          <w:szCs w:val="24"/>
        </w:rPr>
        <w:t xml:space="preserve"> </w:t>
      </w:r>
      <w:r w:rsidRPr="00970256">
        <w:rPr>
          <w:rFonts w:ascii="Aptos" w:hAnsi="Aptos"/>
          <w:sz w:val="24"/>
          <w:szCs w:val="24"/>
        </w:rPr>
        <w:t>upload</w:t>
      </w:r>
      <w:r w:rsidRPr="00970256">
        <w:rPr>
          <w:rFonts w:ascii="Aptos" w:hAnsi="Aptos"/>
          <w:spacing w:val="-7"/>
          <w:sz w:val="24"/>
          <w:szCs w:val="24"/>
        </w:rPr>
        <w:t xml:space="preserve"> </w:t>
      </w:r>
      <w:r w:rsidRPr="00970256">
        <w:rPr>
          <w:rFonts w:ascii="Aptos" w:hAnsi="Aptos"/>
          <w:sz w:val="24"/>
          <w:szCs w:val="24"/>
        </w:rPr>
        <w:t>attachments.</w:t>
      </w:r>
      <w:r w:rsidRPr="00970256">
        <w:rPr>
          <w:rFonts w:ascii="Aptos" w:hAnsi="Aptos"/>
          <w:spacing w:val="-2"/>
          <w:sz w:val="24"/>
          <w:szCs w:val="24"/>
        </w:rPr>
        <w:t xml:space="preserve"> </w:t>
      </w:r>
      <w:r w:rsidRPr="00970256">
        <w:rPr>
          <w:rFonts w:ascii="Aptos" w:hAnsi="Aptos"/>
          <w:sz w:val="24"/>
          <w:szCs w:val="24"/>
        </w:rPr>
        <w:t>When</w:t>
      </w:r>
      <w:r w:rsidRPr="00970256">
        <w:rPr>
          <w:rFonts w:ascii="Aptos" w:hAnsi="Aptos"/>
          <w:spacing w:val="-7"/>
          <w:sz w:val="24"/>
          <w:szCs w:val="24"/>
        </w:rPr>
        <w:t xml:space="preserve"> </w:t>
      </w:r>
      <w:r w:rsidRPr="00970256">
        <w:rPr>
          <w:rFonts w:ascii="Aptos" w:hAnsi="Aptos"/>
          <w:sz w:val="24"/>
          <w:szCs w:val="24"/>
        </w:rPr>
        <w:t>finished</w:t>
      </w:r>
      <w:r w:rsidRPr="00970256">
        <w:rPr>
          <w:rFonts w:ascii="Aptos" w:hAnsi="Aptos"/>
          <w:spacing w:val="-7"/>
          <w:sz w:val="24"/>
          <w:szCs w:val="24"/>
        </w:rPr>
        <w:t xml:space="preserve"> </w:t>
      </w:r>
      <w:r w:rsidRPr="00970256">
        <w:rPr>
          <w:rFonts w:ascii="Aptos" w:hAnsi="Aptos"/>
          <w:sz w:val="24"/>
          <w:szCs w:val="24"/>
        </w:rPr>
        <w:t>click</w:t>
      </w:r>
      <w:r w:rsidRPr="00970256">
        <w:rPr>
          <w:rFonts w:ascii="Aptos" w:hAnsi="Aptos"/>
          <w:spacing w:val="-1"/>
          <w:sz w:val="24"/>
          <w:szCs w:val="24"/>
        </w:rPr>
        <w:t xml:space="preserve"> </w:t>
      </w:r>
      <w:r w:rsidRPr="00970256">
        <w:rPr>
          <w:rFonts w:ascii="Aptos" w:hAnsi="Aptos"/>
          <w:b/>
          <w:sz w:val="24"/>
          <w:szCs w:val="24"/>
        </w:rPr>
        <w:t xml:space="preserve">Save </w:t>
      </w:r>
      <w:r w:rsidR="006135DF" w:rsidRPr="00970256">
        <w:rPr>
          <w:rFonts w:ascii="Aptos" w:hAnsi="Aptos"/>
          <w:b/>
          <w:sz w:val="24"/>
          <w:szCs w:val="24"/>
        </w:rPr>
        <w:t>and</w:t>
      </w:r>
      <w:r w:rsidRPr="00970256">
        <w:rPr>
          <w:rFonts w:ascii="Aptos" w:hAnsi="Aptos"/>
          <w:b/>
          <w:spacing w:val="-8"/>
          <w:sz w:val="24"/>
          <w:szCs w:val="24"/>
        </w:rPr>
        <w:t xml:space="preserve"> </w:t>
      </w:r>
      <w:r w:rsidRPr="00970256">
        <w:rPr>
          <w:rFonts w:ascii="Aptos" w:hAnsi="Aptos"/>
          <w:b/>
          <w:spacing w:val="-2"/>
          <w:sz w:val="24"/>
          <w:szCs w:val="24"/>
        </w:rPr>
        <w:t>Exit</w:t>
      </w:r>
      <w:r w:rsidRPr="00970256">
        <w:rPr>
          <w:rFonts w:ascii="Aptos" w:hAnsi="Aptos"/>
          <w:spacing w:val="-2"/>
          <w:sz w:val="24"/>
          <w:szCs w:val="24"/>
        </w:rPr>
        <w:t>.</w:t>
      </w:r>
      <w:r w:rsidRPr="00970256">
        <w:rPr>
          <w:rFonts w:ascii="Aptos" w:hAnsi="Aptos"/>
          <w:noProof/>
          <w:sz w:val="24"/>
          <w:szCs w:val="24"/>
        </w:rPr>
        <w:t xml:space="preserve"> </w:t>
      </w:r>
    </w:p>
    <w:p w14:paraId="21B3A45F" w14:textId="040939A9" w:rsidR="0014141A" w:rsidRPr="0014141A" w:rsidRDefault="00F26F21" w:rsidP="000B27FE">
      <w:pPr>
        <w:pStyle w:val="ListParagraph"/>
        <w:ind w:left="1071"/>
        <w:rPr>
          <w:rFonts w:ascii="Aptos" w:hAnsi="Aptos"/>
          <w:sz w:val="24"/>
          <w:szCs w:val="24"/>
        </w:rPr>
      </w:pPr>
      <w:r w:rsidRPr="002D654B">
        <w:rPr>
          <w:rFonts w:ascii="Aptos" w:hAnsi="Aptos"/>
          <w:noProof/>
          <w:sz w:val="24"/>
          <w:szCs w:val="24"/>
        </w:rPr>
        <w:drawing>
          <wp:inline distT="0" distB="0" distL="0" distR="0" wp14:anchorId="7BFE3990" wp14:editId="5E777F22">
            <wp:extent cx="6089615" cy="1565220"/>
            <wp:effectExtent l="19050" t="19050" r="26035" b="16510"/>
            <wp:docPr id="393709350" name="Picture 1" descr="Users may upload attachments using the highlighted Add File button.  After uploading all attachments, click Save and E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09350" name="Picture 1" descr="Users may upload attachments using the highlighted Add File button.  After uploading all attachments, click Save and Exit."/>
                    <pic:cNvPicPr/>
                  </pic:nvPicPr>
                  <pic:blipFill>
                    <a:blip r:embed="rId13">
                      <a:extLst>
                        <a:ext uri="{28A0092B-C50C-407E-A947-70E740481C1C}">
                          <a14:useLocalDpi xmlns:a14="http://schemas.microsoft.com/office/drawing/2010/main" val="0"/>
                        </a:ext>
                      </a:extLst>
                    </a:blip>
                    <a:stretch>
                      <a:fillRect/>
                    </a:stretch>
                  </pic:blipFill>
                  <pic:spPr>
                    <a:xfrm>
                      <a:off x="0" y="0"/>
                      <a:ext cx="6170429" cy="1585992"/>
                    </a:xfrm>
                    <a:prstGeom prst="rect">
                      <a:avLst/>
                    </a:prstGeom>
                    <a:ln w="12700">
                      <a:solidFill>
                        <a:schemeClr val="tx1"/>
                      </a:solidFill>
                    </a:ln>
                  </pic:spPr>
                </pic:pic>
              </a:graphicData>
            </a:graphic>
          </wp:inline>
        </w:drawing>
      </w:r>
    </w:p>
    <w:p w14:paraId="599E5E82" w14:textId="4D6A0B6D" w:rsidR="00E65134" w:rsidRPr="00970256" w:rsidRDefault="008D2FC0" w:rsidP="000B27FE">
      <w:pPr>
        <w:pStyle w:val="ListParagraph"/>
        <w:numPr>
          <w:ilvl w:val="0"/>
          <w:numId w:val="1"/>
        </w:numPr>
        <w:tabs>
          <w:tab w:val="left" w:pos="803"/>
          <w:tab w:val="left" w:pos="812"/>
        </w:tabs>
        <w:spacing w:before="240"/>
        <w:ind w:left="720" w:hanging="360"/>
        <w:rPr>
          <w:rFonts w:ascii="Aptos" w:hAnsi="Aptos"/>
          <w:sz w:val="24"/>
          <w:szCs w:val="24"/>
        </w:rPr>
      </w:pPr>
      <w:r w:rsidRPr="00970256">
        <w:rPr>
          <w:rFonts w:ascii="Aptos" w:hAnsi="Aptos"/>
          <w:sz w:val="24"/>
          <w:szCs w:val="24"/>
        </w:rPr>
        <w:t>U</w:t>
      </w:r>
      <w:r w:rsidR="00E65134" w:rsidRPr="00970256">
        <w:rPr>
          <w:rFonts w:ascii="Aptos" w:hAnsi="Aptos"/>
          <w:sz w:val="24"/>
          <w:szCs w:val="24"/>
        </w:rPr>
        <w:t>ploaded attachments</w:t>
      </w:r>
      <w:r w:rsidRPr="00970256">
        <w:rPr>
          <w:rFonts w:ascii="Aptos" w:hAnsi="Aptos"/>
          <w:sz w:val="24"/>
          <w:szCs w:val="24"/>
        </w:rPr>
        <w:t xml:space="preserve"> will be confirmed</w:t>
      </w:r>
      <w:r w:rsidR="00E65134" w:rsidRPr="00970256">
        <w:rPr>
          <w:rFonts w:ascii="Aptos" w:hAnsi="Aptos"/>
          <w:sz w:val="24"/>
          <w:szCs w:val="24"/>
        </w:rPr>
        <w:t>.</w:t>
      </w:r>
      <w:r w:rsidR="00E65134" w:rsidRPr="00970256">
        <w:rPr>
          <w:rFonts w:ascii="Aptos" w:hAnsi="Aptos"/>
          <w:spacing w:val="-1"/>
          <w:sz w:val="24"/>
          <w:szCs w:val="24"/>
        </w:rPr>
        <w:t xml:space="preserve"> </w:t>
      </w:r>
      <w:r w:rsidR="00250A48" w:rsidRPr="00970256">
        <w:rPr>
          <w:rFonts w:ascii="Aptos" w:hAnsi="Aptos"/>
          <w:spacing w:val="-1"/>
          <w:sz w:val="24"/>
          <w:szCs w:val="24"/>
        </w:rPr>
        <w:t xml:space="preserve">Ensure the </w:t>
      </w:r>
      <w:r w:rsidR="00E65134" w:rsidRPr="00970256">
        <w:rPr>
          <w:rFonts w:ascii="Aptos" w:hAnsi="Aptos"/>
          <w:bCs/>
          <w:sz w:val="24"/>
          <w:szCs w:val="24"/>
        </w:rPr>
        <w:t>Confidential</w:t>
      </w:r>
      <w:r w:rsidR="00E65134" w:rsidRPr="00970256">
        <w:rPr>
          <w:rFonts w:ascii="Aptos" w:hAnsi="Aptos"/>
          <w:bCs/>
          <w:spacing w:val="-1"/>
          <w:sz w:val="24"/>
          <w:szCs w:val="24"/>
        </w:rPr>
        <w:t xml:space="preserve"> </w:t>
      </w:r>
      <w:r w:rsidR="00E65134" w:rsidRPr="00970256">
        <w:rPr>
          <w:rFonts w:ascii="Aptos" w:hAnsi="Aptos"/>
          <w:bCs/>
          <w:sz w:val="24"/>
          <w:szCs w:val="24"/>
        </w:rPr>
        <w:t>box</w:t>
      </w:r>
      <w:r w:rsidR="00E65134" w:rsidRPr="00970256">
        <w:rPr>
          <w:rFonts w:ascii="Aptos" w:hAnsi="Aptos"/>
          <w:b/>
          <w:spacing w:val="-6"/>
          <w:sz w:val="24"/>
          <w:szCs w:val="24"/>
        </w:rPr>
        <w:t xml:space="preserve"> </w:t>
      </w:r>
      <w:r w:rsidR="00250A48" w:rsidRPr="00970256">
        <w:rPr>
          <w:rFonts w:ascii="Aptos" w:hAnsi="Aptos"/>
          <w:bCs/>
          <w:spacing w:val="-6"/>
          <w:sz w:val="24"/>
          <w:szCs w:val="24"/>
        </w:rPr>
        <w:t>is checked</w:t>
      </w:r>
      <w:r w:rsidR="00250A48" w:rsidRPr="00970256">
        <w:rPr>
          <w:rFonts w:ascii="Aptos" w:hAnsi="Aptos"/>
          <w:b/>
          <w:spacing w:val="-6"/>
          <w:sz w:val="24"/>
          <w:szCs w:val="24"/>
        </w:rPr>
        <w:t xml:space="preserve"> </w:t>
      </w:r>
      <w:r w:rsidR="00E65134" w:rsidRPr="00970256">
        <w:rPr>
          <w:rFonts w:ascii="Aptos" w:hAnsi="Aptos"/>
          <w:sz w:val="24"/>
          <w:szCs w:val="24"/>
        </w:rPr>
        <w:t>for</w:t>
      </w:r>
      <w:r w:rsidR="00E65134" w:rsidRPr="00970256">
        <w:rPr>
          <w:rFonts w:ascii="Aptos" w:hAnsi="Aptos"/>
          <w:spacing w:val="-6"/>
          <w:sz w:val="24"/>
          <w:szCs w:val="24"/>
        </w:rPr>
        <w:t xml:space="preserve"> </w:t>
      </w:r>
      <w:r w:rsidR="00E65134" w:rsidRPr="00970256">
        <w:rPr>
          <w:rFonts w:ascii="Aptos" w:hAnsi="Aptos"/>
          <w:sz w:val="24"/>
          <w:szCs w:val="24"/>
        </w:rPr>
        <w:t xml:space="preserve">each </w:t>
      </w:r>
      <w:r w:rsidR="006135DF" w:rsidRPr="00970256">
        <w:rPr>
          <w:rFonts w:ascii="Aptos" w:hAnsi="Aptos"/>
          <w:sz w:val="24"/>
          <w:szCs w:val="24"/>
        </w:rPr>
        <w:t>attachment</w:t>
      </w:r>
      <w:r w:rsidR="00E65134" w:rsidRPr="00970256">
        <w:rPr>
          <w:rFonts w:ascii="Aptos" w:hAnsi="Aptos"/>
          <w:sz w:val="24"/>
          <w:szCs w:val="24"/>
        </w:rPr>
        <w:t xml:space="preserve"> so</w:t>
      </w:r>
      <w:r w:rsidR="006135DF" w:rsidRPr="00970256">
        <w:rPr>
          <w:rFonts w:ascii="Aptos" w:hAnsi="Aptos"/>
          <w:spacing w:val="-4"/>
          <w:sz w:val="24"/>
          <w:szCs w:val="24"/>
        </w:rPr>
        <w:t xml:space="preserve"> it is</w:t>
      </w:r>
      <w:r w:rsidR="00E65134" w:rsidRPr="00970256">
        <w:rPr>
          <w:rFonts w:ascii="Aptos" w:hAnsi="Aptos"/>
          <w:spacing w:val="-6"/>
          <w:sz w:val="24"/>
          <w:szCs w:val="24"/>
        </w:rPr>
        <w:t xml:space="preserve"> </w:t>
      </w:r>
      <w:r w:rsidR="00E65134" w:rsidRPr="00970256">
        <w:rPr>
          <w:rFonts w:ascii="Aptos" w:hAnsi="Aptos"/>
          <w:sz w:val="24"/>
          <w:szCs w:val="24"/>
        </w:rPr>
        <w:t>viewable only to</w:t>
      </w:r>
      <w:r w:rsidR="00E65134" w:rsidRPr="00970256">
        <w:rPr>
          <w:rFonts w:ascii="Aptos" w:hAnsi="Aptos"/>
          <w:spacing w:val="-4"/>
          <w:sz w:val="24"/>
          <w:szCs w:val="24"/>
        </w:rPr>
        <w:t xml:space="preserve"> </w:t>
      </w:r>
      <w:r w:rsidR="00E65134" w:rsidRPr="00970256">
        <w:rPr>
          <w:rFonts w:ascii="Aptos" w:hAnsi="Aptos"/>
          <w:sz w:val="24"/>
          <w:szCs w:val="24"/>
        </w:rPr>
        <w:t>the</w:t>
      </w:r>
      <w:r w:rsidR="00E65134" w:rsidRPr="00970256">
        <w:rPr>
          <w:rFonts w:ascii="Aptos" w:hAnsi="Aptos"/>
          <w:spacing w:val="-4"/>
          <w:sz w:val="24"/>
          <w:szCs w:val="24"/>
        </w:rPr>
        <w:t xml:space="preserve"> </w:t>
      </w:r>
      <w:r w:rsidR="00E65134" w:rsidRPr="00970256">
        <w:rPr>
          <w:rFonts w:ascii="Aptos" w:hAnsi="Aptos"/>
          <w:sz w:val="24"/>
          <w:szCs w:val="24"/>
        </w:rPr>
        <w:t>agency and</w:t>
      </w:r>
      <w:r w:rsidR="00E65134" w:rsidRPr="00970256">
        <w:rPr>
          <w:rFonts w:ascii="Aptos" w:hAnsi="Aptos"/>
          <w:spacing w:val="-3"/>
          <w:sz w:val="24"/>
          <w:szCs w:val="24"/>
        </w:rPr>
        <w:t xml:space="preserve"> </w:t>
      </w:r>
      <w:r w:rsidR="00E65134" w:rsidRPr="00970256">
        <w:rPr>
          <w:rFonts w:ascii="Aptos" w:hAnsi="Aptos"/>
          <w:sz w:val="24"/>
          <w:szCs w:val="24"/>
        </w:rPr>
        <w:t>not to the</w:t>
      </w:r>
      <w:r w:rsidR="00E65134" w:rsidRPr="00970256">
        <w:rPr>
          <w:rFonts w:ascii="Aptos" w:hAnsi="Aptos"/>
          <w:spacing w:val="-4"/>
          <w:sz w:val="24"/>
          <w:szCs w:val="24"/>
        </w:rPr>
        <w:t xml:space="preserve"> </w:t>
      </w:r>
      <w:r w:rsidR="00E65134" w:rsidRPr="00970256">
        <w:rPr>
          <w:rFonts w:ascii="Aptos" w:hAnsi="Aptos"/>
          <w:sz w:val="24"/>
          <w:szCs w:val="24"/>
        </w:rPr>
        <w:t xml:space="preserve">public. </w:t>
      </w:r>
      <w:r w:rsidRPr="00970256">
        <w:rPr>
          <w:rFonts w:ascii="Aptos" w:hAnsi="Aptos"/>
          <w:sz w:val="24"/>
          <w:szCs w:val="24"/>
        </w:rPr>
        <w:t>C</w:t>
      </w:r>
      <w:r w:rsidR="00E65134" w:rsidRPr="00970256">
        <w:rPr>
          <w:rFonts w:ascii="Aptos" w:hAnsi="Aptos"/>
          <w:sz w:val="24"/>
          <w:szCs w:val="24"/>
        </w:rPr>
        <w:t xml:space="preserve">lick </w:t>
      </w:r>
      <w:r w:rsidR="00E65134" w:rsidRPr="00970256">
        <w:rPr>
          <w:rFonts w:ascii="Aptos" w:hAnsi="Aptos"/>
          <w:b/>
          <w:sz w:val="24"/>
          <w:szCs w:val="24"/>
        </w:rPr>
        <w:t xml:space="preserve">Save </w:t>
      </w:r>
      <w:r w:rsidR="006135DF" w:rsidRPr="00970256">
        <w:rPr>
          <w:rFonts w:ascii="Aptos" w:hAnsi="Aptos"/>
          <w:b/>
          <w:sz w:val="24"/>
          <w:szCs w:val="24"/>
        </w:rPr>
        <w:t>and</w:t>
      </w:r>
      <w:r w:rsidR="00E65134" w:rsidRPr="00970256">
        <w:rPr>
          <w:rFonts w:ascii="Aptos" w:hAnsi="Aptos"/>
          <w:b/>
          <w:sz w:val="24"/>
          <w:szCs w:val="24"/>
        </w:rPr>
        <w:t xml:space="preserve"> Exit</w:t>
      </w:r>
      <w:r w:rsidR="00E65134" w:rsidRPr="00970256">
        <w:rPr>
          <w:rFonts w:ascii="Aptos" w:hAnsi="Aptos"/>
          <w:sz w:val="24"/>
          <w:szCs w:val="24"/>
        </w:rPr>
        <w:t>.</w:t>
      </w:r>
    </w:p>
    <w:p w14:paraId="4B6564F6" w14:textId="1B3FAC1B" w:rsidR="00E941C8" w:rsidRPr="002D654B" w:rsidRDefault="00250A48" w:rsidP="000B27FE">
      <w:pPr>
        <w:tabs>
          <w:tab w:val="left" w:pos="803"/>
          <w:tab w:val="left" w:pos="812"/>
        </w:tabs>
        <w:spacing w:line="357" w:lineRule="auto"/>
        <w:ind w:left="1080" w:right="745" w:hanging="360"/>
        <w:rPr>
          <w:rFonts w:ascii="Aptos" w:hAnsi="Aptos"/>
          <w:sz w:val="24"/>
          <w:szCs w:val="24"/>
        </w:rPr>
      </w:pPr>
      <w:r>
        <w:rPr>
          <w:noProof/>
        </w:rPr>
        <w:drawing>
          <wp:inline distT="0" distB="0" distL="0" distR="0" wp14:anchorId="453159E2" wp14:editId="4AAF1D96">
            <wp:extent cx="6395720" cy="1552575"/>
            <wp:effectExtent l="19050" t="19050" r="24130" b="28575"/>
            <wp:docPr id="521354160" name="Picture 1" descr="Informal Quote Vendor File Attachments section showing the Confidential box checked.  This box must be checked if an uploaded document should only be visible to the agency, not the public.  Click the Save and Exit button to save the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54160" name="Picture 1" descr="Informal Quote Vendor File Attachments section showing the Confidential box checked.  This box must be checked if an uploaded document should only be visible to the agency, not the public.  Click the Save and Exit button to save the attachment."/>
                    <pic:cNvPicPr/>
                  </pic:nvPicPr>
                  <pic:blipFill>
                    <a:blip r:embed="rId14">
                      <a:extLst>
                        <a:ext uri="{28A0092B-C50C-407E-A947-70E740481C1C}">
                          <a14:useLocalDpi xmlns:a14="http://schemas.microsoft.com/office/drawing/2010/main" val="0"/>
                        </a:ext>
                      </a:extLst>
                    </a:blip>
                    <a:stretch>
                      <a:fillRect/>
                    </a:stretch>
                  </pic:blipFill>
                  <pic:spPr>
                    <a:xfrm>
                      <a:off x="0" y="0"/>
                      <a:ext cx="6395720" cy="1552575"/>
                    </a:xfrm>
                    <a:prstGeom prst="rect">
                      <a:avLst/>
                    </a:prstGeom>
                    <a:ln w="12700">
                      <a:solidFill>
                        <a:schemeClr val="tx1"/>
                      </a:solidFill>
                    </a:ln>
                  </pic:spPr>
                </pic:pic>
              </a:graphicData>
            </a:graphic>
          </wp:inline>
        </w:drawing>
      </w:r>
    </w:p>
    <w:p w14:paraId="19B221D6" w14:textId="572937BD" w:rsidR="00E941C8" w:rsidRPr="00970256" w:rsidRDefault="00D4677D" w:rsidP="00B74F3E">
      <w:pPr>
        <w:pStyle w:val="ListParagraph"/>
        <w:numPr>
          <w:ilvl w:val="0"/>
          <w:numId w:val="1"/>
        </w:numPr>
        <w:ind w:left="720" w:hanging="360"/>
        <w:rPr>
          <w:rFonts w:ascii="Aptos" w:hAnsi="Aptos"/>
          <w:sz w:val="24"/>
          <w:szCs w:val="24"/>
        </w:rPr>
      </w:pPr>
      <w:r>
        <w:rPr>
          <w:rFonts w:ascii="Aptos" w:hAnsi="Aptos"/>
          <w:sz w:val="24"/>
          <w:szCs w:val="24"/>
        </w:rPr>
        <w:t xml:space="preserve">The system will return to the </w:t>
      </w:r>
      <w:r w:rsidR="00E941C8" w:rsidRPr="00970256">
        <w:rPr>
          <w:rFonts w:ascii="Aptos" w:hAnsi="Aptos"/>
          <w:sz w:val="24"/>
          <w:szCs w:val="24"/>
        </w:rPr>
        <w:t>Informal Quote Requisition Page. Scroll to the bottom and click</w:t>
      </w:r>
      <w:r w:rsidR="00B74F3E" w:rsidRPr="00970256">
        <w:rPr>
          <w:rFonts w:ascii="Aptos" w:hAnsi="Aptos"/>
          <w:sz w:val="24"/>
          <w:szCs w:val="24"/>
        </w:rPr>
        <w:t xml:space="preserve"> </w:t>
      </w:r>
      <w:r w:rsidR="00E941C8" w:rsidRPr="00970256">
        <w:rPr>
          <w:rFonts w:ascii="Aptos" w:hAnsi="Aptos"/>
          <w:b/>
          <w:bCs/>
          <w:sz w:val="24"/>
          <w:szCs w:val="24"/>
        </w:rPr>
        <w:t xml:space="preserve">Save </w:t>
      </w:r>
      <w:r w:rsidR="006135DF" w:rsidRPr="00970256">
        <w:rPr>
          <w:rFonts w:ascii="Aptos" w:hAnsi="Aptos"/>
          <w:b/>
          <w:bCs/>
          <w:sz w:val="24"/>
          <w:szCs w:val="24"/>
        </w:rPr>
        <w:t>and</w:t>
      </w:r>
      <w:r w:rsidR="00E941C8" w:rsidRPr="00970256">
        <w:rPr>
          <w:rFonts w:ascii="Aptos" w:hAnsi="Aptos"/>
          <w:b/>
          <w:bCs/>
          <w:sz w:val="24"/>
          <w:szCs w:val="24"/>
        </w:rPr>
        <w:t xml:space="preserve"> Exit</w:t>
      </w:r>
      <w:r w:rsidR="00E941C8" w:rsidRPr="00970256">
        <w:rPr>
          <w:rFonts w:ascii="Aptos" w:hAnsi="Aptos"/>
          <w:bCs/>
          <w:sz w:val="24"/>
          <w:szCs w:val="24"/>
        </w:rPr>
        <w:t>.</w:t>
      </w:r>
    </w:p>
    <w:p w14:paraId="7759EEA5" w14:textId="634C337C" w:rsidR="00D8151C" w:rsidRPr="00D8151C" w:rsidRDefault="000B27FE" w:rsidP="000B27FE">
      <w:pPr>
        <w:ind w:left="720"/>
        <w:rPr>
          <w:rFonts w:ascii="Aptos" w:hAnsi="Aptos"/>
          <w:sz w:val="24"/>
          <w:szCs w:val="24"/>
        </w:rPr>
      </w:pPr>
      <w:r w:rsidRPr="00970256">
        <w:rPr>
          <w:rFonts w:ascii="Aptos" w:hAnsi="Aptos"/>
          <w:noProof/>
          <w:sz w:val="24"/>
          <w:szCs w:val="24"/>
        </w:rPr>
        <w:drawing>
          <wp:inline distT="0" distB="0" distL="0" distR="0" wp14:anchorId="7D60167A" wp14:editId="6A4B3EE1">
            <wp:extent cx="6400800" cy="1645920"/>
            <wp:effectExtent l="19050" t="19050" r="19050" b="11430"/>
            <wp:docPr id="1725431202" name="Picture 1" descr="Informal Quote Requisition page with the Save and Exit button highlighted.  Clicking this button submits the 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31202" name="Picture 1" descr="Informal Quote Requisition page with the Save and Exit button highlighted.  Clicking this button submits the Quote."/>
                    <pic:cNvPicPr/>
                  </pic:nvPicPr>
                  <pic:blipFill>
                    <a:blip r:embed="rId15">
                      <a:extLst>
                        <a:ext uri="{28A0092B-C50C-407E-A947-70E740481C1C}">
                          <a14:useLocalDpi xmlns:a14="http://schemas.microsoft.com/office/drawing/2010/main" val="0"/>
                        </a:ext>
                      </a:extLst>
                    </a:blip>
                    <a:stretch>
                      <a:fillRect/>
                    </a:stretch>
                  </pic:blipFill>
                  <pic:spPr>
                    <a:xfrm>
                      <a:off x="0" y="0"/>
                      <a:ext cx="6400800" cy="1645920"/>
                    </a:xfrm>
                    <a:prstGeom prst="rect">
                      <a:avLst/>
                    </a:prstGeom>
                    <a:ln w="12700">
                      <a:solidFill>
                        <a:schemeClr val="tx1"/>
                      </a:solidFill>
                    </a:ln>
                  </pic:spPr>
                </pic:pic>
              </a:graphicData>
            </a:graphic>
          </wp:inline>
        </w:drawing>
      </w:r>
    </w:p>
    <w:p w14:paraId="3CA25EBC" w14:textId="681EF894" w:rsidR="00E941C8" w:rsidRPr="00970256" w:rsidRDefault="00722308" w:rsidP="00B74F3E">
      <w:pPr>
        <w:pStyle w:val="ListParagraph"/>
        <w:numPr>
          <w:ilvl w:val="0"/>
          <w:numId w:val="1"/>
        </w:numPr>
        <w:tabs>
          <w:tab w:val="left" w:pos="811"/>
        </w:tabs>
        <w:ind w:left="720" w:hanging="360"/>
        <w:rPr>
          <w:rFonts w:ascii="Aptos" w:hAnsi="Aptos"/>
          <w:sz w:val="24"/>
          <w:szCs w:val="24"/>
        </w:rPr>
      </w:pPr>
      <w:r>
        <w:rPr>
          <w:rFonts w:ascii="Aptos" w:hAnsi="Aptos"/>
          <w:sz w:val="24"/>
          <w:szCs w:val="24"/>
        </w:rPr>
        <w:t>The</w:t>
      </w:r>
      <w:r w:rsidR="00E941C8" w:rsidRPr="00970256">
        <w:rPr>
          <w:rFonts w:ascii="Aptos" w:hAnsi="Aptos"/>
          <w:spacing w:val="-9"/>
          <w:sz w:val="24"/>
          <w:szCs w:val="24"/>
        </w:rPr>
        <w:t xml:space="preserve"> </w:t>
      </w:r>
      <w:r w:rsidR="00D8151C" w:rsidRPr="00970256">
        <w:rPr>
          <w:rFonts w:ascii="Aptos" w:hAnsi="Aptos"/>
          <w:sz w:val="24"/>
          <w:szCs w:val="24"/>
        </w:rPr>
        <w:t>q</w:t>
      </w:r>
      <w:r w:rsidR="00E941C8" w:rsidRPr="00970256">
        <w:rPr>
          <w:rFonts w:ascii="Aptos" w:hAnsi="Aptos"/>
          <w:sz w:val="24"/>
          <w:szCs w:val="24"/>
        </w:rPr>
        <w:t>uote</w:t>
      </w:r>
      <w:r w:rsidR="00E941C8" w:rsidRPr="00970256">
        <w:rPr>
          <w:rFonts w:ascii="Aptos" w:hAnsi="Aptos"/>
          <w:spacing w:val="-8"/>
          <w:sz w:val="24"/>
          <w:szCs w:val="24"/>
        </w:rPr>
        <w:t xml:space="preserve"> </w:t>
      </w:r>
      <w:r w:rsidR="00E941C8" w:rsidRPr="00970256">
        <w:rPr>
          <w:rFonts w:ascii="Aptos" w:hAnsi="Aptos"/>
          <w:sz w:val="24"/>
          <w:szCs w:val="24"/>
        </w:rPr>
        <w:t>has</w:t>
      </w:r>
      <w:r w:rsidR="00E941C8" w:rsidRPr="00970256">
        <w:rPr>
          <w:rFonts w:ascii="Aptos" w:hAnsi="Aptos"/>
          <w:spacing w:val="-2"/>
          <w:sz w:val="24"/>
          <w:szCs w:val="24"/>
        </w:rPr>
        <w:t xml:space="preserve"> </w:t>
      </w:r>
      <w:r w:rsidR="00E941C8" w:rsidRPr="00970256">
        <w:rPr>
          <w:rFonts w:ascii="Aptos" w:hAnsi="Aptos"/>
          <w:sz w:val="24"/>
          <w:szCs w:val="24"/>
        </w:rPr>
        <w:t>now</w:t>
      </w:r>
      <w:r w:rsidR="00E941C8" w:rsidRPr="00970256">
        <w:rPr>
          <w:rFonts w:ascii="Aptos" w:hAnsi="Aptos"/>
          <w:spacing w:val="-9"/>
          <w:sz w:val="24"/>
          <w:szCs w:val="24"/>
        </w:rPr>
        <w:t xml:space="preserve"> </w:t>
      </w:r>
      <w:r w:rsidR="00E941C8" w:rsidRPr="00970256">
        <w:rPr>
          <w:rFonts w:ascii="Aptos" w:hAnsi="Aptos"/>
          <w:sz w:val="24"/>
          <w:szCs w:val="24"/>
        </w:rPr>
        <w:t>been</w:t>
      </w:r>
      <w:r w:rsidR="00E941C8" w:rsidRPr="00970256">
        <w:rPr>
          <w:rFonts w:ascii="Aptos" w:hAnsi="Aptos"/>
          <w:spacing w:val="-7"/>
          <w:sz w:val="24"/>
          <w:szCs w:val="24"/>
        </w:rPr>
        <w:t xml:space="preserve"> </w:t>
      </w:r>
      <w:r w:rsidR="00E941C8" w:rsidRPr="00970256">
        <w:rPr>
          <w:rFonts w:ascii="Aptos" w:hAnsi="Aptos"/>
          <w:spacing w:val="-2"/>
          <w:sz w:val="24"/>
          <w:szCs w:val="24"/>
        </w:rPr>
        <w:t>submitted.</w:t>
      </w:r>
    </w:p>
    <w:p w14:paraId="2BBF37E6" w14:textId="270CE0DD" w:rsidR="00E941C8" w:rsidRPr="00970256" w:rsidRDefault="00E941C8" w:rsidP="00B74F3E">
      <w:pPr>
        <w:pStyle w:val="ListParagraph"/>
        <w:tabs>
          <w:tab w:val="left" w:pos="811"/>
        </w:tabs>
        <w:ind w:left="720" w:hanging="360"/>
        <w:rPr>
          <w:rFonts w:ascii="Aptos" w:hAnsi="Aptos"/>
          <w:sz w:val="24"/>
          <w:szCs w:val="24"/>
        </w:rPr>
      </w:pPr>
    </w:p>
    <w:p w14:paraId="72335E60" w14:textId="50C15E06" w:rsidR="00E941C8" w:rsidRPr="00970256" w:rsidRDefault="00E941C8" w:rsidP="00B74F3E">
      <w:pPr>
        <w:pStyle w:val="ListParagraph"/>
        <w:numPr>
          <w:ilvl w:val="0"/>
          <w:numId w:val="1"/>
        </w:numPr>
        <w:tabs>
          <w:tab w:val="left" w:pos="811"/>
        </w:tabs>
        <w:ind w:left="720" w:hanging="360"/>
        <w:rPr>
          <w:rFonts w:ascii="Aptos" w:hAnsi="Aptos"/>
          <w:sz w:val="24"/>
          <w:szCs w:val="24"/>
        </w:rPr>
      </w:pPr>
      <w:r w:rsidRPr="00970256">
        <w:rPr>
          <w:rFonts w:ascii="Aptos" w:hAnsi="Aptos"/>
          <w:sz w:val="24"/>
          <w:szCs w:val="24"/>
        </w:rPr>
        <w:t>To</w:t>
      </w:r>
      <w:r w:rsidRPr="00970256">
        <w:rPr>
          <w:rFonts w:ascii="Aptos" w:hAnsi="Aptos"/>
          <w:spacing w:val="-5"/>
          <w:sz w:val="24"/>
          <w:szCs w:val="24"/>
        </w:rPr>
        <w:t xml:space="preserve"> </w:t>
      </w:r>
      <w:r w:rsidRPr="00970256">
        <w:rPr>
          <w:rFonts w:ascii="Aptos" w:hAnsi="Aptos"/>
          <w:sz w:val="24"/>
          <w:szCs w:val="24"/>
        </w:rPr>
        <w:t>view or</w:t>
      </w:r>
      <w:r w:rsidRPr="00970256">
        <w:rPr>
          <w:rFonts w:ascii="Aptos" w:hAnsi="Aptos"/>
          <w:spacing w:val="-5"/>
          <w:sz w:val="24"/>
          <w:szCs w:val="24"/>
        </w:rPr>
        <w:t xml:space="preserve"> </w:t>
      </w:r>
      <w:r w:rsidR="00D8151C" w:rsidRPr="00970256">
        <w:rPr>
          <w:rFonts w:ascii="Aptos" w:hAnsi="Aptos"/>
          <w:sz w:val="24"/>
          <w:szCs w:val="24"/>
        </w:rPr>
        <w:t>update the quote, click</w:t>
      </w:r>
      <w:r w:rsidRPr="00970256">
        <w:rPr>
          <w:rFonts w:ascii="Aptos" w:hAnsi="Aptos"/>
          <w:spacing w:val="-5"/>
          <w:sz w:val="24"/>
          <w:szCs w:val="24"/>
        </w:rPr>
        <w:t xml:space="preserve"> </w:t>
      </w:r>
      <w:r w:rsidRPr="00970256">
        <w:rPr>
          <w:rFonts w:ascii="Aptos" w:hAnsi="Aptos"/>
          <w:b/>
          <w:sz w:val="24"/>
          <w:szCs w:val="24"/>
        </w:rPr>
        <w:t>View/Update</w:t>
      </w:r>
      <w:r w:rsidRPr="00970256">
        <w:rPr>
          <w:rFonts w:ascii="Aptos" w:hAnsi="Aptos"/>
          <w:b/>
          <w:spacing w:val="-5"/>
          <w:sz w:val="24"/>
          <w:szCs w:val="24"/>
        </w:rPr>
        <w:t xml:space="preserve"> </w:t>
      </w:r>
      <w:r w:rsidRPr="00970256">
        <w:rPr>
          <w:rFonts w:ascii="Aptos" w:hAnsi="Aptos"/>
          <w:sz w:val="24"/>
          <w:szCs w:val="24"/>
        </w:rPr>
        <w:t>from</w:t>
      </w:r>
      <w:r w:rsidRPr="00970256">
        <w:rPr>
          <w:rFonts w:ascii="Aptos" w:hAnsi="Aptos"/>
          <w:spacing w:val="-2"/>
          <w:sz w:val="24"/>
          <w:szCs w:val="24"/>
        </w:rPr>
        <w:t xml:space="preserve"> </w:t>
      </w:r>
      <w:r w:rsidRPr="00970256">
        <w:rPr>
          <w:rFonts w:ascii="Aptos" w:hAnsi="Aptos"/>
          <w:sz w:val="24"/>
          <w:szCs w:val="24"/>
        </w:rPr>
        <w:t>the</w:t>
      </w:r>
      <w:r w:rsidRPr="00970256">
        <w:rPr>
          <w:rFonts w:ascii="Aptos" w:hAnsi="Aptos"/>
          <w:spacing w:val="-5"/>
          <w:sz w:val="24"/>
          <w:szCs w:val="24"/>
        </w:rPr>
        <w:t xml:space="preserve"> </w:t>
      </w:r>
      <w:r w:rsidRPr="00970256">
        <w:rPr>
          <w:rFonts w:ascii="Aptos" w:hAnsi="Aptos"/>
          <w:sz w:val="24"/>
          <w:szCs w:val="24"/>
        </w:rPr>
        <w:t>Active Informal Quote page.</w:t>
      </w:r>
    </w:p>
    <w:p w14:paraId="0B6F733F" w14:textId="0CEDBE3D" w:rsidR="00F26F21" w:rsidRDefault="008D2FC0" w:rsidP="000B27FE">
      <w:pPr>
        <w:tabs>
          <w:tab w:val="left" w:pos="811"/>
        </w:tabs>
        <w:ind w:left="720"/>
        <w:rPr>
          <w:rFonts w:ascii="Aptos" w:hAnsi="Aptos"/>
          <w:sz w:val="24"/>
          <w:szCs w:val="24"/>
        </w:rPr>
      </w:pPr>
      <w:r w:rsidRPr="00D8151C">
        <w:rPr>
          <w:rFonts w:ascii="Aptos" w:hAnsi="Aptos"/>
          <w:noProof/>
          <w:sz w:val="24"/>
          <w:szCs w:val="24"/>
        </w:rPr>
        <w:drawing>
          <wp:inline distT="0" distB="0" distL="0" distR="0" wp14:anchorId="648A5FFD" wp14:editId="502CDCD4">
            <wp:extent cx="6137910" cy="1657350"/>
            <wp:effectExtent l="19050" t="19050" r="15240" b="19050"/>
            <wp:docPr id="415514821" name="Picture 1" descr="OregonBuys home screen with the Quotes tab and Informal sub-tab highlighted.  Users may view or update a quote by clicking the highlighted View/Update on the right-hand side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14821" name="Picture 1" descr="OregonBuys home screen with the Quotes tab and Informal sub-tab highlighted.  Users may view or update a quote by clicking the highlighted View/Update on the right-hand side of the screen."/>
                    <pic:cNvPicPr/>
                  </pic:nvPicPr>
                  <pic:blipFill rotWithShape="1">
                    <a:blip r:embed="rId16">
                      <a:extLst>
                        <a:ext uri="{28A0092B-C50C-407E-A947-70E740481C1C}">
                          <a14:useLocalDpi xmlns:a14="http://schemas.microsoft.com/office/drawing/2010/main" val="0"/>
                        </a:ext>
                      </a:extLst>
                    </a:blip>
                    <a:srcRect t="9545" r="3800"/>
                    <a:stretch>
                      <a:fillRect/>
                    </a:stretch>
                  </pic:blipFill>
                  <pic:spPr bwMode="auto">
                    <a:xfrm>
                      <a:off x="0" y="0"/>
                      <a:ext cx="6139191" cy="165769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BA8A22" w14:textId="7544A3A8" w:rsidR="00F26F21" w:rsidRDefault="00F26F21" w:rsidP="00F26F21">
      <w:pPr>
        <w:tabs>
          <w:tab w:val="left" w:pos="811"/>
        </w:tabs>
        <w:rPr>
          <w:rFonts w:ascii="Aptos" w:hAnsi="Aptos"/>
          <w:sz w:val="24"/>
          <w:szCs w:val="24"/>
        </w:rPr>
      </w:pPr>
    </w:p>
    <w:p w14:paraId="2BF23A9C" w14:textId="6AB3F0C9" w:rsidR="00F26F21" w:rsidRDefault="00F26F21" w:rsidP="00F26F21">
      <w:pPr>
        <w:tabs>
          <w:tab w:val="left" w:pos="811"/>
        </w:tabs>
        <w:rPr>
          <w:rFonts w:ascii="Aptos" w:hAnsi="Aptos"/>
          <w:sz w:val="24"/>
          <w:szCs w:val="24"/>
        </w:rPr>
      </w:pPr>
    </w:p>
    <w:p w14:paraId="04A98AFB" w14:textId="77777777" w:rsidR="00884D04" w:rsidRDefault="00884D04" w:rsidP="00F26F21">
      <w:pPr>
        <w:tabs>
          <w:tab w:val="left" w:pos="811"/>
        </w:tabs>
        <w:rPr>
          <w:rFonts w:ascii="Aptos" w:hAnsi="Aptos"/>
          <w:sz w:val="24"/>
          <w:szCs w:val="24"/>
        </w:rPr>
      </w:pPr>
    </w:p>
    <w:p w14:paraId="3E1BB144" w14:textId="77777777" w:rsidR="00884D04" w:rsidRDefault="00884D04" w:rsidP="00F26F21">
      <w:pPr>
        <w:tabs>
          <w:tab w:val="left" w:pos="811"/>
        </w:tabs>
        <w:rPr>
          <w:rFonts w:ascii="Aptos" w:hAnsi="Aptos"/>
          <w:sz w:val="24"/>
          <w:szCs w:val="24"/>
        </w:rPr>
      </w:pPr>
    </w:p>
    <w:p w14:paraId="21590D54" w14:textId="77777777" w:rsidR="00884D04" w:rsidRDefault="00884D04" w:rsidP="00F26F21">
      <w:pPr>
        <w:tabs>
          <w:tab w:val="left" w:pos="811"/>
        </w:tabs>
        <w:rPr>
          <w:rFonts w:ascii="Aptos" w:hAnsi="Aptos"/>
          <w:sz w:val="24"/>
          <w:szCs w:val="24"/>
        </w:rPr>
      </w:pPr>
    </w:p>
    <w:p w14:paraId="553B1641" w14:textId="77777777" w:rsidR="00884D04" w:rsidRDefault="00884D04" w:rsidP="00F26F21">
      <w:pPr>
        <w:tabs>
          <w:tab w:val="left" w:pos="811"/>
        </w:tabs>
        <w:rPr>
          <w:rFonts w:ascii="Aptos" w:hAnsi="Aptos"/>
          <w:sz w:val="24"/>
          <w:szCs w:val="24"/>
        </w:rPr>
      </w:pPr>
    </w:p>
    <w:sectPr w:rsidR="00884D04" w:rsidSect="002D654B">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520F" w14:textId="77777777" w:rsidR="006A700F" w:rsidRDefault="006A700F" w:rsidP="00C04246">
      <w:pPr>
        <w:spacing w:after="0" w:line="240" w:lineRule="auto"/>
      </w:pPr>
      <w:r>
        <w:separator/>
      </w:r>
    </w:p>
  </w:endnote>
  <w:endnote w:type="continuationSeparator" w:id="0">
    <w:p w14:paraId="6B6212E1" w14:textId="77777777" w:rsidR="006A700F" w:rsidRDefault="006A700F" w:rsidP="00C0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A235" w14:textId="77777777" w:rsidR="0011211A" w:rsidRDefault="00112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192C" w14:textId="613EB299" w:rsidR="008F2ED5" w:rsidRPr="00970256" w:rsidRDefault="00970256" w:rsidP="008F2ED5">
    <w:pPr>
      <w:pStyle w:val="Footer"/>
      <w:jc w:val="right"/>
      <w:rPr>
        <w:rFonts w:ascii="Aptos" w:hAnsi="Aptos"/>
        <w:sz w:val="24"/>
        <w:szCs w:val="24"/>
      </w:rPr>
    </w:pPr>
    <w:r>
      <w:rPr>
        <w:noProof/>
      </w:rPr>
      <mc:AlternateContent>
        <mc:Choice Requires="wps">
          <w:drawing>
            <wp:anchor distT="0" distB="0" distL="114300" distR="114300" simplePos="0" relativeHeight="251694080" behindDoc="0" locked="0" layoutInCell="1" allowOverlap="1" wp14:anchorId="453E3E36" wp14:editId="43946698">
              <wp:simplePos x="0" y="0"/>
              <wp:positionH relativeFrom="column">
                <wp:posOffset>-581025</wp:posOffset>
              </wp:positionH>
              <wp:positionV relativeFrom="paragraph">
                <wp:posOffset>257175</wp:posOffset>
              </wp:positionV>
              <wp:extent cx="7985760" cy="57150"/>
              <wp:effectExtent l="0" t="0" r="0" b="0"/>
              <wp:wrapNone/>
              <wp:docPr id="1739304852" name="Rectangle 4"/>
              <wp:cNvGraphicFramePr/>
              <a:graphic xmlns:a="http://schemas.openxmlformats.org/drawingml/2006/main">
                <a:graphicData uri="http://schemas.microsoft.com/office/word/2010/wordprocessingShape">
                  <wps:wsp>
                    <wps:cNvSpPr/>
                    <wps:spPr>
                      <a:xfrm>
                        <a:off x="0" y="0"/>
                        <a:ext cx="7985760" cy="5715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D0F32" id="Rectangle 4" o:spid="_x0000_s1026" style="position:absolute;margin-left:-45.75pt;margin-top:20.25pt;width:628.8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" fillcolor="#e1b924" stroked="f" strokeweight="1pt"/>
          </w:pict>
        </mc:Fallback>
      </mc:AlternateContent>
    </w:r>
    <w:r>
      <w:rPr>
        <w:rFonts w:ascii="Aptos" w:hAnsi="Aptos"/>
        <w:sz w:val="24"/>
        <w:szCs w:val="24"/>
      </w:rPr>
      <w:t>OregonBuys | 4/1</w:t>
    </w:r>
    <w:r w:rsidR="0011211A">
      <w:rPr>
        <w:rFonts w:ascii="Aptos" w:hAnsi="Aptos"/>
        <w:sz w:val="24"/>
        <w:szCs w:val="24"/>
      </w:rPr>
      <w:t>4</w:t>
    </w:r>
    <w:r>
      <w:rPr>
        <w:rFonts w:ascii="Aptos" w:hAnsi="Aptos"/>
        <w:sz w:val="24"/>
        <w:szCs w:val="24"/>
      </w:rPr>
      <w:t xml:space="preserve">/26                                                                                                                                                        </w:t>
    </w:r>
    <w:r w:rsidR="008F2ED5" w:rsidRPr="00970256">
      <w:rPr>
        <w:rFonts w:ascii="Aptos" w:hAnsi="Aptos"/>
        <w:sz w:val="24"/>
        <w:szCs w:val="24"/>
      </w:rPr>
      <w:t xml:space="preserve"> </w:t>
    </w:r>
    <w:sdt>
      <w:sdtPr>
        <w:rPr>
          <w:rFonts w:ascii="Aptos" w:hAnsi="Aptos"/>
          <w:sz w:val="24"/>
          <w:szCs w:val="24"/>
        </w:rPr>
        <w:id w:val="-1247869929"/>
        <w:docPartObj>
          <w:docPartGallery w:val="Page Numbers (Bottom of Page)"/>
          <w:docPartUnique/>
        </w:docPartObj>
      </w:sdtPr>
      <w:sdtEndPr/>
      <w:sdtContent>
        <w:sdt>
          <w:sdtPr>
            <w:rPr>
              <w:rFonts w:ascii="Aptos" w:hAnsi="Aptos"/>
              <w:sz w:val="24"/>
              <w:szCs w:val="24"/>
            </w:rPr>
            <w:id w:val="-1769616900"/>
            <w:docPartObj>
              <w:docPartGallery w:val="Page Numbers (Top of Page)"/>
              <w:docPartUnique/>
            </w:docPartObj>
          </w:sdtPr>
          <w:sdtEndPr/>
          <w:sdtContent>
            <w:r w:rsidR="008F2ED5" w:rsidRPr="00970256">
              <w:rPr>
                <w:rFonts w:ascii="Aptos" w:hAnsi="Aptos"/>
                <w:sz w:val="24"/>
                <w:szCs w:val="24"/>
              </w:rPr>
              <w:t xml:space="preserve">Page </w:t>
            </w:r>
            <w:r w:rsidR="008F2ED5" w:rsidRPr="00970256">
              <w:rPr>
                <w:rFonts w:ascii="Aptos" w:hAnsi="Aptos"/>
                <w:sz w:val="24"/>
                <w:szCs w:val="24"/>
              </w:rPr>
              <w:fldChar w:fldCharType="begin"/>
            </w:r>
            <w:r w:rsidR="008F2ED5" w:rsidRPr="00970256">
              <w:rPr>
                <w:rFonts w:ascii="Aptos" w:hAnsi="Aptos"/>
                <w:sz w:val="24"/>
                <w:szCs w:val="24"/>
              </w:rPr>
              <w:instrText xml:space="preserve"> PAGE </w:instrText>
            </w:r>
            <w:r w:rsidR="008F2ED5" w:rsidRPr="00970256">
              <w:rPr>
                <w:rFonts w:ascii="Aptos" w:hAnsi="Aptos"/>
                <w:sz w:val="24"/>
                <w:szCs w:val="24"/>
              </w:rPr>
              <w:fldChar w:fldCharType="separate"/>
            </w:r>
            <w:r w:rsidR="008F2ED5" w:rsidRPr="00970256">
              <w:rPr>
                <w:rFonts w:ascii="Aptos" w:hAnsi="Aptos"/>
                <w:sz w:val="24"/>
                <w:szCs w:val="24"/>
              </w:rPr>
              <w:t>1</w:t>
            </w:r>
            <w:r w:rsidR="008F2ED5" w:rsidRPr="00970256">
              <w:rPr>
                <w:rFonts w:ascii="Aptos" w:hAnsi="Aptos"/>
                <w:sz w:val="24"/>
                <w:szCs w:val="24"/>
              </w:rPr>
              <w:fldChar w:fldCharType="end"/>
            </w:r>
            <w:r w:rsidR="008F2ED5" w:rsidRPr="00970256">
              <w:rPr>
                <w:rFonts w:ascii="Aptos" w:hAnsi="Aptos"/>
                <w:sz w:val="24"/>
                <w:szCs w:val="24"/>
              </w:rPr>
              <w:t xml:space="preserve"> of </w:t>
            </w:r>
            <w:r w:rsidR="008F2ED5" w:rsidRPr="00970256">
              <w:rPr>
                <w:rFonts w:ascii="Aptos" w:hAnsi="Aptos"/>
                <w:sz w:val="24"/>
                <w:szCs w:val="24"/>
              </w:rPr>
              <w:fldChar w:fldCharType="begin"/>
            </w:r>
            <w:r w:rsidR="008F2ED5" w:rsidRPr="00970256">
              <w:rPr>
                <w:rFonts w:ascii="Aptos" w:hAnsi="Aptos"/>
                <w:sz w:val="24"/>
                <w:szCs w:val="24"/>
              </w:rPr>
              <w:instrText xml:space="preserve"> NUMPAGES  </w:instrText>
            </w:r>
            <w:r w:rsidR="008F2ED5" w:rsidRPr="00970256">
              <w:rPr>
                <w:rFonts w:ascii="Aptos" w:hAnsi="Aptos"/>
                <w:sz w:val="24"/>
                <w:szCs w:val="24"/>
              </w:rPr>
              <w:fldChar w:fldCharType="separate"/>
            </w:r>
            <w:r w:rsidR="008F2ED5" w:rsidRPr="00970256">
              <w:rPr>
                <w:rFonts w:ascii="Aptos" w:hAnsi="Aptos"/>
                <w:sz w:val="24"/>
                <w:szCs w:val="24"/>
              </w:rPr>
              <w:t>3</w:t>
            </w:r>
            <w:r w:rsidR="008F2ED5" w:rsidRPr="00970256">
              <w:rPr>
                <w:rFonts w:ascii="Aptos" w:hAnsi="Aptos"/>
                <w:sz w:val="24"/>
                <w:szCs w:val="24"/>
              </w:rPr>
              <w:fldChar w:fldCharType="end"/>
            </w:r>
          </w:sdtContent>
        </w:sdt>
      </w:sdtContent>
    </w:sdt>
  </w:p>
  <w:p w14:paraId="594B2BB4" w14:textId="04229845" w:rsidR="00083B5E" w:rsidRDefault="00970256">
    <w:pPr>
      <w:pStyle w:val="Footer"/>
    </w:pPr>
    <w:r>
      <w:rPr>
        <w:noProof/>
      </w:rPr>
      <mc:AlternateContent>
        <mc:Choice Requires="wps">
          <w:drawing>
            <wp:anchor distT="0" distB="0" distL="114300" distR="114300" simplePos="0" relativeHeight="251683840" behindDoc="0" locked="0" layoutInCell="1" allowOverlap="1" wp14:anchorId="2B1446AC" wp14:editId="63C7453E">
              <wp:simplePos x="0" y="0"/>
              <wp:positionH relativeFrom="page">
                <wp:posOffset>-47625</wp:posOffset>
              </wp:positionH>
              <wp:positionV relativeFrom="paragraph">
                <wp:posOffset>125095</wp:posOffset>
              </wp:positionV>
              <wp:extent cx="8162290" cy="342900"/>
              <wp:effectExtent l="0" t="0" r="0" b="0"/>
              <wp:wrapNone/>
              <wp:docPr id="809253909" name="Rectangle 4"/>
              <wp:cNvGraphicFramePr/>
              <a:graphic xmlns:a="http://schemas.openxmlformats.org/drawingml/2006/main">
                <a:graphicData uri="http://schemas.microsoft.com/office/word/2010/wordprocessingShape">
                  <wps:wsp>
                    <wps:cNvSpPr/>
                    <wps:spPr>
                      <a:xfrm>
                        <a:off x="0" y="0"/>
                        <a:ext cx="8162290" cy="34290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4AD3" id="Rectangle 4" o:spid="_x0000_s1026" style="position:absolute;margin-left:-3.75pt;margin-top:9.85pt;width:642.7pt;height:27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" fillcolor="#00579b" stroked="f" strokeweight="1pt">
              <w10:wrap anchorx="page"/>
            </v:rect>
          </w:pict>
        </mc:Fallback>
      </mc:AlternateContent>
    </w:r>
    <w:r w:rsidR="00AA3D0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A1DC" w14:textId="27F25460" w:rsidR="00E941C8" w:rsidRDefault="00970256">
    <w:pPr>
      <w:pStyle w:val="Footer"/>
    </w:pPr>
    <w:r>
      <w:rPr>
        <w:noProof/>
      </w:rPr>
      <mc:AlternateContent>
        <mc:Choice Requires="wps">
          <w:drawing>
            <wp:anchor distT="0" distB="0" distL="114300" distR="114300" simplePos="0" relativeHeight="251689984" behindDoc="0" locked="0" layoutInCell="1" allowOverlap="1" wp14:anchorId="169BBDA5" wp14:editId="2CD0B328">
              <wp:simplePos x="0" y="0"/>
              <wp:positionH relativeFrom="column">
                <wp:posOffset>-581025</wp:posOffset>
              </wp:positionH>
              <wp:positionV relativeFrom="paragraph">
                <wp:posOffset>85725</wp:posOffset>
              </wp:positionV>
              <wp:extent cx="7985760" cy="57150"/>
              <wp:effectExtent l="0" t="0" r="0" b="0"/>
              <wp:wrapNone/>
              <wp:docPr id="362703624" name="Rectangle 4"/>
              <wp:cNvGraphicFramePr/>
              <a:graphic xmlns:a="http://schemas.openxmlformats.org/drawingml/2006/main">
                <a:graphicData uri="http://schemas.microsoft.com/office/word/2010/wordprocessingShape">
                  <wps:wsp>
                    <wps:cNvSpPr/>
                    <wps:spPr>
                      <a:xfrm>
                        <a:off x="0" y="0"/>
                        <a:ext cx="7985760" cy="5715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8F233" id="Rectangle 4" o:spid="_x0000_s1026" style="position:absolute;margin-left:-45.75pt;margin-top:6.75pt;width:628.8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" fillcolor="#e1b924" stroked="f" strokeweight="1pt"/>
          </w:pict>
        </mc:Fallback>
      </mc:AlternateContent>
    </w:r>
    <w:r>
      <w:rPr>
        <w:noProof/>
      </w:rPr>
      <mc:AlternateContent>
        <mc:Choice Requires="wps">
          <w:drawing>
            <wp:anchor distT="0" distB="0" distL="114300" distR="114300" simplePos="0" relativeHeight="251685888" behindDoc="0" locked="0" layoutInCell="1" allowOverlap="1" wp14:anchorId="30B80AD9" wp14:editId="0552EBA5">
              <wp:simplePos x="0" y="0"/>
              <wp:positionH relativeFrom="page">
                <wp:posOffset>-28575</wp:posOffset>
              </wp:positionH>
              <wp:positionV relativeFrom="paragraph">
                <wp:posOffset>142875</wp:posOffset>
              </wp:positionV>
              <wp:extent cx="8162290" cy="209550"/>
              <wp:effectExtent l="0" t="0" r="0" b="0"/>
              <wp:wrapNone/>
              <wp:docPr id="541332065" name="Rectangle 4"/>
              <wp:cNvGraphicFramePr/>
              <a:graphic xmlns:a="http://schemas.openxmlformats.org/drawingml/2006/main">
                <a:graphicData uri="http://schemas.microsoft.com/office/word/2010/wordprocessingShape">
                  <wps:wsp>
                    <wps:cNvSpPr/>
                    <wps:spPr>
                      <a:xfrm>
                        <a:off x="0" y="0"/>
                        <a:ext cx="8162290" cy="20955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B680D" id="Rectangle 4" o:spid="_x0000_s1026" style="position:absolute;margin-left:-2.25pt;margin-top:11.25pt;width:642.7pt;height:16.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" fillcolor="#00579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15FD" w14:textId="77777777" w:rsidR="006A700F" w:rsidRDefault="006A700F" w:rsidP="00C04246">
      <w:pPr>
        <w:spacing w:after="0" w:line="240" w:lineRule="auto"/>
      </w:pPr>
      <w:r>
        <w:separator/>
      </w:r>
    </w:p>
  </w:footnote>
  <w:footnote w:type="continuationSeparator" w:id="0">
    <w:p w14:paraId="22945511" w14:textId="77777777" w:rsidR="006A700F" w:rsidRDefault="006A700F" w:rsidP="00C0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B5B6" w14:textId="77777777" w:rsidR="0011211A" w:rsidRDefault="00112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662B" w14:textId="60DB7A2F" w:rsidR="00C04246" w:rsidRPr="00C04246" w:rsidRDefault="00970256" w:rsidP="00083B5E">
    <w:pPr>
      <w:pStyle w:val="Header"/>
      <w:jc w:val="center"/>
    </w:pPr>
    <w:r>
      <w:rPr>
        <w:noProof/>
      </w:rPr>
      <mc:AlternateContent>
        <mc:Choice Requires="wps">
          <w:drawing>
            <wp:anchor distT="0" distB="0" distL="114300" distR="114300" simplePos="0" relativeHeight="251692032" behindDoc="0" locked="0" layoutInCell="1" allowOverlap="1" wp14:anchorId="5EEB34D0" wp14:editId="0D3A71B7">
              <wp:simplePos x="0" y="0"/>
              <wp:positionH relativeFrom="column">
                <wp:posOffset>-504825</wp:posOffset>
              </wp:positionH>
              <wp:positionV relativeFrom="paragraph">
                <wp:posOffset>-238125</wp:posOffset>
              </wp:positionV>
              <wp:extent cx="7985760" cy="57150"/>
              <wp:effectExtent l="0" t="0" r="0" b="0"/>
              <wp:wrapNone/>
              <wp:docPr id="86790022" name="Rectangle 4"/>
              <wp:cNvGraphicFramePr/>
              <a:graphic xmlns:a="http://schemas.openxmlformats.org/drawingml/2006/main">
                <a:graphicData uri="http://schemas.microsoft.com/office/word/2010/wordprocessingShape">
                  <wps:wsp>
                    <wps:cNvSpPr/>
                    <wps:spPr>
                      <a:xfrm>
                        <a:off x="0" y="0"/>
                        <a:ext cx="7985760" cy="5715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14B40" id="Rectangle 4" o:spid="_x0000_s1026" style="position:absolute;margin-left:-39.75pt;margin-top:-18.75pt;width:628.8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" fillcolor="#e1b924" stroked="f" strokeweight="1pt"/>
          </w:pict>
        </mc:Fallback>
      </mc:AlternateContent>
    </w:r>
    <w:r>
      <w:rPr>
        <w:noProof/>
      </w:rPr>
      <mc:AlternateContent>
        <mc:Choice Requires="wps">
          <w:drawing>
            <wp:anchor distT="0" distB="0" distL="114300" distR="114300" simplePos="0" relativeHeight="251681792" behindDoc="0" locked="0" layoutInCell="1" allowOverlap="1" wp14:anchorId="442D0CFC" wp14:editId="0E4E05CA">
              <wp:simplePos x="0" y="0"/>
              <wp:positionH relativeFrom="page">
                <wp:posOffset>-47625</wp:posOffset>
              </wp:positionH>
              <wp:positionV relativeFrom="paragraph">
                <wp:posOffset>-447675</wp:posOffset>
              </wp:positionV>
              <wp:extent cx="8162290" cy="209550"/>
              <wp:effectExtent l="0" t="0" r="0" b="0"/>
              <wp:wrapNone/>
              <wp:docPr id="65366535" name="Rectangle 4"/>
              <wp:cNvGraphicFramePr/>
              <a:graphic xmlns:a="http://schemas.openxmlformats.org/drawingml/2006/main">
                <a:graphicData uri="http://schemas.microsoft.com/office/word/2010/wordprocessingShape">
                  <wps:wsp>
                    <wps:cNvSpPr/>
                    <wps:spPr>
                      <a:xfrm>
                        <a:off x="0" y="0"/>
                        <a:ext cx="8162290" cy="20955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D743A" id="Rectangle 4" o:spid="_x0000_s1026" style="position:absolute;margin-left:-3.75pt;margin-top:-35.25pt;width:642.7pt;height:1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" fillcolor="#00579b"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59A8" w14:textId="00C91960" w:rsidR="00E941C8" w:rsidRDefault="00970256" w:rsidP="00E941C8">
    <w:pPr>
      <w:pStyle w:val="Header"/>
      <w:jc w:val="center"/>
    </w:pPr>
    <w:r>
      <w:rPr>
        <w:noProof/>
      </w:rPr>
      <mc:AlternateContent>
        <mc:Choice Requires="wps">
          <w:drawing>
            <wp:anchor distT="0" distB="0" distL="114300" distR="114300" simplePos="0" relativeHeight="251687936" behindDoc="0" locked="0" layoutInCell="1" allowOverlap="1" wp14:anchorId="3DDF2B20" wp14:editId="2E7D7173">
              <wp:simplePos x="0" y="0"/>
              <wp:positionH relativeFrom="column">
                <wp:posOffset>-581025</wp:posOffset>
              </wp:positionH>
              <wp:positionV relativeFrom="paragraph">
                <wp:posOffset>-238125</wp:posOffset>
              </wp:positionV>
              <wp:extent cx="7985760" cy="57150"/>
              <wp:effectExtent l="0" t="0" r="0" b="0"/>
              <wp:wrapNone/>
              <wp:docPr id="774067078" name="Rectangle 4"/>
              <wp:cNvGraphicFramePr/>
              <a:graphic xmlns:a="http://schemas.openxmlformats.org/drawingml/2006/main">
                <a:graphicData uri="http://schemas.microsoft.com/office/word/2010/wordprocessingShape">
                  <wps:wsp>
                    <wps:cNvSpPr/>
                    <wps:spPr>
                      <a:xfrm>
                        <a:off x="0" y="0"/>
                        <a:ext cx="7985760" cy="5715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64B65" id="Rectangle 4" o:spid="_x0000_s1026" style="position:absolute;margin-left:-45.75pt;margin-top:-18.75pt;width:628.8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" fillcolor="#e1b924" stroked="f" strokeweight="1pt"/>
          </w:pict>
        </mc:Fallback>
      </mc:AlternateContent>
    </w:r>
    <w:r>
      <w:rPr>
        <w:noProof/>
      </w:rPr>
      <mc:AlternateContent>
        <mc:Choice Requires="wps">
          <w:drawing>
            <wp:anchor distT="0" distB="0" distL="114300" distR="114300" simplePos="0" relativeHeight="251679744" behindDoc="0" locked="0" layoutInCell="1" allowOverlap="1" wp14:anchorId="645960D9" wp14:editId="7F1929DD">
              <wp:simplePos x="0" y="0"/>
              <wp:positionH relativeFrom="page">
                <wp:posOffset>-123825</wp:posOffset>
              </wp:positionH>
              <wp:positionV relativeFrom="paragraph">
                <wp:posOffset>-447675</wp:posOffset>
              </wp:positionV>
              <wp:extent cx="8162290" cy="209550"/>
              <wp:effectExtent l="0" t="0" r="0" b="0"/>
              <wp:wrapNone/>
              <wp:docPr id="887551075" name="Rectangle 4"/>
              <wp:cNvGraphicFramePr/>
              <a:graphic xmlns:a="http://schemas.openxmlformats.org/drawingml/2006/main">
                <a:graphicData uri="http://schemas.microsoft.com/office/word/2010/wordprocessingShape">
                  <wps:wsp>
                    <wps:cNvSpPr/>
                    <wps:spPr>
                      <a:xfrm>
                        <a:off x="0" y="0"/>
                        <a:ext cx="8162290" cy="20955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6BB8A" id="Rectangle 4" o:spid="_x0000_s1026" style="position:absolute;margin-left:-9.75pt;margin-top:-35.25pt;width:642.7pt;height:1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" fillcolor="#00579b" stroked="f" strokeweight="1pt">
              <w10:wrap anchorx="page"/>
            </v:rect>
          </w:pict>
        </mc:Fallback>
      </mc:AlternateContent>
    </w:r>
    <w:r w:rsidR="00E941C8">
      <w:rPr>
        <w:noProof/>
      </w:rPr>
      <w:drawing>
        <wp:inline distT="0" distB="0" distL="0" distR="0" wp14:anchorId="6ACB2A8A" wp14:editId="12B42BB8">
          <wp:extent cx="1646063" cy="737680"/>
          <wp:effectExtent l="0" t="0" r="0" b="0"/>
          <wp:docPr id="58193588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3588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46063" cy="7376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AD3"/>
    <w:multiLevelType w:val="hybridMultilevel"/>
    <w:tmpl w:val="4D74C2B6"/>
    <w:lvl w:ilvl="0" w:tplc="FFFFFFFF">
      <w:start w:val="1"/>
      <w:numFmt w:val="decimal"/>
      <w:lvlText w:val="%1."/>
      <w:lvlJc w:val="left"/>
      <w:pPr>
        <w:ind w:left="806" w:hanging="353"/>
      </w:pPr>
      <w:rPr>
        <w:rFonts w:ascii="Arial" w:eastAsia="Arial" w:hAnsi="Arial" w:cs="Arial" w:hint="default"/>
        <w:b w:val="0"/>
        <w:bCs w:val="0"/>
        <w:i w:val="0"/>
        <w:iCs w:val="0"/>
        <w:color w:val="585858"/>
        <w:spacing w:val="-2"/>
        <w:w w:val="101"/>
        <w:sz w:val="22"/>
        <w:szCs w:val="22"/>
        <w:lang w:val="en-US" w:eastAsia="en-US" w:bidi="ar-SA"/>
      </w:rPr>
    </w:lvl>
    <w:lvl w:ilvl="1" w:tplc="FFFFFFFF">
      <w:numFmt w:val="bullet"/>
      <w:lvlText w:val="•"/>
      <w:lvlJc w:val="left"/>
      <w:pPr>
        <w:ind w:left="1769" w:hanging="361"/>
      </w:pPr>
      <w:rPr>
        <w:rFonts w:ascii="Arial" w:eastAsia="Arial" w:hAnsi="Arial" w:cs="Arial" w:hint="default"/>
        <w:b w:val="0"/>
        <w:bCs w:val="0"/>
        <w:i w:val="0"/>
        <w:iCs w:val="0"/>
        <w:color w:val="585858"/>
        <w:spacing w:val="0"/>
        <w:w w:val="101"/>
        <w:sz w:val="22"/>
        <w:szCs w:val="22"/>
        <w:lang w:val="en-US" w:eastAsia="en-US" w:bidi="ar-SA"/>
      </w:rPr>
    </w:lvl>
    <w:lvl w:ilvl="2" w:tplc="FFFFFFFF">
      <w:numFmt w:val="bullet"/>
      <w:lvlText w:val="•"/>
      <w:lvlJc w:val="left"/>
      <w:pPr>
        <w:ind w:left="2724" w:hanging="361"/>
      </w:pPr>
      <w:rPr>
        <w:rFonts w:hint="default"/>
        <w:lang w:val="en-US" w:eastAsia="en-US" w:bidi="ar-SA"/>
      </w:rPr>
    </w:lvl>
    <w:lvl w:ilvl="3" w:tplc="FFFFFFFF">
      <w:numFmt w:val="bullet"/>
      <w:lvlText w:val="•"/>
      <w:lvlJc w:val="left"/>
      <w:pPr>
        <w:ind w:left="3688" w:hanging="361"/>
      </w:pPr>
      <w:rPr>
        <w:rFonts w:hint="default"/>
        <w:lang w:val="en-US" w:eastAsia="en-US" w:bidi="ar-SA"/>
      </w:rPr>
    </w:lvl>
    <w:lvl w:ilvl="4" w:tplc="FFFFFFFF">
      <w:numFmt w:val="bullet"/>
      <w:lvlText w:val="•"/>
      <w:lvlJc w:val="left"/>
      <w:pPr>
        <w:ind w:left="4653" w:hanging="361"/>
      </w:pPr>
      <w:rPr>
        <w:rFonts w:hint="default"/>
        <w:lang w:val="en-US" w:eastAsia="en-US" w:bidi="ar-SA"/>
      </w:rPr>
    </w:lvl>
    <w:lvl w:ilvl="5" w:tplc="FFFFFFFF">
      <w:numFmt w:val="bullet"/>
      <w:lvlText w:val="•"/>
      <w:lvlJc w:val="left"/>
      <w:pPr>
        <w:ind w:left="5617" w:hanging="361"/>
      </w:pPr>
      <w:rPr>
        <w:rFonts w:hint="default"/>
        <w:lang w:val="en-US" w:eastAsia="en-US" w:bidi="ar-SA"/>
      </w:rPr>
    </w:lvl>
    <w:lvl w:ilvl="6" w:tplc="FFFFFFFF">
      <w:numFmt w:val="bullet"/>
      <w:lvlText w:val="•"/>
      <w:lvlJc w:val="left"/>
      <w:pPr>
        <w:ind w:left="6582" w:hanging="361"/>
      </w:pPr>
      <w:rPr>
        <w:rFonts w:hint="default"/>
        <w:lang w:val="en-US" w:eastAsia="en-US" w:bidi="ar-SA"/>
      </w:rPr>
    </w:lvl>
    <w:lvl w:ilvl="7" w:tplc="FFFFFFFF">
      <w:numFmt w:val="bullet"/>
      <w:lvlText w:val="•"/>
      <w:lvlJc w:val="left"/>
      <w:pPr>
        <w:ind w:left="7546" w:hanging="361"/>
      </w:pPr>
      <w:rPr>
        <w:rFonts w:hint="default"/>
        <w:lang w:val="en-US" w:eastAsia="en-US" w:bidi="ar-SA"/>
      </w:rPr>
    </w:lvl>
    <w:lvl w:ilvl="8" w:tplc="FFFFFFFF">
      <w:numFmt w:val="bullet"/>
      <w:lvlText w:val="•"/>
      <w:lvlJc w:val="left"/>
      <w:pPr>
        <w:ind w:left="8511" w:hanging="361"/>
      </w:pPr>
      <w:rPr>
        <w:rFonts w:hint="default"/>
        <w:lang w:val="en-US" w:eastAsia="en-US" w:bidi="ar-SA"/>
      </w:rPr>
    </w:lvl>
  </w:abstractNum>
  <w:abstractNum w:abstractNumId="1" w15:restartNumberingAfterBreak="0">
    <w:nsid w:val="0C750F70"/>
    <w:multiLevelType w:val="hybridMultilevel"/>
    <w:tmpl w:val="2B164EB2"/>
    <w:lvl w:ilvl="0" w:tplc="62862B44">
      <w:start w:val="9"/>
      <w:numFmt w:val="decimal"/>
      <w:lvlText w:val="%1"/>
      <w:lvlJc w:val="left"/>
      <w:pPr>
        <w:ind w:left="1172" w:hanging="360"/>
      </w:pPr>
      <w:rPr>
        <w:rFonts w:hint="default"/>
        <w:color w:val="585858"/>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2" w15:restartNumberingAfterBreak="0">
    <w:nsid w:val="10A6528A"/>
    <w:multiLevelType w:val="hybridMultilevel"/>
    <w:tmpl w:val="A7A4D98E"/>
    <w:lvl w:ilvl="0" w:tplc="2C7CEC94">
      <w:start w:val="9"/>
      <w:numFmt w:val="decimal"/>
      <w:lvlText w:val="%1"/>
      <w:lvlJc w:val="left"/>
      <w:pPr>
        <w:ind w:left="1080" w:hanging="360"/>
      </w:pPr>
      <w:rPr>
        <w:rFonts w:hint="default"/>
        <w:color w:val="58585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2E4450"/>
    <w:multiLevelType w:val="hybridMultilevel"/>
    <w:tmpl w:val="A492E432"/>
    <w:lvl w:ilvl="0" w:tplc="FFFFFFFF">
      <w:start w:val="1"/>
      <w:numFmt w:val="decimal"/>
      <w:lvlText w:val="%1."/>
      <w:lvlJc w:val="left"/>
      <w:pPr>
        <w:ind w:left="806" w:hanging="353"/>
      </w:pPr>
      <w:rPr>
        <w:rFonts w:ascii="Arial" w:eastAsia="Arial" w:hAnsi="Arial" w:cs="Arial" w:hint="default"/>
        <w:b w:val="0"/>
        <w:bCs w:val="0"/>
        <w:i w:val="0"/>
        <w:iCs w:val="0"/>
        <w:color w:val="585858"/>
        <w:spacing w:val="-2"/>
        <w:w w:val="101"/>
        <w:sz w:val="22"/>
        <w:szCs w:val="22"/>
        <w:lang w:val="en-US" w:eastAsia="en-US" w:bidi="ar-SA"/>
      </w:rPr>
    </w:lvl>
    <w:lvl w:ilvl="1" w:tplc="FFFFFFFF">
      <w:numFmt w:val="bullet"/>
      <w:lvlText w:val="•"/>
      <w:lvlJc w:val="left"/>
      <w:pPr>
        <w:ind w:left="1769" w:hanging="361"/>
      </w:pPr>
      <w:rPr>
        <w:rFonts w:ascii="Arial" w:eastAsia="Arial" w:hAnsi="Arial" w:cs="Arial" w:hint="default"/>
        <w:b w:val="0"/>
        <w:bCs w:val="0"/>
        <w:i w:val="0"/>
        <w:iCs w:val="0"/>
        <w:color w:val="585858"/>
        <w:spacing w:val="0"/>
        <w:w w:val="101"/>
        <w:sz w:val="22"/>
        <w:szCs w:val="22"/>
        <w:lang w:val="en-US" w:eastAsia="en-US" w:bidi="ar-SA"/>
      </w:rPr>
    </w:lvl>
    <w:lvl w:ilvl="2" w:tplc="FFFFFFFF">
      <w:numFmt w:val="bullet"/>
      <w:lvlText w:val="•"/>
      <w:lvlJc w:val="left"/>
      <w:pPr>
        <w:ind w:left="2724" w:hanging="361"/>
      </w:pPr>
      <w:rPr>
        <w:rFonts w:hint="default"/>
        <w:lang w:val="en-US" w:eastAsia="en-US" w:bidi="ar-SA"/>
      </w:rPr>
    </w:lvl>
    <w:lvl w:ilvl="3" w:tplc="FFFFFFFF">
      <w:numFmt w:val="bullet"/>
      <w:lvlText w:val="•"/>
      <w:lvlJc w:val="left"/>
      <w:pPr>
        <w:ind w:left="3688" w:hanging="361"/>
      </w:pPr>
      <w:rPr>
        <w:rFonts w:hint="default"/>
        <w:lang w:val="en-US" w:eastAsia="en-US" w:bidi="ar-SA"/>
      </w:rPr>
    </w:lvl>
    <w:lvl w:ilvl="4" w:tplc="FFFFFFFF">
      <w:numFmt w:val="bullet"/>
      <w:lvlText w:val="•"/>
      <w:lvlJc w:val="left"/>
      <w:pPr>
        <w:ind w:left="4653" w:hanging="361"/>
      </w:pPr>
      <w:rPr>
        <w:rFonts w:hint="default"/>
        <w:lang w:val="en-US" w:eastAsia="en-US" w:bidi="ar-SA"/>
      </w:rPr>
    </w:lvl>
    <w:lvl w:ilvl="5" w:tplc="FFFFFFFF">
      <w:numFmt w:val="bullet"/>
      <w:lvlText w:val="•"/>
      <w:lvlJc w:val="left"/>
      <w:pPr>
        <w:ind w:left="5617" w:hanging="361"/>
      </w:pPr>
      <w:rPr>
        <w:rFonts w:hint="default"/>
        <w:lang w:val="en-US" w:eastAsia="en-US" w:bidi="ar-SA"/>
      </w:rPr>
    </w:lvl>
    <w:lvl w:ilvl="6" w:tplc="FFFFFFFF">
      <w:numFmt w:val="bullet"/>
      <w:lvlText w:val="•"/>
      <w:lvlJc w:val="left"/>
      <w:pPr>
        <w:ind w:left="6582" w:hanging="361"/>
      </w:pPr>
      <w:rPr>
        <w:rFonts w:hint="default"/>
        <w:lang w:val="en-US" w:eastAsia="en-US" w:bidi="ar-SA"/>
      </w:rPr>
    </w:lvl>
    <w:lvl w:ilvl="7" w:tplc="FFFFFFFF">
      <w:numFmt w:val="bullet"/>
      <w:lvlText w:val="•"/>
      <w:lvlJc w:val="left"/>
      <w:pPr>
        <w:ind w:left="7546" w:hanging="361"/>
      </w:pPr>
      <w:rPr>
        <w:rFonts w:hint="default"/>
        <w:lang w:val="en-US" w:eastAsia="en-US" w:bidi="ar-SA"/>
      </w:rPr>
    </w:lvl>
    <w:lvl w:ilvl="8" w:tplc="FFFFFFFF">
      <w:numFmt w:val="bullet"/>
      <w:lvlText w:val="•"/>
      <w:lvlJc w:val="left"/>
      <w:pPr>
        <w:ind w:left="8511" w:hanging="361"/>
      </w:pPr>
      <w:rPr>
        <w:rFonts w:hint="default"/>
        <w:lang w:val="en-US" w:eastAsia="en-US" w:bidi="ar-SA"/>
      </w:rPr>
    </w:lvl>
  </w:abstractNum>
  <w:abstractNum w:abstractNumId="4" w15:restartNumberingAfterBreak="0">
    <w:nsid w:val="2D537C56"/>
    <w:multiLevelType w:val="hybridMultilevel"/>
    <w:tmpl w:val="4D74C2B6"/>
    <w:lvl w:ilvl="0" w:tplc="FFFFFFFF">
      <w:start w:val="1"/>
      <w:numFmt w:val="decimal"/>
      <w:lvlText w:val="%1."/>
      <w:lvlJc w:val="left"/>
      <w:pPr>
        <w:ind w:left="806" w:hanging="353"/>
      </w:pPr>
      <w:rPr>
        <w:rFonts w:ascii="Arial" w:eastAsia="Arial" w:hAnsi="Arial" w:cs="Arial" w:hint="default"/>
        <w:b w:val="0"/>
        <w:bCs w:val="0"/>
        <w:i w:val="0"/>
        <w:iCs w:val="0"/>
        <w:color w:val="585858"/>
        <w:spacing w:val="-2"/>
        <w:w w:val="101"/>
        <w:sz w:val="22"/>
        <w:szCs w:val="22"/>
        <w:lang w:val="en-US" w:eastAsia="en-US" w:bidi="ar-SA"/>
      </w:rPr>
    </w:lvl>
    <w:lvl w:ilvl="1" w:tplc="FFFFFFFF">
      <w:numFmt w:val="bullet"/>
      <w:lvlText w:val="•"/>
      <w:lvlJc w:val="left"/>
      <w:pPr>
        <w:ind w:left="1769" w:hanging="361"/>
      </w:pPr>
      <w:rPr>
        <w:rFonts w:ascii="Arial" w:eastAsia="Arial" w:hAnsi="Arial" w:cs="Arial" w:hint="default"/>
        <w:b w:val="0"/>
        <w:bCs w:val="0"/>
        <w:i w:val="0"/>
        <w:iCs w:val="0"/>
        <w:color w:val="585858"/>
        <w:spacing w:val="0"/>
        <w:w w:val="101"/>
        <w:sz w:val="22"/>
        <w:szCs w:val="22"/>
        <w:lang w:val="en-US" w:eastAsia="en-US" w:bidi="ar-SA"/>
      </w:rPr>
    </w:lvl>
    <w:lvl w:ilvl="2" w:tplc="FFFFFFFF">
      <w:numFmt w:val="bullet"/>
      <w:lvlText w:val="•"/>
      <w:lvlJc w:val="left"/>
      <w:pPr>
        <w:ind w:left="2724" w:hanging="361"/>
      </w:pPr>
      <w:rPr>
        <w:rFonts w:hint="default"/>
        <w:lang w:val="en-US" w:eastAsia="en-US" w:bidi="ar-SA"/>
      </w:rPr>
    </w:lvl>
    <w:lvl w:ilvl="3" w:tplc="FFFFFFFF">
      <w:numFmt w:val="bullet"/>
      <w:lvlText w:val="•"/>
      <w:lvlJc w:val="left"/>
      <w:pPr>
        <w:ind w:left="3688" w:hanging="361"/>
      </w:pPr>
      <w:rPr>
        <w:rFonts w:hint="default"/>
        <w:lang w:val="en-US" w:eastAsia="en-US" w:bidi="ar-SA"/>
      </w:rPr>
    </w:lvl>
    <w:lvl w:ilvl="4" w:tplc="FFFFFFFF">
      <w:numFmt w:val="bullet"/>
      <w:lvlText w:val="•"/>
      <w:lvlJc w:val="left"/>
      <w:pPr>
        <w:ind w:left="4653" w:hanging="361"/>
      </w:pPr>
      <w:rPr>
        <w:rFonts w:hint="default"/>
        <w:lang w:val="en-US" w:eastAsia="en-US" w:bidi="ar-SA"/>
      </w:rPr>
    </w:lvl>
    <w:lvl w:ilvl="5" w:tplc="FFFFFFFF">
      <w:numFmt w:val="bullet"/>
      <w:lvlText w:val="•"/>
      <w:lvlJc w:val="left"/>
      <w:pPr>
        <w:ind w:left="5617" w:hanging="361"/>
      </w:pPr>
      <w:rPr>
        <w:rFonts w:hint="default"/>
        <w:lang w:val="en-US" w:eastAsia="en-US" w:bidi="ar-SA"/>
      </w:rPr>
    </w:lvl>
    <w:lvl w:ilvl="6" w:tplc="FFFFFFFF">
      <w:numFmt w:val="bullet"/>
      <w:lvlText w:val="•"/>
      <w:lvlJc w:val="left"/>
      <w:pPr>
        <w:ind w:left="6582" w:hanging="361"/>
      </w:pPr>
      <w:rPr>
        <w:rFonts w:hint="default"/>
        <w:lang w:val="en-US" w:eastAsia="en-US" w:bidi="ar-SA"/>
      </w:rPr>
    </w:lvl>
    <w:lvl w:ilvl="7" w:tplc="FFFFFFFF">
      <w:numFmt w:val="bullet"/>
      <w:lvlText w:val="•"/>
      <w:lvlJc w:val="left"/>
      <w:pPr>
        <w:ind w:left="7546" w:hanging="361"/>
      </w:pPr>
      <w:rPr>
        <w:rFonts w:hint="default"/>
        <w:lang w:val="en-US" w:eastAsia="en-US" w:bidi="ar-SA"/>
      </w:rPr>
    </w:lvl>
    <w:lvl w:ilvl="8" w:tplc="FFFFFFFF">
      <w:numFmt w:val="bullet"/>
      <w:lvlText w:val="•"/>
      <w:lvlJc w:val="left"/>
      <w:pPr>
        <w:ind w:left="8511" w:hanging="361"/>
      </w:pPr>
      <w:rPr>
        <w:rFonts w:hint="default"/>
        <w:lang w:val="en-US" w:eastAsia="en-US" w:bidi="ar-SA"/>
      </w:rPr>
    </w:lvl>
  </w:abstractNum>
  <w:abstractNum w:abstractNumId="5" w15:restartNumberingAfterBreak="0">
    <w:nsid w:val="362B4EA2"/>
    <w:multiLevelType w:val="hybridMultilevel"/>
    <w:tmpl w:val="4D74C2B6"/>
    <w:lvl w:ilvl="0" w:tplc="FFFFFFFF">
      <w:start w:val="1"/>
      <w:numFmt w:val="decimal"/>
      <w:lvlText w:val="%1."/>
      <w:lvlJc w:val="left"/>
      <w:pPr>
        <w:ind w:left="806" w:hanging="353"/>
      </w:pPr>
      <w:rPr>
        <w:rFonts w:ascii="Arial" w:eastAsia="Arial" w:hAnsi="Arial" w:cs="Arial" w:hint="default"/>
        <w:b w:val="0"/>
        <w:bCs w:val="0"/>
        <w:i w:val="0"/>
        <w:iCs w:val="0"/>
        <w:color w:val="585858"/>
        <w:spacing w:val="-2"/>
        <w:w w:val="101"/>
        <w:sz w:val="22"/>
        <w:szCs w:val="22"/>
        <w:lang w:val="en-US" w:eastAsia="en-US" w:bidi="ar-SA"/>
      </w:rPr>
    </w:lvl>
    <w:lvl w:ilvl="1" w:tplc="FFFFFFFF">
      <w:numFmt w:val="bullet"/>
      <w:lvlText w:val="•"/>
      <w:lvlJc w:val="left"/>
      <w:pPr>
        <w:ind w:left="1769" w:hanging="361"/>
      </w:pPr>
      <w:rPr>
        <w:rFonts w:ascii="Arial" w:eastAsia="Arial" w:hAnsi="Arial" w:cs="Arial" w:hint="default"/>
        <w:b w:val="0"/>
        <w:bCs w:val="0"/>
        <w:i w:val="0"/>
        <w:iCs w:val="0"/>
        <w:color w:val="585858"/>
        <w:spacing w:val="0"/>
        <w:w w:val="101"/>
        <w:sz w:val="22"/>
        <w:szCs w:val="22"/>
        <w:lang w:val="en-US" w:eastAsia="en-US" w:bidi="ar-SA"/>
      </w:rPr>
    </w:lvl>
    <w:lvl w:ilvl="2" w:tplc="FFFFFFFF">
      <w:numFmt w:val="bullet"/>
      <w:lvlText w:val="•"/>
      <w:lvlJc w:val="left"/>
      <w:pPr>
        <w:ind w:left="2724" w:hanging="361"/>
      </w:pPr>
      <w:rPr>
        <w:rFonts w:hint="default"/>
        <w:lang w:val="en-US" w:eastAsia="en-US" w:bidi="ar-SA"/>
      </w:rPr>
    </w:lvl>
    <w:lvl w:ilvl="3" w:tplc="FFFFFFFF">
      <w:numFmt w:val="bullet"/>
      <w:lvlText w:val="•"/>
      <w:lvlJc w:val="left"/>
      <w:pPr>
        <w:ind w:left="3688" w:hanging="361"/>
      </w:pPr>
      <w:rPr>
        <w:rFonts w:hint="default"/>
        <w:lang w:val="en-US" w:eastAsia="en-US" w:bidi="ar-SA"/>
      </w:rPr>
    </w:lvl>
    <w:lvl w:ilvl="4" w:tplc="FFFFFFFF">
      <w:numFmt w:val="bullet"/>
      <w:lvlText w:val="•"/>
      <w:lvlJc w:val="left"/>
      <w:pPr>
        <w:ind w:left="4653" w:hanging="361"/>
      </w:pPr>
      <w:rPr>
        <w:rFonts w:hint="default"/>
        <w:lang w:val="en-US" w:eastAsia="en-US" w:bidi="ar-SA"/>
      </w:rPr>
    </w:lvl>
    <w:lvl w:ilvl="5" w:tplc="FFFFFFFF">
      <w:numFmt w:val="bullet"/>
      <w:lvlText w:val="•"/>
      <w:lvlJc w:val="left"/>
      <w:pPr>
        <w:ind w:left="5617" w:hanging="361"/>
      </w:pPr>
      <w:rPr>
        <w:rFonts w:hint="default"/>
        <w:lang w:val="en-US" w:eastAsia="en-US" w:bidi="ar-SA"/>
      </w:rPr>
    </w:lvl>
    <w:lvl w:ilvl="6" w:tplc="FFFFFFFF">
      <w:numFmt w:val="bullet"/>
      <w:lvlText w:val="•"/>
      <w:lvlJc w:val="left"/>
      <w:pPr>
        <w:ind w:left="6582" w:hanging="361"/>
      </w:pPr>
      <w:rPr>
        <w:rFonts w:hint="default"/>
        <w:lang w:val="en-US" w:eastAsia="en-US" w:bidi="ar-SA"/>
      </w:rPr>
    </w:lvl>
    <w:lvl w:ilvl="7" w:tplc="FFFFFFFF">
      <w:numFmt w:val="bullet"/>
      <w:lvlText w:val="•"/>
      <w:lvlJc w:val="left"/>
      <w:pPr>
        <w:ind w:left="7546" w:hanging="361"/>
      </w:pPr>
      <w:rPr>
        <w:rFonts w:hint="default"/>
        <w:lang w:val="en-US" w:eastAsia="en-US" w:bidi="ar-SA"/>
      </w:rPr>
    </w:lvl>
    <w:lvl w:ilvl="8" w:tplc="FFFFFFFF">
      <w:numFmt w:val="bullet"/>
      <w:lvlText w:val="•"/>
      <w:lvlJc w:val="left"/>
      <w:pPr>
        <w:ind w:left="8511" w:hanging="361"/>
      </w:pPr>
      <w:rPr>
        <w:rFonts w:hint="default"/>
        <w:lang w:val="en-US" w:eastAsia="en-US" w:bidi="ar-SA"/>
      </w:rPr>
    </w:lvl>
  </w:abstractNum>
  <w:abstractNum w:abstractNumId="6" w15:restartNumberingAfterBreak="0">
    <w:nsid w:val="551F4FF5"/>
    <w:multiLevelType w:val="hybridMultilevel"/>
    <w:tmpl w:val="69AE9C8E"/>
    <w:lvl w:ilvl="0" w:tplc="910285EC">
      <w:numFmt w:val="bullet"/>
      <w:lvlText w:val=""/>
      <w:lvlJc w:val="left"/>
      <w:pPr>
        <w:ind w:left="1072" w:hanging="360"/>
      </w:pPr>
      <w:rPr>
        <w:rFonts w:ascii="Symbol" w:eastAsia="Symbol" w:hAnsi="Symbol" w:cs="Symbol" w:hint="default"/>
        <w:b w:val="0"/>
        <w:bCs w:val="0"/>
        <w:i w:val="0"/>
        <w:iCs w:val="0"/>
        <w:color w:val="585858"/>
        <w:spacing w:val="0"/>
        <w:w w:val="103"/>
        <w:sz w:val="23"/>
        <w:szCs w:val="23"/>
        <w:lang w:val="en-US" w:eastAsia="en-US" w:bidi="ar-SA"/>
      </w:rPr>
    </w:lvl>
    <w:lvl w:ilvl="1" w:tplc="328CB2E4">
      <w:numFmt w:val="bullet"/>
      <w:lvlText w:val="•"/>
      <w:lvlJc w:val="left"/>
      <w:pPr>
        <w:ind w:left="2016" w:hanging="360"/>
      </w:pPr>
      <w:rPr>
        <w:rFonts w:hint="default"/>
        <w:lang w:val="en-US" w:eastAsia="en-US" w:bidi="ar-SA"/>
      </w:rPr>
    </w:lvl>
    <w:lvl w:ilvl="2" w:tplc="80A2676A">
      <w:numFmt w:val="bullet"/>
      <w:lvlText w:val="•"/>
      <w:lvlJc w:val="left"/>
      <w:pPr>
        <w:ind w:left="2952" w:hanging="360"/>
      </w:pPr>
      <w:rPr>
        <w:rFonts w:hint="default"/>
        <w:lang w:val="en-US" w:eastAsia="en-US" w:bidi="ar-SA"/>
      </w:rPr>
    </w:lvl>
    <w:lvl w:ilvl="3" w:tplc="A9C68978">
      <w:numFmt w:val="bullet"/>
      <w:lvlText w:val="•"/>
      <w:lvlJc w:val="left"/>
      <w:pPr>
        <w:ind w:left="3888" w:hanging="360"/>
      </w:pPr>
      <w:rPr>
        <w:rFonts w:hint="default"/>
        <w:lang w:val="en-US" w:eastAsia="en-US" w:bidi="ar-SA"/>
      </w:rPr>
    </w:lvl>
    <w:lvl w:ilvl="4" w:tplc="6A3C0E16">
      <w:numFmt w:val="bullet"/>
      <w:lvlText w:val="•"/>
      <w:lvlJc w:val="left"/>
      <w:pPr>
        <w:ind w:left="4824" w:hanging="360"/>
      </w:pPr>
      <w:rPr>
        <w:rFonts w:hint="default"/>
        <w:lang w:val="en-US" w:eastAsia="en-US" w:bidi="ar-SA"/>
      </w:rPr>
    </w:lvl>
    <w:lvl w:ilvl="5" w:tplc="BF2806CA">
      <w:numFmt w:val="bullet"/>
      <w:lvlText w:val="•"/>
      <w:lvlJc w:val="left"/>
      <w:pPr>
        <w:ind w:left="5760" w:hanging="360"/>
      </w:pPr>
      <w:rPr>
        <w:rFonts w:hint="default"/>
        <w:lang w:val="en-US" w:eastAsia="en-US" w:bidi="ar-SA"/>
      </w:rPr>
    </w:lvl>
    <w:lvl w:ilvl="6" w:tplc="D0A87AF0">
      <w:numFmt w:val="bullet"/>
      <w:lvlText w:val="•"/>
      <w:lvlJc w:val="left"/>
      <w:pPr>
        <w:ind w:left="6696" w:hanging="360"/>
      </w:pPr>
      <w:rPr>
        <w:rFonts w:hint="default"/>
        <w:lang w:val="en-US" w:eastAsia="en-US" w:bidi="ar-SA"/>
      </w:rPr>
    </w:lvl>
    <w:lvl w:ilvl="7" w:tplc="A8E4B1D6">
      <w:numFmt w:val="bullet"/>
      <w:lvlText w:val="•"/>
      <w:lvlJc w:val="left"/>
      <w:pPr>
        <w:ind w:left="7632" w:hanging="360"/>
      </w:pPr>
      <w:rPr>
        <w:rFonts w:hint="default"/>
        <w:lang w:val="en-US" w:eastAsia="en-US" w:bidi="ar-SA"/>
      </w:rPr>
    </w:lvl>
    <w:lvl w:ilvl="8" w:tplc="DBA00E6A">
      <w:numFmt w:val="bullet"/>
      <w:lvlText w:val="•"/>
      <w:lvlJc w:val="left"/>
      <w:pPr>
        <w:ind w:left="8568" w:hanging="360"/>
      </w:pPr>
      <w:rPr>
        <w:rFonts w:hint="default"/>
        <w:lang w:val="en-US" w:eastAsia="en-US" w:bidi="ar-SA"/>
      </w:rPr>
    </w:lvl>
  </w:abstractNum>
  <w:abstractNum w:abstractNumId="7" w15:restartNumberingAfterBreak="0">
    <w:nsid w:val="57FC27AA"/>
    <w:multiLevelType w:val="hybridMultilevel"/>
    <w:tmpl w:val="AC364262"/>
    <w:lvl w:ilvl="0" w:tplc="1E1EA880">
      <w:start w:val="1"/>
      <w:numFmt w:val="decimal"/>
      <w:pStyle w:val="Numberedlevel1"/>
      <w:lvlText w:val="%1."/>
      <w:lvlJc w:val="left"/>
      <w:pPr>
        <w:ind w:left="806" w:hanging="353"/>
      </w:pPr>
      <w:rPr>
        <w:rFonts w:ascii="Arial" w:eastAsia="Arial" w:hAnsi="Arial" w:cs="Arial" w:hint="default"/>
        <w:b w:val="0"/>
        <w:bCs w:val="0"/>
        <w:i w:val="0"/>
        <w:iCs w:val="0"/>
        <w:color w:val="585858"/>
        <w:spacing w:val="-2"/>
        <w:w w:val="101"/>
        <w:sz w:val="22"/>
        <w:szCs w:val="22"/>
        <w:lang w:val="en-US" w:eastAsia="en-US" w:bidi="ar-SA"/>
      </w:rPr>
    </w:lvl>
    <w:lvl w:ilvl="1" w:tplc="82AEBE7C">
      <w:numFmt w:val="bullet"/>
      <w:lvlText w:val="•"/>
      <w:lvlJc w:val="left"/>
      <w:pPr>
        <w:ind w:left="1769" w:hanging="361"/>
      </w:pPr>
      <w:rPr>
        <w:rFonts w:ascii="Arial" w:eastAsia="Arial" w:hAnsi="Arial" w:cs="Arial" w:hint="default"/>
        <w:b w:val="0"/>
        <w:bCs w:val="0"/>
        <w:i w:val="0"/>
        <w:iCs w:val="0"/>
        <w:color w:val="585858"/>
        <w:spacing w:val="0"/>
        <w:w w:val="101"/>
        <w:sz w:val="22"/>
        <w:szCs w:val="22"/>
        <w:lang w:val="en-US" w:eastAsia="en-US" w:bidi="ar-SA"/>
      </w:rPr>
    </w:lvl>
    <w:lvl w:ilvl="2" w:tplc="1700B5C4">
      <w:numFmt w:val="bullet"/>
      <w:lvlText w:val="•"/>
      <w:lvlJc w:val="left"/>
      <w:pPr>
        <w:ind w:left="2724" w:hanging="361"/>
      </w:pPr>
      <w:rPr>
        <w:rFonts w:hint="default"/>
        <w:lang w:val="en-US" w:eastAsia="en-US" w:bidi="ar-SA"/>
      </w:rPr>
    </w:lvl>
    <w:lvl w:ilvl="3" w:tplc="9C6A031C">
      <w:numFmt w:val="bullet"/>
      <w:lvlText w:val="•"/>
      <w:lvlJc w:val="left"/>
      <w:pPr>
        <w:ind w:left="3688" w:hanging="361"/>
      </w:pPr>
      <w:rPr>
        <w:rFonts w:hint="default"/>
        <w:lang w:val="en-US" w:eastAsia="en-US" w:bidi="ar-SA"/>
      </w:rPr>
    </w:lvl>
    <w:lvl w:ilvl="4" w:tplc="88DA9A98">
      <w:numFmt w:val="bullet"/>
      <w:lvlText w:val="•"/>
      <w:lvlJc w:val="left"/>
      <w:pPr>
        <w:ind w:left="4653" w:hanging="361"/>
      </w:pPr>
      <w:rPr>
        <w:rFonts w:hint="default"/>
        <w:lang w:val="en-US" w:eastAsia="en-US" w:bidi="ar-SA"/>
      </w:rPr>
    </w:lvl>
    <w:lvl w:ilvl="5" w:tplc="5F9C5718">
      <w:numFmt w:val="bullet"/>
      <w:lvlText w:val="•"/>
      <w:lvlJc w:val="left"/>
      <w:pPr>
        <w:ind w:left="5617" w:hanging="361"/>
      </w:pPr>
      <w:rPr>
        <w:rFonts w:hint="default"/>
        <w:lang w:val="en-US" w:eastAsia="en-US" w:bidi="ar-SA"/>
      </w:rPr>
    </w:lvl>
    <w:lvl w:ilvl="6" w:tplc="AD2621A4">
      <w:numFmt w:val="bullet"/>
      <w:lvlText w:val="•"/>
      <w:lvlJc w:val="left"/>
      <w:pPr>
        <w:ind w:left="6582" w:hanging="361"/>
      </w:pPr>
      <w:rPr>
        <w:rFonts w:hint="default"/>
        <w:lang w:val="en-US" w:eastAsia="en-US" w:bidi="ar-SA"/>
      </w:rPr>
    </w:lvl>
    <w:lvl w:ilvl="7" w:tplc="0E567A48">
      <w:numFmt w:val="bullet"/>
      <w:lvlText w:val="•"/>
      <w:lvlJc w:val="left"/>
      <w:pPr>
        <w:ind w:left="7546" w:hanging="361"/>
      </w:pPr>
      <w:rPr>
        <w:rFonts w:hint="default"/>
        <w:lang w:val="en-US" w:eastAsia="en-US" w:bidi="ar-SA"/>
      </w:rPr>
    </w:lvl>
    <w:lvl w:ilvl="8" w:tplc="9CE6B4B0">
      <w:numFmt w:val="bullet"/>
      <w:lvlText w:val="•"/>
      <w:lvlJc w:val="left"/>
      <w:pPr>
        <w:ind w:left="8511" w:hanging="361"/>
      </w:pPr>
      <w:rPr>
        <w:rFonts w:hint="default"/>
        <w:lang w:val="en-US" w:eastAsia="en-US" w:bidi="ar-SA"/>
      </w:rPr>
    </w:lvl>
  </w:abstractNum>
  <w:abstractNum w:abstractNumId="8" w15:restartNumberingAfterBreak="0">
    <w:nsid w:val="5DC06023"/>
    <w:multiLevelType w:val="hybridMultilevel"/>
    <w:tmpl w:val="4D74C2B6"/>
    <w:lvl w:ilvl="0" w:tplc="FFFFFFFF">
      <w:start w:val="1"/>
      <w:numFmt w:val="decimal"/>
      <w:lvlText w:val="%1."/>
      <w:lvlJc w:val="left"/>
      <w:pPr>
        <w:ind w:left="806" w:hanging="353"/>
      </w:pPr>
      <w:rPr>
        <w:rFonts w:ascii="Arial" w:eastAsia="Arial" w:hAnsi="Arial" w:cs="Arial" w:hint="default"/>
        <w:b w:val="0"/>
        <w:bCs w:val="0"/>
        <w:i w:val="0"/>
        <w:iCs w:val="0"/>
        <w:color w:val="585858"/>
        <w:spacing w:val="-2"/>
        <w:w w:val="101"/>
        <w:sz w:val="22"/>
        <w:szCs w:val="22"/>
        <w:lang w:val="en-US" w:eastAsia="en-US" w:bidi="ar-SA"/>
      </w:rPr>
    </w:lvl>
    <w:lvl w:ilvl="1" w:tplc="FFFFFFFF">
      <w:numFmt w:val="bullet"/>
      <w:lvlText w:val="•"/>
      <w:lvlJc w:val="left"/>
      <w:pPr>
        <w:ind w:left="1769" w:hanging="361"/>
      </w:pPr>
      <w:rPr>
        <w:rFonts w:ascii="Arial" w:eastAsia="Arial" w:hAnsi="Arial" w:cs="Arial" w:hint="default"/>
        <w:b w:val="0"/>
        <w:bCs w:val="0"/>
        <w:i w:val="0"/>
        <w:iCs w:val="0"/>
        <w:color w:val="585858"/>
        <w:spacing w:val="0"/>
        <w:w w:val="101"/>
        <w:sz w:val="22"/>
        <w:szCs w:val="22"/>
        <w:lang w:val="en-US" w:eastAsia="en-US" w:bidi="ar-SA"/>
      </w:rPr>
    </w:lvl>
    <w:lvl w:ilvl="2" w:tplc="FFFFFFFF">
      <w:numFmt w:val="bullet"/>
      <w:lvlText w:val="•"/>
      <w:lvlJc w:val="left"/>
      <w:pPr>
        <w:ind w:left="2724" w:hanging="361"/>
      </w:pPr>
      <w:rPr>
        <w:rFonts w:hint="default"/>
        <w:lang w:val="en-US" w:eastAsia="en-US" w:bidi="ar-SA"/>
      </w:rPr>
    </w:lvl>
    <w:lvl w:ilvl="3" w:tplc="FFFFFFFF">
      <w:numFmt w:val="bullet"/>
      <w:lvlText w:val="•"/>
      <w:lvlJc w:val="left"/>
      <w:pPr>
        <w:ind w:left="3688" w:hanging="361"/>
      </w:pPr>
      <w:rPr>
        <w:rFonts w:hint="default"/>
        <w:lang w:val="en-US" w:eastAsia="en-US" w:bidi="ar-SA"/>
      </w:rPr>
    </w:lvl>
    <w:lvl w:ilvl="4" w:tplc="FFFFFFFF">
      <w:numFmt w:val="bullet"/>
      <w:lvlText w:val="•"/>
      <w:lvlJc w:val="left"/>
      <w:pPr>
        <w:ind w:left="4653" w:hanging="361"/>
      </w:pPr>
      <w:rPr>
        <w:rFonts w:hint="default"/>
        <w:lang w:val="en-US" w:eastAsia="en-US" w:bidi="ar-SA"/>
      </w:rPr>
    </w:lvl>
    <w:lvl w:ilvl="5" w:tplc="FFFFFFFF">
      <w:numFmt w:val="bullet"/>
      <w:lvlText w:val="•"/>
      <w:lvlJc w:val="left"/>
      <w:pPr>
        <w:ind w:left="5617" w:hanging="361"/>
      </w:pPr>
      <w:rPr>
        <w:rFonts w:hint="default"/>
        <w:lang w:val="en-US" w:eastAsia="en-US" w:bidi="ar-SA"/>
      </w:rPr>
    </w:lvl>
    <w:lvl w:ilvl="6" w:tplc="FFFFFFFF">
      <w:numFmt w:val="bullet"/>
      <w:lvlText w:val="•"/>
      <w:lvlJc w:val="left"/>
      <w:pPr>
        <w:ind w:left="6582" w:hanging="361"/>
      </w:pPr>
      <w:rPr>
        <w:rFonts w:hint="default"/>
        <w:lang w:val="en-US" w:eastAsia="en-US" w:bidi="ar-SA"/>
      </w:rPr>
    </w:lvl>
    <w:lvl w:ilvl="7" w:tplc="FFFFFFFF">
      <w:numFmt w:val="bullet"/>
      <w:lvlText w:val="•"/>
      <w:lvlJc w:val="left"/>
      <w:pPr>
        <w:ind w:left="7546" w:hanging="361"/>
      </w:pPr>
      <w:rPr>
        <w:rFonts w:hint="default"/>
        <w:lang w:val="en-US" w:eastAsia="en-US" w:bidi="ar-SA"/>
      </w:rPr>
    </w:lvl>
    <w:lvl w:ilvl="8" w:tplc="FFFFFFFF">
      <w:numFmt w:val="bullet"/>
      <w:lvlText w:val="•"/>
      <w:lvlJc w:val="left"/>
      <w:pPr>
        <w:ind w:left="8511" w:hanging="361"/>
      </w:pPr>
      <w:rPr>
        <w:rFonts w:hint="default"/>
        <w:lang w:val="en-US" w:eastAsia="en-US" w:bidi="ar-SA"/>
      </w:rPr>
    </w:lvl>
  </w:abstractNum>
  <w:abstractNum w:abstractNumId="9" w15:restartNumberingAfterBreak="0">
    <w:nsid w:val="5F592B2F"/>
    <w:multiLevelType w:val="hybridMultilevel"/>
    <w:tmpl w:val="D39225B8"/>
    <w:lvl w:ilvl="0" w:tplc="FFFFFFFF">
      <w:start w:val="1"/>
      <w:numFmt w:val="decimal"/>
      <w:lvlText w:val="%1."/>
      <w:lvlJc w:val="left"/>
      <w:pPr>
        <w:ind w:left="1157" w:hanging="353"/>
      </w:pPr>
      <w:rPr>
        <w:rFonts w:ascii="Arial" w:eastAsia="Arial" w:hAnsi="Arial" w:cs="Arial" w:hint="default"/>
        <w:b w:val="0"/>
        <w:bCs w:val="0"/>
        <w:i w:val="0"/>
        <w:iCs w:val="0"/>
        <w:color w:val="585858"/>
        <w:spacing w:val="-2"/>
        <w:w w:val="101"/>
        <w:sz w:val="22"/>
        <w:szCs w:val="22"/>
        <w:lang w:val="en-US" w:eastAsia="en-US" w:bidi="ar-SA"/>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num w:numId="1" w16cid:durableId="1565722847">
    <w:abstractNumId w:val="7"/>
  </w:num>
  <w:num w:numId="2" w16cid:durableId="81613859">
    <w:abstractNumId w:val="6"/>
  </w:num>
  <w:num w:numId="3" w16cid:durableId="1850556494">
    <w:abstractNumId w:val="3"/>
  </w:num>
  <w:num w:numId="4" w16cid:durableId="1300106579">
    <w:abstractNumId w:val="9"/>
  </w:num>
  <w:num w:numId="5" w16cid:durableId="1043401896">
    <w:abstractNumId w:val="4"/>
  </w:num>
  <w:num w:numId="6" w16cid:durableId="1961837520">
    <w:abstractNumId w:val="5"/>
  </w:num>
  <w:num w:numId="7" w16cid:durableId="68121184">
    <w:abstractNumId w:val="2"/>
  </w:num>
  <w:num w:numId="8" w16cid:durableId="1622374972">
    <w:abstractNumId w:val="1"/>
  </w:num>
  <w:num w:numId="9" w16cid:durableId="1933389507">
    <w:abstractNumId w:val="8"/>
  </w:num>
  <w:num w:numId="10" w16cid:durableId="12099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46"/>
    <w:rsid w:val="00021BEC"/>
    <w:rsid w:val="00024355"/>
    <w:rsid w:val="0003031F"/>
    <w:rsid w:val="00033852"/>
    <w:rsid w:val="0004176B"/>
    <w:rsid w:val="00083B5E"/>
    <w:rsid w:val="000B27FE"/>
    <w:rsid w:val="0011211A"/>
    <w:rsid w:val="0011579D"/>
    <w:rsid w:val="0014141A"/>
    <w:rsid w:val="0017672A"/>
    <w:rsid w:val="001E5F96"/>
    <w:rsid w:val="001F505B"/>
    <w:rsid w:val="00250A48"/>
    <w:rsid w:val="0029085B"/>
    <w:rsid w:val="002D654B"/>
    <w:rsid w:val="00307D16"/>
    <w:rsid w:val="003A64C6"/>
    <w:rsid w:val="00461278"/>
    <w:rsid w:val="004F2AEC"/>
    <w:rsid w:val="00503CA0"/>
    <w:rsid w:val="005322B2"/>
    <w:rsid w:val="0054751E"/>
    <w:rsid w:val="006135DF"/>
    <w:rsid w:val="00632108"/>
    <w:rsid w:val="00632BB3"/>
    <w:rsid w:val="00662A90"/>
    <w:rsid w:val="006A6946"/>
    <w:rsid w:val="006A700F"/>
    <w:rsid w:val="00722308"/>
    <w:rsid w:val="007909A2"/>
    <w:rsid w:val="007A3C22"/>
    <w:rsid w:val="00830694"/>
    <w:rsid w:val="00884D04"/>
    <w:rsid w:val="008A1D78"/>
    <w:rsid w:val="008D2FC0"/>
    <w:rsid w:val="008E75D3"/>
    <w:rsid w:val="008F2ED5"/>
    <w:rsid w:val="00970256"/>
    <w:rsid w:val="00977E09"/>
    <w:rsid w:val="009B22AD"/>
    <w:rsid w:val="00A25FEE"/>
    <w:rsid w:val="00A55198"/>
    <w:rsid w:val="00A55E00"/>
    <w:rsid w:val="00AA3D0C"/>
    <w:rsid w:val="00B05230"/>
    <w:rsid w:val="00B3554D"/>
    <w:rsid w:val="00B47E1C"/>
    <w:rsid w:val="00B74F3E"/>
    <w:rsid w:val="00BB0002"/>
    <w:rsid w:val="00BC61FC"/>
    <w:rsid w:val="00C026EB"/>
    <w:rsid w:val="00C04246"/>
    <w:rsid w:val="00C45126"/>
    <w:rsid w:val="00CA01BB"/>
    <w:rsid w:val="00CB6A14"/>
    <w:rsid w:val="00CC62F4"/>
    <w:rsid w:val="00D4677D"/>
    <w:rsid w:val="00D8151C"/>
    <w:rsid w:val="00DB5B53"/>
    <w:rsid w:val="00E356C7"/>
    <w:rsid w:val="00E65134"/>
    <w:rsid w:val="00E941C8"/>
    <w:rsid w:val="00F26A63"/>
    <w:rsid w:val="00F26F21"/>
    <w:rsid w:val="00FA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A9D69"/>
  <w15:chartTrackingRefBased/>
  <w15:docId w15:val="{7298507F-9EEE-4895-AB02-217AECDE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632108"/>
    <w:pPr>
      <w:widowControl w:val="0"/>
      <w:autoSpaceDE w:val="0"/>
      <w:autoSpaceDN w:val="0"/>
      <w:spacing w:after="120" w:line="240" w:lineRule="auto"/>
      <w:outlineLvl w:val="0"/>
    </w:pPr>
    <w:rPr>
      <w:rFonts w:ascii="Montserrat" w:eastAsia="Arial" w:hAnsi="Montserrat" w:cs="Arial"/>
      <w:b/>
      <w:bCs/>
      <w:color w:val="002060"/>
      <w:kern w:val="0"/>
      <w:sz w:val="36"/>
      <w:szCs w:val="36"/>
      <w14:ligatures w14:val="none"/>
    </w:rPr>
  </w:style>
  <w:style w:type="paragraph" w:styleId="Heading2">
    <w:name w:val="heading 2"/>
    <w:basedOn w:val="Normal"/>
    <w:next w:val="Normal"/>
    <w:link w:val="Heading2Char"/>
    <w:uiPriority w:val="9"/>
    <w:semiHidden/>
    <w:unhideWhenUsed/>
    <w:qFormat/>
    <w:rsid w:val="00E651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46"/>
  </w:style>
  <w:style w:type="paragraph" w:styleId="Footer">
    <w:name w:val="footer"/>
    <w:basedOn w:val="Normal"/>
    <w:link w:val="FooterChar"/>
    <w:uiPriority w:val="99"/>
    <w:unhideWhenUsed/>
    <w:rsid w:val="00C04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46"/>
  </w:style>
  <w:style w:type="character" w:customStyle="1" w:styleId="Heading1Char">
    <w:name w:val="Heading 1 Char"/>
    <w:basedOn w:val="DefaultParagraphFont"/>
    <w:link w:val="Heading1"/>
    <w:uiPriority w:val="9"/>
    <w:rsid w:val="00632108"/>
    <w:rPr>
      <w:rFonts w:ascii="Montserrat" w:eastAsia="Arial" w:hAnsi="Montserrat" w:cs="Arial"/>
      <w:b/>
      <w:bCs/>
      <w:color w:val="002060"/>
      <w:kern w:val="0"/>
      <w:sz w:val="36"/>
      <w:szCs w:val="36"/>
      <w14:ligatures w14:val="none"/>
    </w:rPr>
  </w:style>
  <w:style w:type="paragraph" w:styleId="BodyText">
    <w:name w:val="Body Text"/>
    <w:basedOn w:val="Normal"/>
    <w:link w:val="BodyTextChar"/>
    <w:uiPriority w:val="1"/>
    <w:qFormat/>
    <w:rsid w:val="00E65134"/>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E65134"/>
    <w:rPr>
      <w:rFonts w:ascii="Arial" w:eastAsia="Arial" w:hAnsi="Arial" w:cs="Arial"/>
      <w:kern w:val="0"/>
      <w14:ligatures w14:val="none"/>
    </w:rPr>
  </w:style>
  <w:style w:type="character" w:customStyle="1" w:styleId="Heading2Char">
    <w:name w:val="Heading 2 Char"/>
    <w:basedOn w:val="DefaultParagraphFont"/>
    <w:link w:val="Heading2"/>
    <w:uiPriority w:val="9"/>
    <w:semiHidden/>
    <w:rsid w:val="00E6513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1"/>
    <w:qFormat/>
    <w:rsid w:val="00E65134"/>
    <w:pPr>
      <w:widowControl w:val="0"/>
      <w:autoSpaceDE w:val="0"/>
      <w:autoSpaceDN w:val="0"/>
      <w:spacing w:after="0" w:line="240" w:lineRule="auto"/>
      <w:ind w:left="804" w:hanging="351"/>
    </w:pPr>
    <w:rPr>
      <w:rFonts w:ascii="Arial" w:eastAsia="Arial" w:hAnsi="Arial" w:cs="Arial"/>
      <w:kern w:val="0"/>
      <w14:ligatures w14:val="none"/>
    </w:rPr>
  </w:style>
  <w:style w:type="paragraph" w:styleId="Title">
    <w:name w:val="Title"/>
    <w:basedOn w:val="Normal"/>
    <w:next w:val="Normal"/>
    <w:link w:val="TitleChar"/>
    <w:autoRedefine/>
    <w:uiPriority w:val="10"/>
    <w:qFormat/>
    <w:rsid w:val="00632108"/>
    <w:pPr>
      <w:spacing w:after="0" w:line="240" w:lineRule="auto"/>
      <w:contextualSpacing/>
    </w:pPr>
    <w:rPr>
      <w:rFonts w:ascii="Montserrat" w:eastAsiaTheme="majorEastAsia" w:hAnsi="Montserrat" w:cstheme="majorBidi"/>
      <w:b/>
      <w:spacing w:val="-10"/>
      <w:kern w:val="28"/>
      <w:sz w:val="40"/>
      <w:szCs w:val="56"/>
    </w:rPr>
  </w:style>
  <w:style w:type="character" w:customStyle="1" w:styleId="TitleChar">
    <w:name w:val="Title Char"/>
    <w:basedOn w:val="DefaultParagraphFont"/>
    <w:link w:val="Title"/>
    <w:uiPriority w:val="10"/>
    <w:rsid w:val="00632108"/>
    <w:rPr>
      <w:rFonts w:ascii="Montserrat" w:eastAsiaTheme="majorEastAsia" w:hAnsi="Montserrat" w:cstheme="majorBidi"/>
      <w:b/>
      <w:spacing w:val="-10"/>
      <w:kern w:val="28"/>
      <w:sz w:val="40"/>
      <w:szCs w:val="56"/>
    </w:rPr>
  </w:style>
  <w:style w:type="paragraph" w:customStyle="1" w:styleId="Numberedlevel1">
    <w:name w:val="Numbered level 1"/>
    <w:basedOn w:val="ListParagraph"/>
    <w:link w:val="Numberedlevel1Char"/>
    <w:qFormat/>
    <w:rsid w:val="00632108"/>
    <w:pPr>
      <w:numPr>
        <w:numId w:val="1"/>
      </w:numPr>
      <w:tabs>
        <w:tab w:val="left" w:pos="804"/>
      </w:tabs>
      <w:ind w:left="720" w:hanging="360"/>
    </w:pPr>
    <w:rPr>
      <w:rFonts w:ascii="Aptos" w:hAnsi="Aptos"/>
      <w:noProof/>
      <w:sz w:val="24"/>
    </w:rPr>
  </w:style>
  <w:style w:type="character" w:customStyle="1" w:styleId="ListParagraphChar">
    <w:name w:val="List Paragraph Char"/>
    <w:basedOn w:val="DefaultParagraphFont"/>
    <w:link w:val="ListParagraph"/>
    <w:uiPriority w:val="1"/>
    <w:rsid w:val="00632108"/>
    <w:rPr>
      <w:rFonts w:ascii="Arial" w:eastAsia="Arial" w:hAnsi="Arial" w:cs="Arial"/>
      <w:kern w:val="0"/>
      <w14:ligatures w14:val="none"/>
    </w:rPr>
  </w:style>
  <w:style w:type="character" w:customStyle="1" w:styleId="Numberedlevel1Char">
    <w:name w:val="Numbered level 1 Char"/>
    <w:basedOn w:val="ListParagraphChar"/>
    <w:link w:val="Numberedlevel1"/>
    <w:rsid w:val="00632108"/>
    <w:rPr>
      <w:rFonts w:ascii="Aptos" w:eastAsia="Arial" w:hAnsi="Aptos" w:cs="Arial"/>
      <w:noProof/>
      <w:kern w:val="0"/>
      <w:sz w:val="24"/>
      <w14:ligatures w14:val="none"/>
    </w:rPr>
  </w:style>
  <w:style w:type="character" w:styleId="Hyperlink">
    <w:name w:val="Hyperlink"/>
    <w:basedOn w:val="DefaultParagraphFont"/>
    <w:uiPriority w:val="99"/>
    <w:unhideWhenUsed/>
    <w:rsid w:val="00C026EB"/>
    <w:rPr>
      <w:color w:val="0563C1" w:themeColor="hyperlink"/>
      <w:u w:val="single"/>
    </w:rPr>
  </w:style>
  <w:style w:type="character" w:styleId="UnresolvedMention">
    <w:name w:val="Unresolved Mention"/>
    <w:basedOn w:val="DefaultParagraphFont"/>
    <w:uiPriority w:val="99"/>
    <w:semiHidden/>
    <w:unhideWhenUsed/>
    <w:rsid w:val="00C02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oregonbuys.gov/bso/" TargetMode="Externa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DE1D6A-BDEA-4A61-AFCF-4F51CBF0DEC2}"/>
</file>

<file path=customXml/itemProps2.xml><?xml version="1.0" encoding="utf-8"?>
<ds:datastoreItem xmlns:ds="http://schemas.openxmlformats.org/officeDocument/2006/customXml" ds:itemID="{F547C93E-5BB1-44C5-9A31-658222C211DA}"/>
</file>

<file path=customXml/itemProps3.xml><?xml version="1.0" encoding="utf-8"?>
<ds:datastoreItem xmlns:ds="http://schemas.openxmlformats.org/officeDocument/2006/customXml" ds:itemID="{2AD11164-3AB6-4EBA-A3C9-4E1218CB3C55}"/>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328</Words>
  <Characters>1626</Characters>
  <Application>Microsoft Office Word</Application>
  <DocSecurity>0</DocSecurity>
  <Lines>85</Lines>
  <Paragraphs>27</Paragraphs>
  <ScaleCrop>false</ScaleCrop>
  <HeadingPairs>
    <vt:vector size="2" baseType="variant">
      <vt:variant>
        <vt:lpstr>Title</vt:lpstr>
      </vt:variant>
      <vt:variant>
        <vt:i4>1</vt:i4>
      </vt:variant>
    </vt:vector>
  </HeadingPairs>
  <TitlesOfParts>
    <vt:vector size="1" baseType="lpstr">
      <vt:lpstr>How to submit a quote for informal bid - mini RFP</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submit a quote for informal bid - mini RFP</dc:title>
  <dc:subject/>
  <dc:creator>CASHEN Regina * DAS</dc:creator>
  <cp:keywords>How to submit a quote for informal bid - mini RFP</cp:keywords>
  <dc:description/>
  <cp:lastModifiedBy>CASHEN Regina * DAS</cp:lastModifiedBy>
  <cp:revision>2</cp:revision>
  <dcterms:created xsi:type="dcterms:W3CDTF">2026-04-14T18:58:00Z</dcterms:created>
  <dcterms:modified xsi:type="dcterms:W3CDTF">2026-04-14T18:58:00Z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2024-04-30T20:51:41Z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f84fb029-5b0e-48c3-ab14-dd71af2ae410</vt:lpwstr>
  </property>
  <property fmtid="{D5CDD505-2E9C-101B-9397-08002B2CF9AE}" pid="8" name="MSIP_Label_09b73270-2993-4076-be47-9c78f42a1e84_ContentBits">
    <vt:lpwstr>0</vt:lpwstr>
  </property>
  <property fmtid="{D5CDD505-2E9C-101B-9397-08002B2CF9AE}" pid="9" name="ContentTypeId">
    <vt:lpwstr>0x0101004F4980CC3C822E4A9FDFF31802EEA4A7</vt:lpwstr>
  </property>
</Properties>
</file>